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3F63" w14:textId="77777777" w:rsidR="00375217" w:rsidRDefault="00375217"/>
    <w:tbl>
      <w:tblPr>
        <w:tblStyle w:val="a"/>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17"/>
        <w:gridCol w:w="3316"/>
        <w:gridCol w:w="4167"/>
      </w:tblGrid>
      <w:tr w:rsidR="00375217" w14:paraId="0A80925E" w14:textId="77777777" w:rsidTr="00B10721">
        <w:trPr>
          <w:trHeight w:val="605"/>
        </w:trPr>
        <w:tc>
          <w:tcPr>
            <w:tcW w:w="1080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11BCB0" w14:textId="77777777" w:rsidR="00375217" w:rsidRDefault="00ED350A">
            <w:pPr>
              <w:spacing w:line="240" w:lineRule="auto"/>
              <w:rPr>
                <w:b/>
              </w:rPr>
            </w:pPr>
            <w:r>
              <w:rPr>
                <w:b/>
              </w:rPr>
              <w:t xml:space="preserve">Course Name:        </w:t>
            </w:r>
            <w:r w:rsidR="00B10721" w:rsidRPr="00B10721">
              <w:rPr>
                <w:b/>
              </w:rPr>
              <w:t xml:space="preserve">Introduction to Artificial Intelligence </w:t>
            </w:r>
            <w:r>
              <w:rPr>
                <w:b/>
              </w:rPr>
              <w:t xml:space="preserve">                                                                          </w:t>
            </w:r>
          </w:p>
        </w:tc>
      </w:tr>
      <w:tr w:rsidR="00375217" w14:paraId="0A4E48DD" w14:textId="77777777" w:rsidTr="00B10721">
        <w:trPr>
          <w:trHeight w:val="420"/>
        </w:trPr>
        <w:tc>
          <w:tcPr>
            <w:tcW w:w="331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7BDF51" w14:textId="77777777" w:rsidR="00375217" w:rsidRDefault="00ED350A">
            <w:pPr>
              <w:spacing w:line="240" w:lineRule="auto"/>
              <w:rPr>
                <w:b/>
              </w:rPr>
            </w:pPr>
            <w:r>
              <w:rPr>
                <w:b/>
              </w:rPr>
              <w:t>Course Code:</w:t>
            </w:r>
            <w:r w:rsidR="00B10721">
              <w:rPr>
                <w:b/>
              </w:rPr>
              <w:t xml:space="preserve"> COMP 360</w:t>
            </w:r>
          </w:p>
        </w:tc>
        <w:tc>
          <w:tcPr>
            <w:tcW w:w="331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32DEA0" w14:textId="77777777" w:rsidR="00375217" w:rsidRDefault="00B10721">
            <w:pPr>
              <w:spacing w:line="240" w:lineRule="auto"/>
              <w:rPr>
                <w:b/>
              </w:rPr>
            </w:pPr>
            <w:r>
              <w:rPr>
                <w:b/>
              </w:rPr>
              <w:t>Course Type (</w:t>
            </w:r>
            <w:r w:rsidR="00ED350A">
              <w:rPr>
                <w:b/>
              </w:rPr>
              <w:t>major)</w:t>
            </w:r>
          </w:p>
        </w:tc>
        <w:tc>
          <w:tcPr>
            <w:tcW w:w="416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935C72" w14:textId="77777777" w:rsidR="00375217" w:rsidRDefault="00B10721">
            <w:pPr>
              <w:pStyle w:val="Title"/>
              <w:spacing w:after="0" w:line="240" w:lineRule="auto"/>
            </w:pPr>
            <w:bookmarkStart w:id="0" w:name="_riguqtlqlk8q" w:colFirst="0" w:colLast="0"/>
            <w:bookmarkEnd w:id="0"/>
            <w:r>
              <w:rPr>
                <w:b/>
                <w:sz w:val="22"/>
                <w:szCs w:val="22"/>
              </w:rPr>
              <w:t>Course Credits:    3 (2+1)</w:t>
            </w:r>
          </w:p>
        </w:tc>
      </w:tr>
      <w:tr w:rsidR="00375217" w14:paraId="45A3A3C6" w14:textId="77777777" w:rsidTr="00B10721">
        <w:trPr>
          <w:trHeight w:val="600"/>
        </w:trPr>
        <w:tc>
          <w:tcPr>
            <w:tcW w:w="331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60860E" w14:textId="77777777" w:rsidR="00171B6F" w:rsidRDefault="00ED350A">
            <w:pPr>
              <w:pStyle w:val="Title"/>
              <w:spacing w:after="0" w:line="240" w:lineRule="auto"/>
              <w:rPr>
                <w:b/>
                <w:sz w:val="22"/>
                <w:szCs w:val="22"/>
              </w:rPr>
            </w:pPr>
            <w:bookmarkStart w:id="1" w:name="_l4gl2yo3bkli" w:colFirst="0" w:colLast="0"/>
            <w:bookmarkEnd w:id="1"/>
            <w:r>
              <w:rPr>
                <w:b/>
                <w:sz w:val="22"/>
                <w:szCs w:val="22"/>
              </w:rPr>
              <w:t>Class Timings:</w:t>
            </w:r>
            <w:r w:rsidR="00B10721">
              <w:rPr>
                <w:b/>
                <w:sz w:val="22"/>
                <w:szCs w:val="22"/>
              </w:rPr>
              <w:t xml:space="preserve"> </w:t>
            </w:r>
          </w:p>
          <w:p w14:paraId="784DEE08" w14:textId="1DCA82CD" w:rsidR="00375217" w:rsidRDefault="00A8691E">
            <w:pPr>
              <w:pStyle w:val="Title"/>
              <w:spacing w:after="0" w:line="240" w:lineRule="auto"/>
              <w:rPr>
                <w:b/>
              </w:rPr>
            </w:pPr>
            <w:r>
              <w:rPr>
                <w:b/>
                <w:sz w:val="22"/>
                <w:szCs w:val="22"/>
              </w:rPr>
              <w:t>On Empower</w:t>
            </w:r>
          </w:p>
        </w:tc>
        <w:tc>
          <w:tcPr>
            <w:tcW w:w="331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B1A3C0" w14:textId="5E0A54D2" w:rsidR="00375217" w:rsidRDefault="00ED350A">
            <w:pPr>
              <w:pStyle w:val="Title"/>
              <w:spacing w:after="0" w:line="240" w:lineRule="auto"/>
              <w:rPr>
                <w:b/>
              </w:rPr>
            </w:pPr>
            <w:bookmarkStart w:id="2" w:name="_gohi999l0xm0" w:colFirst="0" w:colLast="0"/>
            <w:bookmarkEnd w:id="2"/>
            <w:r>
              <w:rPr>
                <w:b/>
                <w:sz w:val="22"/>
                <w:szCs w:val="22"/>
              </w:rPr>
              <w:t>Section:</w:t>
            </w:r>
            <w:r w:rsidR="00B10721">
              <w:rPr>
                <w:b/>
                <w:sz w:val="22"/>
                <w:szCs w:val="22"/>
              </w:rPr>
              <w:t xml:space="preserve"> </w:t>
            </w:r>
            <w:r w:rsidR="00C21F93">
              <w:rPr>
                <w:b/>
                <w:sz w:val="22"/>
                <w:szCs w:val="22"/>
              </w:rPr>
              <w:t>A,B</w:t>
            </w:r>
          </w:p>
        </w:tc>
        <w:tc>
          <w:tcPr>
            <w:tcW w:w="416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E3E221" w14:textId="77777777" w:rsidR="00375217" w:rsidRDefault="00ED350A">
            <w:pPr>
              <w:pStyle w:val="Title"/>
              <w:spacing w:after="0" w:line="240" w:lineRule="auto"/>
              <w:jc w:val="both"/>
              <w:rPr>
                <w:b/>
                <w:sz w:val="22"/>
                <w:szCs w:val="22"/>
              </w:rPr>
            </w:pPr>
            <w:bookmarkStart w:id="3" w:name="_gncj39h0aiv5" w:colFirst="0" w:colLast="0"/>
            <w:bookmarkEnd w:id="3"/>
            <w:r>
              <w:rPr>
                <w:b/>
                <w:sz w:val="22"/>
                <w:szCs w:val="22"/>
              </w:rPr>
              <w:t>Student Meeting Hours/ Office Hours:</w:t>
            </w:r>
          </w:p>
          <w:p w14:paraId="5666DC9C" w14:textId="355D1232" w:rsidR="00B10721" w:rsidRDefault="00DF1A14" w:rsidP="00B10721">
            <w:r>
              <w:t>WR</w:t>
            </w:r>
            <w:r w:rsidR="00B10721">
              <w:t xml:space="preserve"> </w:t>
            </w:r>
            <w:r w:rsidR="004056DF">
              <w:t>11</w:t>
            </w:r>
            <w:r>
              <w:t>0</w:t>
            </w:r>
            <w:r w:rsidR="004056DF">
              <w:t>0-1</w:t>
            </w:r>
            <w:r>
              <w:t>40</w:t>
            </w:r>
            <w:r w:rsidR="004056DF">
              <w:t>0</w:t>
            </w:r>
          </w:p>
          <w:p w14:paraId="432A3798" w14:textId="17ED4811" w:rsidR="00B10721" w:rsidRPr="00B10721" w:rsidRDefault="00B10721" w:rsidP="00B10721"/>
        </w:tc>
      </w:tr>
      <w:tr w:rsidR="00375217" w14:paraId="6606C263" w14:textId="77777777" w:rsidTr="00B10721">
        <w:trPr>
          <w:trHeight w:val="510"/>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CECFCD" w14:textId="3B0AFE4B" w:rsidR="00375217" w:rsidRDefault="00ED350A">
            <w:pPr>
              <w:spacing w:line="240" w:lineRule="auto"/>
              <w:rPr>
                <w:i/>
              </w:rPr>
            </w:pPr>
            <w:r>
              <w:rPr>
                <w:b/>
              </w:rPr>
              <w:t>Instructor Name:</w:t>
            </w:r>
            <w:r w:rsidR="00B10721">
              <w:rPr>
                <w:b/>
              </w:rPr>
              <w:t xml:space="preserve"> </w:t>
            </w:r>
            <w:r w:rsidR="00184C50">
              <w:rPr>
                <w:b/>
              </w:rPr>
              <w:t>Dr. Aasia Khanum</w:t>
            </w:r>
          </w:p>
        </w:tc>
      </w:tr>
      <w:tr w:rsidR="00375217" w14:paraId="137D50E0" w14:textId="77777777" w:rsidTr="00B10721">
        <w:trPr>
          <w:trHeight w:val="1230"/>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5C44C8" w14:textId="77777777" w:rsidR="00375217" w:rsidRDefault="00ED350A">
            <w:pPr>
              <w:spacing w:line="240" w:lineRule="auto"/>
              <w:rPr>
                <w:b/>
              </w:rPr>
            </w:pPr>
            <w:r>
              <w:rPr>
                <w:b/>
              </w:rPr>
              <w:t>A Note from the Instructor:</w:t>
            </w:r>
          </w:p>
          <w:p w14:paraId="6AC766F3" w14:textId="6159609A" w:rsidR="003C25F8" w:rsidRDefault="00ED350A" w:rsidP="0001102E">
            <w:pPr>
              <w:numPr>
                <w:ilvl w:val="0"/>
                <w:numId w:val="4"/>
              </w:numPr>
              <w:spacing w:line="240" w:lineRule="auto"/>
              <w:rPr>
                <w:iCs/>
                <w:lang w:val="en-US"/>
              </w:rPr>
            </w:pPr>
            <w:r w:rsidRPr="00B10721">
              <w:rPr>
                <w:iCs/>
                <w:lang w:val="en-US"/>
              </w:rPr>
              <w:t>All lectures and related material will be uploaded on Moodle weekly.</w:t>
            </w:r>
          </w:p>
          <w:p w14:paraId="7EC55E40" w14:textId="0FB5E4D4" w:rsidR="00B10721" w:rsidRPr="0001102E" w:rsidRDefault="00B10721" w:rsidP="0001102E">
            <w:pPr>
              <w:numPr>
                <w:ilvl w:val="0"/>
                <w:numId w:val="4"/>
              </w:numPr>
              <w:spacing w:line="240" w:lineRule="auto"/>
              <w:rPr>
                <w:iCs/>
                <w:lang w:val="en-US"/>
              </w:rPr>
            </w:pPr>
            <w:r w:rsidRPr="00B10721">
              <w:rPr>
                <w:iCs/>
              </w:rPr>
              <w:t>Assignments / homeworks will be uploaded on Moodle and students will submit them using same.</w:t>
            </w:r>
          </w:p>
          <w:p w14:paraId="74BDC5B1" w14:textId="093CD934" w:rsidR="00BD0EA3" w:rsidRPr="0001102E" w:rsidRDefault="00BD0EA3" w:rsidP="00BD0EA3">
            <w:pPr>
              <w:numPr>
                <w:ilvl w:val="0"/>
                <w:numId w:val="4"/>
              </w:numPr>
              <w:spacing w:line="240" w:lineRule="auto"/>
              <w:rPr>
                <w:iCs/>
                <w:lang w:val="en-US"/>
              </w:rPr>
            </w:pPr>
            <w:r w:rsidRPr="00BD0EA3">
              <w:rPr>
                <w:iCs/>
                <w:lang w:val="en-US"/>
              </w:rPr>
              <w:t>All emails regarding the course should be sent through official FCC student email account and should have subject line starting as  “COMP360-A “</w:t>
            </w:r>
            <w:r w:rsidR="00C21F93">
              <w:rPr>
                <w:iCs/>
                <w:lang w:val="en-US"/>
              </w:rPr>
              <w:t xml:space="preserve"> or </w:t>
            </w:r>
            <w:r w:rsidR="00C21F93" w:rsidRPr="00BD0EA3">
              <w:rPr>
                <w:iCs/>
                <w:lang w:val="en-US"/>
              </w:rPr>
              <w:t>“COMP360-</w:t>
            </w:r>
            <w:r w:rsidR="00C21F93">
              <w:rPr>
                <w:iCs/>
                <w:lang w:val="en-US"/>
              </w:rPr>
              <w:t>B</w:t>
            </w:r>
            <w:r w:rsidR="00C21F93" w:rsidRPr="00BD0EA3">
              <w:rPr>
                <w:iCs/>
                <w:lang w:val="en-US"/>
              </w:rPr>
              <w:t>“</w:t>
            </w:r>
            <w:r w:rsidR="00166651">
              <w:rPr>
                <w:iCs/>
                <w:lang w:val="en-US"/>
              </w:rPr>
              <w:t xml:space="preserve"> as applicable.</w:t>
            </w:r>
          </w:p>
          <w:p w14:paraId="2F560EAA" w14:textId="77777777" w:rsidR="00375217" w:rsidRPr="00B10721" w:rsidRDefault="00375217">
            <w:pPr>
              <w:spacing w:line="240" w:lineRule="auto"/>
              <w:rPr>
                <w:b/>
                <w:lang w:val="en-US"/>
              </w:rPr>
            </w:pPr>
          </w:p>
        </w:tc>
      </w:tr>
      <w:tr w:rsidR="00375217" w14:paraId="189BF538" w14:textId="77777777" w:rsidTr="004056DF">
        <w:trPr>
          <w:trHeight w:val="914"/>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944EEE" w14:textId="77777777" w:rsidR="00375217" w:rsidRDefault="00ED350A">
            <w:pPr>
              <w:spacing w:line="240" w:lineRule="auto"/>
              <w:rPr>
                <w:b/>
              </w:rPr>
            </w:pPr>
            <w:r>
              <w:rPr>
                <w:b/>
              </w:rPr>
              <w:t>Instructor Contact Details</w:t>
            </w:r>
          </w:p>
          <w:p w14:paraId="59A4EB15" w14:textId="2E75B25E" w:rsidR="00375217" w:rsidRDefault="00ED350A">
            <w:pPr>
              <w:spacing w:line="240" w:lineRule="auto"/>
            </w:pPr>
            <w:r>
              <w:t xml:space="preserve">Email: </w:t>
            </w:r>
            <w:r w:rsidR="00C21F93">
              <w:t>aasiakhanum@</w:t>
            </w:r>
            <w:r w:rsidR="00B10721">
              <w:t>fccollege.edu.pk</w:t>
            </w:r>
          </w:p>
          <w:p w14:paraId="4D2ED486" w14:textId="263B9883" w:rsidR="00375217" w:rsidRDefault="00ED350A">
            <w:pPr>
              <w:spacing w:line="240" w:lineRule="auto"/>
            </w:pPr>
            <w:r>
              <w:t>Guidel</w:t>
            </w:r>
            <w:r w:rsidR="00B10721">
              <w:t xml:space="preserve">ines for contacting instructor: </w:t>
            </w:r>
            <w:r w:rsidR="00166651">
              <w:t xml:space="preserve">Office hours are mentioned above; </w:t>
            </w:r>
            <w:r w:rsidR="00B10721">
              <w:t xml:space="preserve">you can </w:t>
            </w:r>
            <w:r w:rsidR="005B7E5F">
              <w:t xml:space="preserve">request </w:t>
            </w:r>
            <w:r w:rsidR="00B10721">
              <w:t>appointment for some other day via email</w:t>
            </w:r>
          </w:p>
        </w:tc>
      </w:tr>
      <w:tr w:rsidR="00375217" w14:paraId="759C8EC3" w14:textId="77777777" w:rsidTr="00B10721">
        <w:trPr>
          <w:trHeight w:val="1065"/>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1B2555" w14:textId="77777777" w:rsidR="00375217" w:rsidRDefault="00ED350A">
            <w:pPr>
              <w:spacing w:line="240" w:lineRule="auto"/>
              <w:jc w:val="both"/>
            </w:pPr>
            <w:r>
              <w:rPr>
                <w:b/>
              </w:rPr>
              <w:t>Course Description</w:t>
            </w:r>
            <w:r>
              <w:t>:</w:t>
            </w:r>
          </w:p>
          <w:p w14:paraId="56740C5D" w14:textId="77777777" w:rsidR="003C25F8" w:rsidRPr="00B10721" w:rsidRDefault="00ED350A" w:rsidP="00B10721">
            <w:pPr>
              <w:spacing w:line="240" w:lineRule="auto"/>
              <w:jc w:val="both"/>
              <w:rPr>
                <w:lang w:val="en-US"/>
              </w:rPr>
            </w:pPr>
            <w:r w:rsidRPr="00B10721">
              <w:rPr>
                <w:lang w:val="en-US"/>
              </w:rPr>
              <w:t>An introductory course of AI techniques for students who have not previously had an exposure to this subject</w:t>
            </w:r>
          </w:p>
          <w:p w14:paraId="3D0B277F" w14:textId="77777777" w:rsidR="00375217" w:rsidRDefault="00ED350A">
            <w:pPr>
              <w:spacing w:line="240" w:lineRule="auto"/>
            </w:pPr>
            <w:r>
              <w:t>Pre-requisites if any:</w:t>
            </w:r>
            <w:r w:rsidR="00B10721">
              <w:t xml:space="preserve"> Data Structures, Stats</w:t>
            </w:r>
          </w:p>
          <w:p w14:paraId="6FF71990" w14:textId="77777777" w:rsidR="00375217" w:rsidRDefault="00B10721" w:rsidP="00B10721">
            <w:pPr>
              <w:spacing w:line="240" w:lineRule="auto"/>
            </w:pPr>
            <w:r>
              <w:t>(</w:t>
            </w:r>
            <w:r w:rsidRPr="00B10721">
              <w:t>Exposure to calculus, linear algebra and probability a plus</w:t>
            </w:r>
            <w:r>
              <w:t>)</w:t>
            </w:r>
            <w:r w:rsidR="00ED350A">
              <w:t xml:space="preserve"> </w:t>
            </w:r>
          </w:p>
        </w:tc>
      </w:tr>
      <w:tr w:rsidR="00375217" w14:paraId="36818307" w14:textId="77777777" w:rsidTr="005B7E5F">
        <w:trPr>
          <w:trHeight w:val="1172"/>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1DCCF3" w14:textId="67369597" w:rsidR="00375217" w:rsidRPr="007E17B0" w:rsidRDefault="00126875" w:rsidP="007E17B0">
            <w:pPr>
              <w:spacing w:line="240" w:lineRule="auto"/>
              <w:rPr>
                <w:bCs/>
              </w:rPr>
            </w:pPr>
            <w:r>
              <w:rPr>
                <w:b/>
              </w:rPr>
              <w:t xml:space="preserve">Main Mode of Instruction: </w:t>
            </w:r>
            <w:r w:rsidR="007E17B0" w:rsidRPr="007E17B0">
              <w:rPr>
                <w:bCs/>
              </w:rPr>
              <w:t xml:space="preserve">in person, </w:t>
            </w:r>
            <w:r w:rsidRPr="007E17B0">
              <w:rPr>
                <w:bCs/>
              </w:rPr>
              <w:t>Moodle and Zoom</w:t>
            </w:r>
            <w:r w:rsidR="00166651">
              <w:rPr>
                <w:bCs/>
              </w:rPr>
              <w:t xml:space="preserve"> (online only in case of emergency situation)</w:t>
            </w:r>
          </w:p>
          <w:p w14:paraId="1C4C2E5E" w14:textId="08EBD129" w:rsidR="00375217" w:rsidRDefault="00ED350A" w:rsidP="00126875">
            <w:pPr>
              <w:spacing w:line="240" w:lineRule="auto"/>
            </w:pPr>
            <w:r>
              <w:rPr>
                <w:b/>
              </w:rPr>
              <w:t>Technology Requirements</w:t>
            </w:r>
            <w:r>
              <w:t xml:space="preserve"> </w:t>
            </w:r>
            <w:r w:rsidR="00126875">
              <w:rPr>
                <w:i/>
              </w:rPr>
              <w:t xml:space="preserve">Check </w:t>
            </w:r>
            <w:r w:rsidR="005B7E5F">
              <w:rPr>
                <w:i/>
              </w:rPr>
              <w:t>M</w:t>
            </w:r>
            <w:r w:rsidR="00126875">
              <w:rPr>
                <w:i/>
              </w:rPr>
              <w:t xml:space="preserve">oodle on daily basis, </w:t>
            </w:r>
            <w:r w:rsidR="005B7E5F">
              <w:rPr>
                <w:i/>
              </w:rPr>
              <w:t>I</w:t>
            </w:r>
            <w:r w:rsidR="00126875">
              <w:rPr>
                <w:i/>
              </w:rPr>
              <w:t>nternet is required to access material</w:t>
            </w:r>
          </w:p>
          <w:p w14:paraId="319B8672" w14:textId="1538F98B" w:rsidR="00375217" w:rsidRDefault="00ED350A">
            <w:pPr>
              <w:spacing w:line="240" w:lineRule="auto"/>
              <w:rPr>
                <w:b/>
              </w:rPr>
            </w:pPr>
            <w:r>
              <w:rPr>
                <w:b/>
              </w:rPr>
              <w:t>Considerations for Students with Limited Internet/Technology Access:</w:t>
            </w:r>
            <w:r w:rsidR="00126875" w:rsidRPr="00126875">
              <w:rPr>
                <w:bCs/>
              </w:rPr>
              <w:t xml:space="preserve"> you need to inform in prior about limited access to internet to instructor</w:t>
            </w:r>
            <w:r w:rsidR="00126875">
              <w:rPr>
                <w:b/>
              </w:rPr>
              <w:t xml:space="preserve">. </w:t>
            </w:r>
          </w:p>
        </w:tc>
      </w:tr>
      <w:tr w:rsidR="00375217" w14:paraId="6A34CCED" w14:textId="77777777" w:rsidTr="00B10721">
        <w:trPr>
          <w:trHeight w:val="1905"/>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8C858D" w14:textId="77777777" w:rsidR="00375217" w:rsidRDefault="00ED350A">
            <w:pPr>
              <w:spacing w:line="240" w:lineRule="auto"/>
              <w:rPr>
                <w:b/>
              </w:rPr>
            </w:pPr>
            <w:bookmarkStart w:id="4" w:name="_zeh9d8nfs1n1" w:colFirst="0" w:colLast="0"/>
            <w:bookmarkEnd w:id="4"/>
            <w:r>
              <w:rPr>
                <w:b/>
              </w:rPr>
              <w:t xml:space="preserve">Course Objectives or </w:t>
            </w:r>
            <w:hyperlink r:id="rId7">
              <w:r>
                <w:rPr>
                  <w:b/>
                  <w:color w:val="1155CC"/>
                  <w:u w:val="single"/>
                </w:rPr>
                <w:t xml:space="preserve">Student Learning Outcomes </w:t>
              </w:r>
            </w:hyperlink>
            <w:r>
              <w:rPr>
                <w:b/>
              </w:rPr>
              <w:t>(SLOs)</w:t>
            </w:r>
          </w:p>
          <w:p w14:paraId="4D6E3458" w14:textId="77777777" w:rsidR="00EC6FBA" w:rsidRDefault="00166651" w:rsidP="00126875">
            <w:pPr>
              <w:numPr>
                <w:ilvl w:val="0"/>
                <w:numId w:val="1"/>
              </w:numPr>
              <w:spacing w:line="240" w:lineRule="auto"/>
              <w:ind w:left="360"/>
              <w:jc w:val="both"/>
            </w:pPr>
            <w:r w:rsidRPr="00126875">
              <w:t>Demonstrate awareness and a fundamental understanding of various applications of AI techniques</w:t>
            </w:r>
            <w:r w:rsidR="00EC6FBA">
              <w:t>.</w:t>
            </w:r>
          </w:p>
          <w:p w14:paraId="46A25BB2" w14:textId="3C7F9F9D" w:rsidR="00EC6FBA" w:rsidRDefault="00126875" w:rsidP="00EC6FBA">
            <w:pPr>
              <w:numPr>
                <w:ilvl w:val="0"/>
                <w:numId w:val="1"/>
              </w:numPr>
              <w:spacing w:line="240" w:lineRule="auto"/>
              <w:ind w:left="360"/>
              <w:jc w:val="both"/>
            </w:pPr>
            <w:r w:rsidRPr="00126875">
              <w:rPr>
                <w:color w:val="202124"/>
                <w:shd w:val="clear" w:color="auto" w:fill="FFFFFF"/>
              </w:rPr>
              <w:t xml:space="preserve">Analyze the structures and algorithms of a selection of techniques related to </w:t>
            </w:r>
            <w:r w:rsidR="00EC6FBA">
              <w:rPr>
                <w:color w:val="202124"/>
                <w:shd w:val="clear" w:color="auto" w:fill="FFFFFF"/>
              </w:rPr>
              <w:t xml:space="preserve">intelligent agents, </w:t>
            </w:r>
            <w:r w:rsidRPr="00126875">
              <w:rPr>
                <w:color w:val="202124"/>
                <w:shd w:val="clear" w:color="auto" w:fill="FFFFFF"/>
              </w:rPr>
              <w:t xml:space="preserve">searching, reasoning, machine learning, </w:t>
            </w:r>
            <w:r w:rsidR="00EC6FBA">
              <w:t xml:space="preserve">classification, clustering, </w:t>
            </w:r>
            <w:r w:rsidR="00EC6FBA" w:rsidRPr="00126875">
              <w:t>artificial neural networks</w:t>
            </w:r>
            <w:r w:rsidR="00EC6FBA">
              <w:t xml:space="preserve">, </w:t>
            </w:r>
            <w:r w:rsidRPr="00126875">
              <w:rPr>
                <w:color w:val="202124"/>
                <w:shd w:val="clear" w:color="auto" w:fill="FFFFFF"/>
              </w:rPr>
              <w:t xml:space="preserve">and </w:t>
            </w:r>
            <w:r w:rsidR="00EC6FBA" w:rsidRPr="00126875">
              <w:t>other models</w:t>
            </w:r>
            <w:r w:rsidR="00EC6FBA">
              <w:t>.</w:t>
            </w:r>
          </w:p>
          <w:p w14:paraId="1724649E" w14:textId="4906876B" w:rsidR="00126875" w:rsidRDefault="00166651" w:rsidP="00EC6FBA">
            <w:pPr>
              <w:numPr>
                <w:ilvl w:val="0"/>
                <w:numId w:val="1"/>
              </w:numPr>
              <w:spacing w:line="240" w:lineRule="auto"/>
              <w:ind w:left="360"/>
              <w:jc w:val="both"/>
            </w:pPr>
            <w:r w:rsidRPr="00126875">
              <w:t>A</w:t>
            </w:r>
            <w:r w:rsidRPr="00126875">
              <w:rPr>
                <w:color w:val="202124"/>
                <w:shd w:val="clear" w:color="auto" w:fill="FFFFFF"/>
              </w:rPr>
              <w:t xml:space="preserve">pply </w:t>
            </w:r>
            <w:r w:rsidR="00EC6FBA">
              <w:rPr>
                <w:color w:val="202124"/>
                <w:shd w:val="clear" w:color="auto" w:fill="FFFFFF"/>
              </w:rPr>
              <w:t>the</w:t>
            </w:r>
            <w:r w:rsidRPr="00126875">
              <w:rPr>
                <w:color w:val="202124"/>
                <w:shd w:val="clear" w:color="auto" w:fill="FFFFFF"/>
              </w:rPr>
              <w:t xml:space="preserve"> models, and algorithms of AI to solve problems in the analysis and design of information systems.</w:t>
            </w:r>
          </w:p>
        </w:tc>
      </w:tr>
      <w:tr w:rsidR="0001102E" w14:paraId="402F6A25" w14:textId="77777777" w:rsidTr="00B10721">
        <w:trPr>
          <w:trHeight w:val="1905"/>
        </w:trPr>
        <w:tc>
          <w:tcPr>
            <w:tcW w:w="10800" w:type="dxa"/>
            <w:gridSpan w:val="3"/>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A67D89" w14:textId="66AE31CF" w:rsidR="003C25F8" w:rsidRPr="0001102E" w:rsidRDefault="00ED350A" w:rsidP="0001102E">
            <w:pPr>
              <w:spacing w:line="240" w:lineRule="auto"/>
              <w:rPr>
                <w:bCs/>
                <w:lang w:val="en-US"/>
              </w:rPr>
            </w:pPr>
            <w:r w:rsidRPr="0001102E">
              <w:rPr>
                <w:b/>
                <w:bCs/>
                <w:lang w:val="en-US"/>
              </w:rPr>
              <w:t xml:space="preserve">Textbook: </w:t>
            </w:r>
            <w:r w:rsidRPr="0001102E">
              <w:rPr>
                <w:bCs/>
                <w:lang w:val="en-US"/>
              </w:rPr>
              <w:t xml:space="preserve">S. Russell and P. Norvig, Artificial Intelligence: A Modern Approach, Prentice Hall, </w:t>
            </w:r>
            <w:r w:rsidR="005B7E5F">
              <w:rPr>
                <w:bCs/>
                <w:lang w:val="en-US"/>
              </w:rPr>
              <w:t>4th</w:t>
            </w:r>
            <w:r w:rsidRPr="0001102E">
              <w:rPr>
                <w:bCs/>
                <w:lang w:val="en-US"/>
              </w:rPr>
              <w:t xml:space="preserve"> edition. </w:t>
            </w:r>
          </w:p>
          <w:p w14:paraId="0EF2824D" w14:textId="36DC341A" w:rsidR="00300F83" w:rsidRPr="00300F83" w:rsidRDefault="00ED350A" w:rsidP="008F1614">
            <w:pPr>
              <w:numPr>
                <w:ilvl w:val="1"/>
                <w:numId w:val="8"/>
              </w:numPr>
              <w:spacing w:line="240" w:lineRule="auto"/>
              <w:rPr>
                <w:b/>
                <w:lang w:val="en-US"/>
              </w:rPr>
            </w:pPr>
            <w:r w:rsidRPr="00300F83">
              <w:rPr>
                <w:b/>
                <w:bCs/>
                <w:lang w:val="en-US"/>
              </w:rPr>
              <w:t xml:space="preserve">Book </w:t>
            </w:r>
            <w:r w:rsidR="00300F83">
              <w:rPr>
                <w:b/>
                <w:bCs/>
                <w:lang w:val="en-US"/>
              </w:rPr>
              <w:t xml:space="preserve">website </w:t>
            </w:r>
            <w:r w:rsidRPr="00300F83">
              <w:rPr>
                <w:b/>
                <w:bCs/>
                <w:lang w:val="en-US"/>
              </w:rPr>
              <w:t>link:</w:t>
            </w:r>
            <w:r w:rsidR="00300F83" w:rsidRPr="00300F83">
              <w:rPr>
                <w:b/>
                <w:bCs/>
                <w:lang w:val="en-US"/>
              </w:rPr>
              <w:t xml:space="preserve"> https://aima.cs.berkeley.edu/  </w:t>
            </w:r>
            <w:hyperlink r:id="rId8" w:history="1">
              <w:r w:rsidR="00300F83" w:rsidRPr="00300F83">
                <w:rPr>
                  <w:rStyle w:val="Hyperlink"/>
                  <w:b/>
                  <w:bCs/>
                  <w:lang w:val="en-US"/>
                </w:rPr>
                <w:t xml:space="preserve"> </w:t>
              </w:r>
            </w:hyperlink>
          </w:p>
          <w:p w14:paraId="4DD45510" w14:textId="4711BFA9" w:rsidR="003C25F8" w:rsidRPr="00300F83" w:rsidRDefault="00ED350A" w:rsidP="00300F83">
            <w:pPr>
              <w:spacing w:line="240" w:lineRule="auto"/>
              <w:rPr>
                <w:b/>
                <w:lang w:val="en-US"/>
              </w:rPr>
            </w:pPr>
            <w:r w:rsidRPr="00300F83">
              <w:rPr>
                <w:b/>
                <w:bCs/>
                <w:lang w:val="en-US"/>
              </w:rPr>
              <w:t xml:space="preserve">Reference books: </w:t>
            </w:r>
          </w:p>
          <w:p w14:paraId="7D75CD58" w14:textId="77777777" w:rsidR="003C25F8" w:rsidRPr="0001102E" w:rsidRDefault="00ED350A" w:rsidP="0001102E">
            <w:pPr>
              <w:numPr>
                <w:ilvl w:val="0"/>
                <w:numId w:val="9"/>
              </w:numPr>
              <w:spacing w:line="240" w:lineRule="auto"/>
              <w:rPr>
                <w:bCs/>
                <w:lang w:val="en-US"/>
              </w:rPr>
            </w:pPr>
            <w:r w:rsidRPr="0001102E">
              <w:rPr>
                <w:bCs/>
                <w:lang w:val="en-US"/>
              </w:rPr>
              <w:t xml:space="preserve">Machine Learning, Tom Mitchell, McGraw-Hill, eBook link: </w:t>
            </w:r>
            <w:hyperlink r:id="rId9" w:history="1">
              <w:r w:rsidRPr="0001102E">
                <w:rPr>
                  <w:rStyle w:val="Hyperlink"/>
                  <w:bCs/>
                  <w:lang w:val="en-US"/>
                </w:rPr>
                <w:t>https</w:t>
              </w:r>
            </w:hyperlink>
            <w:hyperlink r:id="rId10" w:history="1">
              <w:r w:rsidRPr="0001102E">
                <w:rPr>
                  <w:rStyle w:val="Hyperlink"/>
                  <w:bCs/>
                  <w:lang w:val="en-US"/>
                </w:rPr>
                <w:t>://www.cin.ufpe.br/~cavmj/Machine%20-%20Learning%20-%</w:t>
              </w:r>
            </w:hyperlink>
            <w:hyperlink r:id="rId11" w:history="1">
              <w:r w:rsidRPr="0001102E">
                <w:rPr>
                  <w:rStyle w:val="Hyperlink"/>
                  <w:bCs/>
                  <w:lang w:val="en-US"/>
                </w:rPr>
                <w:t>20Tom%20Mitchell.pdf</w:t>
              </w:r>
            </w:hyperlink>
          </w:p>
          <w:p w14:paraId="2B53A3B4" w14:textId="77777777" w:rsidR="003C25F8" w:rsidRPr="0001102E" w:rsidRDefault="00ED350A" w:rsidP="0001102E">
            <w:pPr>
              <w:numPr>
                <w:ilvl w:val="0"/>
                <w:numId w:val="9"/>
              </w:numPr>
              <w:spacing w:line="240" w:lineRule="auto"/>
              <w:rPr>
                <w:bCs/>
                <w:lang w:val="en-US"/>
              </w:rPr>
            </w:pPr>
            <w:r w:rsidRPr="0001102E">
              <w:rPr>
                <w:bCs/>
                <w:lang w:val="en-US"/>
              </w:rPr>
              <w:t xml:space="preserve">Machine Learning: The New AI (MIT Press Essential Knowledge series) by Alpaydin </w:t>
            </w:r>
          </w:p>
          <w:p w14:paraId="42BBF83F" w14:textId="77777777" w:rsidR="0001102E" w:rsidRPr="0001102E" w:rsidRDefault="0001102E">
            <w:pPr>
              <w:spacing w:line="240" w:lineRule="auto"/>
              <w:rPr>
                <w:b/>
                <w:lang w:val="en-US"/>
              </w:rPr>
            </w:pPr>
          </w:p>
        </w:tc>
      </w:tr>
    </w:tbl>
    <w:p w14:paraId="7607DE70" w14:textId="77777777" w:rsidR="00153CB0" w:rsidRDefault="00153CB0" w:rsidP="00153CB0">
      <w:pPr>
        <w:pStyle w:val="Title"/>
        <w:spacing w:after="0" w:line="240" w:lineRule="auto"/>
        <w:jc w:val="center"/>
        <w:rPr>
          <w:b/>
          <w:sz w:val="24"/>
          <w:szCs w:val="24"/>
        </w:rPr>
      </w:pPr>
      <w:bookmarkStart w:id="5" w:name="_wmt8powtsdu4" w:colFirst="0" w:colLast="0"/>
      <w:bookmarkStart w:id="6" w:name="_qaeui9j596nn" w:colFirst="0" w:colLast="0"/>
      <w:bookmarkEnd w:id="5"/>
      <w:bookmarkEnd w:id="6"/>
      <w:r>
        <w:rPr>
          <w:b/>
          <w:sz w:val="24"/>
          <w:szCs w:val="24"/>
        </w:rPr>
        <w:lastRenderedPageBreak/>
        <w:t xml:space="preserve">Course Content, Learning Material &amp; Activities Schedule </w:t>
      </w:r>
    </w:p>
    <w:p w14:paraId="26ED5617" w14:textId="77777777" w:rsidR="00153CB0" w:rsidRPr="00153CB0" w:rsidRDefault="00153CB0" w:rsidP="00733A1C">
      <w:pPr>
        <w:keepNext/>
        <w:widowControl w:val="0"/>
      </w:pPr>
    </w:p>
    <w:tbl>
      <w:tblPr>
        <w:tblpPr w:leftFromText="180" w:rightFromText="180" w:vertAnchor="text" w:horzAnchor="margin" w:tblpY="-284"/>
        <w:tblW w:w="16884" w:type="dxa"/>
        <w:tblLook w:val="04A0" w:firstRow="1" w:lastRow="0" w:firstColumn="1" w:lastColumn="0" w:noHBand="0" w:noVBand="1"/>
      </w:tblPr>
      <w:tblGrid>
        <w:gridCol w:w="789"/>
        <w:gridCol w:w="4036"/>
        <w:gridCol w:w="1649"/>
        <w:gridCol w:w="3777"/>
        <w:gridCol w:w="3633"/>
        <w:gridCol w:w="3000"/>
      </w:tblGrid>
      <w:tr w:rsidR="00733A1C" w:rsidRPr="003F2267" w14:paraId="47E75FD5" w14:textId="77777777" w:rsidTr="00084343">
        <w:trPr>
          <w:gridAfter w:val="2"/>
          <w:wAfter w:w="6696" w:type="dxa"/>
          <w:trHeight w:val="530"/>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A0C7D4E" w14:textId="77777777" w:rsidR="00733A1C" w:rsidRPr="00F14972" w:rsidRDefault="00733A1C" w:rsidP="00084343">
            <w:pPr>
              <w:pStyle w:val="Heading1"/>
              <w:spacing w:before="0" w:after="0"/>
              <w:jc w:val="center"/>
              <w:rPr>
                <w:rFonts w:ascii="Calibri" w:hAnsi="Calibri"/>
                <w:bCs/>
                <w:caps/>
                <w:sz w:val="24"/>
                <w:szCs w:val="24"/>
              </w:rPr>
            </w:pPr>
            <w:r w:rsidRPr="00F14972">
              <w:rPr>
                <w:rFonts w:ascii="Calibri" w:hAnsi="Calibri"/>
                <w:bCs/>
                <w:caps/>
                <w:sz w:val="24"/>
                <w:szCs w:val="24"/>
              </w:rPr>
              <w:t>WEEK</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4C300814" w14:textId="77777777" w:rsidR="00733A1C" w:rsidRPr="00F14972" w:rsidRDefault="00733A1C" w:rsidP="00084343">
            <w:pPr>
              <w:ind w:left="360"/>
              <w:contextualSpacing/>
              <w:jc w:val="center"/>
              <w:rPr>
                <w:rFonts w:cs="Times New Roman"/>
                <w:b/>
                <w:sz w:val="24"/>
                <w:szCs w:val="24"/>
              </w:rPr>
            </w:pPr>
            <w:r w:rsidRPr="00F14972">
              <w:rPr>
                <w:rFonts w:cs="Times New Roman"/>
                <w:b/>
                <w:sz w:val="24"/>
                <w:szCs w:val="24"/>
              </w:rPr>
              <w:t>TOPICS</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69B2D316" w14:textId="77777777" w:rsidR="00733A1C" w:rsidRPr="00F14972" w:rsidRDefault="00733A1C" w:rsidP="00084343">
            <w:pPr>
              <w:contextualSpacing/>
              <w:jc w:val="center"/>
              <w:rPr>
                <w:rFonts w:cs="Times New Roman"/>
                <w:b/>
                <w:sz w:val="24"/>
                <w:szCs w:val="24"/>
              </w:rPr>
            </w:pPr>
            <w:r w:rsidRPr="00F14972">
              <w:rPr>
                <w:rFonts w:cs="Times New Roman"/>
                <w:b/>
                <w:sz w:val="24"/>
                <w:szCs w:val="24"/>
              </w:rPr>
              <w:t>READING</w:t>
            </w:r>
          </w:p>
        </w:tc>
        <w:tc>
          <w:tcPr>
            <w:tcW w:w="3676" w:type="dxa"/>
            <w:tcBorders>
              <w:top w:val="single" w:sz="4" w:space="0" w:color="auto"/>
              <w:left w:val="single" w:sz="4" w:space="0" w:color="auto"/>
              <w:bottom w:val="single" w:sz="4" w:space="0" w:color="auto"/>
              <w:right w:val="single" w:sz="4" w:space="0" w:color="auto"/>
            </w:tcBorders>
            <w:shd w:val="clear" w:color="auto" w:fill="FFFFFF"/>
          </w:tcPr>
          <w:p w14:paraId="0C58DB72" w14:textId="77777777" w:rsidR="00733A1C" w:rsidRPr="00F14972" w:rsidRDefault="00733A1C" w:rsidP="00084343">
            <w:pPr>
              <w:contextualSpacing/>
              <w:jc w:val="center"/>
              <w:rPr>
                <w:rFonts w:cs="Times New Roman"/>
                <w:b/>
                <w:sz w:val="24"/>
                <w:szCs w:val="24"/>
              </w:rPr>
            </w:pPr>
            <w:r>
              <w:rPr>
                <w:rFonts w:cs="Times New Roman"/>
                <w:b/>
                <w:sz w:val="24"/>
                <w:szCs w:val="24"/>
              </w:rPr>
              <w:t>Labs/Assignments/Homeworks</w:t>
            </w:r>
          </w:p>
        </w:tc>
      </w:tr>
      <w:tr w:rsidR="00733A1C" w:rsidRPr="000E4B40" w14:paraId="6D48BABA" w14:textId="77777777" w:rsidTr="00084343">
        <w:trPr>
          <w:gridAfter w:val="2"/>
          <w:wAfter w:w="6696" w:type="dxa"/>
          <w:trHeight w:val="737"/>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25449CB"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469FBB4D"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Introduction and applications of AI</w:t>
            </w:r>
          </w:p>
          <w:p w14:paraId="78E1488B" w14:textId="77777777" w:rsidR="00733A1C" w:rsidRPr="00153CB0" w:rsidRDefault="00733A1C" w:rsidP="00084343">
            <w:pPr>
              <w:autoSpaceDE w:val="0"/>
              <w:autoSpaceDN w:val="0"/>
              <w:adjustRightInd w:val="0"/>
              <w:spacing w:line="240" w:lineRule="auto"/>
              <w:rPr>
                <w:rFonts w:asciiTheme="majorBidi" w:eastAsia="Times New Roman" w:hAnsiTheme="majorBidi" w:cstheme="majorBidi"/>
                <w:sz w:val="24"/>
                <w:szCs w:val="24"/>
              </w:rPr>
            </w:pPr>
            <w:r w:rsidRPr="00153CB0">
              <w:rPr>
                <w:rFonts w:asciiTheme="majorBidi" w:eastAsia="Times New Roman" w:hAnsiTheme="majorBidi" w:cstheme="majorBidi"/>
                <w:sz w:val="24"/>
                <w:szCs w:val="24"/>
              </w:rPr>
              <w:t xml:space="preserve">Intelligent Agents, Behavior, Environment  </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75A8F8F3"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1 - 2</w:t>
            </w:r>
          </w:p>
        </w:tc>
        <w:tc>
          <w:tcPr>
            <w:tcW w:w="3676" w:type="dxa"/>
            <w:vMerge w:val="restart"/>
            <w:tcBorders>
              <w:top w:val="single" w:sz="4" w:space="0" w:color="auto"/>
              <w:left w:val="single" w:sz="4" w:space="0" w:color="auto"/>
              <w:right w:val="single" w:sz="4" w:space="0" w:color="auto"/>
            </w:tcBorders>
            <w:shd w:val="clear" w:color="auto" w:fill="FFFFFF"/>
          </w:tcPr>
          <w:p w14:paraId="6E63773D" w14:textId="77777777" w:rsidR="00733A1C" w:rsidRPr="00153CB0" w:rsidRDefault="00733A1C" w:rsidP="00084343">
            <w:pPr>
              <w:pStyle w:val="Standard"/>
              <w:rPr>
                <w:rFonts w:asciiTheme="majorBidi" w:hAnsiTheme="majorBidi" w:cstheme="majorBidi"/>
              </w:rPr>
            </w:pPr>
          </w:p>
          <w:p w14:paraId="17721B5B" w14:textId="77777777" w:rsidR="00A637C9" w:rsidRDefault="00733A1C" w:rsidP="00084343">
            <w:pPr>
              <w:pStyle w:val="NoSpacing"/>
              <w:rPr>
                <w:rFonts w:asciiTheme="majorBidi" w:hAnsiTheme="majorBidi" w:cstheme="majorBidi"/>
                <w:sz w:val="24"/>
                <w:szCs w:val="24"/>
              </w:rPr>
            </w:pPr>
            <w:r w:rsidRPr="00153CB0">
              <w:rPr>
                <w:rFonts w:asciiTheme="majorBidi" w:hAnsiTheme="majorBidi" w:cstheme="majorBidi"/>
                <w:b/>
                <w:bCs/>
                <w:sz w:val="24"/>
                <w:szCs w:val="24"/>
              </w:rPr>
              <w:t>Lab:</w:t>
            </w:r>
            <w:r w:rsidRPr="00153CB0">
              <w:rPr>
                <w:rFonts w:asciiTheme="majorBidi" w:hAnsiTheme="majorBidi" w:cstheme="majorBidi"/>
                <w:sz w:val="24"/>
                <w:szCs w:val="24"/>
              </w:rPr>
              <w:t xml:space="preserve"> </w:t>
            </w:r>
          </w:p>
          <w:p w14:paraId="47B47265" w14:textId="784DDDF9" w:rsidR="00A637C9" w:rsidRDefault="00A637C9" w:rsidP="00A637C9">
            <w:pPr>
              <w:pStyle w:val="NoSpacing"/>
              <w:numPr>
                <w:ilvl w:val="0"/>
                <w:numId w:val="13"/>
              </w:numPr>
              <w:rPr>
                <w:rFonts w:asciiTheme="majorBidi" w:hAnsiTheme="majorBidi" w:cstheme="majorBidi"/>
                <w:sz w:val="24"/>
                <w:szCs w:val="24"/>
              </w:rPr>
            </w:pPr>
            <w:r>
              <w:rPr>
                <w:rFonts w:asciiTheme="majorBidi" w:hAnsiTheme="majorBidi" w:cstheme="majorBidi"/>
                <w:sz w:val="24"/>
                <w:szCs w:val="24"/>
              </w:rPr>
              <w:t>Relevant Data Structures implementation (refresher)</w:t>
            </w:r>
          </w:p>
          <w:p w14:paraId="78E24DD3" w14:textId="1A86FD69" w:rsidR="00733A1C" w:rsidRPr="00153CB0" w:rsidRDefault="00733A1C" w:rsidP="00A637C9">
            <w:pPr>
              <w:pStyle w:val="NoSpacing"/>
              <w:numPr>
                <w:ilvl w:val="0"/>
                <w:numId w:val="13"/>
              </w:numPr>
              <w:rPr>
                <w:rFonts w:asciiTheme="majorBidi" w:hAnsiTheme="majorBidi" w:cstheme="majorBidi"/>
                <w:sz w:val="24"/>
                <w:szCs w:val="24"/>
              </w:rPr>
            </w:pPr>
            <w:r w:rsidRPr="00153CB0">
              <w:rPr>
                <w:rFonts w:asciiTheme="majorBidi" w:hAnsiTheme="majorBidi" w:cstheme="majorBidi"/>
                <w:sz w:val="24"/>
                <w:szCs w:val="24"/>
              </w:rPr>
              <w:t xml:space="preserve">Implement BFS, DFS, UCS  </w:t>
            </w:r>
          </w:p>
          <w:p w14:paraId="1CD0A2CC" w14:textId="5E498008" w:rsidR="00733A1C" w:rsidRPr="00153CB0" w:rsidRDefault="00733A1C" w:rsidP="00084343">
            <w:pPr>
              <w:pStyle w:val="NoSpacing"/>
              <w:rPr>
                <w:rFonts w:asciiTheme="majorBidi" w:hAnsiTheme="majorBidi" w:cstheme="majorBidi"/>
                <w:sz w:val="24"/>
                <w:szCs w:val="24"/>
              </w:rPr>
            </w:pPr>
            <w:r w:rsidRPr="00153CB0">
              <w:rPr>
                <w:rFonts w:asciiTheme="majorBidi" w:hAnsiTheme="majorBidi" w:cstheme="majorBidi"/>
                <w:b/>
                <w:bCs/>
                <w:sz w:val="24"/>
                <w:szCs w:val="24"/>
              </w:rPr>
              <w:t>Assignment 1:</w:t>
            </w:r>
            <w:r w:rsidRPr="00153CB0">
              <w:rPr>
                <w:rFonts w:asciiTheme="majorBidi" w:hAnsiTheme="majorBidi" w:cstheme="majorBidi"/>
                <w:sz w:val="24"/>
                <w:szCs w:val="24"/>
              </w:rPr>
              <w:t xml:space="preserve"> Implement A* search method</w:t>
            </w:r>
          </w:p>
          <w:p w14:paraId="6DD1E8AB" w14:textId="77777777" w:rsidR="00733A1C" w:rsidRDefault="00733A1C" w:rsidP="00084343">
            <w:pPr>
              <w:pStyle w:val="NoSpacing"/>
              <w:rPr>
                <w:rFonts w:asciiTheme="majorBidi" w:hAnsiTheme="majorBidi" w:cstheme="majorBidi"/>
                <w:sz w:val="24"/>
                <w:szCs w:val="24"/>
              </w:rPr>
            </w:pPr>
            <w:r w:rsidRPr="00153CB0">
              <w:rPr>
                <w:rFonts w:asciiTheme="majorBidi" w:hAnsiTheme="majorBidi" w:cstheme="majorBidi"/>
                <w:b/>
                <w:bCs/>
                <w:sz w:val="24"/>
                <w:szCs w:val="24"/>
              </w:rPr>
              <w:t>Homework 1:</w:t>
            </w:r>
            <w:r w:rsidRPr="00153CB0">
              <w:rPr>
                <w:rFonts w:asciiTheme="majorBidi" w:hAnsiTheme="majorBidi" w:cstheme="majorBidi"/>
                <w:sz w:val="24"/>
                <w:szCs w:val="24"/>
              </w:rPr>
              <w:t xml:space="preserve"> A* and UCS questions</w:t>
            </w:r>
          </w:p>
          <w:p w14:paraId="0B022B6D" w14:textId="75891D8F" w:rsidR="005D484C" w:rsidRPr="005D484C" w:rsidRDefault="005D484C" w:rsidP="00084343">
            <w:pPr>
              <w:pStyle w:val="NoSpacing"/>
              <w:rPr>
                <w:rFonts w:asciiTheme="majorBidi" w:hAnsiTheme="majorBidi" w:cstheme="majorBidi"/>
                <w:b/>
                <w:bCs/>
                <w:sz w:val="24"/>
                <w:szCs w:val="24"/>
              </w:rPr>
            </w:pPr>
            <w:r w:rsidRPr="005D484C">
              <w:rPr>
                <w:rFonts w:asciiTheme="majorBidi" w:hAnsiTheme="majorBidi" w:cstheme="majorBidi"/>
                <w:b/>
                <w:bCs/>
                <w:sz w:val="24"/>
                <w:szCs w:val="24"/>
              </w:rPr>
              <w:t>Quiz 1</w:t>
            </w:r>
          </w:p>
        </w:tc>
      </w:tr>
      <w:tr w:rsidR="00733A1C" w:rsidRPr="000E4B40" w14:paraId="1BE948BA" w14:textId="77777777" w:rsidTr="00084343">
        <w:trPr>
          <w:gridAfter w:val="2"/>
          <w:wAfter w:w="6696" w:type="dxa"/>
          <w:trHeight w:val="590"/>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A307260"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2</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4FA089A4" w14:textId="77777777" w:rsidR="00733A1C" w:rsidRPr="00153CB0" w:rsidRDefault="00733A1C" w:rsidP="00084343">
            <w:pPr>
              <w:autoSpaceDE w:val="0"/>
              <w:autoSpaceDN w:val="0"/>
              <w:adjustRightInd w:val="0"/>
              <w:spacing w:line="240" w:lineRule="auto"/>
              <w:rPr>
                <w:rFonts w:asciiTheme="majorBidi" w:eastAsia="Times New Roman" w:hAnsiTheme="majorBidi" w:cstheme="majorBidi"/>
                <w:sz w:val="24"/>
                <w:szCs w:val="24"/>
              </w:rPr>
            </w:pPr>
            <w:r w:rsidRPr="00153CB0">
              <w:rPr>
                <w:rFonts w:asciiTheme="majorBidi" w:eastAsia="Times New Roman" w:hAnsiTheme="majorBidi" w:cstheme="majorBidi"/>
                <w:sz w:val="24"/>
                <w:szCs w:val="24"/>
              </w:rPr>
              <w:t>Problem solving by searching</w:t>
            </w:r>
          </w:p>
          <w:p w14:paraId="5CCD3E54" w14:textId="77777777" w:rsidR="00733A1C" w:rsidRPr="00153CB0" w:rsidRDefault="00733A1C" w:rsidP="00084343">
            <w:pPr>
              <w:autoSpaceDE w:val="0"/>
              <w:autoSpaceDN w:val="0"/>
              <w:adjustRightInd w:val="0"/>
              <w:spacing w:line="240" w:lineRule="auto"/>
              <w:rPr>
                <w:rFonts w:asciiTheme="majorBidi" w:eastAsia="Times New Roman" w:hAnsiTheme="majorBidi" w:cstheme="majorBidi"/>
                <w:sz w:val="24"/>
                <w:szCs w:val="24"/>
              </w:rPr>
            </w:pPr>
            <w:r w:rsidRPr="00153CB0">
              <w:rPr>
                <w:rFonts w:asciiTheme="majorBidi" w:eastAsia="Times New Roman" w:hAnsiTheme="majorBidi" w:cstheme="majorBidi"/>
                <w:sz w:val="24"/>
                <w:szCs w:val="24"/>
              </w:rPr>
              <w:t>Uninformed search strategy</w:t>
            </w:r>
          </w:p>
          <w:p w14:paraId="48DD0FFB" w14:textId="77777777" w:rsidR="00733A1C" w:rsidRPr="00153CB0" w:rsidRDefault="00733A1C" w:rsidP="00084343">
            <w:pPr>
              <w:autoSpaceDE w:val="0"/>
              <w:autoSpaceDN w:val="0"/>
              <w:adjustRightInd w:val="0"/>
              <w:spacing w:line="240" w:lineRule="auto"/>
              <w:rPr>
                <w:rFonts w:asciiTheme="majorBidi" w:eastAsia="Times New Roman" w:hAnsiTheme="majorBidi" w:cstheme="majorBidi"/>
                <w:sz w:val="24"/>
                <w:szCs w:val="24"/>
              </w:rPr>
            </w:pP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63BAE680"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3.1 – 3.4</w:t>
            </w:r>
          </w:p>
        </w:tc>
        <w:tc>
          <w:tcPr>
            <w:tcW w:w="3676" w:type="dxa"/>
            <w:vMerge/>
            <w:tcBorders>
              <w:left w:val="single" w:sz="4" w:space="0" w:color="auto"/>
              <w:right w:val="single" w:sz="4" w:space="0" w:color="auto"/>
            </w:tcBorders>
            <w:shd w:val="clear" w:color="auto" w:fill="FFFFFF"/>
          </w:tcPr>
          <w:p w14:paraId="14299FEF" w14:textId="77777777" w:rsidR="00733A1C" w:rsidRPr="00153CB0" w:rsidRDefault="00733A1C" w:rsidP="00084343">
            <w:pPr>
              <w:contextualSpacing/>
              <w:rPr>
                <w:rFonts w:asciiTheme="majorBidi" w:hAnsiTheme="majorBidi" w:cstheme="majorBidi"/>
                <w:i/>
                <w:sz w:val="24"/>
                <w:szCs w:val="24"/>
              </w:rPr>
            </w:pPr>
          </w:p>
        </w:tc>
      </w:tr>
      <w:tr w:rsidR="00733A1C" w:rsidRPr="000E4B40" w14:paraId="3B93A216" w14:textId="77777777" w:rsidTr="00084343">
        <w:trPr>
          <w:gridAfter w:val="2"/>
          <w:wAfter w:w="6696" w:type="dxa"/>
          <w:trHeight w:val="518"/>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5F97C430"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3</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5C4E3D41" w14:textId="77777777" w:rsidR="00733A1C" w:rsidRPr="00153CB0" w:rsidRDefault="00733A1C" w:rsidP="00084343">
            <w:pPr>
              <w:autoSpaceDE w:val="0"/>
              <w:autoSpaceDN w:val="0"/>
              <w:adjustRightInd w:val="0"/>
              <w:spacing w:line="240" w:lineRule="auto"/>
              <w:rPr>
                <w:rFonts w:asciiTheme="majorBidi" w:eastAsia="Times New Roman" w:hAnsiTheme="majorBidi" w:cstheme="majorBidi"/>
                <w:sz w:val="24"/>
                <w:szCs w:val="24"/>
              </w:rPr>
            </w:pPr>
            <w:r w:rsidRPr="00153CB0">
              <w:rPr>
                <w:rFonts w:asciiTheme="majorBidi" w:eastAsia="Times New Roman" w:hAnsiTheme="majorBidi" w:cstheme="majorBidi"/>
                <w:sz w:val="24"/>
                <w:szCs w:val="24"/>
              </w:rPr>
              <w:t>Informed search strategy, Optimal Search: A*</w:t>
            </w:r>
          </w:p>
          <w:p w14:paraId="4090BBF5" w14:textId="7FFE4A19"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 xml:space="preserve">Local search algorithms and optimization </w:t>
            </w:r>
            <w:r w:rsidR="005D484C">
              <w:rPr>
                <w:rFonts w:asciiTheme="majorBidi" w:hAnsiTheme="majorBidi" w:cstheme="majorBidi"/>
                <w:sz w:val="24"/>
                <w:szCs w:val="24"/>
              </w:rPr>
              <w:t>(brief)</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0B877B93"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3.5 – 3.7</w:t>
            </w:r>
          </w:p>
          <w:p w14:paraId="679C7A83"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4.1-4.3</w:t>
            </w:r>
          </w:p>
          <w:p w14:paraId="7914D1B2"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right w:val="single" w:sz="4" w:space="0" w:color="auto"/>
            </w:tcBorders>
            <w:shd w:val="clear" w:color="auto" w:fill="FFFFFF"/>
          </w:tcPr>
          <w:p w14:paraId="2EBD9F43" w14:textId="77777777" w:rsidR="00733A1C" w:rsidRPr="00153CB0" w:rsidRDefault="00733A1C" w:rsidP="00084343">
            <w:pPr>
              <w:contextualSpacing/>
              <w:rPr>
                <w:rFonts w:asciiTheme="majorBidi" w:hAnsiTheme="majorBidi" w:cstheme="majorBidi"/>
                <w:i/>
                <w:sz w:val="24"/>
                <w:szCs w:val="24"/>
              </w:rPr>
            </w:pPr>
          </w:p>
        </w:tc>
      </w:tr>
      <w:tr w:rsidR="00733A1C" w:rsidRPr="000E4B40" w14:paraId="4679911B" w14:textId="77777777" w:rsidTr="00084343">
        <w:trPr>
          <w:gridAfter w:val="2"/>
          <w:wAfter w:w="6696" w:type="dxa"/>
          <w:trHeight w:val="392"/>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29BDEA2E"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4</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75CDA56C"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Adversarial search</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6D5021B5"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5.1-5.3</w:t>
            </w:r>
          </w:p>
          <w:p w14:paraId="362A1829"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bottom w:val="single" w:sz="4" w:space="0" w:color="auto"/>
              <w:right w:val="single" w:sz="4" w:space="0" w:color="auto"/>
            </w:tcBorders>
            <w:shd w:val="clear" w:color="auto" w:fill="FFFFFF"/>
          </w:tcPr>
          <w:p w14:paraId="07EDBD08" w14:textId="77777777" w:rsidR="00733A1C" w:rsidRPr="00153CB0" w:rsidRDefault="00733A1C" w:rsidP="00084343">
            <w:pPr>
              <w:contextualSpacing/>
              <w:rPr>
                <w:rFonts w:asciiTheme="majorBidi" w:hAnsiTheme="majorBidi" w:cstheme="majorBidi"/>
                <w:color w:val="000000"/>
                <w:sz w:val="24"/>
                <w:szCs w:val="24"/>
              </w:rPr>
            </w:pPr>
          </w:p>
        </w:tc>
      </w:tr>
      <w:tr w:rsidR="00733A1C" w:rsidRPr="000E4B40" w14:paraId="38D7A55E" w14:textId="77777777" w:rsidTr="00084343">
        <w:trPr>
          <w:gridAfter w:val="2"/>
          <w:wAfter w:w="6696" w:type="dxa"/>
          <w:trHeight w:val="603"/>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40C0914D"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5</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3692FE4E"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Logic: Syntax and Semantics</w:t>
            </w:r>
          </w:p>
          <w:p w14:paraId="4032CD2E"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Propositional Logic</w:t>
            </w:r>
          </w:p>
          <w:p w14:paraId="77F62530"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First Order Logic</w:t>
            </w:r>
          </w:p>
          <w:p w14:paraId="38FDAD95"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u w:val="single"/>
              </w:rPr>
              <w:t>Programming for AI: Prolog</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76F8EC71"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6.1 – 6.2</w:t>
            </w:r>
          </w:p>
          <w:p w14:paraId="4693978C"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7.1-7.4</w:t>
            </w:r>
          </w:p>
          <w:p w14:paraId="2729B04D" w14:textId="77777777" w:rsidR="00733A1C" w:rsidRPr="00153CB0" w:rsidRDefault="00733A1C" w:rsidP="00084343">
            <w:pPr>
              <w:contextualSpacing/>
              <w:rPr>
                <w:rFonts w:asciiTheme="majorBidi" w:hAnsiTheme="majorBidi" w:cstheme="majorBidi"/>
                <w:sz w:val="24"/>
                <w:szCs w:val="24"/>
              </w:rPr>
            </w:pPr>
          </w:p>
        </w:tc>
        <w:tc>
          <w:tcPr>
            <w:tcW w:w="3676" w:type="dxa"/>
            <w:vMerge w:val="restart"/>
            <w:tcBorders>
              <w:top w:val="single" w:sz="4" w:space="0" w:color="auto"/>
              <w:left w:val="single" w:sz="4" w:space="0" w:color="auto"/>
              <w:right w:val="single" w:sz="4" w:space="0" w:color="auto"/>
            </w:tcBorders>
            <w:shd w:val="clear" w:color="auto" w:fill="FFFFFF"/>
          </w:tcPr>
          <w:p w14:paraId="055D36AB"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Lab:</w:t>
            </w:r>
            <w:r w:rsidRPr="00153CB0">
              <w:rPr>
                <w:rFonts w:asciiTheme="majorBidi" w:hAnsiTheme="majorBidi" w:cstheme="majorBidi"/>
              </w:rPr>
              <w:t xml:space="preserve"> Do programming in PROLOG</w:t>
            </w:r>
          </w:p>
          <w:p w14:paraId="6406F68A"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Assignment 2:</w:t>
            </w:r>
            <w:r w:rsidRPr="00153CB0">
              <w:rPr>
                <w:rFonts w:asciiTheme="majorBidi" w:hAnsiTheme="majorBidi" w:cstheme="majorBidi"/>
              </w:rPr>
              <w:t xml:space="preserve"> Make family tree in PROLOG</w:t>
            </w:r>
          </w:p>
          <w:p w14:paraId="7A2D03B7"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Homework 2:</w:t>
            </w:r>
            <w:r w:rsidRPr="00153CB0">
              <w:rPr>
                <w:rFonts w:asciiTheme="majorBidi" w:hAnsiTheme="majorBidi" w:cstheme="majorBidi"/>
              </w:rPr>
              <w:t xml:space="preserve"> Bayesian Network Questions </w:t>
            </w:r>
          </w:p>
          <w:p w14:paraId="2BF47FCA" w14:textId="77777777" w:rsidR="00733A1C" w:rsidRPr="00153CB0" w:rsidRDefault="00733A1C" w:rsidP="00084343">
            <w:pPr>
              <w:pStyle w:val="Standard"/>
              <w:rPr>
                <w:rFonts w:asciiTheme="majorBidi" w:hAnsiTheme="majorBidi" w:cstheme="majorBidi"/>
              </w:rPr>
            </w:pPr>
          </w:p>
          <w:p w14:paraId="5DD7290B" w14:textId="77777777" w:rsidR="00733A1C" w:rsidRPr="00153CB0" w:rsidRDefault="00733A1C" w:rsidP="00084343">
            <w:pPr>
              <w:pStyle w:val="Standard"/>
              <w:rPr>
                <w:rFonts w:asciiTheme="majorBidi" w:hAnsiTheme="majorBidi" w:cstheme="majorBidi"/>
              </w:rPr>
            </w:pPr>
          </w:p>
          <w:p w14:paraId="224E81D6" w14:textId="77777777" w:rsidR="00733A1C" w:rsidRPr="00153CB0" w:rsidRDefault="00733A1C" w:rsidP="00084343">
            <w:pPr>
              <w:pStyle w:val="Standard"/>
              <w:rPr>
                <w:rFonts w:asciiTheme="majorBidi" w:hAnsiTheme="majorBidi" w:cstheme="majorBidi"/>
              </w:rPr>
            </w:pPr>
          </w:p>
        </w:tc>
      </w:tr>
      <w:tr w:rsidR="00733A1C" w:rsidRPr="000E4B40" w14:paraId="052EE635" w14:textId="77777777" w:rsidTr="00084343">
        <w:trPr>
          <w:gridAfter w:val="2"/>
          <w:wAfter w:w="6696" w:type="dxa"/>
          <w:trHeight w:val="693"/>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43EFCA96"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6</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613BA240"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Probability in AI, Dependence</w:t>
            </w:r>
          </w:p>
          <w:p w14:paraId="47CC4F36" w14:textId="77777777" w:rsidR="00733A1C" w:rsidRPr="00153CB0" w:rsidRDefault="00733A1C" w:rsidP="00084343">
            <w:pPr>
              <w:contextualSpacing/>
              <w:rPr>
                <w:rFonts w:asciiTheme="majorBidi" w:hAnsiTheme="majorBidi" w:cstheme="majorBidi"/>
                <w:sz w:val="24"/>
                <w:szCs w:val="24"/>
                <w:u w:val="single"/>
              </w:rPr>
            </w:pPr>
            <w:r w:rsidRPr="00153CB0">
              <w:rPr>
                <w:rFonts w:asciiTheme="majorBidi" w:hAnsiTheme="majorBidi" w:cstheme="majorBidi"/>
                <w:sz w:val="24"/>
                <w:szCs w:val="24"/>
                <w:u w:val="single"/>
              </w:rPr>
              <w:t>Bayes Rule, Conditional Independence, Independence</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04079BEB"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8.1-8.5</w:t>
            </w:r>
          </w:p>
        </w:tc>
        <w:tc>
          <w:tcPr>
            <w:tcW w:w="3676" w:type="dxa"/>
            <w:vMerge/>
            <w:tcBorders>
              <w:left w:val="single" w:sz="4" w:space="0" w:color="auto"/>
              <w:right w:val="single" w:sz="4" w:space="0" w:color="auto"/>
            </w:tcBorders>
            <w:shd w:val="clear" w:color="auto" w:fill="FFFFFF"/>
          </w:tcPr>
          <w:p w14:paraId="32F53CEC" w14:textId="77777777" w:rsidR="00733A1C" w:rsidRPr="00153CB0" w:rsidRDefault="00733A1C" w:rsidP="00084343">
            <w:pPr>
              <w:contextualSpacing/>
              <w:rPr>
                <w:rFonts w:asciiTheme="majorBidi" w:hAnsiTheme="majorBidi" w:cstheme="majorBidi"/>
                <w:sz w:val="24"/>
                <w:szCs w:val="24"/>
              </w:rPr>
            </w:pPr>
          </w:p>
        </w:tc>
      </w:tr>
      <w:tr w:rsidR="00733A1C" w:rsidRPr="000E4B40" w14:paraId="6B36E541" w14:textId="77777777" w:rsidTr="00084343">
        <w:trPr>
          <w:gridAfter w:val="2"/>
          <w:wAfter w:w="6696" w:type="dxa"/>
          <w:trHeight w:val="720"/>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34222C4"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7</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4B3CBD27"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Uncertain knowledge and reasoning</w:t>
            </w:r>
          </w:p>
          <w:p w14:paraId="7431560F"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Bayesian Network, D Separation</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23BF75F0"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 12.1-12.7</w:t>
            </w:r>
          </w:p>
        </w:tc>
        <w:tc>
          <w:tcPr>
            <w:tcW w:w="3676" w:type="dxa"/>
            <w:vMerge/>
            <w:tcBorders>
              <w:left w:val="single" w:sz="4" w:space="0" w:color="auto"/>
              <w:bottom w:val="single" w:sz="4" w:space="0" w:color="auto"/>
              <w:right w:val="single" w:sz="4" w:space="0" w:color="auto"/>
            </w:tcBorders>
            <w:shd w:val="clear" w:color="auto" w:fill="FFFFFF"/>
          </w:tcPr>
          <w:p w14:paraId="031C2EAA" w14:textId="77777777" w:rsidR="00733A1C" w:rsidRPr="00153CB0" w:rsidRDefault="00733A1C" w:rsidP="00084343">
            <w:pPr>
              <w:contextualSpacing/>
              <w:rPr>
                <w:rFonts w:asciiTheme="majorBidi" w:hAnsiTheme="majorBidi" w:cstheme="majorBidi"/>
                <w:sz w:val="24"/>
                <w:szCs w:val="24"/>
              </w:rPr>
            </w:pPr>
          </w:p>
        </w:tc>
      </w:tr>
      <w:tr w:rsidR="00733A1C" w:rsidRPr="000E4B40" w14:paraId="3421A047" w14:textId="77777777" w:rsidTr="00084343">
        <w:trPr>
          <w:trHeight w:val="720"/>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3405E2FB"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8</w:t>
            </w:r>
          </w:p>
        </w:tc>
        <w:tc>
          <w:tcPr>
            <w:tcW w:w="9389" w:type="dxa"/>
            <w:gridSpan w:val="3"/>
            <w:tcBorders>
              <w:top w:val="single" w:sz="4" w:space="0" w:color="auto"/>
              <w:left w:val="single" w:sz="4" w:space="0" w:color="auto"/>
              <w:bottom w:val="single" w:sz="4" w:space="0" w:color="auto"/>
            </w:tcBorders>
            <w:shd w:val="clear" w:color="auto" w:fill="FFFFFF"/>
          </w:tcPr>
          <w:p w14:paraId="60E18508" w14:textId="77777777" w:rsidR="00733A1C" w:rsidRPr="00153CB0" w:rsidRDefault="00733A1C" w:rsidP="00084343">
            <w:pPr>
              <w:spacing w:line="240" w:lineRule="auto"/>
              <w:jc w:val="center"/>
              <w:rPr>
                <w:rFonts w:asciiTheme="majorBidi" w:hAnsiTheme="majorBidi" w:cstheme="majorBidi"/>
                <w:sz w:val="24"/>
                <w:szCs w:val="24"/>
              </w:rPr>
            </w:pPr>
            <w:r w:rsidRPr="00153CB0">
              <w:rPr>
                <w:rFonts w:asciiTheme="majorBidi" w:hAnsiTheme="majorBidi" w:cstheme="majorBidi"/>
                <w:b/>
                <w:sz w:val="24"/>
                <w:szCs w:val="24"/>
              </w:rPr>
              <w:t>Midterm Exam</w:t>
            </w:r>
          </w:p>
        </w:tc>
        <w:tc>
          <w:tcPr>
            <w:tcW w:w="3668" w:type="dxa"/>
          </w:tcPr>
          <w:p w14:paraId="46B9798B" w14:textId="77777777" w:rsidR="00733A1C" w:rsidRPr="000E4B40" w:rsidRDefault="00733A1C" w:rsidP="00084343">
            <w:pPr>
              <w:spacing w:line="240" w:lineRule="auto"/>
              <w:rPr>
                <w:rFonts w:ascii="Times New Roman" w:hAnsi="Times New Roman" w:cs="Times New Roman"/>
                <w:sz w:val="20"/>
                <w:szCs w:val="20"/>
              </w:rPr>
            </w:pPr>
          </w:p>
        </w:tc>
        <w:tc>
          <w:tcPr>
            <w:tcW w:w="3028" w:type="dxa"/>
          </w:tcPr>
          <w:p w14:paraId="5478AA14" w14:textId="77777777" w:rsidR="00733A1C" w:rsidRPr="000E4B40" w:rsidRDefault="00733A1C" w:rsidP="00084343">
            <w:pPr>
              <w:pStyle w:val="Standard"/>
              <w:rPr>
                <w:rFonts w:ascii="Times New Roman" w:hAnsi="Times New Roman" w:cs="Times New Roman"/>
                <w:sz w:val="20"/>
                <w:szCs w:val="20"/>
              </w:rPr>
            </w:pPr>
          </w:p>
        </w:tc>
      </w:tr>
      <w:tr w:rsidR="00733A1C" w:rsidRPr="000E4B40" w14:paraId="21265EB5" w14:textId="77777777" w:rsidTr="00084343">
        <w:trPr>
          <w:gridAfter w:val="2"/>
          <w:wAfter w:w="6696" w:type="dxa"/>
          <w:trHeight w:val="675"/>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090E8390"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9</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0CD9CE88"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Learning: Supervised and Unsupervised</w:t>
            </w:r>
          </w:p>
          <w:p w14:paraId="1AD4F91F"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Naïve Bayes classifier, KNN</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7765D933"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Ch.13.1-13.7</w:t>
            </w:r>
          </w:p>
          <w:p w14:paraId="194A698C" w14:textId="77777777" w:rsidR="00733A1C" w:rsidRPr="00153CB0" w:rsidRDefault="00733A1C" w:rsidP="00084343">
            <w:pPr>
              <w:contextualSpacing/>
              <w:rPr>
                <w:rFonts w:asciiTheme="majorBidi" w:hAnsiTheme="majorBidi" w:cstheme="majorBidi"/>
                <w:sz w:val="24"/>
                <w:szCs w:val="24"/>
              </w:rPr>
            </w:pPr>
          </w:p>
        </w:tc>
        <w:tc>
          <w:tcPr>
            <w:tcW w:w="3676" w:type="dxa"/>
            <w:vMerge w:val="restart"/>
            <w:tcBorders>
              <w:top w:val="single" w:sz="4" w:space="0" w:color="auto"/>
              <w:left w:val="single" w:sz="4" w:space="0" w:color="auto"/>
              <w:right w:val="single" w:sz="4" w:space="0" w:color="auto"/>
            </w:tcBorders>
            <w:shd w:val="clear" w:color="auto" w:fill="FFFFFF"/>
          </w:tcPr>
          <w:p w14:paraId="56BFE89D" w14:textId="77777777" w:rsidR="00733A1C" w:rsidRPr="00153CB0" w:rsidRDefault="00733A1C" w:rsidP="00084343">
            <w:pPr>
              <w:pStyle w:val="Standard"/>
              <w:rPr>
                <w:rFonts w:asciiTheme="majorBidi" w:hAnsiTheme="majorBidi" w:cstheme="majorBidi"/>
              </w:rPr>
            </w:pPr>
          </w:p>
          <w:p w14:paraId="1B4BB730"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 xml:space="preserve">Lab: </w:t>
            </w:r>
            <w:r w:rsidRPr="00153CB0">
              <w:rPr>
                <w:rFonts w:asciiTheme="majorBidi" w:hAnsiTheme="majorBidi" w:cstheme="majorBidi"/>
              </w:rPr>
              <w:t>Implement Naïve Bayes Classifier</w:t>
            </w:r>
          </w:p>
          <w:p w14:paraId="42BF7259" w14:textId="4A289255" w:rsidR="00733A1C" w:rsidRPr="00153CB0" w:rsidRDefault="00733A1C" w:rsidP="00084343">
            <w:pPr>
              <w:pStyle w:val="Standard"/>
              <w:rPr>
                <w:rFonts w:asciiTheme="majorBidi" w:hAnsiTheme="majorBidi" w:cstheme="majorBidi"/>
              </w:rPr>
            </w:pPr>
            <w:r w:rsidRPr="00153CB0">
              <w:rPr>
                <w:rFonts w:asciiTheme="majorBidi" w:hAnsiTheme="majorBidi" w:cstheme="majorBidi"/>
              </w:rPr>
              <w:t xml:space="preserve">Implement </w:t>
            </w:r>
            <w:r w:rsidR="005B7E5F" w:rsidRPr="00153CB0">
              <w:rPr>
                <w:rFonts w:asciiTheme="majorBidi" w:hAnsiTheme="majorBidi" w:cstheme="majorBidi"/>
              </w:rPr>
              <w:t>Regressions</w:t>
            </w:r>
          </w:p>
          <w:p w14:paraId="459285DE" w14:textId="3AE53BA8"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Homework 3:</w:t>
            </w:r>
            <w:r w:rsidRPr="00153CB0">
              <w:rPr>
                <w:rFonts w:asciiTheme="majorBidi" w:hAnsiTheme="majorBidi" w:cstheme="majorBidi"/>
              </w:rPr>
              <w:t xml:space="preserve"> </w:t>
            </w:r>
            <w:r w:rsidR="005B7E5F">
              <w:rPr>
                <w:rFonts w:asciiTheme="majorBidi" w:hAnsiTheme="majorBidi" w:cstheme="majorBidi"/>
              </w:rPr>
              <w:t xml:space="preserve">Naïve </w:t>
            </w:r>
            <w:r w:rsidRPr="00153CB0">
              <w:rPr>
                <w:rFonts w:asciiTheme="majorBidi" w:hAnsiTheme="majorBidi" w:cstheme="majorBidi"/>
              </w:rPr>
              <w:t xml:space="preserve">Bayes and decision trees questions </w:t>
            </w:r>
          </w:p>
        </w:tc>
      </w:tr>
      <w:tr w:rsidR="00733A1C" w:rsidRPr="000E4B40" w14:paraId="724C6CAF" w14:textId="77777777" w:rsidTr="00084343">
        <w:trPr>
          <w:gridAfter w:val="2"/>
          <w:wAfter w:w="6696" w:type="dxa"/>
          <w:trHeight w:val="675"/>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580BFD0D"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10</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5EF7B782"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Classification (linear, Decision Trees), Regression</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6047E39F"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bottom w:val="single" w:sz="4" w:space="0" w:color="auto"/>
              <w:right w:val="single" w:sz="4" w:space="0" w:color="auto"/>
            </w:tcBorders>
            <w:shd w:val="clear" w:color="auto" w:fill="FFFFFF"/>
          </w:tcPr>
          <w:p w14:paraId="40F42C18" w14:textId="77777777" w:rsidR="00733A1C" w:rsidRPr="00153CB0" w:rsidRDefault="00733A1C" w:rsidP="00084343">
            <w:pPr>
              <w:contextualSpacing/>
              <w:rPr>
                <w:rFonts w:asciiTheme="majorBidi" w:hAnsiTheme="majorBidi" w:cstheme="majorBidi"/>
                <w:i/>
                <w:sz w:val="24"/>
                <w:szCs w:val="24"/>
              </w:rPr>
            </w:pPr>
          </w:p>
        </w:tc>
      </w:tr>
      <w:tr w:rsidR="00733A1C" w:rsidRPr="000E4B40" w14:paraId="584F67FF" w14:textId="77777777" w:rsidTr="00084343">
        <w:trPr>
          <w:gridAfter w:val="2"/>
          <w:wAfter w:w="6696" w:type="dxa"/>
          <w:trHeight w:val="102"/>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8F258DA"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11</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044796F7" w14:textId="77777777" w:rsidR="00733A1C" w:rsidRPr="00153CB0" w:rsidRDefault="00733A1C" w:rsidP="00084343">
            <w:pPr>
              <w:pStyle w:val="ListParagraph"/>
              <w:autoSpaceDE w:val="0"/>
              <w:autoSpaceDN w:val="0"/>
              <w:adjustRightInd w:val="0"/>
              <w:ind w:left="0"/>
              <w:rPr>
                <w:rFonts w:asciiTheme="majorBidi" w:hAnsiTheme="majorBidi" w:cstheme="majorBidi"/>
              </w:rPr>
            </w:pPr>
            <w:r w:rsidRPr="00153CB0">
              <w:rPr>
                <w:rFonts w:asciiTheme="majorBidi" w:hAnsiTheme="majorBidi" w:cstheme="majorBidi"/>
              </w:rPr>
              <w:t>Clustering HAG</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49772745" w14:textId="77777777" w:rsidR="00733A1C" w:rsidRPr="00153CB0" w:rsidRDefault="00733A1C" w:rsidP="00084343">
            <w:pPr>
              <w:contextualSpacing/>
              <w:rPr>
                <w:rFonts w:asciiTheme="majorBidi" w:hAnsiTheme="majorBidi" w:cstheme="majorBidi"/>
                <w:sz w:val="24"/>
                <w:szCs w:val="24"/>
              </w:rPr>
            </w:pPr>
          </w:p>
        </w:tc>
        <w:tc>
          <w:tcPr>
            <w:tcW w:w="3676" w:type="dxa"/>
            <w:vMerge w:val="restart"/>
            <w:tcBorders>
              <w:top w:val="single" w:sz="4" w:space="0" w:color="auto"/>
              <w:left w:val="single" w:sz="4" w:space="0" w:color="auto"/>
              <w:right w:val="single" w:sz="4" w:space="0" w:color="auto"/>
            </w:tcBorders>
            <w:shd w:val="clear" w:color="auto" w:fill="FFFFFF"/>
          </w:tcPr>
          <w:p w14:paraId="7B2A5BFA"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Lab:</w:t>
            </w:r>
            <w:r w:rsidRPr="00153CB0">
              <w:rPr>
                <w:rFonts w:asciiTheme="majorBidi" w:hAnsiTheme="majorBidi" w:cstheme="majorBidi"/>
              </w:rPr>
              <w:t xml:space="preserve"> Implement K mean Clustering</w:t>
            </w:r>
          </w:p>
          <w:p w14:paraId="231784D3"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Assignment 3:</w:t>
            </w:r>
            <w:r w:rsidRPr="00153CB0">
              <w:rPr>
                <w:rFonts w:asciiTheme="majorBidi" w:hAnsiTheme="majorBidi" w:cstheme="majorBidi"/>
              </w:rPr>
              <w:t xml:space="preserve"> Implement HAG </w:t>
            </w:r>
          </w:p>
        </w:tc>
      </w:tr>
      <w:tr w:rsidR="00733A1C" w:rsidRPr="000E4B40" w14:paraId="2482A929" w14:textId="77777777" w:rsidTr="00084343">
        <w:trPr>
          <w:gridAfter w:val="2"/>
          <w:wAfter w:w="6696" w:type="dxa"/>
          <w:trHeight w:val="102"/>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9557734"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12</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5ECAF05D"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K means clustering</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2A73FDF9"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bottom w:val="single" w:sz="4" w:space="0" w:color="auto"/>
              <w:right w:val="single" w:sz="4" w:space="0" w:color="auto"/>
            </w:tcBorders>
            <w:shd w:val="clear" w:color="auto" w:fill="FFFFFF"/>
          </w:tcPr>
          <w:p w14:paraId="3EE2F94C" w14:textId="77777777" w:rsidR="00733A1C" w:rsidRPr="00153CB0" w:rsidRDefault="00733A1C" w:rsidP="00084343">
            <w:pPr>
              <w:contextualSpacing/>
              <w:rPr>
                <w:rFonts w:asciiTheme="majorBidi" w:hAnsiTheme="majorBidi" w:cstheme="majorBidi"/>
                <w:sz w:val="24"/>
                <w:szCs w:val="24"/>
              </w:rPr>
            </w:pPr>
          </w:p>
        </w:tc>
      </w:tr>
      <w:tr w:rsidR="00733A1C" w:rsidRPr="000E4B40" w14:paraId="599DB3F3" w14:textId="77777777" w:rsidTr="00084343">
        <w:trPr>
          <w:gridAfter w:val="2"/>
          <w:wAfter w:w="6696" w:type="dxa"/>
          <w:trHeight w:val="392"/>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43A0477C"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13</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76E345B9" w14:textId="77777777" w:rsidR="00733A1C" w:rsidRPr="00153CB0" w:rsidRDefault="00733A1C" w:rsidP="00084343">
            <w:pPr>
              <w:contextualSpacing/>
              <w:rPr>
                <w:rFonts w:asciiTheme="majorBidi" w:hAnsiTheme="majorBidi" w:cstheme="majorBidi"/>
                <w:sz w:val="24"/>
                <w:szCs w:val="24"/>
              </w:rPr>
            </w:pPr>
            <w:r w:rsidRPr="00153CB0">
              <w:rPr>
                <w:rFonts w:asciiTheme="majorBidi" w:hAnsiTheme="majorBidi" w:cstheme="majorBidi"/>
                <w:sz w:val="24"/>
                <w:szCs w:val="24"/>
              </w:rPr>
              <w:t>Artificial neural network</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07F6B6B5" w14:textId="77777777" w:rsidR="00733A1C" w:rsidRPr="00153CB0" w:rsidRDefault="00733A1C" w:rsidP="00084343">
            <w:pPr>
              <w:contextualSpacing/>
              <w:rPr>
                <w:rFonts w:asciiTheme="majorBidi" w:hAnsiTheme="majorBidi" w:cstheme="majorBidi"/>
                <w:sz w:val="24"/>
                <w:szCs w:val="24"/>
              </w:rPr>
            </w:pPr>
          </w:p>
        </w:tc>
        <w:tc>
          <w:tcPr>
            <w:tcW w:w="3676" w:type="dxa"/>
            <w:vMerge w:val="restart"/>
            <w:tcBorders>
              <w:top w:val="single" w:sz="4" w:space="0" w:color="auto"/>
              <w:left w:val="single" w:sz="4" w:space="0" w:color="auto"/>
              <w:right w:val="single" w:sz="4" w:space="0" w:color="auto"/>
            </w:tcBorders>
            <w:shd w:val="clear" w:color="auto" w:fill="FFFFFF"/>
          </w:tcPr>
          <w:p w14:paraId="1ECBF1D5" w14:textId="77777777" w:rsidR="00733A1C" w:rsidRPr="00153CB0" w:rsidRDefault="00733A1C" w:rsidP="00084343">
            <w:pPr>
              <w:pStyle w:val="Standard"/>
              <w:rPr>
                <w:rFonts w:asciiTheme="majorBidi" w:hAnsiTheme="majorBidi" w:cstheme="majorBidi"/>
              </w:rPr>
            </w:pPr>
            <w:r w:rsidRPr="00153CB0">
              <w:rPr>
                <w:rFonts w:asciiTheme="majorBidi" w:hAnsiTheme="majorBidi" w:cstheme="majorBidi"/>
                <w:b/>
                <w:bCs/>
              </w:rPr>
              <w:t>Lab:</w:t>
            </w:r>
            <w:r w:rsidRPr="00153CB0">
              <w:rPr>
                <w:rFonts w:asciiTheme="majorBidi" w:hAnsiTheme="majorBidi" w:cstheme="majorBidi"/>
              </w:rPr>
              <w:t xml:space="preserve"> Implement Neural network</w:t>
            </w:r>
          </w:p>
          <w:p w14:paraId="11093513" w14:textId="77777777" w:rsidR="00733A1C" w:rsidRPr="00153CB0" w:rsidRDefault="00733A1C" w:rsidP="00084343">
            <w:pPr>
              <w:pStyle w:val="Standard"/>
              <w:rPr>
                <w:rFonts w:asciiTheme="majorBidi" w:hAnsiTheme="majorBidi" w:cstheme="majorBidi"/>
                <w:b/>
                <w:bCs/>
              </w:rPr>
            </w:pPr>
            <w:r w:rsidRPr="00153CB0">
              <w:rPr>
                <w:rFonts w:asciiTheme="majorBidi" w:hAnsiTheme="majorBidi" w:cstheme="majorBidi"/>
                <w:b/>
                <w:bCs/>
              </w:rPr>
              <w:t>Project Submission</w:t>
            </w:r>
          </w:p>
          <w:p w14:paraId="2945D253" w14:textId="77777777" w:rsidR="00733A1C" w:rsidRPr="00153CB0" w:rsidRDefault="00733A1C" w:rsidP="00084343">
            <w:pPr>
              <w:pStyle w:val="Standard"/>
              <w:rPr>
                <w:rFonts w:asciiTheme="majorBidi" w:hAnsiTheme="majorBidi" w:cstheme="majorBidi"/>
              </w:rPr>
            </w:pPr>
          </w:p>
          <w:p w14:paraId="76A28B5F" w14:textId="77777777" w:rsidR="00733A1C" w:rsidRPr="00153CB0" w:rsidRDefault="00733A1C" w:rsidP="00084343">
            <w:pPr>
              <w:pStyle w:val="Standard"/>
              <w:rPr>
                <w:rFonts w:asciiTheme="majorBidi" w:hAnsiTheme="majorBidi" w:cstheme="majorBidi"/>
              </w:rPr>
            </w:pPr>
          </w:p>
          <w:p w14:paraId="54C9B7D1" w14:textId="77777777" w:rsidR="00733A1C" w:rsidRPr="00153CB0" w:rsidRDefault="00733A1C" w:rsidP="00084343">
            <w:pPr>
              <w:pStyle w:val="Standard"/>
              <w:rPr>
                <w:rFonts w:asciiTheme="majorBidi" w:hAnsiTheme="majorBidi" w:cstheme="majorBidi"/>
              </w:rPr>
            </w:pPr>
          </w:p>
        </w:tc>
      </w:tr>
      <w:tr w:rsidR="00733A1C" w:rsidRPr="003F2267" w14:paraId="7E4D47FD" w14:textId="77777777" w:rsidTr="00084343">
        <w:trPr>
          <w:gridAfter w:val="2"/>
          <w:wAfter w:w="6696" w:type="dxa"/>
          <w:trHeight w:val="518"/>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120D681E"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14</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275FFD86" w14:textId="77777777" w:rsidR="00733A1C" w:rsidRPr="00153CB0" w:rsidRDefault="00733A1C" w:rsidP="00084343">
            <w:pPr>
              <w:pStyle w:val="Standard"/>
              <w:spacing w:before="60" w:after="60"/>
              <w:rPr>
                <w:rFonts w:asciiTheme="majorBidi" w:eastAsia="Calibri" w:hAnsiTheme="majorBidi" w:cstheme="majorBidi"/>
                <w:color w:val="auto"/>
                <w:kern w:val="0"/>
              </w:rPr>
            </w:pPr>
            <w:r w:rsidRPr="00153CB0">
              <w:rPr>
                <w:rFonts w:asciiTheme="majorBidi" w:eastAsia="Calibri" w:hAnsiTheme="majorBidi" w:cstheme="majorBidi"/>
                <w:color w:val="auto"/>
                <w:kern w:val="0"/>
              </w:rPr>
              <w:t>Case based reasoning/Rule based Reasoning</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288DC11E"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right w:val="single" w:sz="4" w:space="0" w:color="auto"/>
            </w:tcBorders>
            <w:shd w:val="clear" w:color="auto" w:fill="FFFFFF"/>
          </w:tcPr>
          <w:p w14:paraId="613661A8" w14:textId="77777777" w:rsidR="00733A1C" w:rsidRPr="00153CB0" w:rsidRDefault="00733A1C" w:rsidP="00084343">
            <w:pPr>
              <w:contextualSpacing/>
              <w:rPr>
                <w:rFonts w:asciiTheme="majorBidi" w:hAnsiTheme="majorBidi" w:cstheme="majorBidi"/>
                <w:sz w:val="24"/>
                <w:szCs w:val="24"/>
              </w:rPr>
            </w:pPr>
          </w:p>
        </w:tc>
      </w:tr>
      <w:tr w:rsidR="00733A1C" w:rsidRPr="003F2267" w14:paraId="48D8A867" w14:textId="77777777" w:rsidTr="00084343">
        <w:trPr>
          <w:gridAfter w:val="2"/>
          <w:wAfter w:w="6696" w:type="dxa"/>
          <w:trHeight w:val="645"/>
          <w:tblHeader/>
        </w:trPr>
        <w:tc>
          <w:tcPr>
            <w:tcW w:w="0" w:type="auto"/>
            <w:tcBorders>
              <w:top w:val="single" w:sz="4" w:space="0" w:color="auto"/>
              <w:left w:val="single" w:sz="4" w:space="0" w:color="auto"/>
              <w:bottom w:val="single" w:sz="4" w:space="0" w:color="auto"/>
              <w:right w:val="single" w:sz="4" w:space="0" w:color="auto"/>
            </w:tcBorders>
            <w:shd w:val="clear" w:color="auto" w:fill="FFFFFF"/>
          </w:tcPr>
          <w:p w14:paraId="75CFAC91" w14:textId="77777777" w:rsidR="00733A1C" w:rsidRPr="00153CB0" w:rsidRDefault="00733A1C" w:rsidP="00084343">
            <w:pPr>
              <w:pStyle w:val="Heading1"/>
              <w:spacing w:before="0" w:after="0"/>
              <w:rPr>
                <w:rFonts w:asciiTheme="majorBidi" w:hAnsiTheme="majorBidi" w:cstheme="majorBidi"/>
                <w:b/>
                <w:bCs/>
                <w:caps/>
                <w:sz w:val="24"/>
                <w:szCs w:val="24"/>
              </w:rPr>
            </w:pPr>
            <w:r w:rsidRPr="00153CB0">
              <w:rPr>
                <w:rFonts w:asciiTheme="majorBidi" w:hAnsiTheme="majorBidi" w:cstheme="majorBidi"/>
                <w:b/>
                <w:bCs/>
                <w:caps/>
                <w:sz w:val="24"/>
                <w:szCs w:val="24"/>
              </w:rPr>
              <w:t>15</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14:paraId="3B1C3A07" w14:textId="77777777" w:rsidR="00733A1C" w:rsidRPr="00153CB0" w:rsidRDefault="00733A1C" w:rsidP="00084343">
            <w:pPr>
              <w:pStyle w:val="Standard"/>
              <w:spacing w:before="60" w:after="60"/>
              <w:rPr>
                <w:rFonts w:asciiTheme="majorBidi" w:eastAsia="Calibri" w:hAnsiTheme="majorBidi" w:cstheme="majorBidi"/>
                <w:color w:val="auto"/>
                <w:kern w:val="0"/>
              </w:rPr>
            </w:pPr>
            <w:r w:rsidRPr="00153CB0">
              <w:rPr>
                <w:rFonts w:asciiTheme="majorBidi" w:eastAsia="Calibri" w:hAnsiTheme="majorBidi" w:cstheme="majorBidi"/>
                <w:color w:val="auto"/>
                <w:kern w:val="0"/>
              </w:rPr>
              <w:t>Evolutionary Algorithms: Genetic Algorithms  (optional)</w:t>
            </w:r>
          </w:p>
        </w:tc>
        <w:tc>
          <w:tcPr>
            <w:tcW w:w="1652" w:type="dxa"/>
            <w:tcBorders>
              <w:top w:val="single" w:sz="4" w:space="0" w:color="auto"/>
              <w:left w:val="single" w:sz="4" w:space="0" w:color="auto"/>
              <w:bottom w:val="single" w:sz="4" w:space="0" w:color="auto"/>
              <w:right w:val="single" w:sz="4" w:space="0" w:color="auto"/>
            </w:tcBorders>
            <w:shd w:val="clear" w:color="auto" w:fill="FFFFFF"/>
          </w:tcPr>
          <w:p w14:paraId="44EAE20E" w14:textId="77777777" w:rsidR="00733A1C" w:rsidRPr="00153CB0" w:rsidRDefault="00733A1C" w:rsidP="00084343">
            <w:pPr>
              <w:contextualSpacing/>
              <w:rPr>
                <w:rFonts w:asciiTheme="majorBidi" w:hAnsiTheme="majorBidi" w:cstheme="majorBidi"/>
                <w:sz w:val="24"/>
                <w:szCs w:val="24"/>
              </w:rPr>
            </w:pPr>
          </w:p>
        </w:tc>
        <w:tc>
          <w:tcPr>
            <w:tcW w:w="3676" w:type="dxa"/>
            <w:vMerge/>
            <w:tcBorders>
              <w:left w:val="single" w:sz="4" w:space="0" w:color="auto"/>
              <w:bottom w:val="single" w:sz="4" w:space="0" w:color="auto"/>
              <w:right w:val="single" w:sz="4" w:space="0" w:color="auto"/>
            </w:tcBorders>
            <w:shd w:val="clear" w:color="auto" w:fill="FFFFFF"/>
          </w:tcPr>
          <w:p w14:paraId="01EEFFD1" w14:textId="77777777" w:rsidR="00733A1C" w:rsidRPr="00153CB0" w:rsidRDefault="00733A1C" w:rsidP="00084343">
            <w:pPr>
              <w:contextualSpacing/>
              <w:rPr>
                <w:rFonts w:asciiTheme="majorBidi" w:hAnsiTheme="majorBidi" w:cstheme="majorBidi"/>
                <w:sz w:val="24"/>
                <w:szCs w:val="24"/>
              </w:rPr>
            </w:pPr>
          </w:p>
        </w:tc>
      </w:tr>
      <w:tr w:rsidR="00733A1C" w:rsidRPr="003F2267" w14:paraId="241DE7C0" w14:textId="77777777" w:rsidTr="00084343">
        <w:trPr>
          <w:gridAfter w:val="2"/>
          <w:wAfter w:w="6696" w:type="dxa"/>
          <w:trHeight w:val="645"/>
          <w:tblHeader/>
        </w:trPr>
        <w:tc>
          <w:tcPr>
            <w:tcW w:w="10188" w:type="dxa"/>
            <w:gridSpan w:val="4"/>
            <w:tcBorders>
              <w:top w:val="single" w:sz="4" w:space="0" w:color="auto"/>
              <w:left w:val="single" w:sz="4" w:space="0" w:color="auto"/>
              <w:bottom w:val="single" w:sz="4" w:space="0" w:color="auto"/>
              <w:right w:val="single" w:sz="4" w:space="0" w:color="auto"/>
            </w:tcBorders>
            <w:shd w:val="clear" w:color="auto" w:fill="FFFFFF"/>
          </w:tcPr>
          <w:p w14:paraId="3AC14918" w14:textId="0BAAFB69" w:rsidR="00733A1C" w:rsidRPr="003F2267" w:rsidRDefault="00733A1C" w:rsidP="00084343">
            <w:pPr>
              <w:contextualSpacing/>
              <w:rPr>
                <w:rFonts w:cs="Times New Roman"/>
                <w:sz w:val="24"/>
                <w:szCs w:val="24"/>
              </w:rPr>
            </w:pPr>
          </w:p>
        </w:tc>
      </w:tr>
    </w:tbl>
    <w:p w14:paraId="2A5075E9" w14:textId="77777777" w:rsidR="00153CB0" w:rsidRPr="00153CB0" w:rsidRDefault="00153CB0" w:rsidP="00733A1C">
      <w:pPr>
        <w:keepNext/>
      </w:pPr>
    </w:p>
    <w:p w14:paraId="6BC83838" w14:textId="77777777" w:rsidR="00375217" w:rsidRDefault="00375217">
      <w:pPr>
        <w:pStyle w:val="Title"/>
        <w:spacing w:after="0" w:line="240" w:lineRule="auto"/>
        <w:jc w:val="center"/>
        <w:rPr>
          <w:b/>
          <w:sz w:val="24"/>
          <w:szCs w:val="24"/>
        </w:rPr>
      </w:pPr>
    </w:p>
    <w:p w14:paraId="7B21AE9B" w14:textId="77777777" w:rsidR="00FC4585" w:rsidRDefault="00FC4585" w:rsidP="00FC4585">
      <w:bookmarkStart w:id="7" w:name="_2p6ekzff1vel" w:colFirst="0" w:colLast="0"/>
      <w:bookmarkEnd w:id="7"/>
    </w:p>
    <w:p w14:paraId="563470A9" w14:textId="77777777" w:rsidR="00FC4585" w:rsidRPr="00FC4585" w:rsidRDefault="00FC4585" w:rsidP="00FC4585"/>
    <w:p w14:paraId="34D2E314" w14:textId="1B5FCF24" w:rsidR="00FC4585" w:rsidRDefault="00FC4585" w:rsidP="00FC4585">
      <w:pPr>
        <w:spacing w:line="240" w:lineRule="auto"/>
        <w:rPr>
          <w:b/>
        </w:rPr>
      </w:pPr>
      <w:r>
        <w:rPr>
          <w:b/>
        </w:rPr>
        <w:lastRenderedPageBreak/>
        <w:t>Out-of-</w:t>
      </w:r>
      <w:r w:rsidR="00E572E4">
        <w:rPr>
          <w:b/>
        </w:rPr>
        <w:t>class</w:t>
      </w:r>
      <w:r>
        <w:rPr>
          <w:b/>
        </w:rPr>
        <w:t xml:space="preserve"> Study Required:</w:t>
      </w:r>
    </w:p>
    <w:p w14:paraId="195E4E62" w14:textId="77777777" w:rsidR="00FC4585" w:rsidRDefault="00FC4585" w:rsidP="00FC4585">
      <w:pPr>
        <w:spacing w:line="240" w:lineRule="auto"/>
        <w:rPr>
          <w:b/>
        </w:rPr>
      </w:pPr>
      <w:r>
        <w:rPr>
          <w:b/>
        </w:rPr>
        <w:t>Following are the best practices to succeed in this course:</w:t>
      </w:r>
    </w:p>
    <w:p w14:paraId="51F1D074" w14:textId="413B9A41" w:rsidR="00FC4585" w:rsidRPr="00FC4585" w:rsidRDefault="00FC4585" w:rsidP="00FC4585">
      <w:pPr>
        <w:pStyle w:val="ListParagraph"/>
        <w:numPr>
          <w:ilvl w:val="0"/>
          <w:numId w:val="11"/>
        </w:numPr>
        <w:rPr>
          <w:iCs/>
        </w:rPr>
      </w:pPr>
      <w:r w:rsidRPr="00FC4585">
        <w:rPr>
          <w:iCs/>
        </w:rPr>
        <w:t>View video lectures</w:t>
      </w:r>
      <w:r w:rsidR="005B7E5F">
        <w:rPr>
          <w:iCs/>
        </w:rPr>
        <w:t xml:space="preserve"> (or read course slides/notes)</w:t>
      </w:r>
      <w:r w:rsidRPr="00FC4585">
        <w:rPr>
          <w:iCs/>
        </w:rPr>
        <w:t xml:space="preserve"> before class time</w:t>
      </w:r>
    </w:p>
    <w:p w14:paraId="44D6DD96" w14:textId="2D75218A" w:rsidR="00FC4585" w:rsidRDefault="00FC4585" w:rsidP="00FC4585">
      <w:pPr>
        <w:pStyle w:val="ListParagraph"/>
        <w:numPr>
          <w:ilvl w:val="0"/>
          <w:numId w:val="11"/>
        </w:numPr>
        <w:rPr>
          <w:iCs/>
        </w:rPr>
      </w:pPr>
      <w:r w:rsidRPr="00FC4585">
        <w:rPr>
          <w:iCs/>
        </w:rPr>
        <w:t xml:space="preserve">Check </w:t>
      </w:r>
      <w:r w:rsidR="005B7E5F" w:rsidRPr="00FC4585">
        <w:rPr>
          <w:iCs/>
        </w:rPr>
        <w:t>Moodle</w:t>
      </w:r>
      <w:r w:rsidRPr="00FC4585">
        <w:rPr>
          <w:iCs/>
        </w:rPr>
        <w:t xml:space="preserve"> and your course </w:t>
      </w:r>
      <w:r w:rsidR="005B7E5F" w:rsidRPr="00FC4585">
        <w:rPr>
          <w:iCs/>
        </w:rPr>
        <w:t>WhatsApp</w:t>
      </w:r>
      <w:r w:rsidRPr="00FC4585">
        <w:rPr>
          <w:iCs/>
        </w:rPr>
        <w:t xml:space="preserve"> group regularly</w:t>
      </w:r>
      <w:r>
        <w:rPr>
          <w:iCs/>
        </w:rPr>
        <w:t xml:space="preserve"> </w:t>
      </w:r>
    </w:p>
    <w:p w14:paraId="01FFAF78" w14:textId="3DDFF52E" w:rsidR="00FC4585" w:rsidRDefault="00FC4585" w:rsidP="00FC4585">
      <w:pPr>
        <w:pStyle w:val="ListParagraph"/>
        <w:numPr>
          <w:ilvl w:val="0"/>
          <w:numId w:val="11"/>
        </w:numPr>
        <w:rPr>
          <w:iCs/>
        </w:rPr>
      </w:pPr>
      <w:r>
        <w:rPr>
          <w:iCs/>
        </w:rPr>
        <w:t>At</w:t>
      </w:r>
      <w:r w:rsidR="00EE1421">
        <w:rPr>
          <w:iCs/>
        </w:rPr>
        <w:t xml:space="preserve"> </w:t>
      </w:r>
      <w:r>
        <w:rPr>
          <w:iCs/>
        </w:rPr>
        <w:t>least spend 3 hours at home for reading from book also.</w:t>
      </w:r>
    </w:p>
    <w:p w14:paraId="48FB3841" w14:textId="38EF1F71" w:rsidR="00FC4585" w:rsidRPr="00FC4585" w:rsidRDefault="00FC4585" w:rsidP="00FC4585">
      <w:pPr>
        <w:pStyle w:val="ListParagraph"/>
        <w:numPr>
          <w:ilvl w:val="0"/>
          <w:numId w:val="11"/>
        </w:numPr>
        <w:rPr>
          <w:iCs/>
        </w:rPr>
      </w:pPr>
      <w:r>
        <w:rPr>
          <w:iCs/>
        </w:rPr>
        <w:t xml:space="preserve">Do </w:t>
      </w:r>
      <w:r w:rsidR="00DE3643">
        <w:rPr>
          <w:iCs/>
        </w:rPr>
        <w:t xml:space="preserve">all assignments and </w:t>
      </w:r>
      <w:r w:rsidR="005B7E5F">
        <w:rPr>
          <w:iCs/>
        </w:rPr>
        <w:t>HomeWorks</w:t>
      </w:r>
      <w:r>
        <w:rPr>
          <w:iCs/>
        </w:rPr>
        <w:t xml:space="preserve"> yourself</w:t>
      </w:r>
    </w:p>
    <w:p w14:paraId="68A9EF27" w14:textId="77777777" w:rsidR="00FC4585" w:rsidRPr="00FC4585" w:rsidRDefault="00FC4585" w:rsidP="00FC4585">
      <w:pPr>
        <w:rPr>
          <w:lang w:val="en-US"/>
        </w:rPr>
      </w:pPr>
    </w:p>
    <w:p w14:paraId="5A489E55" w14:textId="77777777" w:rsidR="00375217" w:rsidRDefault="00ED350A">
      <w:pPr>
        <w:shd w:val="clear" w:color="auto" w:fill="FFFFFF"/>
        <w:spacing w:line="240" w:lineRule="auto"/>
      </w:pPr>
      <w:bookmarkStart w:id="8" w:name="_u59amn93t7lt" w:colFirst="0" w:colLast="0"/>
      <w:bookmarkStart w:id="9" w:name="_rwhlsrsoip5z" w:colFirst="0" w:colLast="0"/>
      <w:bookmarkStart w:id="10" w:name="_27dpfrhqiczq" w:colFirst="0" w:colLast="0"/>
      <w:bookmarkStart w:id="11" w:name="_d0r0ke2vygjs" w:colFirst="0" w:colLast="0"/>
      <w:bookmarkEnd w:id="8"/>
      <w:bookmarkEnd w:id="9"/>
      <w:bookmarkEnd w:id="10"/>
      <w:bookmarkEnd w:id="11"/>
      <w:r>
        <w:t>The breakup is as follows:</w:t>
      </w:r>
    </w:p>
    <w:p w14:paraId="2EEF03B0" w14:textId="77777777" w:rsidR="00733A1C" w:rsidRDefault="00733A1C">
      <w:pPr>
        <w:shd w:val="clear" w:color="auto" w:fill="FFFFFF"/>
        <w:spacing w:line="240" w:lineRule="auto"/>
      </w:pPr>
    </w:p>
    <w:p w14:paraId="226D447E" w14:textId="77777777" w:rsidR="00375217" w:rsidRDefault="00ED350A">
      <w:pPr>
        <w:shd w:val="clear" w:color="auto" w:fill="FFFFFF"/>
        <w:spacing w:line="240" w:lineRule="auto"/>
        <w:ind w:left="1440"/>
        <w:rPr>
          <w:sz w:val="20"/>
          <w:szCs w:val="20"/>
        </w:rPr>
      </w:pPr>
      <w:r>
        <w:rPr>
          <w:b/>
          <w:sz w:val="20"/>
          <w:szCs w:val="20"/>
        </w:rPr>
        <w:t>Assignments:</w:t>
      </w:r>
      <w:r>
        <w:rPr>
          <w:sz w:val="20"/>
          <w:szCs w:val="20"/>
        </w:rPr>
        <w:tab/>
      </w:r>
      <w:r>
        <w:rPr>
          <w:sz w:val="20"/>
          <w:szCs w:val="20"/>
        </w:rPr>
        <w:tab/>
      </w:r>
      <w:r>
        <w:rPr>
          <w:sz w:val="20"/>
          <w:szCs w:val="20"/>
        </w:rPr>
        <w:tab/>
      </w:r>
      <w:r>
        <w:rPr>
          <w:sz w:val="20"/>
          <w:szCs w:val="20"/>
        </w:rPr>
        <w:tab/>
        <w:t xml:space="preserve">     </w:t>
      </w:r>
      <w:r>
        <w:rPr>
          <w:sz w:val="20"/>
          <w:szCs w:val="20"/>
        </w:rPr>
        <w:tab/>
      </w:r>
      <w:r w:rsidR="00DE3643">
        <w:rPr>
          <w:sz w:val="20"/>
          <w:szCs w:val="20"/>
        </w:rPr>
        <w:t xml:space="preserve">10 </w:t>
      </w:r>
      <w:r>
        <w:rPr>
          <w:sz w:val="20"/>
          <w:szCs w:val="20"/>
        </w:rPr>
        <w:t>%</w:t>
      </w:r>
    </w:p>
    <w:p w14:paraId="54E9492C" w14:textId="274F7434" w:rsidR="00375217" w:rsidRDefault="00ED350A">
      <w:pPr>
        <w:shd w:val="clear" w:color="auto" w:fill="FFFFFF"/>
        <w:spacing w:line="240" w:lineRule="auto"/>
        <w:ind w:left="1440"/>
        <w:rPr>
          <w:sz w:val="20"/>
          <w:szCs w:val="20"/>
        </w:rPr>
      </w:pPr>
      <w:r>
        <w:rPr>
          <w:b/>
          <w:sz w:val="20"/>
          <w:szCs w:val="20"/>
        </w:rPr>
        <w:t>Quizzes:</w:t>
      </w:r>
      <w:r>
        <w:rPr>
          <w:b/>
          <w:sz w:val="20"/>
          <w:szCs w:val="20"/>
        </w:rPr>
        <w:tab/>
      </w:r>
      <w:r>
        <w:rPr>
          <w:sz w:val="20"/>
          <w:szCs w:val="20"/>
        </w:rPr>
        <w:tab/>
      </w:r>
      <w:r>
        <w:rPr>
          <w:sz w:val="20"/>
          <w:szCs w:val="20"/>
        </w:rPr>
        <w:tab/>
      </w:r>
      <w:r>
        <w:rPr>
          <w:sz w:val="20"/>
          <w:szCs w:val="20"/>
        </w:rPr>
        <w:tab/>
      </w:r>
      <w:r w:rsidR="00BC4F36">
        <w:rPr>
          <w:sz w:val="20"/>
          <w:szCs w:val="20"/>
        </w:rPr>
        <w:tab/>
      </w:r>
      <w:r w:rsidR="00DE3643">
        <w:rPr>
          <w:sz w:val="20"/>
          <w:szCs w:val="20"/>
        </w:rPr>
        <w:t xml:space="preserve">10 </w:t>
      </w:r>
      <w:r>
        <w:rPr>
          <w:sz w:val="20"/>
          <w:szCs w:val="20"/>
        </w:rPr>
        <w:t>%</w:t>
      </w:r>
    </w:p>
    <w:p w14:paraId="14A90E0E" w14:textId="77777777" w:rsidR="00375217" w:rsidRDefault="00ED350A">
      <w:pPr>
        <w:shd w:val="clear" w:color="auto" w:fill="FFFFFF"/>
        <w:spacing w:line="240" w:lineRule="auto"/>
        <w:ind w:left="1440"/>
        <w:rPr>
          <w:sz w:val="20"/>
          <w:szCs w:val="20"/>
        </w:rPr>
      </w:pPr>
      <w:r>
        <w:rPr>
          <w:b/>
          <w:sz w:val="20"/>
          <w:szCs w:val="20"/>
        </w:rPr>
        <w:t>Midterm exam</w:t>
      </w:r>
      <w:r>
        <w:rPr>
          <w:sz w:val="20"/>
          <w:szCs w:val="20"/>
        </w:rPr>
        <w:t>:</w:t>
      </w:r>
      <w:r>
        <w:rPr>
          <w:sz w:val="20"/>
          <w:szCs w:val="20"/>
        </w:rPr>
        <w:tab/>
      </w:r>
      <w:r>
        <w:rPr>
          <w:sz w:val="20"/>
          <w:szCs w:val="20"/>
        </w:rPr>
        <w:tab/>
      </w:r>
      <w:r>
        <w:rPr>
          <w:sz w:val="20"/>
          <w:szCs w:val="20"/>
        </w:rPr>
        <w:tab/>
      </w:r>
      <w:r>
        <w:rPr>
          <w:sz w:val="20"/>
          <w:szCs w:val="20"/>
        </w:rPr>
        <w:tab/>
      </w:r>
      <w:r>
        <w:rPr>
          <w:sz w:val="20"/>
          <w:szCs w:val="20"/>
        </w:rPr>
        <w:tab/>
      </w:r>
      <w:r w:rsidR="00DE3643">
        <w:rPr>
          <w:sz w:val="20"/>
          <w:szCs w:val="20"/>
        </w:rPr>
        <w:t xml:space="preserve">25 </w:t>
      </w:r>
      <w:r>
        <w:rPr>
          <w:sz w:val="20"/>
          <w:szCs w:val="20"/>
        </w:rPr>
        <w:t>%</w:t>
      </w:r>
    </w:p>
    <w:p w14:paraId="348CE63C" w14:textId="77777777" w:rsidR="00375217" w:rsidRDefault="00ED350A">
      <w:pPr>
        <w:shd w:val="clear" w:color="auto" w:fill="FFFFFF"/>
        <w:spacing w:line="240" w:lineRule="auto"/>
        <w:ind w:left="1440"/>
        <w:rPr>
          <w:sz w:val="20"/>
          <w:szCs w:val="20"/>
        </w:rPr>
      </w:pPr>
      <w:r>
        <w:rPr>
          <w:b/>
          <w:sz w:val="20"/>
          <w:szCs w:val="20"/>
        </w:rPr>
        <w:t>Final term exam:</w:t>
      </w:r>
      <w:r>
        <w:rPr>
          <w:b/>
          <w:sz w:val="20"/>
          <w:szCs w:val="20"/>
        </w:rPr>
        <w:tab/>
      </w:r>
      <w:r>
        <w:rPr>
          <w:sz w:val="20"/>
          <w:szCs w:val="20"/>
        </w:rPr>
        <w:tab/>
      </w:r>
      <w:r>
        <w:rPr>
          <w:sz w:val="20"/>
          <w:szCs w:val="20"/>
        </w:rPr>
        <w:tab/>
      </w:r>
      <w:r>
        <w:rPr>
          <w:sz w:val="20"/>
          <w:szCs w:val="20"/>
        </w:rPr>
        <w:tab/>
      </w:r>
      <w:r w:rsidR="00DE3643">
        <w:rPr>
          <w:sz w:val="20"/>
          <w:szCs w:val="20"/>
        </w:rPr>
        <w:t xml:space="preserve">30 </w:t>
      </w:r>
      <w:r>
        <w:rPr>
          <w:sz w:val="20"/>
          <w:szCs w:val="20"/>
        </w:rPr>
        <w:t>%</w:t>
      </w:r>
    </w:p>
    <w:p w14:paraId="1C6959A6" w14:textId="77777777" w:rsidR="00375217" w:rsidRPr="00DE3643" w:rsidRDefault="00DE3643">
      <w:pPr>
        <w:shd w:val="clear" w:color="auto" w:fill="FFFFFF"/>
        <w:spacing w:line="240" w:lineRule="auto"/>
        <w:ind w:left="1440"/>
        <w:rPr>
          <w:bCs/>
          <w:sz w:val="20"/>
          <w:szCs w:val="20"/>
        </w:rPr>
      </w:pPr>
      <w:r>
        <w:rPr>
          <w:b/>
          <w:sz w:val="20"/>
          <w:szCs w:val="20"/>
        </w:rPr>
        <w:t>Project</w:t>
      </w:r>
      <w:r>
        <w:rPr>
          <w:b/>
          <w:sz w:val="20"/>
          <w:szCs w:val="20"/>
        </w:rPr>
        <w:tab/>
      </w:r>
      <w:r>
        <w:rPr>
          <w:b/>
          <w:sz w:val="20"/>
          <w:szCs w:val="20"/>
        </w:rPr>
        <w:tab/>
      </w:r>
      <w:r>
        <w:rPr>
          <w:b/>
          <w:sz w:val="20"/>
          <w:szCs w:val="20"/>
        </w:rPr>
        <w:tab/>
      </w:r>
      <w:r>
        <w:rPr>
          <w:b/>
          <w:sz w:val="20"/>
          <w:szCs w:val="20"/>
        </w:rPr>
        <w:tab/>
        <w:t xml:space="preserve">                </w:t>
      </w:r>
      <w:r>
        <w:rPr>
          <w:b/>
          <w:sz w:val="20"/>
          <w:szCs w:val="20"/>
        </w:rPr>
        <w:tab/>
      </w:r>
      <w:r w:rsidRPr="00DE3643">
        <w:rPr>
          <w:bCs/>
          <w:sz w:val="20"/>
          <w:szCs w:val="20"/>
        </w:rPr>
        <w:t xml:space="preserve">15 </w:t>
      </w:r>
      <w:r w:rsidR="00ED350A" w:rsidRPr="00DE3643">
        <w:rPr>
          <w:bCs/>
          <w:sz w:val="20"/>
          <w:szCs w:val="20"/>
        </w:rPr>
        <w:t>%</w:t>
      </w:r>
    </w:p>
    <w:p w14:paraId="10A10495" w14:textId="77777777" w:rsidR="00375217" w:rsidRPr="00DE3643" w:rsidRDefault="00DE3643">
      <w:pPr>
        <w:shd w:val="clear" w:color="auto" w:fill="FFFFFF"/>
        <w:spacing w:line="240" w:lineRule="auto"/>
        <w:ind w:left="1440"/>
        <w:rPr>
          <w:bCs/>
        </w:rPr>
      </w:pPr>
      <w:r>
        <w:rPr>
          <w:b/>
          <w:sz w:val="20"/>
          <w:szCs w:val="20"/>
        </w:rPr>
        <w:t>Labs</w:t>
      </w:r>
      <w:r>
        <w:rPr>
          <w:b/>
          <w:sz w:val="20"/>
          <w:szCs w:val="20"/>
        </w:rPr>
        <w:tab/>
      </w:r>
      <w:r w:rsidR="00ED350A">
        <w:rPr>
          <w:b/>
        </w:rPr>
        <w:t xml:space="preserve"> </w:t>
      </w:r>
      <w:r w:rsidR="00ED350A">
        <w:rPr>
          <w:b/>
        </w:rPr>
        <w:tab/>
      </w:r>
      <w:r w:rsidR="00ED350A">
        <w:rPr>
          <w:b/>
        </w:rPr>
        <w:tab/>
      </w:r>
      <w:r w:rsidR="00ED350A">
        <w:rPr>
          <w:b/>
        </w:rPr>
        <w:tab/>
      </w:r>
      <w:r w:rsidR="00ED350A">
        <w:rPr>
          <w:b/>
        </w:rPr>
        <w:tab/>
      </w:r>
      <w:r w:rsidR="00ED350A">
        <w:rPr>
          <w:b/>
        </w:rPr>
        <w:tab/>
      </w:r>
      <w:r w:rsidRPr="00DE3643">
        <w:rPr>
          <w:bCs/>
        </w:rPr>
        <w:t xml:space="preserve">10 </w:t>
      </w:r>
      <w:r w:rsidR="00ED350A" w:rsidRPr="00DE3643">
        <w:rPr>
          <w:bCs/>
        </w:rPr>
        <w:t>%</w:t>
      </w:r>
    </w:p>
    <w:p w14:paraId="0C39825A" w14:textId="77777777" w:rsidR="00375217" w:rsidRDefault="00DE3643">
      <w:pPr>
        <w:shd w:val="clear" w:color="auto" w:fill="FFFFFF"/>
        <w:spacing w:line="240" w:lineRule="auto"/>
        <w:ind w:left="1440"/>
        <w:rPr>
          <w:b/>
        </w:rPr>
      </w:pPr>
      <w:r>
        <w:rPr>
          <w:b/>
        </w:rPr>
        <w:t>TOTAL</w:t>
      </w:r>
      <w:r>
        <w:rPr>
          <w:b/>
        </w:rPr>
        <w:tab/>
      </w:r>
      <w:r>
        <w:rPr>
          <w:b/>
        </w:rPr>
        <w:tab/>
      </w:r>
      <w:r>
        <w:rPr>
          <w:b/>
        </w:rPr>
        <w:tab/>
      </w:r>
      <w:r>
        <w:rPr>
          <w:b/>
        </w:rPr>
        <w:tab/>
      </w:r>
      <w:r>
        <w:rPr>
          <w:b/>
        </w:rPr>
        <w:tab/>
      </w:r>
      <w:r w:rsidR="00ED350A">
        <w:rPr>
          <w:b/>
        </w:rPr>
        <w:t>100%</w:t>
      </w:r>
    </w:p>
    <w:p w14:paraId="154A6F58" w14:textId="77777777" w:rsidR="00DE3643" w:rsidRDefault="00DE3643">
      <w:pPr>
        <w:pStyle w:val="Heading3"/>
        <w:shd w:val="clear" w:color="auto" w:fill="FFFFFF"/>
        <w:spacing w:before="0" w:after="0" w:line="240" w:lineRule="auto"/>
        <w:rPr>
          <w:b/>
          <w:color w:val="000000"/>
          <w:sz w:val="22"/>
          <w:szCs w:val="22"/>
        </w:rPr>
      </w:pPr>
      <w:bookmarkStart w:id="12" w:name="_rz0qulk9345r" w:colFirst="0" w:colLast="0"/>
      <w:bookmarkStart w:id="13" w:name="_krlufkw2hkkl" w:colFirst="0" w:colLast="0"/>
      <w:bookmarkEnd w:id="12"/>
      <w:bookmarkEnd w:id="13"/>
    </w:p>
    <w:p w14:paraId="639E42BB" w14:textId="77777777" w:rsidR="00375217" w:rsidRDefault="00ED350A">
      <w:pPr>
        <w:pStyle w:val="Heading3"/>
        <w:shd w:val="clear" w:color="auto" w:fill="FFFFFF"/>
        <w:spacing w:before="0" w:after="0" w:line="240" w:lineRule="auto"/>
        <w:rPr>
          <w:b/>
          <w:color w:val="000000"/>
          <w:sz w:val="22"/>
          <w:szCs w:val="22"/>
        </w:rPr>
      </w:pPr>
      <w:r>
        <w:rPr>
          <w:b/>
          <w:color w:val="000000"/>
          <w:sz w:val="22"/>
          <w:szCs w:val="22"/>
        </w:rPr>
        <w:t>Missed Assignments/ Make-Ups/ Extra Credit</w:t>
      </w:r>
    </w:p>
    <w:p w14:paraId="4972EFE0" w14:textId="7E88F066" w:rsidR="00DE3643" w:rsidRPr="00DE3643" w:rsidRDefault="00DE3643" w:rsidP="00DE3643">
      <w:pPr>
        <w:pStyle w:val="Title"/>
        <w:numPr>
          <w:ilvl w:val="0"/>
          <w:numId w:val="12"/>
        </w:numPr>
        <w:shd w:val="clear" w:color="auto" w:fill="FFFFFF"/>
        <w:spacing w:line="240" w:lineRule="auto"/>
        <w:rPr>
          <w:iCs/>
          <w:sz w:val="22"/>
          <w:szCs w:val="22"/>
        </w:rPr>
      </w:pPr>
      <w:bookmarkStart w:id="14" w:name="_6zv75n8ecli6" w:colFirst="0" w:colLast="0"/>
      <w:bookmarkStart w:id="15" w:name="_rvs3zo3iqwax" w:colFirst="0" w:colLast="0"/>
      <w:bookmarkEnd w:id="14"/>
      <w:bookmarkEnd w:id="15"/>
      <w:r w:rsidRPr="00DE3643">
        <w:rPr>
          <w:iCs/>
          <w:sz w:val="22"/>
          <w:szCs w:val="22"/>
        </w:rPr>
        <w:t xml:space="preserve">Late assignments will be accepted with </w:t>
      </w:r>
      <w:r w:rsidR="004F68A3">
        <w:rPr>
          <w:iCs/>
          <w:sz w:val="22"/>
          <w:szCs w:val="22"/>
        </w:rPr>
        <w:t>25</w:t>
      </w:r>
      <w:r w:rsidRPr="00DE3643">
        <w:rPr>
          <w:iCs/>
          <w:sz w:val="22"/>
          <w:szCs w:val="22"/>
        </w:rPr>
        <w:t>% deduction</w:t>
      </w:r>
      <w:r w:rsidR="00BC4F36">
        <w:rPr>
          <w:iCs/>
          <w:sz w:val="22"/>
          <w:szCs w:val="22"/>
        </w:rPr>
        <w:t xml:space="preserve"> each day.</w:t>
      </w:r>
    </w:p>
    <w:p w14:paraId="59694C73" w14:textId="1012B1A4" w:rsidR="00DE3643" w:rsidRPr="00DE3643" w:rsidRDefault="00DE3643" w:rsidP="00DE3643">
      <w:pPr>
        <w:pStyle w:val="Title"/>
        <w:numPr>
          <w:ilvl w:val="0"/>
          <w:numId w:val="12"/>
        </w:numPr>
        <w:shd w:val="clear" w:color="auto" w:fill="FFFFFF"/>
        <w:spacing w:line="240" w:lineRule="auto"/>
        <w:rPr>
          <w:b/>
          <w:iCs/>
          <w:sz w:val="22"/>
          <w:szCs w:val="22"/>
        </w:rPr>
      </w:pPr>
      <w:r w:rsidRPr="00DE3643">
        <w:rPr>
          <w:iCs/>
          <w:sz w:val="22"/>
          <w:szCs w:val="22"/>
        </w:rPr>
        <w:t>No retake of quiz or exam unless approved.</w:t>
      </w:r>
      <w:r w:rsidR="004F68A3">
        <w:rPr>
          <w:iCs/>
          <w:sz w:val="22"/>
          <w:szCs w:val="22"/>
        </w:rPr>
        <w:t xml:space="preserve"> Everything needs to be supported by documentary evidence.</w:t>
      </w:r>
    </w:p>
    <w:p w14:paraId="37A6BD15" w14:textId="77777777" w:rsidR="00375217" w:rsidRDefault="00375217">
      <w:pPr>
        <w:pStyle w:val="Title"/>
        <w:shd w:val="clear" w:color="auto" w:fill="FFFFFF"/>
        <w:spacing w:after="0" w:line="240" w:lineRule="auto"/>
        <w:rPr>
          <w:b/>
          <w:sz w:val="22"/>
          <w:szCs w:val="22"/>
        </w:rPr>
      </w:pPr>
    </w:p>
    <w:p w14:paraId="12B09849" w14:textId="77777777" w:rsidR="00375217" w:rsidRDefault="00ED350A">
      <w:pPr>
        <w:spacing w:line="240" w:lineRule="auto"/>
        <w:rPr>
          <w:b/>
        </w:rPr>
      </w:pPr>
      <w:bookmarkStart w:id="16" w:name="_uh558ib4j7mt" w:colFirst="0" w:colLast="0"/>
      <w:bookmarkEnd w:id="16"/>
      <w:r>
        <w:rPr>
          <w:b/>
        </w:rPr>
        <w:t>Grade Determination &amp; Course Assessment as per FCC Policy:</w:t>
      </w:r>
    </w:p>
    <w:p w14:paraId="1BCEF134" w14:textId="3DBAD954" w:rsidR="00DE3643" w:rsidRDefault="00DE3643">
      <w:pPr>
        <w:spacing w:line="240" w:lineRule="auto"/>
        <w:rPr>
          <w:bCs/>
        </w:rPr>
      </w:pPr>
      <w:r w:rsidRPr="00DE3643">
        <w:rPr>
          <w:bCs/>
        </w:rPr>
        <w:t xml:space="preserve">Relative grading will be done so giving your solved assignments and </w:t>
      </w:r>
      <w:r w:rsidR="005B7E5F" w:rsidRPr="00DE3643">
        <w:rPr>
          <w:bCs/>
        </w:rPr>
        <w:t>HomeWorks</w:t>
      </w:r>
      <w:r w:rsidRPr="00DE3643">
        <w:rPr>
          <w:bCs/>
        </w:rPr>
        <w:t xml:space="preserve"> to your friends can have negative impact on your grade</w:t>
      </w:r>
    </w:p>
    <w:p w14:paraId="6D0812B5" w14:textId="77777777" w:rsidR="00DE3643" w:rsidRDefault="00DE3643">
      <w:pPr>
        <w:spacing w:line="240" w:lineRule="auto"/>
        <w:rPr>
          <w:bCs/>
        </w:rPr>
      </w:pPr>
    </w:p>
    <w:p w14:paraId="69C29A25" w14:textId="77777777" w:rsidR="00375217" w:rsidRDefault="00ED350A">
      <w:pPr>
        <w:shd w:val="clear" w:color="auto" w:fill="FFFFFF"/>
        <w:spacing w:line="240" w:lineRule="auto"/>
        <w:jc w:val="both"/>
        <w:rPr>
          <w:b/>
        </w:rPr>
      </w:pPr>
      <w:r>
        <w:rPr>
          <w:b/>
        </w:rPr>
        <w:t>Changes to the Syllabus:</w:t>
      </w:r>
    </w:p>
    <w:p w14:paraId="69A068F6" w14:textId="77777777" w:rsidR="00375217" w:rsidRDefault="00ED350A">
      <w:pPr>
        <w:spacing w:line="240" w:lineRule="auto"/>
        <w:rPr>
          <w:b/>
        </w:rPr>
      </w:pPr>
      <w:r>
        <w:t xml:space="preserve">This syllabus was designed to convey course information and requirements as accurately as possible. It is important to note however that it </w:t>
      </w:r>
      <w:r>
        <w:rPr>
          <w:b/>
        </w:rPr>
        <w:t>may</w:t>
      </w:r>
      <w:r>
        <w:t xml:space="preserve"> be subject to change during the course depending on the needs of the class and other situational factors. Such changes would be for your benefit and you will be notified of them as soon as possible.</w:t>
      </w:r>
    </w:p>
    <w:p w14:paraId="49E7984F" w14:textId="77777777" w:rsidR="00375217" w:rsidRDefault="00375217">
      <w:pPr>
        <w:spacing w:line="240" w:lineRule="auto"/>
        <w:rPr>
          <w:b/>
        </w:rPr>
      </w:pPr>
    </w:p>
    <w:p w14:paraId="54CADA9A" w14:textId="77777777" w:rsidR="00375217" w:rsidRDefault="00ED350A">
      <w:pPr>
        <w:spacing w:line="240" w:lineRule="auto"/>
      </w:pPr>
      <w:r>
        <w:rPr>
          <w:b/>
        </w:rPr>
        <w:t>Student Support Services</w:t>
      </w:r>
    </w:p>
    <w:p w14:paraId="05311FDD" w14:textId="77777777" w:rsidR="00375217" w:rsidRDefault="00000000">
      <w:pPr>
        <w:keepLines/>
        <w:spacing w:line="240" w:lineRule="auto"/>
        <w:ind w:left="720"/>
        <w:rPr>
          <w:sz w:val="18"/>
          <w:szCs w:val="18"/>
        </w:rPr>
      </w:pPr>
      <w:hyperlink r:id="rId12">
        <w:r w:rsidR="00ED350A">
          <w:rPr>
            <w:color w:val="1155CC"/>
            <w:u w:val="single"/>
          </w:rPr>
          <w:t>Student Counseling Services</w:t>
        </w:r>
      </w:hyperlink>
      <w:r w:rsidR="00ED350A">
        <w:t>.</w:t>
      </w:r>
      <w:r w:rsidR="00ED350A">
        <w:rPr>
          <w:rFonts w:ascii="Trebuchet MS" w:eastAsia="Trebuchet MS" w:hAnsi="Trebuchet MS" w:cs="Trebuchet MS"/>
          <w:color w:val="222222"/>
          <w:sz w:val="18"/>
          <w:szCs w:val="18"/>
          <w:highlight w:val="white"/>
        </w:rPr>
        <w:t xml:space="preserve">Students can contact the </w:t>
      </w:r>
      <w:hyperlink r:id="rId13">
        <w:r w:rsidR="00ED350A">
          <w:rPr>
            <w:rFonts w:ascii="Trebuchet MS" w:eastAsia="Trebuchet MS" w:hAnsi="Trebuchet MS" w:cs="Trebuchet MS"/>
            <w:color w:val="1155CC"/>
            <w:sz w:val="18"/>
            <w:szCs w:val="18"/>
            <w:highlight w:val="white"/>
            <w:u w:val="single"/>
          </w:rPr>
          <w:t>Campus Counseling Center</w:t>
        </w:r>
      </w:hyperlink>
      <w:r w:rsidR="00ED350A">
        <w:rPr>
          <w:rFonts w:ascii="Trebuchet MS" w:eastAsia="Trebuchet MS" w:hAnsi="Trebuchet MS" w:cs="Trebuchet MS"/>
          <w:color w:val="222222"/>
          <w:sz w:val="18"/>
          <w:szCs w:val="18"/>
          <w:highlight w:val="white"/>
        </w:rPr>
        <w:t xml:space="preserve"> at 0331-444-1518 or email </w:t>
      </w:r>
      <w:hyperlink r:id="rId14">
        <w:r w:rsidR="00ED350A">
          <w:rPr>
            <w:rFonts w:ascii="Trebuchet MS" w:eastAsia="Trebuchet MS" w:hAnsi="Trebuchet MS" w:cs="Trebuchet MS"/>
            <w:color w:val="1155CC"/>
            <w:sz w:val="18"/>
            <w:szCs w:val="18"/>
            <w:highlight w:val="white"/>
            <w:u w:val="single"/>
          </w:rPr>
          <w:t>ccc@fccollege.edu.pk</w:t>
        </w:r>
      </w:hyperlink>
      <w:r w:rsidR="00ED350A">
        <w:rPr>
          <w:sz w:val="18"/>
          <w:szCs w:val="18"/>
        </w:rPr>
        <w:t xml:space="preserve">. </w:t>
      </w:r>
    </w:p>
    <w:p w14:paraId="48A01390" w14:textId="77777777" w:rsidR="00375217" w:rsidRDefault="00000000">
      <w:pPr>
        <w:keepLines/>
        <w:spacing w:line="240" w:lineRule="auto"/>
        <w:ind w:firstLine="720"/>
      </w:pPr>
      <w:hyperlink r:id="rId15">
        <w:r w:rsidR="00ED350A">
          <w:rPr>
            <w:color w:val="1155CC"/>
            <w:u w:val="single"/>
          </w:rPr>
          <w:t>Writing Center</w:t>
        </w:r>
      </w:hyperlink>
    </w:p>
    <w:p w14:paraId="401B5095" w14:textId="77777777" w:rsidR="00375217" w:rsidRDefault="00000000">
      <w:pPr>
        <w:keepNext/>
        <w:keepLines/>
        <w:widowControl w:val="0"/>
        <w:spacing w:line="240" w:lineRule="auto"/>
        <w:ind w:left="720"/>
      </w:pPr>
      <w:hyperlink r:id="rId16">
        <w:r w:rsidR="00ED350A">
          <w:rPr>
            <w:color w:val="1155CC"/>
            <w:u w:val="single"/>
          </w:rPr>
          <w:t>Mercy Health Center</w:t>
        </w:r>
      </w:hyperlink>
    </w:p>
    <w:p w14:paraId="72EF32BA" w14:textId="77777777" w:rsidR="00375217" w:rsidRDefault="00375217">
      <w:pPr>
        <w:widowControl w:val="0"/>
        <w:spacing w:line="240" w:lineRule="auto"/>
        <w:ind w:left="720"/>
      </w:pPr>
    </w:p>
    <w:p w14:paraId="5D79F82A" w14:textId="77777777" w:rsidR="00375217" w:rsidRDefault="00ED350A">
      <w:pPr>
        <w:widowControl w:val="0"/>
        <w:spacing w:line="240" w:lineRule="auto"/>
        <w:rPr>
          <w:b/>
        </w:rPr>
      </w:pPr>
      <w:r>
        <w:rPr>
          <w:b/>
        </w:rPr>
        <w:t>Other Useful FCCU Policy Documents:</w:t>
      </w:r>
    </w:p>
    <w:p w14:paraId="2B3240FF" w14:textId="77777777" w:rsidR="00375217" w:rsidRDefault="00ED350A">
      <w:pPr>
        <w:widowControl w:val="0"/>
        <w:spacing w:line="240" w:lineRule="auto"/>
      </w:pPr>
      <w:r>
        <w:rPr>
          <w:b/>
        </w:rPr>
        <w:tab/>
      </w:r>
      <w:hyperlink r:id="rId17">
        <w:r>
          <w:rPr>
            <w:color w:val="1155CC"/>
            <w:u w:val="single"/>
          </w:rPr>
          <w:t>Sexual Harassment Policy</w:t>
        </w:r>
      </w:hyperlink>
    </w:p>
    <w:p w14:paraId="41F43307" w14:textId="77777777" w:rsidR="00375217" w:rsidRDefault="00000000">
      <w:pPr>
        <w:widowControl w:val="0"/>
        <w:spacing w:line="240" w:lineRule="auto"/>
        <w:ind w:firstLine="720"/>
      </w:pPr>
      <w:hyperlink r:id="rId18">
        <w:r w:rsidR="00ED350A">
          <w:rPr>
            <w:color w:val="1155CC"/>
            <w:u w:val="single"/>
          </w:rPr>
          <w:t>Anti-Corruption Policy</w:t>
        </w:r>
      </w:hyperlink>
    </w:p>
    <w:p w14:paraId="50567CD1" w14:textId="77777777" w:rsidR="00375217" w:rsidRDefault="00000000">
      <w:pPr>
        <w:widowControl w:val="0"/>
        <w:spacing w:line="240" w:lineRule="auto"/>
        <w:ind w:firstLine="720"/>
      </w:pPr>
      <w:hyperlink r:id="rId19">
        <w:r w:rsidR="00ED350A">
          <w:rPr>
            <w:color w:val="1155CC"/>
            <w:u w:val="single"/>
          </w:rPr>
          <w:t>Academic integrity</w:t>
        </w:r>
      </w:hyperlink>
    </w:p>
    <w:bookmarkStart w:id="17" w:name="_ibusypsc50bc" w:colFirst="0" w:colLast="0"/>
    <w:bookmarkEnd w:id="17"/>
    <w:p w14:paraId="20FF3FA2" w14:textId="77777777" w:rsidR="00375217" w:rsidRDefault="00ED350A">
      <w:pPr>
        <w:pStyle w:val="Title"/>
        <w:widowControl w:val="0"/>
        <w:shd w:val="clear" w:color="auto" w:fill="FFFFFF"/>
        <w:spacing w:after="0" w:line="240" w:lineRule="auto"/>
        <w:ind w:left="720"/>
        <w:jc w:val="both"/>
        <w:rPr>
          <w:b/>
        </w:rPr>
      </w:pPr>
      <w:r>
        <w:fldChar w:fldCharType="begin"/>
      </w:r>
      <w:r>
        <w:instrText xml:space="preserve"> HYPERLINK "https://www.fccollege.edu.pk/wp-content/uploads/2018/05/FCCU-Plagiarism-Policy.pdf" \h </w:instrText>
      </w:r>
      <w:r>
        <w:fldChar w:fldCharType="separate"/>
      </w:r>
      <w:r>
        <w:rPr>
          <w:color w:val="1155CC"/>
          <w:sz w:val="22"/>
          <w:szCs w:val="22"/>
          <w:u w:val="single"/>
        </w:rPr>
        <w:t>Plagiarism Policy</w:t>
      </w:r>
      <w:r>
        <w:rPr>
          <w:color w:val="1155CC"/>
          <w:sz w:val="22"/>
          <w:szCs w:val="22"/>
          <w:u w:val="single"/>
        </w:rPr>
        <w:fldChar w:fldCharType="end"/>
      </w:r>
    </w:p>
    <w:p w14:paraId="7B38FE4B" w14:textId="77777777" w:rsidR="00375217" w:rsidRDefault="00ED350A">
      <w:pPr>
        <w:widowControl w:val="0"/>
        <w:spacing w:line="240" w:lineRule="auto"/>
      </w:pPr>
      <w:r>
        <w:tab/>
      </w:r>
      <w:hyperlink r:id="rId20">
        <w:r>
          <w:rPr>
            <w:color w:val="1155CC"/>
            <w:u w:val="single"/>
          </w:rPr>
          <w:t>Academic Calendar</w:t>
        </w:r>
      </w:hyperlink>
    </w:p>
    <w:p w14:paraId="54807848" w14:textId="77777777" w:rsidR="00375217" w:rsidRDefault="00375217">
      <w:pPr>
        <w:widowControl w:val="0"/>
        <w:spacing w:line="240" w:lineRule="auto"/>
      </w:pPr>
    </w:p>
    <w:sectPr w:rsidR="00375217">
      <w:headerReference w:type="default" r:id="rId21"/>
      <w:footerReference w:type="default" r:id="rId22"/>
      <w:headerReference w:type="first" r:id="rId23"/>
      <w:footerReference w:type="first" r:id="rId24"/>
      <w:pgSz w:w="12240" w:h="15840"/>
      <w:pgMar w:top="431" w:right="720" w:bottom="720" w:left="720" w:header="7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9902" w14:textId="77777777" w:rsidR="003B45C3" w:rsidRDefault="003B45C3">
      <w:pPr>
        <w:spacing w:line="240" w:lineRule="auto"/>
      </w:pPr>
      <w:r>
        <w:separator/>
      </w:r>
    </w:p>
  </w:endnote>
  <w:endnote w:type="continuationSeparator" w:id="0">
    <w:p w14:paraId="55330204" w14:textId="77777777" w:rsidR="003B45C3" w:rsidRDefault="003B4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132E" w14:textId="77777777" w:rsidR="00375217" w:rsidRDefault="003752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63F56" w14:textId="77777777" w:rsidR="00375217" w:rsidRDefault="003752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7B0C" w14:textId="77777777" w:rsidR="003B45C3" w:rsidRDefault="003B45C3">
      <w:pPr>
        <w:spacing w:line="240" w:lineRule="auto"/>
      </w:pPr>
      <w:r>
        <w:separator/>
      </w:r>
    </w:p>
  </w:footnote>
  <w:footnote w:type="continuationSeparator" w:id="0">
    <w:p w14:paraId="38C98190" w14:textId="77777777" w:rsidR="003B45C3" w:rsidRDefault="003B45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4EAE" w14:textId="77777777" w:rsidR="00375217" w:rsidRDefault="00375217">
    <w:pPr>
      <w:spacing w:line="240" w:lineRule="auto"/>
      <w:rPr>
        <w:rFonts w:ascii="Times New Roman" w:eastAsia="Times New Roman" w:hAnsi="Times New Roman" w:cs="Times New Roman"/>
        <w:sz w:val="2"/>
        <w:szCs w:val="2"/>
      </w:rPr>
    </w:pPr>
  </w:p>
  <w:p w14:paraId="442950B0" w14:textId="77777777" w:rsidR="00375217" w:rsidRDefault="00375217">
    <w:pP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77242" w14:textId="77777777" w:rsidR="00375217" w:rsidRDefault="00375217">
    <w:pPr>
      <w:rPr>
        <w:sz w:val="2"/>
        <w:szCs w:val="2"/>
      </w:rPr>
    </w:pPr>
  </w:p>
  <w:tbl>
    <w:tblPr>
      <w:tblStyle w:val="a3"/>
      <w:tblW w:w="11940" w:type="dxa"/>
      <w:tblInd w:w="-411" w:type="dxa"/>
      <w:tblLayout w:type="fixed"/>
      <w:tblLook w:val="0600" w:firstRow="0" w:lastRow="0" w:firstColumn="0" w:lastColumn="0" w:noHBand="1" w:noVBand="1"/>
    </w:tblPr>
    <w:tblGrid>
      <w:gridCol w:w="11940"/>
    </w:tblGrid>
    <w:tr w:rsidR="00375217" w14:paraId="4F72DC82" w14:textId="77777777">
      <w:tc>
        <w:tcPr>
          <w:tcW w:w="11940" w:type="dxa"/>
          <w:shd w:val="clear" w:color="auto" w:fill="7F6000"/>
          <w:tcMar>
            <w:top w:w="144" w:type="dxa"/>
            <w:left w:w="144" w:type="dxa"/>
            <w:bottom w:w="144" w:type="dxa"/>
            <w:right w:w="144" w:type="dxa"/>
          </w:tcMar>
        </w:tcPr>
        <w:p w14:paraId="1F670D38" w14:textId="77777777" w:rsidR="00375217" w:rsidRDefault="00ED350A">
          <w:pPr>
            <w:ind w:left="720" w:hanging="270"/>
            <w:rPr>
              <w:sz w:val="2"/>
              <w:szCs w:val="2"/>
            </w:rPr>
          </w:pPr>
          <w:r>
            <w:rPr>
              <w:noProof/>
              <w:sz w:val="2"/>
              <w:szCs w:val="2"/>
              <w:lang w:val="en-US"/>
            </w:rPr>
            <w:drawing>
              <wp:inline distT="114300" distB="114300" distL="114300" distR="114300" wp14:anchorId="0D732500" wp14:editId="155F3C61">
                <wp:extent cx="1252538" cy="3705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2538" cy="370573"/>
                        </a:xfrm>
                        <a:prstGeom prst="rect">
                          <a:avLst/>
                        </a:prstGeom>
                        <a:ln/>
                      </pic:spPr>
                    </pic:pic>
                  </a:graphicData>
                </a:graphic>
              </wp:inline>
            </w:drawing>
          </w:r>
        </w:p>
      </w:tc>
    </w:tr>
  </w:tbl>
  <w:p w14:paraId="048245CA" w14:textId="77777777" w:rsidR="00375217" w:rsidRDefault="003752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BCF"/>
    <w:multiLevelType w:val="multilevel"/>
    <w:tmpl w:val="7CEC0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9A3892"/>
    <w:multiLevelType w:val="hybridMultilevel"/>
    <w:tmpl w:val="CA849E74"/>
    <w:lvl w:ilvl="0" w:tplc="77D0CAF4">
      <w:start w:val="1"/>
      <w:numFmt w:val="decimal"/>
      <w:lvlText w:val="%1."/>
      <w:lvlJc w:val="left"/>
      <w:pPr>
        <w:tabs>
          <w:tab w:val="num" w:pos="720"/>
        </w:tabs>
        <w:ind w:left="720" w:hanging="360"/>
      </w:pPr>
    </w:lvl>
    <w:lvl w:ilvl="1" w:tplc="875C5454" w:tentative="1">
      <w:start w:val="1"/>
      <w:numFmt w:val="decimal"/>
      <w:lvlText w:val="%2."/>
      <w:lvlJc w:val="left"/>
      <w:pPr>
        <w:tabs>
          <w:tab w:val="num" w:pos="1440"/>
        </w:tabs>
        <w:ind w:left="1440" w:hanging="360"/>
      </w:pPr>
    </w:lvl>
    <w:lvl w:ilvl="2" w:tplc="A1083890" w:tentative="1">
      <w:start w:val="1"/>
      <w:numFmt w:val="decimal"/>
      <w:lvlText w:val="%3."/>
      <w:lvlJc w:val="left"/>
      <w:pPr>
        <w:tabs>
          <w:tab w:val="num" w:pos="2160"/>
        </w:tabs>
        <w:ind w:left="2160" w:hanging="360"/>
      </w:pPr>
    </w:lvl>
    <w:lvl w:ilvl="3" w:tplc="45C62AA4" w:tentative="1">
      <w:start w:val="1"/>
      <w:numFmt w:val="decimal"/>
      <w:lvlText w:val="%4."/>
      <w:lvlJc w:val="left"/>
      <w:pPr>
        <w:tabs>
          <w:tab w:val="num" w:pos="2880"/>
        </w:tabs>
        <w:ind w:left="2880" w:hanging="360"/>
      </w:pPr>
    </w:lvl>
    <w:lvl w:ilvl="4" w:tplc="3C2AA49E" w:tentative="1">
      <w:start w:val="1"/>
      <w:numFmt w:val="decimal"/>
      <w:lvlText w:val="%5."/>
      <w:lvlJc w:val="left"/>
      <w:pPr>
        <w:tabs>
          <w:tab w:val="num" w:pos="3600"/>
        </w:tabs>
        <w:ind w:left="3600" w:hanging="360"/>
      </w:pPr>
    </w:lvl>
    <w:lvl w:ilvl="5" w:tplc="C40EE300" w:tentative="1">
      <w:start w:val="1"/>
      <w:numFmt w:val="decimal"/>
      <w:lvlText w:val="%6."/>
      <w:lvlJc w:val="left"/>
      <w:pPr>
        <w:tabs>
          <w:tab w:val="num" w:pos="4320"/>
        </w:tabs>
        <w:ind w:left="4320" w:hanging="360"/>
      </w:pPr>
    </w:lvl>
    <w:lvl w:ilvl="6" w:tplc="FDFA2A82" w:tentative="1">
      <w:start w:val="1"/>
      <w:numFmt w:val="decimal"/>
      <w:lvlText w:val="%7."/>
      <w:lvlJc w:val="left"/>
      <w:pPr>
        <w:tabs>
          <w:tab w:val="num" w:pos="5040"/>
        </w:tabs>
        <w:ind w:left="5040" w:hanging="360"/>
      </w:pPr>
    </w:lvl>
    <w:lvl w:ilvl="7" w:tplc="4AEC976A" w:tentative="1">
      <w:start w:val="1"/>
      <w:numFmt w:val="decimal"/>
      <w:lvlText w:val="%8."/>
      <w:lvlJc w:val="left"/>
      <w:pPr>
        <w:tabs>
          <w:tab w:val="num" w:pos="5760"/>
        </w:tabs>
        <w:ind w:left="5760" w:hanging="360"/>
      </w:pPr>
    </w:lvl>
    <w:lvl w:ilvl="8" w:tplc="402A1C7C" w:tentative="1">
      <w:start w:val="1"/>
      <w:numFmt w:val="decimal"/>
      <w:lvlText w:val="%9."/>
      <w:lvlJc w:val="left"/>
      <w:pPr>
        <w:tabs>
          <w:tab w:val="num" w:pos="6480"/>
        </w:tabs>
        <w:ind w:left="6480" w:hanging="360"/>
      </w:pPr>
    </w:lvl>
  </w:abstractNum>
  <w:abstractNum w:abstractNumId="2" w15:restartNumberingAfterBreak="0">
    <w:nsid w:val="16711CD0"/>
    <w:multiLevelType w:val="multilevel"/>
    <w:tmpl w:val="1A42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1602EF"/>
    <w:multiLevelType w:val="hybridMultilevel"/>
    <w:tmpl w:val="8D7A0152"/>
    <w:lvl w:ilvl="0" w:tplc="187CC9E8">
      <w:start w:val="1"/>
      <w:numFmt w:val="bullet"/>
      <w:lvlText w:val="•"/>
      <w:lvlJc w:val="left"/>
      <w:pPr>
        <w:tabs>
          <w:tab w:val="num" w:pos="720"/>
        </w:tabs>
        <w:ind w:left="720" w:hanging="360"/>
      </w:pPr>
      <w:rPr>
        <w:rFonts w:ascii="Times New Roman" w:hAnsi="Times New Roman" w:hint="default"/>
      </w:rPr>
    </w:lvl>
    <w:lvl w:ilvl="1" w:tplc="55FADA44" w:tentative="1">
      <w:start w:val="1"/>
      <w:numFmt w:val="bullet"/>
      <w:lvlText w:val="•"/>
      <w:lvlJc w:val="left"/>
      <w:pPr>
        <w:tabs>
          <w:tab w:val="num" w:pos="1440"/>
        </w:tabs>
        <w:ind w:left="1440" w:hanging="360"/>
      </w:pPr>
      <w:rPr>
        <w:rFonts w:ascii="Times New Roman" w:hAnsi="Times New Roman" w:hint="default"/>
      </w:rPr>
    </w:lvl>
    <w:lvl w:ilvl="2" w:tplc="E782FF5E" w:tentative="1">
      <w:start w:val="1"/>
      <w:numFmt w:val="bullet"/>
      <w:lvlText w:val="•"/>
      <w:lvlJc w:val="left"/>
      <w:pPr>
        <w:tabs>
          <w:tab w:val="num" w:pos="2160"/>
        </w:tabs>
        <w:ind w:left="2160" w:hanging="360"/>
      </w:pPr>
      <w:rPr>
        <w:rFonts w:ascii="Times New Roman" w:hAnsi="Times New Roman" w:hint="default"/>
      </w:rPr>
    </w:lvl>
    <w:lvl w:ilvl="3" w:tplc="724E87DA" w:tentative="1">
      <w:start w:val="1"/>
      <w:numFmt w:val="bullet"/>
      <w:lvlText w:val="•"/>
      <w:lvlJc w:val="left"/>
      <w:pPr>
        <w:tabs>
          <w:tab w:val="num" w:pos="2880"/>
        </w:tabs>
        <w:ind w:left="2880" w:hanging="360"/>
      </w:pPr>
      <w:rPr>
        <w:rFonts w:ascii="Times New Roman" w:hAnsi="Times New Roman" w:hint="default"/>
      </w:rPr>
    </w:lvl>
    <w:lvl w:ilvl="4" w:tplc="294C9256" w:tentative="1">
      <w:start w:val="1"/>
      <w:numFmt w:val="bullet"/>
      <w:lvlText w:val="•"/>
      <w:lvlJc w:val="left"/>
      <w:pPr>
        <w:tabs>
          <w:tab w:val="num" w:pos="3600"/>
        </w:tabs>
        <w:ind w:left="3600" w:hanging="360"/>
      </w:pPr>
      <w:rPr>
        <w:rFonts w:ascii="Times New Roman" w:hAnsi="Times New Roman" w:hint="default"/>
      </w:rPr>
    </w:lvl>
    <w:lvl w:ilvl="5" w:tplc="5AF4BEAC" w:tentative="1">
      <w:start w:val="1"/>
      <w:numFmt w:val="bullet"/>
      <w:lvlText w:val="•"/>
      <w:lvlJc w:val="left"/>
      <w:pPr>
        <w:tabs>
          <w:tab w:val="num" w:pos="4320"/>
        </w:tabs>
        <w:ind w:left="4320" w:hanging="360"/>
      </w:pPr>
      <w:rPr>
        <w:rFonts w:ascii="Times New Roman" w:hAnsi="Times New Roman" w:hint="default"/>
      </w:rPr>
    </w:lvl>
    <w:lvl w:ilvl="6" w:tplc="64C8D0FC" w:tentative="1">
      <w:start w:val="1"/>
      <w:numFmt w:val="bullet"/>
      <w:lvlText w:val="•"/>
      <w:lvlJc w:val="left"/>
      <w:pPr>
        <w:tabs>
          <w:tab w:val="num" w:pos="5040"/>
        </w:tabs>
        <w:ind w:left="5040" w:hanging="360"/>
      </w:pPr>
      <w:rPr>
        <w:rFonts w:ascii="Times New Roman" w:hAnsi="Times New Roman" w:hint="default"/>
      </w:rPr>
    </w:lvl>
    <w:lvl w:ilvl="7" w:tplc="F856A302" w:tentative="1">
      <w:start w:val="1"/>
      <w:numFmt w:val="bullet"/>
      <w:lvlText w:val="•"/>
      <w:lvlJc w:val="left"/>
      <w:pPr>
        <w:tabs>
          <w:tab w:val="num" w:pos="5760"/>
        </w:tabs>
        <w:ind w:left="5760" w:hanging="360"/>
      </w:pPr>
      <w:rPr>
        <w:rFonts w:ascii="Times New Roman" w:hAnsi="Times New Roman" w:hint="default"/>
      </w:rPr>
    </w:lvl>
    <w:lvl w:ilvl="8" w:tplc="2F24F87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C462878"/>
    <w:multiLevelType w:val="hybridMultilevel"/>
    <w:tmpl w:val="9E163622"/>
    <w:lvl w:ilvl="0" w:tplc="31863202">
      <w:start w:val="1"/>
      <w:numFmt w:val="bullet"/>
      <w:lvlText w:val="•"/>
      <w:lvlJc w:val="left"/>
      <w:pPr>
        <w:tabs>
          <w:tab w:val="num" w:pos="720"/>
        </w:tabs>
        <w:ind w:left="720" w:hanging="360"/>
      </w:pPr>
      <w:rPr>
        <w:rFonts w:ascii="Times New Roman" w:hAnsi="Times New Roman" w:hint="default"/>
      </w:rPr>
    </w:lvl>
    <w:lvl w:ilvl="1" w:tplc="C9762786" w:tentative="1">
      <w:start w:val="1"/>
      <w:numFmt w:val="bullet"/>
      <w:lvlText w:val="•"/>
      <w:lvlJc w:val="left"/>
      <w:pPr>
        <w:tabs>
          <w:tab w:val="num" w:pos="1440"/>
        </w:tabs>
        <w:ind w:left="1440" w:hanging="360"/>
      </w:pPr>
      <w:rPr>
        <w:rFonts w:ascii="Times New Roman" w:hAnsi="Times New Roman" w:hint="default"/>
      </w:rPr>
    </w:lvl>
    <w:lvl w:ilvl="2" w:tplc="C8A62864" w:tentative="1">
      <w:start w:val="1"/>
      <w:numFmt w:val="bullet"/>
      <w:lvlText w:val="•"/>
      <w:lvlJc w:val="left"/>
      <w:pPr>
        <w:tabs>
          <w:tab w:val="num" w:pos="2160"/>
        </w:tabs>
        <w:ind w:left="2160" w:hanging="360"/>
      </w:pPr>
      <w:rPr>
        <w:rFonts w:ascii="Times New Roman" w:hAnsi="Times New Roman" w:hint="default"/>
      </w:rPr>
    </w:lvl>
    <w:lvl w:ilvl="3" w:tplc="04F21AD4" w:tentative="1">
      <w:start w:val="1"/>
      <w:numFmt w:val="bullet"/>
      <w:lvlText w:val="•"/>
      <w:lvlJc w:val="left"/>
      <w:pPr>
        <w:tabs>
          <w:tab w:val="num" w:pos="2880"/>
        </w:tabs>
        <w:ind w:left="2880" w:hanging="360"/>
      </w:pPr>
      <w:rPr>
        <w:rFonts w:ascii="Times New Roman" w:hAnsi="Times New Roman" w:hint="default"/>
      </w:rPr>
    </w:lvl>
    <w:lvl w:ilvl="4" w:tplc="7B6A2620" w:tentative="1">
      <w:start w:val="1"/>
      <w:numFmt w:val="bullet"/>
      <w:lvlText w:val="•"/>
      <w:lvlJc w:val="left"/>
      <w:pPr>
        <w:tabs>
          <w:tab w:val="num" w:pos="3600"/>
        </w:tabs>
        <w:ind w:left="3600" w:hanging="360"/>
      </w:pPr>
      <w:rPr>
        <w:rFonts w:ascii="Times New Roman" w:hAnsi="Times New Roman" w:hint="default"/>
      </w:rPr>
    </w:lvl>
    <w:lvl w:ilvl="5" w:tplc="133E97C6" w:tentative="1">
      <w:start w:val="1"/>
      <w:numFmt w:val="bullet"/>
      <w:lvlText w:val="•"/>
      <w:lvlJc w:val="left"/>
      <w:pPr>
        <w:tabs>
          <w:tab w:val="num" w:pos="4320"/>
        </w:tabs>
        <w:ind w:left="4320" w:hanging="360"/>
      </w:pPr>
      <w:rPr>
        <w:rFonts w:ascii="Times New Roman" w:hAnsi="Times New Roman" w:hint="default"/>
      </w:rPr>
    </w:lvl>
    <w:lvl w:ilvl="6" w:tplc="1B40C73E" w:tentative="1">
      <w:start w:val="1"/>
      <w:numFmt w:val="bullet"/>
      <w:lvlText w:val="•"/>
      <w:lvlJc w:val="left"/>
      <w:pPr>
        <w:tabs>
          <w:tab w:val="num" w:pos="5040"/>
        </w:tabs>
        <w:ind w:left="5040" w:hanging="360"/>
      </w:pPr>
      <w:rPr>
        <w:rFonts w:ascii="Times New Roman" w:hAnsi="Times New Roman" w:hint="default"/>
      </w:rPr>
    </w:lvl>
    <w:lvl w:ilvl="7" w:tplc="49C6C1FE" w:tentative="1">
      <w:start w:val="1"/>
      <w:numFmt w:val="bullet"/>
      <w:lvlText w:val="•"/>
      <w:lvlJc w:val="left"/>
      <w:pPr>
        <w:tabs>
          <w:tab w:val="num" w:pos="5760"/>
        </w:tabs>
        <w:ind w:left="5760" w:hanging="360"/>
      </w:pPr>
      <w:rPr>
        <w:rFonts w:ascii="Times New Roman" w:hAnsi="Times New Roman" w:hint="default"/>
      </w:rPr>
    </w:lvl>
    <w:lvl w:ilvl="8" w:tplc="BD24C6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0805015"/>
    <w:multiLevelType w:val="hybridMultilevel"/>
    <w:tmpl w:val="1C30E4C2"/>
    <w:lvl w:ilvl="0" w:tplc="6E146B34">
      <w:start w:val="1"/>
      <w:numFmt w:val="bullet"/>
      <w:lvlText w:val="•"/>
      <w:lvlJc w:val="left"/>
      <w:pPr>
        <w:tabs>
          <w:tab w:val="num" w:pos="720"/>
        </w:tabs>
        <w:ind w:left="720" w:hanging="360"/>
      </w:pPr>
      <w:rPr>
        <w:rFonts w:ascii="Times New Roman" w:hAnsi="Times New Roman" w:hint="default"/>
      </w:rPr>
    </w:lvl>
    <w:lvl w:ilvl="1" w:tplc="172C3D52" w:tentative="1">
      <w:start w:val="1"/>
      <w:numFmt w:val="bullet"/>
      <w:lvlText w:val="•"/>
      <w:lvlJc w:val="left"/>
      <w:pPr>
        <w:tabs>
          <w:tab w:val="num" w:pos="1440"/>
        </w:tabs>
        <w:ind w:left="1440" w:hanging="360"/>
      </w:pPr>
      <w:rPr>
        <w:rFonts w:ascii="Times New Roman" w:hAnsi="Times New Roman" w:hint="default"/>
      </w:rPr>
    </w:lvl>
    <w:lvl w:ilvl="2" w:tplc="FB905392" w:tentative="1">
      <w:start w:val="1"/>
      <w:numFmt w:val="bullet"/>
      <w:lvlText w:val="•"/>
      <w:lvlJc w:val="left"/>
      <w:pPr>
        <w:tabs>
          <w:tab w:val="num" w:pos="2160"/>
        </w:tabs>
        <w:ind w:left="2160" w:hanging="360"/>
      </w:pPr>
      <w:rPr>
        <w:rFonts w:ascii="Times New Roman" w:hAnsi="Times New Roman" w:hint="default"/>
      </w:rPr>
    </w:lvl>
    <w:lvl w:ilvl="3" w:tplc="62C0F9DA" w:tentative="1">
      <w:start w:val="1"/>
      <w:numFmt w:val="bullet"/>
      <w:lvlText w:val="•"/>
      <w:lvlJc w:val="left"/>
      <w:pPr>
        <w:tabs>
          <w:tab w:val="num" w:pos="2880"/>
        </w:tabs>
        <w:ind w:left="2880" w:hanging="360"/>
      </w:pPr>
      <w:rPr>
        <w:rFonts w:ascii="Times New Roman" w:hAnsi="Times New Roman" w:hint="default"/>
      </w:rPr>
    </w:lvl>
    <w:lvl w:ilvl="4" w:tplc="BDCCCAEC" w:tentative="1">
      <w:start w:val="1"/>
      <w:numFmt w:val="bullet"/>
      <w:lvlText w:val="•"/>
      <w:lvlJc w:val="left"/>
      <w:pPr>
        <w:tabs>
          <w:tab w:val="num" w:pos="3600"/>
        </w:tabs>
        <w:ind w:left="3600" w:hanging="360"/>
      </w:pPr>
      <w:rPr>
        <w:rFonts w:ascii="Times New Roman" w:hAnsi="Times New Roman" w:hint="default"/>
      </w:rPr>
    </w:lvl>
    <w:lvl w:ilvl="5" w:tplc="5E183AE2" w:tentative="1">
      <w:start w:val="1"/>
      <w:numFmt w:val="bullet"/>
      <w:lvlText w:val="•"/>
      <w:lvlJc w:val="left"/>
      <w:pPr>
        <w:tabs>
          <w:tab w:val="num" w:pos="4320"/>
        </w:tabs>
        <w:ind w:left="4320" w:hanging="360"/>
      </w:pPr>
      <w:rPr>
        <w:rFonts w:ascii="Times New Roman" w:hAnsi="Times New Roman" w:hint="default"/>
      </w:rPr>
    </w:lvl>
    <w:lvl w:ilvl="6" w:tplc="4CE2FE32" w:tentative="1">
      <w:start w:val="1"/>
      <w:numFmt w:val="bullet"/>
      <w:lvlText w:val="•"/>
      <w:lvlJc w:val="left"/>
      <w:pPr>
        <w:tabs>
          <w:tab w:val="num" w:pos="5040"/>
        </w:tabs>
        <w:ind w:left="5040" w:hanging="360"/>
      </w:pPr>
      <w:rPr>
        <w:rFonts w:ascii="Times New Roman" w:hAnsi="Times New Roman" w:hint="default"/>
      </w:rPr>
    </w:lvl>
    <w:lvl w:ilvl="7" w:tplc="4D2871AC" w:tentative="1">
      <w:start w:val="1"/>
      <w:numFmt w:val="bullet"/>
      <w:lvlText w:val="•"/>
      <w:lvlJc w:val="left"/>
      <w:pPr>
        <w:tabs>
          <w:tab w:val="num" w:pos="5760"/>
        </w:tabs>
        <w:ind w:left="5760" w:hanging="360"/>
      </w:pPr>
      <w:rPr>
        <w:rFonts w:ascii="Times New Roman" w:hAnsi="Times New Roman" w:hint="default"/>
      </w:rPr>
    </w:lvl>
    <w:lvl w:ilvl="8" w:tplc="3B3820B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73816C5"/>
    <w:multiLevelType w:val="multilevel"/>
    <w:tmpl w:val="69988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AC696D"/>
    <w:multiLevelType w:val="hybridMultilevel"/>
    <w:tmpl w:val="84A8B3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8515AD9"/>
    <w:multiLevelType w:val="hybridMultilevel"/>
    <w:tmpl w:val="1A76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1104E"/>
    <w:multiLevelType w:val="hybridMultilevel"/>
    <w:tmpl w:val="5AAA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12FF"/>
    <w:multiLevelType w:val="hybridMultilevel"/>
    <w:tmpl w:val="F992216E"/>
    <w:lvl w:ilvl="0" w:tplc="CD745EBE">
      <w:start w:val="1"/>
      <w:numFmt w:val="bullet"/>
      <w:lvlText w:val="•"/>
      <w:lvlJc w:val="left"/>
      <w:pPr>
        <w:tabs>
          <w:tab w:val="num" w:pos="720"/>
        </w:tabs>
        <w:ind w:left="720" w:hanging="360"/>
      </w:pPr>
      <w:rPr>
        <w:rFonts w:ascii="Times New Roman" w:hAnsi="Times New Roman" w:hint="default"/>
      </w:rPr>
    </w:lvl>
    <w:lvl w:ilvl="1" w:tplc="0E7CE6D2">
      <w:numFmt w:val="bullet"/>
      <w:lvlText w:val="•"/>
      <w:lvlJc w:val="left"/>
      <w:pPr>
        <w:tabs>
          <w:tab w:val="num" w:pos="1440"/>
        </w:tabs>
        <w:ind w:left="1440" w:hanging="360"/>
      </w:pPr>
      <w:rPr>
        <w:rFonts w:ascii="Arial" w:hAnsi="Arial" w:hint="default"/>
      </w:rPr>
    </w:lvl>
    <w:lvl w:ilvl="2" w:tplc="87624EEC" w:tentative="1">
      <w:start w:val="1"/>
      <w:numFmt w:val="bullet"/>
      <w:lvlText w:val="•"/>
      <w:lvlJc w:val="left"/>
      <w:pPr>
        <w:tabs>
          <w:tab w:val="num" w:pos="2160"/>
        </w:tabs>
        <w:ind w:left="2160" w:hanging="360"/>
      </w:pPr>
      <w:rPr>
        <w:rFonts w:ascii="Times New Roman" w:hAnsi="Times New Roman" w:hint="default"/>
      </w:rPr>
    </w:lvl>
    <w:lvl w:ilvl="3" w:tplc="432C7972" w:tentative="1">
      <w:start w:val="1"/>
      <w:numFmt w:val="bullet"/>
      <w:lvlText w:val="•"/>
      <w:lvlJc w:val="left"/>
      <w:pPr>
        <w:tabs>
          <w:tab w:val="num" w:pos="2880"/>
        </w:tabs>
        <w:ind w:left="2880" w:hanging="360"/>
      </w:pPr>
      <w:rPr>
        <w:rFonts w:ascii="Times New Roman" w:hAnsi="Times New Roman" w:hint="default"/>
      </w:rPr>
    </w:lvl>
    <w:lvl w:ilvl="4" w:tplc="6D4A372A" w:tentative="1">
      <w:start w:val="1"/>
      <w:numFmt w:val="bullet"/>
      <w:lvlText w:val="•"/>
      <w:lvlJc w:val="left"/>
      <w:pPr>
        <w:tabs>
          <w:tab w:val="num" w:pos="3600"/>
        </w:tabs>
        <w:ind w:left="3600" w:hanging="360"/>
      </w:pPr>
      <w:rPr>
        <w:rFonts w:ascii="Times New Roman" w:hAnsi="Times New Roman" w:hint="default"/>
      </w:rPr>
    </w:lvl>
    <w:lvl w:ilvl="5" w:tplc="A15E397A" w:tentative="1">
      <w:start w:val="1"/>
      <w:numFmt w:val="bullet"/>
      <w:lvlText w:val="•"/>
      <w:lvlJc w:val="left"/>
      <w:pPr>
        <w:tabs>
          <w:tab w:val="num" w:pos="4320"/>
        </w:tabs>
        <w:ind w:left="4320" w:hanging="360"/>
      </w:pPr>
      <w:rPr>
        <w:rFonts w:ascii="Times New Roman" w:hAnsi="Times New Roman" w:hint="default"/>
      </w:rPr>
    </w:lvl>
    <w:lvl w:ilvl="6" w:tplc="8D707DFE" w:tentative="1">
      <w:start w:val="1"/>
      <w:numFmt w:val="bullet"/>
      <w:lvlText w:val="•"/>
      <w:lvlJc w:val="left"/>
      <w:pPr>
        <w:tabs>
          <w:tab w:val="num" w:pos="5040"/>
        </w:tabs>
        <w:ind w:left="5040" w:hanging="360"/>
      </w:pPr>
      <w:rPr>
        <w:rFonts w:ascii="Times New Roman" w:hAnsi="Times New Roman" w:hint="default"/>
      </w:rPr>
    </w:lvl>
    <w:lvl w:ilvl="7" w:tplc="FB5C83A4" w:tentative="1">
      <w:start w:val="1"/>
      <w:numFmt w:val="bullet"/>
      <w:lvlText w:val="•"/>
      <w:lvlJc w:val="left"/>
      <w:pPr>
        <w:tabs>
          <w:tab w:val="num" w:pos="5760"/>
        </w:tabs>
        <w:ind w:left="5760" w:hanging="360"/>
      </w:pPr>
      <w:rPr>
        <w:rFonts w:ascii="Times New Roman" w:hAnsi="Times New Roman" w:hint="default"/>
      </w:rPr>
    </w:lvl>
    <w:lvl w:ilvl="8" w:tplc="C3D68B4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3CF15C7"/>
    <w:multiLevelType w:val="hybridMultilevel"/>
    <w:tmpl w:val="39BE8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674FB6"/>
    <w:multiLevelType w:val="multilevel"/>
    <w:tmpl w:val="1A42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6473878">
    <w:abstractNumId w:val="2"/>
  </w:num>
  <w:num w:numId="2" w16cid:durableId="1728068004">
    <w:abstractNumId w:val="0"/>
  </w:num>
  <w:num w:numId="3" w16cid:durableId="1505045752">
    <w:abstractNumId w:val="6"/>
  </w:num>
  <w:num w:numId="4" w16cid:durableId="1246261731">
    <w:abstractNumId w:val="3"/>
  </w:num>
  <w:num w:numId="5" w16cid:durableId="287510558">
    <w:abstractNumId w:val="5"/>
  </w:num>
  <w:num w:numId="6" w16cid:durableId="1437218158">
    <w:abstractNumId w:val="4"/>
  </w:num>
  <w:num w:numId="7" w16cid:durableId="489444691">
    <w:abstractNumId w:val="12"/>
  </w:num>
  <w:num w:numId="8" w16cid:durableId="196361300">
    <w:abstractNumId w:val="10"/>
  </w:num>
  <w:num w:numId="9" w16cid:durableId="369495941">
    <w:abstractNumId w:val="1"/>
  </w:num>
  <w:num w:numId="10" w16cid:durableId="1336806368">
    <w:abstractNumId w:val="11"/>
  </w:num>
  <w:num w:numId="11" w16cid:durableId="1859005319">
    <w:abstractNumId w:val="8"/>
  </w:num>
  <w:num w:numId="12" w16cid:durableId="1812361184">
    <w:abstractNumId w:val="9"/>
  </w:num>
  <w:num w:numId="13" w16cid:durableId="1100445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17"/>
    <w:rsid w:val="0001102E"/>
    <w:rsid w:val="00120E6E"/>
    <w:rsid w:val="00126875"/>
    <w:rsid w:val="00153CB0"/>
    <w:rsid w:val="00166651"/>
    <w:rsid w:val="00171B6F"/>
    <w:rsid w:val="00184C50"/>
    <w:rsid w:val="00185861"/>
    <w:rsid w:val="00300F83"/>
    <w:rsid w:val="00375217"/>
    <w:rsid w:val="003B1929"/>
    <w:rsid w:val="003B45C3"/>
    <w:rsid w:val="003C25F8"/>
    <w:rsid w:val="003E53B1"/>
    <w:rsid w:val="004056DF"/>
    <w:rsid w:val="004F68A3"/>
    <w:rsid w:val="005038CA"/>
    <w:rsid w:val="0052504E"/>
    <w:rsid w:val="005B7E5F"/>
    <w:rsid w:val="005D484C"/>
    <w:rsid w:val="00693AFB"/>
    <w:rsid w:val="006D5BE7"/>
    <w:rsid w:val="00733A1C"/>
    <w:rsid w:val="0079560F"/>
    <w:rsid w:val="007E17B0"/>
    <w:rsid w:val="009133D7"/>
    <w:rsid w:val="00A637C9"/>
    <w:rsid w:val="00A8691E"/>
    <w:rsid w:val="00AA530B"/>
    <w:rsid w:val="00B10721"/>
    <w:rsid w:val="00BC4F36"/>
    <w:rsid w:val="00BD0EA3"/>
    <w:rsid w:val="00BD59AB"/>
    <w:rsid w:val="00C20010"/>
    <w:rsid w:val="00C21F93"/>
    <w:rsid w:val="00DE3643"/>
    <w:rsid w:val="00DF1A14"/>
    <w:rsid w:val="00E572E4"/>
    <w:rsid w:val="00E6203B"/>
    <w:rsid w:val="00EC6FBA"/>
    <w:rsid w:val="00ED350A"/>
    <w:rsid w:val="00EE1421"/>
    <w:rsid w:val="00FC4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35C8"/>
  <w15:docId w15:val="{A533EA8A-5589-4C66-B3B3-35692E15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0721"/>
    <w:pPr>
      <w:spacing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10721"/>
    <w:rPr>
      <w:color w:val="0000FF" w:themeColor="hyperlink"/>
      <w:u w:val="single"/>
    </w:rPr>
  </w:style>
  <w:style w:type="paragraph" w:styleId="NormalWeb">
    <w:name w:val="Normal (Web)"/>
    <w:basedOn w:val="Normal"/>
    <w:uiPriority w:val="99"/>
    <w:unhideWhenUsed/>
    <w:rsid w:val="0001102E"/>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Standard">
    <w:name w:val="Standard"/>
    <w:rsid w:val="00FC4585"/>
    <w:pPr>
      <w:suppressAutoHyphens/>
      <w:autoSpaceDN w:val="0"/>
      <w:spacing w:line="240" w:lineRule="auto"/>
      <w:textAlignment w:val="baseline"/>
    </w:pPr>
    <w:rPr>
      <w:rFonts w:ascii="Calibri" w:eastAsia="Times New Roman" w:hAnsi="Calibri" w:cs="Calibri"/>
      <w:color w:val="000000"/>
      <w:kern w:val="3"/>
      <w:sz w:val="24"/>
      <w:szCs w:val="24"/>
      <w:lang w:val="en-US"/>
    </w:rPr>
  </w:style>
  <w:style w:type="paragraph" w:styleId="NoSpacing">
    <w:name w:val="No Spacing"/>
    <w:uiPriority w:val="1"/>
    <w:qFormat/>
    <w:rsid w:val="00FC4585"/>
    <w:pPr>
      <w:spacing w:line="240" w:lineRule="auto"/>
    </w:pPr>
    <w:rPr>
      <w:rFonts w:ascii="Calibri" w:eastAsia="Calibri" w:hAnsi="Calibri"/>
      <w:lang w:val="en-US"/>
    </w:rPr>
  </w:style>
  <w:style w:type="character" w:customStyle="1" w:styleId="Heading1Char">
    <w:name w:val="Heading 1 Char"/>
    <w:basedOn w:val="DefaultParagraphFont"/>
    <w:link w:val="Heading1"/>
    <w:rsid w:val="00733A1C"/>
    <w:rPr>
      <w:sz w:val="40"/>
      <w:szCs w:val="40"/>
    </w:rPr>
  </w:style>
  <w:style w:type="character" w:styleId="UnresolvedMention">
    <w:name w:val="Unresolved Mention"/>
    <w:basedOn w:val="DefaultParagraphFont"/>
    <w:uiPriority w:val="99"/>
    <w:semiHidden/>
    <w:unhideWhenUsed/>
    <w:rsid w:val="00300F83"/>
    <w:rPr>
      <w:color w:val="605E5C"/>
      <w:shd w:val="clear" w:color="auto" w:fill="E1DFDD"/>
    </w:rPr>
  </w:style>
  <w:style w:type="character" w:styleId="FollowedHyperlink">
    <w:name w:val="FollowedHyperlink"/>
    <w:basedOn w:val="DefaultParagraphFont"/>
    <w:uiPriority w:val="99"/>
    <w:semiHidden/>
    <w:unhideWhenUsed/>
    <w:rsid w:val="00300F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49683">
      <w:bodyDiv w:val="1"/>
      <w:marLeft w:val="0"/>
      <w:marRight w:val="0"/>
      <w:marTop w:val="0"/>
      <w:marBottom w:val="0"/>
      <w:divBdr>
        <w:top w:val="none" w:sz="0" w:space="0" w:color="auto"/>
        <w:left w:val="none" w:sz="0" w:space="0" w:color="auto"/>
        <w:bottom w:val="none" w:sz="0" w:space="0" w:color="auto"/>
        <w:right w:val="none" w:sz="0" w:space="0" w:color="auto"/>
      </w:divBdr>
      <w:divsChild>
        <w:div w:id="147674413">
          <w:marLeft w:val="360"/>
          <w:marRight w:val="0"/>
          <w:marTop w:val="200"/>
          <w:marBottom w:val="0"/>
          <w:divBdr>
            <w:top w:val="none" w:sz="0" w:space="0" w:color="auto"/>
            <w:left w:val="none" w:sz="0" w:space="0" w:color="auto"/>
            <w:bottom w:val="none" w:sz="0" w:space="0" w:color="auto"/>
            <w:right w:val="none" w:sz="0" w:space="0" w:color="auto"/>
          </w:divBdr>
        </w:div>
        <w:div w:id="1958831384">
          <w:marLeft w:val="1080"/>
          <w:marRight w:val="0"/>
          <w:marTop w:val="100"/>
          <w:marBottom w:val="0"/>
          <w:divBdr>
            <w:top w:val="none" w:sz="0" w:space="0" w:color="auto"/>
            <w:left w:val="none" w:sz="0" w:space="0" w:color="auto"/>
            <w:bottom w:val="none" w:sz="0" w:space="0" w:color="auto"/>
            <w:right w:val="none" w:sz="0" w:space="0" w:color="auto"/>
          </w:divBdr>
        </w:div>
        <w:div w:id="1532105529">
          <w:marLeft w:val="360"/>
          <w:marRight w:val="0"/>
          <w:marTop w:val="200"/>
          <w:marBottom w:val="0"/>
          <w:divBdr>
            <w:top w:val="none" w:sz="0" w:space="0" w:color="auto"/>
            <w:left w:val="none" w:sz="0" w:space="0" w:color="auto"/>
            <w:bottom w:val="none" w:sz="0" w:space="0" w:color="auto"/>
            <w:right w:val="none" w:sz="0" w:space="0" w:color="auto"/>
          </w:divBdr>
        </w:div>
        <w:div w:id="1797989693">
          <w:marLeft w:val="720"/>
          <w:marRight w:val="0"/>
          <w:marTop w:val="200"/>
          <w:marBottom w:val="0"/>
          <w:divBdr>
            <w:top w:val="none" w:sz="0" w:space="0" w:color="auto"/>
            <w:left w:val="none" w:sz="0" w:space="0" w:color="auto"/>
            <w:bottom w:val="none" w:sz="0" w:space="0" w:color="auto"/>
            <w:right w:val="none" w:sz="0" w:space="0" w:color="auto"/>
          </w:divBdr>
        </w:div>
        <w:div w:id="1285388258">
          <w:marLeft w:val="720"/>
          <w:marRight w:val="0"/>
          <w:marTop w:val="200"/>
          <w:marBottom w:val="0"/>
          <w:divBdr>
            <w:top w:val="none" w:sz="0" w:space="0" w:color="auto"/>
            <w:left w:val="none" w:sz="0" w:space="0" w:color="auto"/>
            <w:bottom w:val="none" w:sz="0" w:space="0" w:color="auto"/>
            <w:right w:val="none" w:sz="0" w:space="0" w:color="auto"/>
          </w:divBdr>
        </w:div>
        <w:div w:id="1258055384">
          <w:marLeft w:val="720"/>
          <w:marRight w:val="0"/>
          <w:marTop w:val="200"/>
          <w:marBottom w:val="0"/>
          <w:divBdr>
            <w:top w:val="none" w:sz="0" w:space="0" w:color="auto"/>
            <w:left w:val="none" w:sz="0" w:space="0" w:color="auto"/>
            <w:bottom w:val="none" w:sz="0" w:space="0" w:color="auto"/>
            <w:right w:val="none" w:sz="0" w:space="0" w:color="auto"/>
          </w:divBdr>
        </w:div>
      </w:divsChild>
    </w:div>
    <w:div w:id="480199871">
      <w:bodyDiv w:val="1"/>
      <w:marLeft w:val="0"/>
      <w:marRight w:val="0"/>
      <w:marTop w:val="0"/>
      <w:marBottom w:val="0"/>
      <w:divBdr>
        <w:top w:val="none" w:sz="0" w:space="0" w:color="auto"/>
        <w:left w:val="none" w:sz="0" w:space="0" w:color="auto"/>
        <w:bottom w:val="none" w:sz="0" w:space="0" w:color="auto"/>
        <w:right w:val="none" w:sz="0" w:space="0" w:color="auto"/>
      </w:divBdr>
      <w:divsChild>
        <w:div w:id="878517898">
          <w:marLeft w:val="360"/>
          <w:marRight w:val="0"/>
          <w:marTop w:val="200"/>
          <w:marBottom w:val="0"/>
          <w:divBdr>
            <w:top w:val="none" w:sz="0" w:space="0" w:color="auto"/>
            <w:left w:val="none" w:sz="0" w:space="0" w:color="auto"/>
            <w:bottom w:val="none" w:sz="0" w:space="0" w:color="auto"/>
            <w:right w:val="none" w:sz="0" w:space="0" w:color="auto"/>
          </w:divBdr>
        </w:div>
      </w:divsChild>
    </w:div>
    <w:div w:id="1382244611">
      <w:bodyDiv w:val="1"/>
      <w:marLeft w:val="0"/>
      <w:marRight w:val="0"/>
      <w:marTop w:val="0"/>
      <w:marBottom w:val="0"/>
      <w:divBdr>
        <w:top w:val="none" w:sz="0" w:space="0" w:color="auto"/>
        <w:left w:val="none" w:sz="0" w:space="0" w:color="auto"/>
        <w:bottom w:val="none" w:sz="0" w:space="0" w:color="auto"/>
        <w:right w:val="none" w:sz="0" w:space="0" w:color="auto"/>
      </w:divBdr>
      <w:divsChild>
        <w:div w:id="450974971">
          <w:marLeft w:val="360"/>
          <w:marRight w:val="0"/>
          <w:marTop w:val="200"/>
          <w:marBottom w:val="0"/>
          <w:divBdr>
            <w:top w:val="none" w:sz="0" w:space="0" w:color="auto"/>
            <w:left w:val="none" w:sz="0" w:space="0" w:color="auto"/>
            <w:bottom w:val="none" w:sz="0" w:space="0" w:color="auto"/>
            <w:right w:val="none" w:sz="0" w:space="0" w:color="auto"/>
          </w:divBdr>
        </w:div>
      </w:divsChild>
    </w:div>
    <w:div w:id="1982034472">
      <w:bodyDiv w:val="1"/>
      <w:marLeft w:val="0"/>
      <w:marRight w:val="0"/>
      <w:marTop w:val="0"/>
      <w:marBottom w:val="0"/>
      <w:divBdr>
        <w:top w:val="none" w:sz="0" w:space="0" w:color="auto"/>
        <w:left w:val="none" w:sz="0" w:space="0" w:color="auto"/>
        <w:bottom w:val="none" w:sz="0" w:space="0" w:color="auto"/>
        <w:right w:val="none" w:sz="0" w:space="0" w:color="auto"/>
      </w:divBdr>
      <w:divsChild>
        <w:div w:id="61455469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 TargetMode="External"/><Relationship Id="rId13" Type="http://schemas.openxmlformats.org/officeDocument/2006/relationships/hyperlink" Target="https://www.fccollege.edu.pk/ccc/campus-counseling-center/" TargetMode="External"/><Relationship Id="rId18" Type="http://schemas.openxmlformats.org/officeDocument/2006/relationships/hyperlink" Target="https://www.fccollege.edu.pk/wp-content/uploads/2018/05/Anti-corruption.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google.com/document/d/1me9vpl8iKR_zNX9gIODm7gkVFY9VkuSKpUJe1VyI57M/edit" TargetMode="External"/><Relationship Id="rId12" Type="http://schemas.openxmlformats.org/officeDocument/2006/relationships/hyperlink" Target="https://www.fccollege.edu.pk/ccc/campus-counseling-center/" TargetMode="External"/><Relationship Id="rId17" Type="http://schemas.openxmlformats.org/officeDocument/2006/relationships/hyperlink" Target="https://www.fccollege.edu.pk/wp-content/uploads/2018/05/Doc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ccollege.edu.pk/mercy-health-center/" TargetMode="External"/><Relationship Id="rId20" Type="http://schemas.openxmlformats.org/officeDocument/2006/relationships/hyperlink" Target="https://www.fccollege.edu.pk/academic-calend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n.ufpe.br/~cavmj/Machine%20-%20Learning%20-%20Tom%20Mitchell.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fccollege.edu.pk/faculty-of-humanities/writing-center/" TargetMode="External"/><Relationship Id="rId23" Type="http://schemas.openxmlformats.org/officeDocument/2006/relationships/header" Target="header2.xml"/><Relationship Id="rId10" Type="http://schemas.openxmlformats.org/officeDocument/2006/relationships/hyperlink" Target="https://www.cin.ufpe.br/~cavmj/Machine%20-%20Learning%20-%20Tom%20Mitchell.pdf" TargetMode="External"/><Relationship Id="rId19" Type="http://schemas.openxmlformats.org/officeDocument/2006/relationships/hyperlink" Target="https://www.fccollege.edu.pk/policy-on-academic-integrity/" TargetMode="External"/><Relationship Id="rId4" Type="http://schemas.openxmlformats.org/officeDocument/2006/relationships/webSettings" Target="webSettings.xml"/><Relationship Id="rId9" Type="http://schemas.openxmlformats.org/officeDocument/2006/relationships/hyperlink" Target="https://www.cin.ufpe.br/~cavmj/Machine%20-%20Learning%20-%20Tom%20Mitchell.pdf" TargetMode="External"/><Relationship Id="rId14" Type="http://schemas.openxmlformats.org/officeDocument/2006/relationships/hyperlink" Target="mailto:ccc@fccollege.edu.pk"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FCC</dc:creator>
  <cp:lastModifiedBy>Aasia Khanum</cp:lastModifiedBy>
  <cp:revision>6</cp:revision>
  <cp:lastPrinted>2023-11-16T07:28:00Z</cp:lastPrinted>
  <dcterms:created xsi:type="dcterms:W3CDTF">2023-09-10T06:02:00Z</dcterms:created>
  <dcterms:modified xsi:type="dcterms:W3CDTF">2024-02-12T01:16:00Z</dcterms:modified>
</cp:coreProperties>
</file>