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A987C" w14:textId="77777777" w:rsidR="006819DF" w:rsidRDefault="006819DF"/>
    <w:p w14:paraId="07A119AE" w14:textId="77777777" w:rsidR="006819DF" w:rsidRPr="006819DF" w:rsidRDefault="006819DF">
      <w:pPr>
        <w:rPr>
          <w:sz w:val="36"/>
          <w:szCs w:val="36"/>
        </w:rPr>
      </w:pPr>
    </w:p>
    <w:p w14:paraId="50392216" w14:textId="764F6AC3" w:rsidR="006819DF" w:rsidRPr="006819DF" w:rsidRDefault="006819DF" w:rsidP="006819DF">
      <w:pPr>
        <w:jc w:val="center"/>
        <w:rPr>
          <w:sz w:val="36"/>
          <w:szCs w:val="36"/>
          <w:u w:val="single"/>
        </w:rPr>
      </w:pPr>
      <w:proofErr w:type="spellStart"/>
      <w:r w:rsidRPr="006819DF">
        <w:rPr>
          <w:sz w:val="36"/>
          <w:szCs w:val="36"/>
          <w:u w:val="single"/>
        </w:rPr>
        <w:t>Lumecca</w:t>
      </w:r>
      <w:proofErr w:type="spellEnd"/>
      <w:r w:rsidRPr="006819DF">
        <w:rPr>
          <w:sz w:val="36"/>
          <w:szCs w:val="36"/>
          <w:u w:val="single"/>
        </w:rPr>
        <w:t xml:space="preserve"> Case Studies</w:t>
      </w:r>
    </w:p>
    <w:p w14:paraId="6226F5E4" w14:textId="77777777" w:rsidR="006819DF" w:rsidRDefault="006819DF"/>
    <w:p w14:paraId="141C44DD" w14:textId="77777777" w:rsidR="006819DF" w:rsidRDefault="006819DF"/>
    <w:p w14:paraId="3E4A4824" w14:textId="0FDCA97A" w:rsidR="00AE7E2F" w:rsidRDefault="006819DF">
      <w:r>
        <w:t xml:space="preserve">         </w:t>
      </w:r>
      <w:r w:rsidR="00822A05">
        <w:rPr>
          <w:noProof/>
        </w:rPr>
        <w:drawing>
          <wp:inline distT="0" distB="0" distL="0" distR="0" wp14:anchorId="182E92EC" wp14:editId="45ECB836">
            <wp:extent cx="3038120" cy="3038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04DC11-AF4E-4EDF-A1CF-74F30AC10E1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122" cy="305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A05">
        <w:rPr>
          <w:noProof/>
        </w:rPr>
        <w:drawing>
          <wp:inline distT="0" distB="0" distL="0" distR="0" wp14:anchorId="1F5E6B23" wp14:editId="37D3032C">
            <wp:extent cx="3038195" cy="3038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36071C6-22B3-4C5F-B7DA-3D6DBF557C0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596" cy="305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A063" w14:textId="49D52F4A" w:rsidR="006819DF" w:rsidRDefault="006819DF" w:rsidP="008A320F">
      <w:pPr>
        <w:jc w:val="center"/>
      </w:pPr>
    </w:p>
    <w:p w14:paraId="256EEFDE" w14:textId="2BF4EB1F" w:rsidR="006819DF" w:rsidRDefault="006819DF"/>
    <w:p w14:paraId="6DECC512" w14:textId="2F514850" w:rsidR="006819DF" w:rsidRDefault="006819DF"/>
    <w:p w14:paraId="5C4FF9CE" w14:textId="7A9A6C29" w:rsidR="006819DF" w:rsidRDefault="006819DF">
      <w:r>
        <w:t xml:space="preserve">Physician: SV Aesthetics </w:t>
      </w:r>
    </w:p>
    <w:p w14:paraId="6148CF28" w14:textId="6448A64B" w:rsidR="006819DF" w:rsidRDefault="006819DF">
      <w:r>
        <w:t xml:space="preserve">Procedure: </w:t>
      </w:r>
      <w:proofErr w:type="spellStart"/>
      <w:r>
        <w:t>Lumecca</w:t>
      </w:r>
      <w:proofErr w:type="spellEnd"/>
      <w:r>
        <w:t xml:space="preserve"> IPL 515nm</w:t>
      </w:r>
    </w:p>
    <w:p w14:paraId="071515C2" w14:textId="65DF6DCE" w:rsidR="006819DF" w:rsidRDefault="006819DF">
      <w:r>
        <w:t xml:space="preserve">Number of Sessions: Before &amp; After </w:t>
      </w:r>
      <w:r w:rsidR="006A3707">
        <w:t>2</w:t>
      </w:r>
      <w:r>
        <w:t xml:space="preserve"> Sessions on Full Face</w:t>
      </w:r>
    </w:p>
    <w:p w14:paraId="1BB55DDD" w14:textId="2F23359C" w:rsidR="006819DF" w:rsidRDefault="006819DF">
      <w:r>
        <w:t xml:space="preserve">Age: Female, </w:t>
      </w:r>
      <w:r w:rsidR="008A320F">
        <w:t>3</w:t>
      </w:r>
      <w:r w:rsidR="00822A05">
        <w:t>4</w:t>
      </w:r>
    </w:p>
    <w:p w14:paraId="68C06C37" w14:textId="30691922" w:rsidR="006819DF" w:rsidRDefault="006819DF">
      <w:r>
        <w:t>Area Treated: Full Face</w:t>
      </w:r>
    </w:p>
    <w:p w14:paraId="6BA26777" w14:textId="55BBBBD8" w:rsidR="006819DF" w:rsidRDefault="006819DF">
      <w:r>
        <w:t>Energy: 1</w:t>
      </w:r>
      <w:r w:rsidR="00822A05">
        <w:t>0</w:t>
      </w:r>
      <w:r>
        <w:t xml:space="preserve"> J/cm2</w:t>
      </w:r>
    </w:p>
    <w:p w14:paraId="6C2AA5F3" w14:textId="048B0750" w:rsidR="006819DF" w:rsidRDefault="006819DF">
      <w:r>
        <w:t xml:space="preserve">Cooling: Strong </w:t>
      </w:r>
    </w:p>
    <w:p w14:paraId="7C6D02D5" w14:textId="7D129B9D" w:rsidR="006819DF" w:rsidRDefault="006819DF"/>
    <w:p w14:paraId="4DE8C827" w14:textId="64A44B92" w:rsidR="006819DF" w:rsidRDefault="006819DF">
      <w:r>
        <w:t>Description/More Details:</w:t>
      </w:r>
    </w:p>
    <w:p w14:paraId="0DF41322" w14:textId="5584A01F" w:rsidR="006819DF" w:rsidRDefault="006819DF">
      <w:r>
        <w:t xml:space="preserve">Female with skin type </w:t>
      </w:r>
      <w:r w:rsidR="00822A05">
        <w:t>2</w:t>
      </w:r>
      <w:r w:rsidR="008A320F">
        <w:t xml:space="preserve"> </w:t>
      </w:r>
      <w:r>
        <w:t xml:space="preserve">requested treatment to reduce </w:t>
      </w:r>
      <w:r w:rsidR="00822A05">
        <w:t>pigmentation (with emphasis on forehead)</w:t>
      </w:r>
      <w:r w:rsidR="008A320F">
        <w:t xml:space="preserve">. </w:t>
      </w:r>
      <w:r>
        <w:t xml:space="preserve">These are the results after </w:t>
      </w:r>
      <w:r w:rsidR="006A3707">
        <w:t>2</w:t>
      </w:r>
      <w:r>
        <w:t xml:space="preserve"> sessions. On each session we did one pass on the entire face &amp; a 2</w:t>
      </w:r>
      <w:r w:rsidRPr="006819DF">
        <w:rPr>
          <w:vertAlign w:val="superscript"/>
        </w:rPr>
        <w:t>nd</w:t>
      </w:r>
      <w:r>
        <w:t xml:space="preserve"> lower pass after 15 minutes on </w:t>
      </w:r>
      <w:proofErr w:type="gramStart"/>
      <w:r>
        <w:t>a 20% reduced settings</w:t>
      </w:r>
      <w:proofErr w:type="gramEnd"/>
      <w:r>
        <w:t xml:space="preserve"> – we avoided the forehead on the 2</w:t>
      </w:r>
      <w:r w:rsidRPr="006819DF">
        <w:rPr>
          <w:vertAlign w:val="superscript"/>
        </w:rPr>
        <w:t>nd</w:t>
      </w:r>
      <w:r>
        <w:t xml:space="preserve"> pass. Pigments darkened after each session &amp; then became lighter.</w:t>
      </w:r>
      <w:r w:rsidR="00822A05">
        <w:t xml:space="preserve"> We will complete another session &amp; review the results.</w:t>
      </w:r>
      <w:bookmarkStart w:id="0" w:name="_GoBack"/>
      <w:bookmarkEnd w:id="0"/>
    </w:p>
    <w:p w14:paraId="4723BD39" w14:textId="77777777" w:rsidR="006819DF" w:rsidRDefault="006819DF"/>
    <w:sectPr w:rsidR="006819DF" w:rsidSect="006819D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DF"/>
    <w:rsid w:val="006819DF"/>
    <w:rsid w:val="006A3707"/>
    <w:rsid w:val="00822A05"/>
    <w:rsid w:val="008A320F"/>
    <w:rsid w:val="00A675A7"/>
    <w:rsid w:val="00AE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0DAD"/>
  <w15:chartTrackingRefBased/>
  <w15:docId w15:val="{891F2C29-A4AD-B142-9FC0-1889BA5F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 Aesthetics</dc:creator>
  <cp:keywords/>
  <dc:description/>
  <cp:lastModifiedBy>SV Aesthetics</cp:lastModifiedBy>
  <cp:revision>2</cp:revision>
  <dcterms:created xsi:type="dcterms:W3CDTF">2021-11-09T08:52:00Z</dcterms:created>
  <dcterms:modified xsi:type="dcterms:W3CDTF">2021-11-09T08:52:00Z</dcterms:modified>
</cp:coreProperties>
</file>