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81AAFC" w14:textId="03493EF7" w:rsidR="00A543C9" w:rsidRDefault="00A543C9">
      <w:pPr>
        <w:rPr>
          <w:b/>
          <w:bCs/>
        </w:rPr>
      </w:pPr>
      <w:r w:rsidRPr="00106088">
        <w:rPr>
          <w:b/>
          <w:bCs/>
        </w:rPr>
        <w:t xml:space="preserve">IGNITERF </w:t>
      </w:r>
    </w:p>
    <w:p w14:paraId="1C668F3D" w14:textId="749741BC" w:rsidR="00716BA4" w:rsidRPr="005362A9" w:rsidRDefault="005362A9">
      <w:pPr>
        <w:rPr>
          <w:b/>
          <w:bCs/>
        </w:rPr>
      </w:pPr>
      <w:r w:rsidRPr="005362A9">
        <w:rPr>
          <w:b/>
          <w:bCs/>
        </w:rPr>
        <w:t xml:space="preserve">Bandeau : </w:t>
      </w:r>
      <w:r>
        <w:rPr>
          <w:b/>
          <w:bCs/>
        </w:rPr>
        <w:t>Mettre le visuel précédemment envoyé, mis sur la page BodyTite. L’adapter au format du bandeau habituel.</w:t>
      </w:r>
    </w:p>
    <w:p w14:paraId="6587BBD7" w14:textId="31EE0216" w:rsidR="00716BA4" w:rsidRPr="00106088" w:rsidRDefault="00716BA4" w:rsidP="00716BA4">
      <w:pPr>
        <w:rPr>
          <w:b/>
          <w:bCs/>
        </w:rPr>
      </w:pPr>
      <w:r>
        <w:rPr>
          <w:b/>
          <w:bCs/>
        </w:rPr>
        <w:t xml:space="preserve">Titre : </w:t>
      </w:r>
      <w:r w:rsidRPr="00716BA4">
        <w:rPr>
          <w:b/>
          <w:bCs/>
        </w:rPr>
        <w:t>TECHNOLOGIE DE POINTE.</w:t>
      </w:r>
      <w:r>
        <w:rPr>
          <w:b/>
          <w:bCs/>
        </w:rPr>
        <w:t xml:space="preserve"> </w:t>
      </w:r>
      <w:r w:rsidRPr="00716BA4">
        <w:rPr>
          <w:b/>
          <w:bCs/>
        </w:rPr>
        <w:t>PRÉCISION ULTIME.</w:t>
      </w:r>
      <w:r>
        <w:rPr>
          <w:b/>
          <w:bCs/>
        </w:rPr>
        <w:t xml:space="preserve"> </w:t>
      </w:r>
      <w:r w:rsidRPr="00716BA4">
        <w:rPr>
          <w:b/>
          <w:bCs/>
        </w:rPr>
        <w:t>RÉSULTATS EXCEPTIONNELS</w:t>
      </w:r>
      <w:r w:rsidR="005362A9">
        <w:rPr>
          <w:b/>
          <w:bCs/>
        </w:rPr>
        <w:t xml:space="preserve"> (centrer et reprendre le même format que celui de la page Envision)</w:t>
      </w:r>
      <w:r w:rsidRPr="00716BA4">
        <w:rPr>
          <w:b/>
          <w:bCs/>
        </w:rPr>
        <w:t>.</w:t>
      </w:r>
    </w:p>
    <w:p w14:paraId="300E7444" w14:textId="3DE677CE" w:rsidR="00A543C9" w:rsidRPr="00106088" w:rsidRDefault="00A543C9">
      <w:pPr>
        <w:rPr>
          <w:b/>
          <w:bCs/>
          <w:i/>
          <w:iCs/>
        </w:rPr>
      </w:pPr>
      <w:r w:rsidRPr="00106088">
        <w:rPr>
          <w:b/>
          <w:bCs/>
          <w:i/>
          <w:iCs/>
        </w:rPr>
        <w:t xml:space="preserve">Qu’est-ce que c’est ? </w:t>
      </w:r>
      <w:r w:rsidR="005362A9">
        <w:rPr>
          <w:b/>
          <w:bCs/>
          <w:i/>
          <w:iCs/>
        </w:rPr>
        <w:t>(Centrer le titre comme pour la partie « technologies associées » de la page Envision)</w:t>
      </w:r>
    </w:p>
    <w:p w14:paraId="48B90B66" w14:textId="016BC1D6" w:rsidR="00106088" w:rsidRDefault="00106088">
      <w:r>
        <w:t>IgniteRF est une plateforme de radiofréquence avancée qui offre des traitements mini-invasifs de remodelage du visage et du corps. IgniteRF tire parti de diverses modalités combinées de manière synergique pour accroître sa rapidité, son efficacité, sa précision et sa puissance afin d’obtenir les résultats optimaux.</w:t>
      </w:r>
    </w:p>
    <w:p w14:paraId="23AD444A" w14:textId="7E95C6F7" w:rsidR="005362A9" w:rsidRPr="005362A9" w:rsidRDefault="005362A9">
      <w:pPr>
        <w:rPr>
          <w:b/>
          <w:bCs/>
          <w:i/>
          <w:iCs/>
        </w:rPr>
      </w:pPr>
      <w:r>
        <w:rPr>
          <w:b/>
          <w:bCs/>
          <w:i/>
          <w:iCs/>
        </w:rPr>
        <w:t>(</w:t>
      </w:r>
      <w:r w:rsidRPr="005362A9">
        <w:rPr>
          <w:b/>
          <w:bCs/>
          <w:i/>
          <w:iCs/>
        </w:rPr>
        <w:t>Ajouter visuel de la plateforme</w:t>
      </w:r>
      <w:r>
        <w:rPr>
          <w:b/>
          <w:bCs/>
          <w:i/>
          <w:iCs/>
        </w:rPr>
        <w:t xml:space="preserve"> à la suite du texte, de manière centrée)</w:t>
      </w:r>
      <w:r w:rsidRPr="005362A9">
        <w:rPr>
          <w:b/>
          <w:bCs/>
          <w:i/>
          <w:iCs/>
        </w:rPr>
        <w:t>.</w:t>
      </w:r>
    </w:p>
    <w:p w14:paraId="109D0933" w14:textId="191AA05A" w:rsidR="00A543C9" w:rsidRPr="00106088" w:rsidRDefault="00A543C9">
      <w:pPr>
        <w:rPr>
          <w:b/>
          <w:bCs/>
          <w:i/>
          <w:iCs/>
        </w:rPr>
      </w:pPr>
      <w:r w:rsidRPr="005362A9">
        <w:rPr>
          <w:b/>
          <w:bCs/>
        </w:rPr>
        <w:t>Les avantages</w:t>
      </w:r>
      <w:r w:rsidRPr="00106088">
        <w:rPr>
          <w:b/>
          <w:bCs/>
          <w:i/>
          <w:iCs/>
        </w:rPr>
        <w:t> </w:t>
      </w:r>
      <w:r w:rsidR="005362A9">
        <w:rPr>
          <w:b/>
          <w:bCs/>
          <w:i/>
          <w:iCs/>
        </w:rPr>
        <w:t>(mettre les avantages sur toute la largeur de la page, en dessous de la plateforme et de l’introduction, avec pastilles oranges à la place des flèches)</w:t>
      </w:r>
    </w:p>
    <w:p w14:paraId="32E76EF3" w14:textId="5CB75303" w:rsidR="00716BA4" w:rsidRDefault="00716BA4" w:rsidP="00106088">
      <w:pPr>
        <w:pStyle w:val="Paragraphedeliste"/>
        <w:numPr>
          <w:ilvl w:val="0"/>
          <w:numId w:val="1"/>
        </w:numPr>
      </w:pPr>
      <w:r>
        <w:t xml:space="preserve">IgniteRF déploie de multiples modalités programmables qui agissent en synergie : </w:t>
      </w:r>
    </w:p>
    <w:p w14:paraId="7C27C4BD" w14:textId="3043A508" w:rsidR="00716BA4" w:rsidRPr="00D63C79" w:rsidRDefault="00716BA4" w:rsidP="005362A9">
      <w:pPr>
        <w:pStyle w:val="Paragraphedeliste"/>
        <w:numPr>
          <w:ilvl w:val="0"/>
          <w:numId w:val="3"/>
        </w:numPr>
      </w:pPr>
      <w:r w:rsidRPr="00D63C79">
        <w:t>Quantum RF 25</w:t>
      </w:r>
      <w:r w:rsidR="00A56D9C" w:rsidRPr="00D63C79">
        <w:t> :</w:t>
      </w:r>
      <w:r w:rsidR="00D63C79" w:rsidRPr="00D63C79">
        <w:t xml:space="preserve"> Radiofréquence fractionnée </w:t>
      </w:r>
    </w:p>
    <w:p w14:paraId="0DA8ABFE" w14:textId="24CB6534" w:rsidR="00716BA4" w:rsidRPr="00D63C79" w:rsidRDefault="00716BA4" w:rsidP="005362A9">
      <w:pPr>
        <w:pStyle w:val="Paragraphedeliste"/>
        <w:numPr>
          <w:ilvl w:val="0"/>
          <w:numId w:val="3"/>
        </w:numPr>
      </w:pPr>
      <w:r w:rsidRPr="00D63C79">
        <w:t>Quantum RF 10</w:t>
      </w:r>
      <w:r w:rsidR="00A56D9C" w:rsidRPr="00D63C79">
        <w:t xml:space="preserve"> :</w:t>
      </w:r>
      <w:r w:rsidR="00D63C79" w:rsidRPr="00D63C79">
        <w:t xml:space="preserve"> </w:t>
      </w:r>
      <w:r w:rsidR="00D63C79">
        <w:t xml:space="preserve">Radiofréquence fractionnée </w:t>
      </w:r>
    </w:p>
    <w:p w14:paraId="7D06E271" w14:textId="7AD7F283" w:rsidR="00716BA4" w:rsidRPr="00D63C79" w:rsidRDefault="00716BA4" w:rsidP="005362A9">
      <w:pPr>
        <w:pStyle w:val="Paragraphedeliste"/>
        <w:numPr>
          <w:ilvl w:val="0"/>
          <w:numId w:val="3"/>
        </w:numPr>
      </w:pPr>
      <w:r w:rsidRPr="00D63C79">
        <w:t xml:space="preserve">BodyTite Turbo </w:t>
      </w:r>
      <w:r w:rsidR="00A56D9C" w:rsidRPr="00D63C79">
        <w:t>:</w:t>
      </w:r>
      <w:r w:rsidR="00D63C79" w:rsidRPr="00D63C79">
        <w:t xml:space="preserve"> Liposuccion Assistée par</w:t>
      </w:r>
      <w:r w:rsidR="00D63C79">
        <w:t xml:space="preserve"> Radiofréquence </w:t>
      </w:r>
    </w:p>
    <w:p w14:paraId="1EDD450D" w14:textId="58C8973B" w:rsidR="00716BA4" w:rsidRPr="00D63C79" w:rsidRDefault="00716BA4" w:rsidP="005362A9">
      <w:pPr>
        <w:pStyle w:val="Paragraphedeliste"/>
        <w:numPr>
          <w:ilvl w:val="0"/>
          <w:numId w:val="3"/>
        </w:numPr>
      </w:pPr>
      <w:r w:rsidRPr="00D63C79">
        <w:t>FaceTite Turbo</w:t>
      </w:r>
      <w:r w:rsidR="00A56D9C" w:rsidRPr="00D63C79">
        <w:t xml:space="preserve"> :</w:t>
      </w:r>
      <w:r w:rsidR="00D63C79" w:rsidRPr="00D63C79">
        <w:t xml:space="preserve"> Liposuccion Assistée pa</w:t>
      </w:r>
      <w:r w:rsidR="00D63C79">
        <w:t>r Radiofréquence</w:t>
      </w:r>
    </w:p>
    <w:p w14:paraId="4437E809" w14:textId="5B85015C" w:rsidR="00716BA4" w:rsidRPr="00D63C79" w:rsidRDefault="00716BA4" w:rsidP="005362A9">
      <w:pPr>
        <w:pStyle w:val="Paragraphedeliste"/>
        <w:numPr>
          <w:ilvl w:val="0"/>
          <w:numId w:val="3"/>
        </w:numPr>
      </w:pPr>
      <w:r w:rsidRPr="00D63C79">
        <w:t>Morpheus8 Burst</w:t>
      </w:r>
      <w:r w:rsidR="00A56D9C" w:rsidRPr="00D63C79">
        <w:t> :</w:t>
      </w:r>
      <w:r w:rsidRPr="00D63C79">
        <w:t xml:space="preserve"> </w:t>
      </w:r>
      <w:r w:rsidR="00D63C79" w:rsidRPr="00D63C79">
        <w:t xml:space="preserve">Radiofréquence </w:t>
      </w:r>
      <w:r w:rsidR="00D63C79">
        <w:t>f</w:t>
      </w:r>
      <w:r w:rsidR="00D63C79" w:rsidRPr="00D63C79">
        <w:t>ractionné</w:t>
      </w:r>
      <w:r w:rsidR="00D63C79">
        <w:t>e à micro-aiguilles</w:t>
      </w:r>
    </w:p>
    <w:p w14:paraId="5B892354" w14:textId="57D8FFDB" w:rsidR="00716BA4" w:rsidRPr="00D63C79" w:rsidRDefault="00716BA4" w:rsidP="005362A9">
      <w:pPr>
        <w:pStyle w:val="Paragraphedeliste"/>
        <w:numPr>
          <w:ilvl w:val="0"/>
          <w:numId w:val="3"/>
        </w:numPr>
      </w:pPr>
      <w:r w:rsidRPr="00D63C79">
        <w:t xml:space="preserve">Morpheus8 Burst Deep </w:t>
      </w:r>
      <w:r w:rsidR="00A56D9C" w:rsidRPr="00D63C79">
        <w:t>:</w:t>
      </w:r>
      <w:r w:rsidR="00D63C79">
        <w:t xml:space="preserve"> Radiofréquence fractionnée à micro-aiguilles</w:t>
      </w:r>
    </w:p>
    <w:p w14:paraId="14DE2F2E" w14:textId="77777777" w:rsidR="00716BA4" w:rsidRPr="00D63C79" w:rsidRDefault="00716BA4" w:rsidP="00716BA4">
      <w:pPr>
        <w:pStyle w:val="Paragraphedeliste"/>
      </w:pPr>
    </w:p>
    <w:p w14:paraId="5E2EFC9A" w14:textId="1DC83E72" w:rsidR="00FD797C" w:rsidRDefault="00106088" w:rsidP="00FD797C">
      <w:pPr>
        <w:pStyle w:val="Paragraphedeliste"/>
        <w:numPr>
          <w:ilvl w:val="0"/>
          <w:numId w:val="1"/>
        </w:numPr>
      </w:pPr>
      <w:r>
        <w:t xml:space="preserve">IgniteRF permet aux médecins de proposer </w:t>
      </w:r>
      <w:r w:rsidR="00716BA4">
        <w:t>une variété de</w:t>
      </w:r>
      <w:r>
        <w:t xml:space="preserve"> procédures sécuritaires, précises et personnalisées.</w:t>
      </w:r>
    </w:p>
    <w:p w14:paraId="7205D5AF" w14:textId="77777777" w:rsidR="005362A9" w:rsidRDefault="005362A9" w:rsidP="005362A9">
      <w:pPr>
        <w:pStyle w:val="Paragraphedeliste"/>
      </w:pPr>
    </w:p>
    <w:p w14:paraId="07F275DC" w14:textId="05314A04" w:rsidR="005362A9" w:rsidRDefault="001261DC" w:rsidP="005362A9">
      <w:pPr>
        <w:pStyle w:val="Paragraphedeliste"/>
        <w:numPr>
          <w:ilvl w:val="0"/>
          <w:numId w:val="1"/>
        </w:numPr>
      </w:pPr>
      <w:r>
        <w:t xml:space="preserve">IgniteRF est munie de </w:t>
      </w:r>
      <w:r w:rsidR="00A56D9C">
        <w:t xml:space="preserve">matériaux améliorés </w:t>
      </w:r>
      <w:r w:rsidR="005362A9">
        <w:t>offrant</w:t>
      </w:r>
      <w:r w:rsidR="00A56D9C">
        <w:t xml:space="preserve"> une canule plus rigide</w:t>
      </w:r>
      <w:r w:rsidR="005362A9">
        <w:t xml:space="preserve"> pour garantir</w:t>
      </w:r>
      <w:r w:rsidR="00A56D9C">
        <w:t xml:space="preserve"> que la canule</w:t>
      </w:r>
      <w:r>
        <w:t xml:space="preserve"> </w:t>
      </w:r>
      <w:r w:rsidR="00A56D9C">
        <w:t>reste ferme lorsqu’elle cible des zones spécifiques du visage et du corps.</w:t>
      </w:r>
      <w:r w:rsidR="00A417D2">
        <w:t xml:space="preserve"> </w:t>
      </w:r>
    </w:p>
    <w:p w14:paraId="551E3C4E" w14:textId="77777777" w:rsidR="005362A9" w:rsidRDefault="005362A9" w:rsidP="005362A9">
      <w:pPr>
        <w:pStyle w:val="Paragraphedeliste"/>
      </w:pPr>
    </w:p>
    <w:p w14:paraId="1665A957" w14:textId="77777777" w:rsidR="005362A9" w:rsidRDefault="005362A9" w:rsidP="005362A9">
      <w:pPr>
        <w:pStyle w:val="Paragraphedeliste"/>
      </w:pPr>
    </w:p>
    <w:p w14:paraId="4BAADC4A" w14:textId="73CE6477" w:rsidR="00FD797C" w:rsidRDefault="00FD797C" w:rsidP="00FD797C">
      <w:pPr>
        <w:pStyle w:val="Paragraphedeliste"/>
        <w:numPr>
          <w:ilvl w:val="0"/>
          <w:numId w:val="1"/>
        </w:numPr>
      </w:pPr>
      <w:r w:rsidRPr="00FD797C">
        <w:t>Gamme complète avec des niveaux de profondeur de traitement, allant de 0,5 mm jusqu’à 50 mm.</w:t>
      </w:r>
    </w:p>
    <w:p w14:paraId="160F18E0" w14:textId="77777777" w:rsidR="005362A9" w:rsidRPr="00FD797C" w:rsidRDefault="005362A9" w:rsidP="005362A9">
      <w:pPr>
        <w:pStyle w:val="Paragraphedeliste"/>
      </w:pPr>
    </w:p>
    <w:p w14:paraId="5BEC50F2" w14:textId="77777777" w:rsidR="00FD797C" w:rsidRDefault="00FD797C" w:rsidP="00FD797C">
      <w:pPr>
        <w:pStyle w:val="Paragraphedeliste"/>
        <w:numPr>
          <w:ilvl w:val="0"/>
          <w:numId w:val="1"/>
        </w:numPr>
      </w:pPr>
      <w:r w:rsidRPr="00FD797C">
        <w:t>Les réglages prédéfinis de l’énergie RF contrôlent la dissipation thermique pour obtenir des résultats optimaux.</w:t>
      </w:r>
    </w:p>
    <w:p w14:paraId="3804E49A" w14:textId="77777777" w:rsidR="005362A9" w:rsidRPr="00FD797C" w:rsidRDefault="005362A9" w:rsidP="005362A9"/>
    <w:p w14:paraId="13EA4C1A" w14:textId="77777777" w:rsidR="00FD797C" w:rsidRDefault="00FD797C" w:rsidP="00FD797C">
      <w:pPr>
        <w:pStyle w:val="Paragraphedeliste"/>
        <w:numPr>
          <w:ilvl w:val="0"/>
          <w:numId w:val="1"/>
        </w:numPr>
      </w:pPr>
      <w:r w:rsidRPr="00FD797C">
        <w:t>La diffusion contrôlée et régulière de l’énergie RF permet de chauffer uniformément les grandes zones corporelles.</w:t>
      </w:r>
    </w:p>
    <w:p w14:paraId="61292FDC" w14:textId="77777777" w:rsidR="005362A9" w:rsidRDefault="005362A9" w:rsidP="005362A9">
      <w:pPr>
        <w:pStyle w:val="Paragraphedeliste"/>
      </w:pPr>
    </w:p>
    <w:p w14:paraId="7994EBDB" w14:textId="77777777" w:rsidR="005362A9" w:rsidRPr="00FD797C" w:rsidRDefault="005362A9" w:rsidP="005362A9">
      <w:pPr>
        <w:pStyle w:val="Paragraphedeliste"/>
      </w:pPr>
    </w:p>
    <w:p w14:paraId="1E764269" w14:textId="77777777" w:rsidR="00FD797C" w:rsidRDefault="00FD797C" w:rsidP="00FD797C">
      <w:pPr>
        <w:pStyle w:val="Paragraphedeliste"/>
        <w:numPr>
          <w:ilvl w:val="0"/>
          <w:numId w:val="1"/>
        </w:numPr>
      </w:pPr>
      <w:r w:rsidRPr="00FD797C">
        <w:t>La température est surveillée en temps réel grâce à une rétroaction effectuée à une fréquence de 1000 fois/seconde assurant ainsi un contrôle thermique immédiat et précis.</w:t>
      </w:r>
    </w:p>
    <w:p w14:paraId="6FDD484C" w14:textId="77777777" w:rsidR="005362A9" w:rsidRPr="00FD797C" w:rsidRDefault="005362A9" w:rsidP="005362A9">
      <w:pPr>
        <w:pStyle w:val="Paragraphedeliste"/>
      </w:pPr>
    </w:p>
    <w:p w14:paraId="54DDEF38" w14:textId="70D27D6D" w:rsidR="005362A9" w:rsidRDefault="00FD797C" w:rsidP="005362A9">
      <w:pPr>
        <w:pStyle w:val="Paragraphedeliste"/>
        <w:numPr>
          <w:ilvl w:val="0"/>
          <w:numId w:val="1"/>
        </w:numPr>
      </w:pPr>
      <w:r w:rsidRPr="00FD797C">
        <w:lastRenderedPageBreak/>
        <w:t>Concentration de l’énergie à hauteur de 100% dans la zone de traitement, protégeant les nerfs et les structures périphériques.</w:t>
      </w:r>
    </w:p>
    <w:p w14:paraId="28455834" w14:textId="08DEC29C" w:rsidR="00FD797C" w:rsidRDefault="005362A9" w:rsidP="005362A9">
      <w:r w:rsidRPr="005362A9">
        <w:rPr>
          <w:highlight w:val="yellow"/>
        </w:rPr>
        <w:t>Vidéos : non disponibles pour le moment</w:t>
      </w:r>
      <w:r>
        <w:t xml:space="preserve"> </w:t>
      </w:r>
    </w:p>
    <w:p w14:paraId="56F95E62" w14:textId="448BBF97" w:rsidR="00A543C9" w:rsidRDefault="00A543C9">
      <w:pPr>
        <w:rPr>
          <w:b/>
          <w:bCs/>
          <w:i/>
          <w:iCs/>
        </w:rPr>
      </w:pPr>
      <w:r w:rsidRPr="00106088">
        <w:rPr>
          <w:b/>
          <w:bCs/>
          <w:i/>
          <w:iCs/>
        </w:rPr>
        <w:t xml:space="preserve">Les technologies associées </w:t>
      </w:r>
      <w:r w:rsidR="005362A9">
        <w:rPr>
          <w:b/>
          <w:bCs/>
          <w:i/>
          <w:iCs/>
        </w:rPr>
        <w:t>(même emplacement que sur la page Envision)</w:t>
      </w:r>
    </w:p>
    <w:p w14:paraId="24947EA7" w14:textId="77777777" w:rsidR="00A417D2" w:rsidRDefault="00716BA4" w:rsidP="00A417D2">
      <w:pPr>
        <w:pStyle w:val="Paragraphedeliste"/>
      </w:pPr>
      <w:r w:rsidRPr="00A417D2">
        <w:rPr>
          <w:b/>
          <w:bCs/>
        </w:rPr>
        <w:t>Quantum RF 25</w:t>
      </w:r>
      <w:r w:rsidR="00A417D2" w:rsidRPr="00A417D2">
        <w:rPr>
          <w:b/>
          <w:bCs/>
        </w:rPr>
        <w:t> :</w:t>
      </w:r>
      <w:r w:rsidR="00A417D2">
        <w:t xml:space="preserve"> Technologie avancée qui diffuse la radio-</w:t>
      </w:r>
    </w:p>
    <w:p w14:paraId="12E0C76B" w14:textId="34796CB2" w:rsidR="00716BA4" w:rsidRDefault="00A417D2" w:rsidP="00A417D2">
      <w:pPr>
        <w:pStyle w:val="Paragraphedeliste"/>
      </w:pPr>
      <w:r>
        <w:t>fréquence fractionnée (RF) dans le derme</w:t>
      </w:r>
      <w:r w:rsidR="00B97292">
        <w:t xml:space="preserve"> grâce à une canule de 25cm de long délivrant une puissance de pointe de 60W. </w:t>
      </w:r>
    </w:p>
    <w:p w14:paraId="2698F8E3" w14:textId="77777777" w:rsidR="005362A9" w:rsidRDefault="005362A9" w:rsidP="00A417D2">
      <w:pPr>
        <w:pStyle w:val="Paragraphedeliste"/>
      </w:pPr>
    </w:p>
    <w:p w14:paraId="31802277" w14:textId="5E442126" w:rsidR="005362A9" w:rsidRDefault="005362A9" w:rsidP="00A417D2">
      <w:pPr>
        <w:pStyle w:val="Paragraphedeliste"/>
      </w:pPr>
      <w:r>
        <w:t>(Ajouter photo de la technologie à droite du texte)</w:t>
      </w:r>
    </w:p>
    <w:p w14:paraId="41E0D149" w14:textId="77777777" w:rsidR="00C51348" w:rsidRPr="00A417D2" w:rsidRDefault="00C51348" w:rsidP="00A417D2">
      <w:pPr>
        <w:pStyle w:val="Paragraphedeliste"/>
      </w:pPr>
    </w:p>
    <w:p w14:paraId="76F4DA7F" w14:textId="60FAA13D" w:rsidR="00A417D2" w:rsidRPr="00A417D2" w:rsidRDefault="00716BA4" w:rsidP="00A417D2">
      <w:pPr>
        <w:pStyle w:val="Paragraphedeliste"/>
      </w:pPr>
      <w:r w:rsidRPr="00A417D2">
        <w:rPr>
          <w:b/>
          <w:bCs/>
        </w:rPr>
        <w:t>Quantum RF 10</w:t>
      </w:r>
      <w:r w:rsidR="005362A9">
        <w:rPr>
          <w:b/>
          <w:bCs/>
        </w:rPr>
        <w:t xml:space="preserve"> (mettre logo)</w:t>
      </w:r>
      <w:r w:rsidR="00A417D2" w:rsidRPr="00A417D2">
        <w:rPr>
          <w:b/>
          <w:bCs/>
        </w:rPr>
        <w:t xml:space="preserve"> :</w:t>
      </w:r>
      <w:r w:rsidR="00A417D2" w:rsidRPr="00A417D2">
        <w:t xml:space="preserve"> Technologie innovante qui délivre la radio-</w:t>
      </w:r>
    </w:p>
    <w:p w14:paraId="544F06AC" w14:textId="07873DF2" w:rsidR="00716BA4" w:rsidRDefault="00A417D2" w:rsidP="00A417D2">
      <w:pPr>
        <w:pStyle w:val="Paragraphedeliste"/>
      </w:pPr>
      <w:r w:rsidRPr="00A417D2">
        <w:t>fréquence fractionnée (RF) dans les petites</w:t>
      </w:r>
      <w:r>
        <w:t xml:space="preserve"> </w:t>
      </w:r>
      <w:r w:rsidRPr="00A417D2">
        <w:t>zones du corps</w:t>
      </w:r>
      <w:r w:rsidR="00B97292">
        <w:t>, grâce à une canule de 10cm de long délivrant une puissance de pointe de 35W.</w:t>
      </w:r>
    </w:p>
    <w:p w14:paraId="4D010DB0" w14:textId="77777777" w:rsidR="005362A9" w:rsidRDefault="005362A9" w:rsidP="00A417D2">
      <w:pPr>
        <w:pStyle w:val="Paragraphedeliste"/>
      </w:pPr>
    </w:p>
    <w:p w14:paraId="3B915F5A" w14:textId="37AF641D" w:rsidR="005362A9" w:rsidRDefault="005362A9" w:rsidP="005362A9">
      <w:pPr>
        <w:pStyle w:val="Paragraphedeliste"/>
      </w:pPr>
      <w:r>
        <w:t>(Ajouter photo de la technologie à droite du texte</w:t>
      </w:r>
      <w:r>
        <w:t>)</w:t>
      </w:r>
    </w:p>
    <w:p w14:paraId="1DEA6AA9" w14:textId="77777777" w:rsidR="00C51348" w:rsidRPr="00A417D2" w:rsidRDefault="00C51348" w:rsidP="00A417D2">
      <w:pPr>
        <w:pStyle w:val="Paragraphedeliste"/>
      </w:pPr>
    </w:p>
    <w:p w14:paraId="459B9A4D" w14:textId="7684F92F" w:rsidR="00C51348" w:rsidRDefault="00716BA4" w:rsidP="00C51348">
      <w:pPr>
        <w:pStyle w:val="Paragraphedeliste"/>
      </w:pPr>
      <w:r w:rsidRPr="00C51348">
        <w:rPr>
          <w:b/>
          <w:bCs/>
        </w:rPr>
        <w:t>BodyTite Turbo</w:t>
      </w:r>
      <w:r w:rsidR="005362A9">
        <w:rPr>
          <w:b/>
          <w:bCs/>
        </w:rPr>
        <w:t xml:space="preserve"> (mettre logo)</w:t>
      </w:r>
      <w:r w:rsidRPr="00C51348">
        <w:rPr>
          <w:b/>
          <w:bCs/>
        </w:rPr>
        <w:t xml:space="preserve"> </w:t>
      </w:r>
      <w:r w:rsidR="00A417D2" w:rsidRPr="00C51348">
        <w:rPr>
          <w:b/>
          <w:bCs/>
        </w:rPr>
        <w:t>:</w:t>
      </w:r>
      <w:r w:rsidR="00C51348" w:rsidRPr="00C51348">
        <w:rPr>
          <w:b/>
          <w:bCs/>
        </w:rPr>
        <w:t xml:space="preserve"> </w:t>
      </w:r>
      <w:r w:rsidR="00C51348" w:rsidRPr="00C51348">
        <w:t>BodyTite</w:t>
      </w:r>
      <w:r w:rsidR="00C51348">
        <w:t xml:space="preserve"> Turbo</w:t>
      </w:r>
      <w:r w:rsidR="00C51348" w:rsidRPr="00C51348">
        <w:t xml:space="preserve"> est une procédure </w:t>
      </w:r>
      <w:r w:rsidR="00C51348">
        <w:t xml:space="preserve">mini-invasive </w:t>
      </w:r>
      <w:r w:rsidR="00C51348" w:rsidRPr="00C51348">
        <w:t>avancée de remodelage et d'affinement du corps. La technologie BodyTite</w:t>
      </w:r>
      <w:r w:rsidR="00C51348">
        <w:t xml:space="preserve"> Turbo</w:t>
      </w:r>
      <w:r w:rsidR="00C51348" w:rsidRPr="00C51348">
        <w:t xml:space="preserve"> réduit la graisse sans provoquer de relâchement cutané. En exploitant la Lipolyse Assistée par Radiofréquence (RFAL)</w:t>
      </w:r>
      <w:r w:rsidR="00C51348">
        <w:t xml:space="preserve"> et grâce à sa conception avancée,</w:t>
      </w:r>
      <w:r w:rsidR="00C51348" w:rsidRPr="00C51348">
        <w:t xml:space="preserve"> </w:t>
      </w:r>
      <w:r w:rsidR="00C51348">
        <w:t xml:space="preserve">cette technologie </w:t>
      </w:r>
      <w:r w:rsidR="00C51348" w:rsidRPr="00C51348">
        <w:t>offre des résultats cliniques inégalés.</w:t>
      </w:r>
    </w:p>
    <w:p w14:paraId="4FBFFD81" w14:textId="77777777" w:rsidR="005362A9" w:rsidRDefault="005362A9" w:rsidP="00C51348">
      <w:pPr>
        <w:pStyle w:val="Paragraphedeliste"/>
      </w:pPr>
    </w:p>
    <w:p w14:paraId="5A0B1362" w14:textId="2B28C582" w:rsidR="005362A9" w:rsidRDefault="005362A9" w:rsidP="005362A9">
      <w:pPr>
        <w:pStyle w:val="Paragraphedeliste"/>
      </w:pPr>
      <w:r>
        <w:t>(Ajouter photo de la technologie à droite du texte)</w:t>
      </w:r>
    </w:p>
    <w:p w14:paraId="2F522FF0" w14:textId="77777777" w:rsidR="00C51348" w:rsidRPr="00C51348" w:rsidRDefault="00C51348" w:rsidP="00C51348">
      <w:pPr>
        <w:pStyle w:val="Paragraphedeliste"/>
      </w:pPr>
    </w:p>
    <w:p w14:paraId="611C08DB" w14:textId="0278C3E1" w:rsidR="00C51348" w:rsidRDefault="00716BA4" w:rsidP="00716BA4">
      <w:pPr>
        <w:pStyle w:val="Paragraphedeliste"/>
      </w:pPr>
      <w:r w:rsidRPr="00C51348">
        <w:rPr>
          <w:b/>
          <w:bCs/>
        </w:rPr>
        <w:t>FaceTite Turbo</w:t>
      </w:r>
      <w:r w:rsidR="005362A9">
        <w:rPr>
          <w:b/>
          <w:bCs/>
        </w:rPr>
        <w:t xml:space="preserve"> (mettre logo)</w:t>
      </w:r>
      <w:r w:rsidR="00A417D2" w:rsidRPr="00C51348">
        <w:rPr>
          <w:b/>
          <w:bCs/>
        </w:rPr>
        <w:t xml:space="preserve"> :</w:t>
      </w:r>
      <w:r w:rsidR="00C51348">
        <w:rPr>
          <w:b/>
          <w:bCs/>
        </w:rPr>
        <w:t xml:space="preserve"> </w:t>
      </w:r>
      <w:r w:rsidR="00C51348" w:rsidRPr="00C51348">
        <w:t xml:space="preserve">FaceTite </w:t>
      </w:r>
      <w:r w:rsidR="00C51348">
        <w:t xml:space="preserve">Turbo </w:t>
      </w:r>
      <w:r w:rsidR="00C51348" w:rsidRPr="00C51348">
        <w:t>peut apporter des améliorations significatives au</w:t>
      </w:r>
      <w:r w:rsidR="00C51348">
        <w:t xml:space="preserve"> petites zones tissulaires délicates du visage et du corps</w:t>
      </w:r>
      <w:r w:rsidR="00C51348" w:rsidRPr="00C51348">
        <w:t>. Grâce à</w:t>
      </w:r>
      <w:r w:rsidR="00C51348">
        <w:t xml:space="preserve"> l’utilisation de la</w:t>
      </w:r>
      <w:r w:rsidR="00C51348" w:rsidRPr="00C51348">
        <w:t xml:space="preserve"> technologie RFAL</w:t>
      </w:r>
      <w:r w:rsidR="00C51348">
        <w:t xml:space="preserve"> et à sa conception avancée</w:t>
      </w:r>
      <w:r w:rsidR="00C51348" w:rsidRPr="00C51348">
        <w:t>, FaceTite</w:t>
      </w:r>
      <w:r w:rsidR="00C51348">
        <w:t xml:space="preserve"> Turbo</w:t>
      </w:r>
      <w:r w:rsidR="00C51348" w:rsidRPr="00C51348">
        <w:t xml:space="preserve"> est ce qui se rapproche le plus d'un lifting traditionnel, sans les grandes cicatrices et les temps d'arrêt associés.</w:t>
      </w:r>
    </w:p>
    <w:p w14:paraId="3698919D" w14:textId="77777777" w:rsidR="005362A9" w:rsidRDefault="005362A9" w:rsidP="00716BA4">
      <w:pPr>
        <w:pStyle w:val="Paragraphedeliste"/>
      </w:pPr>
    </w:p>
    <w:p w14:paraId="09C786BA" w14:textId="55885D89" w:rsidR="005362A9" w:rsidRDefault="005362A9" w:rsidP="005362A9">
      <w:pPr>
        <w:pStyle w:val="Paragraphedeliste"/>
      </w:pPr>
      <w:r>
        <w:t>(Ajouter photo de la technologie à droite du texte)</w:t>
      </w:r>
    </w:p>
    <w:p w14:paraId="383B4DBD" w14:textId="21915FFC" w:rsidR="00716BA4" w:rsidRPr="00C51348" w:rsidRDefault="00C51348" w:rsidP="00716BA4">
      <w:pPr>
        <w:pStyle w:val="Paragraphedeliste"/>
      </w:pPr>
      <w:r>
        <w:t xml:space="preserve"> </w:t>
      </w:r>
    </w:p>
    <w:p w14:paraId="56221683" w14:textId="21A96B34" w:rsidR="00716BA4" w:rsidRDefault="00716BA4" w:rsidP="00716BA4">
      <w:pPr>
        <w:pStyle w:val="Paragraphedeliste"/>
        <w:rPr>
          <w:b/>
          <w:bCs/>
        </w:rPr>
      </w:pPr>
      <w:r w:rsidRPr="00C51348">
        <w:rPr>
          <w:b/>
          <w:bCs/>
        </w:rPr>
        <w:t xml:space="preserve">Morpheus8 Burst </w:t>
      </w:r>
      <w:r w:rsidR="005362A9">
        <w:rPr>
          <w:b/>
          <w:bCs/>
        </w:rPr>
        <w:t xml:space="preserve">(mettre logo) </w:t>
      </w:r>
      <w:r w:rsidR="00A417D2" w:rsidRPr="00C51348">
        <w:rPr>
          <w:b/>
          <w:bCs/>
        </w:rPr>
        <w:t>:</w:t>
      </w:r>
    </w:p>
    <w:p w14:paraId="2B4F128E" w14:textId="11BB3BAA" w:rsidR="00437318" w:rsidRDefault="00437318" w:rsidP="00716BA4">
      <w:pPr>
        <w:pStyle w:val="Paragraphedeliste"/>
      </w:pPr>
      <w:r w:rsidRPr="00437318">
        <w:t xml:space="preserve">Morpheus8 est une </w:t>
      </w:r>
      <w:r>
        <w:t>technologie</w:t>
      </w:r>
      <w:r w:rsidRPr="00437318">
        <w:t xml:space="preserve"> de radiofréquence fractionnée à micro-aiguilles gainées </w:t>
      </w:r>
      <w:r w:rsidR="00B459E9">
        <w:t xml:space="preserve">dotée des fonctionnalités Burst et Scale, </w:t>
      </w:r>
      <w:r w:rsidRPr="00437318">
        <w:t>dont la pénétration et la puissance sont réglables pour le relissage du derme et le remodelage des tissus adipeux sous cutanés du visage et du corps.</w:t>
      </w:r>
    </w:p>
    <w:p w14:paraId="2130E22F" w14:textId="77777777" w:rsidR="005362A9" w:rsidRDefault="005362A9" w:rsidP="00716BA4">
      <w:pPr>
        <w:pStyle w:val="Paragraphedeliste"/>
      </w:pPr>
    </w:p>
    <w:p w14:paraId="26864AD3" w14:textId="63C635B4" w:rsidR="005362A9" w:rsidRPr="00437318" w:rsidRDefault="005362A9" w:rsidP="005362A9">
      <w:pPr>
        <w:pStyle w:val="Paragraphedeliste"/>
      </w:pPr>
      <w:r>
        <w:t>(Ajouter photo de la technologie à droite du texte)</w:t>
      </w:r>
    </w:p>
    <w:p w14:paraId="582660DF" w14:textId="77777777" w:rsidR="00C51348" w:rsidRPr="00C51348" w:rsidRDefault="00C51348" w:rsidP="00716BA4">
      <w:pPr>
        <w:pStyle w:val="Paragraphedeliste"/>
        <w:rPr>
          <w:b/>
          <w:bCs/>
        </w:rPr>
      </w:pPr>
    </w:p>
    <w:p w14:paraId="557F6209" w14:textId="6D0200CF" w:rsidR="00716BA4" w:rsidRDefault="00716BA4" w:rsidP="00716BA4">
      <w:pPr>
        <w:pStyle w:val="Paragraphedeliste"/>
        <w:rPr>
          <w:b/>
          <w:bCs/>
        </w:rPr>
      </w:pPr>
      <w:r w:rsidRPr="00C51348">
        <w:rPr>
          <w:b/>
          <w:bCs/>
        </w:rPr>
        <w:t>Morpheus8 Burst Deep</w:t>
      </w:r>
      <w:r w:rsidR="005362A9">
        <w:rPr>
          <w:b/>
          <w:bCs/>
        </w:rPr>
        <w:t xml:space="preserve"> (mettre logo)</w:t>
      </w:r>
      <w:r w:rsidRPr="00C51348">
        <w:rPr>
          <w:b/>
          <w:bCs/>
        </w:rPr>
        <w:t xml:space="preserve"> </w:t>
      </w:r>
      <w:r w:rsidR="00A417D2" w:rsidRPr="00C51348">
        <w:rPr>
          <w:b/>
          <w:bCs/>
        </w:rPr>
        <w:t>:</w:t>
      </w:r>
    </w:p>
    <w:p w14:paraId="5071619A" w14:textId="0C5D63CF" w:rsidR="00B459E9" w:rsidRDefault="00B459E9" w:rsidP="00B459E9">
      <w:pPr>
        <w:pStyle w:val="Paragraphedeliste"/>
      </w:pPr>
      <w:r w:rsidRPr="00437318">
        <w:t xml:space="preserve">Morpheus8 est une </w:t>
      </w:r>
      <w:r>
        <w:t>technologie</w:t>
      </w:r>
      <w:r w:rsidRPr="00437318">
        <w:t xml:space="preserve"> de radiofréquence fractionnée à micro-aiguilles gainées </w:t>
      </w:r>
      <w:r>
        <w:t xml:space="preserve">dotée des fonctionnalités Burst et Scale, </w:t>
      </w:r>
      <w:r w:rsidRPr="00437318">
        <w:t>dont la pénétration et la puissance sont réglables pour le relissage du derme et le remodelage des tissus adipeux sous cutanés</w:t>
      </w:r>
      <w:r w:rsidR="001D4309">
        <w:t xml:space="preserve"> </w:t>
      </w:r>
      <w:r w:rsidRPr="00437318">
        <w:t>du corps.</w:t>
      </w:r>
    </w:p>
    <w:p w14:paraId="1B744C85" w14:textId="77777777" w:rsidR="005362A9" w:rsidRDefault="005362A9" w:rsidP="00B459E9">
      <w:pPr>
        <w:pStyle w:val="Paragraphedeliste"/>
      </w:pPr>
    </w:p>
    <w:p w14:paraId="6BDEABD9" w14:textId="2F3F8D30" w:rsidR="005362A9" w:rsidRPr="00437318" w:rsidRDefault="005362A9" w:rsidP="005362A9">
      <w:pPr>
        <w:pStyle w:val="Paragraphedeliste"/>
      </w:pPr>
      <w:r>
        <w:lastRenderedPageBreak/>
        <w:t>(Ajouter photo de la technologie à droite du texte)</w:t>
      </w:r>
    </w:p>
    <w:p w14:paraId="0ECD86E9" w14:textId="77777777" w:rsidR="005362A9" w:rsidRDefault="005362A9" w:rsidP="005362A9"/>
    <w:p w14:paraId="649F1618" w14:textId="50691AFD" w:rsidR="005362A9" w:rsidRPr="005362A9" w:rsidRDefault="005362A9" w:rsidP="00FD797C">
      <w:pPr>
        <w:pStyle w:val="Paragraphedeliste"/>
        <w:rPr>
          <w:b/>
          <w:bCs/>
          <w:u w:val="single"/>
        </w:rPr>
      </w:pPr>
      <w:r w:rsidRPr="005362A9">
        <w:rPr>
          <w:b/>
          <w:bCs/>
          <w:u w:val="single"/>
        </w:rPr>
        <w:t xml:space="preserve">Pour cette partie, reprendre le modèle d’Envision avec : </w:t>
      </w:r>
    </w:p>
    <w:p w14:paraId="2507A6A6" w14:textId="1B720859" w:rsidR="005362A9" w:rsidRDefault="005362A9" w:rsidP="005362A9">
      <w:pPr>
        <w:pStyle w:val="Paragraphedeliste"/>
        <w:numPr>
          <w:ilvl w:val="0"/>
          <w:numId w:val="1"/>
        </w:numPr>
      </w:pPr>
      <w:r>
        <w:t>QuantumRF 25 et QuantumRF 10 au même niveau</w:t>
      </w:r>
    </w:p>
    <w:p w14:paraId="04DD6A15" w14:textId="2D3C28B8" w:rsidR="005362A9" w:rsidRDefault="005362A9" w:rsidP="005362A9">
      <w:pPr>
        <w:pStyle w:val="Paragraphedeliste"/>
        <w:numPr>
          <w:ilvl w:val="0"/>
          <w:numId w:val="1"/>
        </w:numPr>
      </w:pPr>
      <w:r>
        <w:t xml:space="preserve">BodyTite Turbo et FaceTite Turbo au même niveau mais en dessous des deux premières technologies </w:t>
      </w:r>
    </w:p>
    <w:p w14:paraId="3B269756" w14:textId="7251314B" w:rsidR="005362A9" w:rsidRDefault="005362A9" w:rsidP="005362A9">
      <w:pPr>
        <w:pStyle w:val="Paragraphedeliste"/>
        <w:numPr>
          <w:ilvl w:val="0"/>
          <w:numId w:val="1"/>
        </w:numPr>
      </w:pPr>
      <w:r w:rsidRPr="005362A9">
        <w:t>Morpheus8 Burst et Morpheus8 Burst Deep au mêm</w:t>
      </w:r>
      <w:r>
        <w:t>e niveau mais en dessous des technologies ci-dessus</w:t>
      </w:r>
    </w:p>
    <w:p w14:paraId="63A1BFD7" w14:textId="77777777" w:rsidR="005362A9" w:rsidRDefault="005362A9" w:rsidP="005362A9"/>
    <w:p w14:paraId="2F95A208" w14:textId="76787B74" w:rsidR="005362A9" w:rsidRPr="005362A9" w:rsidRDefault="005362A9" w:rsidP="005362A9">
      <w:pPr>
        <w:rPr>
          <w:b/>
          <w:bCs/>
        </w:rPr>
      </w:pPr>
      <w:r w:rsidRPr="005362A9">
        <w:rPr>
          <w:b/>
          <w:bCs/>
        </w:rPr>
        <w:t xml:space="preserve">Ajouter partie pour les photos Avant &amp; Après </w:t>
      </w:r>
      <w:r>
        <w:rPr>
          <w:b/>
          <w:bCs/>
        </w:rPr>
        <w:t>(idem Envision)</w:t>
      </w:r>
    </w:p>
    <w:sectPr w:rsidR="005362A9" w:rsidRPr="005362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D2A90"/>
    <w:multiLevelType w:val="hybridMultilevel"/>
    <w:tmpl w:val="19AAFD1C"/>
    <w:lvl w:ilvl="0" w:tplc="040C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12811E1D"/>
    <w:multiLevelType w:val="hybridMultilevel"/>
    <w:tmpl w:val="F8661DF0"/>
    <w:lvl w:ilvl="0" w:tplc="040C0001">
      <w:start w:val="1"/>
      <w:numFmt w:val="bullet"/>
      <w:lvlText w:val=""/>
      <w:lvlJc w:val="left"/>
      <w:pPr>
        <w:ind w:left="2136" w:hanging="360"/>
      </w:pPr>
      <w:rPr>
        <w:rFonts w:ascii="Symbol" w:hAnsi="Symbol"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2" w15:restartNumberingAfterBreak="0">
    <w:nsid w:val="2C6015B8"/>
    <w:multiLevelType w:val="hybridMultilevel"/>
    <w:tmpl w:val="352429C6"/>
    <w:lvl w:ilvl="0" w:tplc="1A8A5F62">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79573260">
    <w:abstractNumId w:val="2"/>
  </w:num>
  <w:num w:numId="2" w16cid:durableId="616135314">
    <w:abstractNumId w:val="1"/>
  </w:num>
  <w:num w:numId="3" w16cid:durableId="126630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3C9"/>
    <w:rsid w:val="000E16BB"/>
    <w:rsid w:val="00106088"/>
    <w:rsid w:val="001261DC"/>
    <w:rsid w:val="001D4309"/>
    <w:rsid w:val="00437318"/>
    <w:rsid w:val="005362A9"/>
    <w:rsid w:val="00587AAE"/>
    <w:rsid w:val="00716BA4"/>
    <w:rsid w:val="00741A6A"/>
    <w:rsid w:val="008F07FA"/>
    <w:rsid w:val="00A417D2"/>
    <w:rsid w:val="00A543C9"/>
    <w:rsid w:val="00A56D9C"/>
    <w:rsid w:val="00B31005"/>
    <w:rsid w:val="00B459E9"/>
    <w:rsid w:val="00B97292"/>
    <w:rsid w:val="00C51348"/>
    <w:rsid w:val="00CD5A1A"/>
    <w:rsid w:val="00D63C79"/>
    <w:rsid w:val="00DE21DB"/>
    <w:rsid w:val="00FD797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EE962"/>
  <w15:chartTrackingRefBased/>
  <w15:docId w15:val="{6CB5AEED-4B56-475B-B9E0-1CD18D5E6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543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543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543C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543C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543C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543C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543C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543C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543C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543C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543C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543C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543C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543C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543C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543C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543C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543C9"/>
    <w:rPr>
      <w:rFonts w:eastAsiaTheme="majorEastAsia" w:cstheme="majorBidi"/>
      <w:color w:val="272727" w:themeColor="text1" w:themeTint="D8"/>
    </w:rPr>
  </w:style>
  <w:style w:type="paragraph" w:styleId="Titre">
    <w:name w:val="Title"/>
    <w:basedOn w:val="Normal"/>
    <w:next w:val="Normal"/>
    <w:link w:val="TitreCar"/>
    <w:uiPriority w:val="10"/>
    <w:qFormat/>
    <w:rsid w:val="00A54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543C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543C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543C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543C9"/>
    <w:pPr>
      <w:spacing w:before="160"/>
      <w:jc w:val="center"/>
    </w:pPr>
    <w:rPr>
      <w:i/>
      <w:iCs/>
      <w:color w:val="404040" w:themeColor="text1" w:themeTint="BF"/>
    </w:rPr>
  </w:style>
  <w:style w:type="character" w:customStyle="1" w:styleId="CitationCar">
    <w:name w:val="Citation Car"/>
    <w:basedOn w:val="Policepardfaut"/>
    <w:link w:val="Citation"/>
    <w:uiPriority w:val="29"/>
    <w:rsid w:val="00A543C9"/>
    <w:rPr>
      <w:i/>
      <w:iCs/>
      <w:color w:val="404040" w:themeColor="text1" w:themeTint="BF"/>
    </w:rPr>
  </w:style>
  <w:style w:type="paragraph" w:styleId="Paragraphedeliste">
    <w:name w:val="List Paragraph"/>
    <w:basedOn w:val="Normal"/>
    <w:uiPriority w:val="34"/>
    <w:qFormat/>
    <w:rsid w:val="00A543C9"/>
    <w:pPr>
      <w:ind w:left="720"/>
      <w:contextualSpacing/>
    </w:pPr>
  </w:style>
  <w:style w:type="character" w:styleId="Accentuationintense">
    <w:name w:val="Intense Emphasis"/>
    <w:basedOn w:val="Policepardfaut"/>
    <w:uiPriority w:val="21"/>
    <w:qFormat/>
    <w:rsid w:val="00A543C9"/>
    <w:rPr>
      <w:i/>
      <w:iCs/>
      <w:color w:val="0F4761" w:themeColor="accent1" w:themeShade="BF"/>
    </w:rPr>
  </w:style>
  <w:style w:type="paragraph" w:styleId="Citationintense">
    <w:name w:val="Intense Quote"/>
    <w:basedOn w:val="Normal"/>
    <w:next w:val="Normal"/>
    <w:link w:val="CitationintenseCar"/>
    <w:uiPriority w:val="30"/>
    <w:qFormat/>
    <w:rsid w:val="00A54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543C9"/>
    <w:rPr>
      <w:i/>
      <w:iCs/>
      <w:color w:val="0F4761" w:themeColor="accent1" w:themeShade="BF"/>
    </w:rPr>
  </w:style>
  <w:style w:type="character" w:styleId="Rfrenceintense">
    <w:name w:val="Intense Reference"/>
    <w:basedOn w:val="Policepardfaut"/>
    <w:uiPriority w:val="32"/>
    <w:qFormat/>
    <w:rsid w:val="00A543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736</Words>
  <Characters>4051</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Gosselin</dc:creator>
  <cp:keywords/>
  <dc:description/>
  <cp:lastModifiedBy>Alice</cp:lastModifiedBy>
  <cp:revision>9</cp:revision>
  <dcterms:created xsi:type="dcterms:W3CDTF">2024-05-24T11:48:00Z</dcterms:created>
  <dcterms:modified xsi:type="dcterms:W3CDTF">2024-06-13T13:39:00Z</dcterms:modified>
</cp:coreProperties>
</file>