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A3F" w:rsidRPr="00687A3F" w:rsidRDefault="00687A3F" w:rsidP="000808E9">
      <w:pPr>
        <w:spacing w:after="0" w:line="240" w:lineRule="auto"/>
        <w:rPr>
          <w:sz w:val="48"/>
        </w:rPr>
      </w:pPr>
      <w:r w:rsidRPr="00687A3F">
        <w:rPr>
          <w:sz w:val="48"/>
        </w:rPr>
        <w:t>Websi</w:t>
      </w:r>
      <w:r>
        <w:rPr>
          <w:sz w:val="48"/>
        </w:rPr>
        <w:t>t</w:t>
      </w:r>
      <w:r w:rsidRPr="00687A3F">
        <w:rPr>
          <w:sz w:val="48"/>
        </w:rPr>
        <w:t>e sections</w:t>
      </w:r>
    </w:p>
    <w:p w:rsidR="000808E9" w:rsidRPr="00F93A6F" w:rsidRDefault="000808E9" w:rsidP="000808E9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F93A6F">
        <w:rPr>
          <w:b/>
          <w:bCs/>
          <w:highlight w:val="yellow"/>
        </w:rPr>
        <w:t>Header: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Logo and Branding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Navigation Menu (Shop, Categories, About Us, Contact)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Search Bar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Login/Register Links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Cart Icon (if applicable)</w:t>
      </w:r>
    </w:p>
    <w:p w:rsidR="000808E9" w:rsidRPr="00F93A6F" w:rsidRDefault="000808E9" w:rsidP="000808E9">
      <w:pPr>
        <w:spacing w:after="0" w:line="240" w:lineRule="auto"/>
        <w:ind w:left="1440"/>
        <w:rPr>
          <w:highlight w:val="yellow"/>
        </w:rPr>
      </w:pPr>
    </w:p>
    <w:p w:rsidR="000808E9" w:rsidRPr="00F93A6F" w:rsidRDefault="000808E9" w:rsidP="000808E9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F93A6F">
        <w:rPr>
          <w:b/>
          <w:bCs/>
          <w:highlight w:val="yellow"/>
        </w:rPr>
        <w:t>Hero Banner: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Striking Visuals or Product Images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Catchy Headline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proofErr w:type="spellStart"/>
      <w:r w:rsidRPr="00F93A6F">
        <w:rPr>
          <w:highlight w:val="yellow"/>
        </w:rPr>
        <w:t>Subheadline</w:t>
      </w:r>
      <w:proofErr w:type="spellEnd"/>
      <w:r w:rsidRPr="00F93A6F">
        <w:rPr>
          <w:highlight w:val="yellow"/>
        </w:rPr>
        <w:t xml:space="preserve"> or Value Proposition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Call-to-Action (Shop Now, Explore, etc.)</w:t>
      </w:r>
    </w:p>
    <w:p w:rsidR="000808E9" w:rsidRPr="000808E9" w:rsidRDefault="000808E9" w:rsidP="000808E9">
      <w:pPr>
        <w:spacing w:after="0" w:line="240" w:lineRule="auto"/>
        <w:ind w:left="1440"/>
      </w:pPr>
    </w:p>
    <w:p w:rsidR="000808E9" w:rsidRPr="00F93A6F" w:rsidRDefault="000808E9" w:rsidP="000808E9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F93A6F">
        <w:rPr>
          <w:b/>
          <w:bCs/>
          <w:highlight w:val="yellow"/>
        </w:rPr>
        <w:t>Featured Products: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Showcasing Bestselling or New Arrivals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Product Images with Descriptions</w:t>
      </w:r>
    </w:p>
    <w:p w:rsidR="000808E9" w:rsidRPr="00F93A6F" w:rsidRDefault="000808E9" w:rsidP="000808E9">
      <w:pPr>
        <w:numPr>
          <w:ilvl w:val="1"/>
          <w:numId w:val="1"/>
        </w:numPr>
        <w:spacing w:after="0" w:line="240" w:lineRule="auto"/>
        <w:rPr>
          <w:highlight w:val="yellow"/>
        </w:rPr>
      </w:pPr>
      <w:r w:rsidRPr="00F93A6F">
        <w:rPr>
          <w:highlight w:val="yellow"/>
        </w:rPr>
        <w:t>Call-to-Action Buttons (Shop Now, View Details)</w:t>
      </w:r>
    </w:p>
    <w:p w:rsidR="000808E9" w:rsidRPr="000808E9" w:rsidRDefault="000808E9" w:rsidP="000808E9">
      <w:pPr>
        <w:spacing w:after="0" w:line="240" w:lineRule="auto"/>
        <w:ind w:left="1440"/>
      </w:pPr>
    </w:p>
    <w:p w:rsidR="004E56EB" w:rsidRPr="000808E9" w:rsidRDefault="004E56EB" w:rsidP="004E56EB">
      <w:pPr>
        <w:numPr>
          <w:ilvl w:val="0"/>
          <w:numId w:val="1"/>
        </w:numPr>
        <w:spacing w:after="0" w:line="240" w:lineRule="auto"/>
      </w:pPr>
      <w:r w:rsidRPr="004E56EB">
        <w:rPr>
          <w:b/>
          <w:bCs/>
        </w:rPr>
        <w:t>Footer:</w:t>
      </w:r>
    </w:p>
    <w:p w:rsidR="004E56EB" w:rsidRPr="000808E9" w:rsidRDefault="004E56EB" w:rsidP="004E56EB">
      <w:pPr>
        <w:numPr>
          <w:ilvl w:val="1"/>
          <w:numId w:val="1"/>
        </w:numPr>
        <w:spacing w:after="0" w:line="240" w:lineRule="auto"/>
      </w:pPr>
      <w:r w:rsidRPr="000808E9">
        <w:t>Navigation Links (Terms, Privacy, Returns)</w:t>
      </w:r>
    </w:p>
    <w:p w:rsidR="004E56EB" w:rsidRPr="000808E9" w:rsidRDefault="004E56EB" w:rsidP="004E56EB">
      <w:pPr>
        <w:numPr>
          <w:ilvl w:val="1"/>
          <w:numId w:val="1"/>
        </w:numPr>
        <w:spacing w:after="0" w:line="240" w:lineRule="auto"/>
      </w:pPr>
      <w:r w:rsidRPr="000808E9">
        <w:t>Contact Information</w:t>
      </w:r>
    </w:p>
    <w:p w:rsidR="004E56EB" w:rsidRPr="000808E9" w:rsidRDefault="004E56EB" w:rsidP="004E56EB">
      <w:pPr>
        <w:numPr>
          <w:ilvl w:val="1"/>
          <w:numId w:val="1"/>
        </w:numPr>
        <w:spacing w:after="0" w:line="240" w:lineRule="auto"/>
      </w:pPr>
      <w:r w:rsidRPr="000808E9">
        <w:t>Social Media Links</w:t>
      </w:r>
    </w:p>
    <w:p w:rsidR="004E56EB" w:rsidRDefault="004E56EB" w:rsidP="004E56EB">
      <w:pPr>
        <w:numPr>
          <w:ilvl w:val="1"/>
          <w:numId w:val="1"/>
        </w:numPr>
        <w:spacing w:after="0" w:line="240" w:lineRule="auto"/>
      </w:pPr>
      <w:r w:rsidRPr="000808E9">
        <w:t>Payment and Security Icons</w:t>
      </w:r>
    </w:p>
    <w:p w:rsidR="004E56EB" w:rsidRPr="000808E9" w:rsidRDefault="004E56EB" w:rsidP="004E56EB">
      <w:pPr>
        <w:spacing w:after="0" w:line="240" w:lineRule="auto"/>
        <w:ind w:left="720" w:firstLine="360"/>
      </w:pPr>
      <w:r w:rsidRPr="000808E9">
        <w:rPr>
          <w:b/>
          <w:bCs/>
        </w:rPr>
        <w:t>Customer Support:</w:t>
      </w:r>
    </w:p>
    <w:p w:rsidR="004E56EB" w:rsidRPr="000808E9" w:rsidRDefault="004E56EB" w:rsidP="004E56EB">
      <w:pPr>
        <w:numPr>
          <w:ilvl w:val="2"/>
          <w:numId w:val="1"/>
        </w:numPr>
        <w:spacing w:after="0" w:line="240" w:lineRule="auto"/>
      </w:pPr>
      <w:r w:rsidRPr="000808E9">
        <w:t>Contact Information</w:t>
      </w:r>
    </w:p>
    <w:p w:rsidR="004E56EB" w:rsidRPr="000808E9" w:rsidRDefault="004E56EB" w:rsidP="004E56EB">
      <w:pPr>
        <w:numPr>
          <w:ilvl w:val="2"/>
          <w:numId w:val="1"/>
        </w:numPr>
        <w:spacing w:after="0" w:line="240" w:lineRule="auto"/>
      </w:pPr>
      <w:r w:rsidRPr="000808E9">
        <w:t>Live Chat Option</w:t>
      </w:r>
    </w:p>
    <w:p w:rsidR="004E56EB" w:rsidRDefault="004E56EB" w:rsidP="004E56EB">
      <w:pPr>
        <w:numPr>
          <w:ilvl w:val="2"/>
          <w:numId w:val="1"/>
        </w:numPr>
        <w:spacing w:after="0" w:line="240" w:lineRule="auto"/>
      </w:pPr>
      <w:r w:rsidRPr="000808E9">
        <w:t>FAQ Section</w:t>
      </w:r>
    </w:p>
    <w:p w:rsidR="004E56EB" w:rsidRPr="000808E9" w:rsidRDefault="004E56EB" w:rsidP="004E56EB">
      <w:pPr>
        <w:spacing w:after="0" w:line="240" w:lineRule="auto"/>
        <w:ind w:left="720" w:firstLine="360"/>
      </w:pPr>
      <w:r w:rsidRPr="000808E9">
        <w:rPr>
          <w:b/>
          <w:bCs/>
        </w:rPr>
        <w:t>Newsletter Signup:</w:t>
      </w:r>
    </w:p>
    <w:p w:rsidR="004E56EB" w:rsidRPr="000808E9" w:rsidRDefault="004E56EB" w:rsidP="004E56EB">
      <w:pPr>
        <w:numPr>
          <w:ilvl w:val="2"/>
          <w:numId w:val="1"/>
        </w:numPr>
        <w:spacing w:after="0" w:line="240" w:lineRule="auto"/>
      </w:pPr>
      <w:r w:rsidRPr="000808E9">
        <w:t>Encouraging Visitors to Subscribe</w:t>
      </w:r>
    </w:p>
    <w:p w:rsidR="004E56EB" w:rsidRPr="000808E9" w:rsidRDefault="004E56EB" w:rsidP="004E56EB">
      <w:pPr>
        <w:numPr>
          <w:ilvl w:val="2"/>
          <w:numId w:val="1"/>
        </w:numPr>
        <w:spacing w:after="0" w:line="240" w:lineRule="auto"/>
      </w:pPr>
      <w:r w:rsidRPr="000808E9">
        <w:t>Promise of Exclusive Offers or Updates</w:t>
      </w:r>
    </w:p>
    <w:p w:rsidR="004E56EB" w:rsidRDefault="004E56EB" w:rsidP="004E56EB">
      <w:pPr>
        <w:numPr>
          <w:ilvl w:val="2"/>
          <w:numId w:val="1"/>
        </w:numPr>
        <w:spacing w:after="0" w:line="240" w:lineRule="auto"/>
      </w:pPr>
      <w:r w:rsidRPr="000808E9">
        <w:t>Input Field</w:t>
      </w:r>
      <w:r>
        <w:softHyphen/>
      </w:r>
      <w:r>
        <w:softHyphen/>
      </w:r>
      <w:r w:rsidRPr="000808E9">
        <w:t xml:space="preserve"> and Subscribe Button</w:t>
      </w:r>
    </w:p>
    <w:p w:rsidR="004E56EB" w:rsidRPr="004E56EB" w:rsidRDefault="004E56EB" w:rsidP="004E56EB">
      <w:pPr>
        <w:spacing w:after="0" w:line="240" w:lineRule="auto"/>
        <w:ind w:left="720"/>
      </w:pPr>
    </w:p>
    <w:p w:rsidR="00976A6D" w:rsidRPr="000808E9" w:rsidRDefault="00976A6D" w:rsidP="00976A6D">
      <w:pPr>
        <w:numPr>
          <w:ilvl w:val="0"/>
          <w:numId w:val="1"/>
        </w:numPr>
        <w:spacing w:after="0" w:line="240" w:lineRule="auto"/>
      </w:pPr>
      <w:r w:rsidRPr="00976A6D">
        <w:rPr>
          <w:b/>
          <w:bCs/>
        </w:rPr>
        <w:t>About Us:</w:t>
      </w:r>
    </w:p>
    <w:p w:rsidR="00976A6D" w:rsidRPr="000808E9" w:rsidRDefault="00976A6D" w:rsidP="00976A6D">
      <w:pPr>
        <w:numPr>
          <w:ilvl w:val="1"/>
          <w:numId w:val="1"/>
        </w:numPr>
        <w:spacing w:after="0" w:line="240" w:lineRule="auto"/>
      </w:pPr>
      <w:r w:rsidRPr="000808E9">
        <w:t>Brief Company Story</w:t>
      </w:r>
    </w:p>
    <w:p w:rsidR="00976A6D" w:rsidRPr="000808E9" w:rsidRDefault="00976A6D" w:rsidP="00976A6D">
      <w:pPr>
        <w:numPr>
          <w:ilvl w:val="1"/>
          <w:numId w:val="1"/>
        </w:numPr>
        <w:spacing w:after="0" w:line="240" w:lineRule="auto"/>
      </w:pPr>
      <w:r w:rsidRPr="000808E9">
        <w:t>Values and Mission</w:t>
      </w:r>
    </w:p>
    <w:p w:rsidR="00976A6D" w:rsidRDefault="00976A6D" w:rsidP="00976A6D">
      <w:pPr>
        <w:numPr>
          <w:ilvl w:val="1"/>
          <w:numId w:val="1"/>
        </w:numPr>
        <w:spacing w:after="0" w:line="240" w:lineRule="auto"/>
      </w:pPr>
      <w:r w:rsidRPr="000808E9">
        <w:t>Link to Full "About Us" Page</w:t>
      </w:r>
    </w:p>
    <w:p w:rsidR="00976A6D" w:rsidRPr="00976A6D" w:rsidRDefault="00976A6D" w:rsidP="00976A6D">
      <w:pPr>
        <w:spacing w:after="0" w:line="240" w:lineRule="auto"/>
        <w:ind w:left="720"/>
      </w:pPr>
    </w:p>
    <w:p w:rsidR="000808E9" w:rsidRPr="000808E9" w:rsidRDefault="000808E9" w:rsidP="000808E9">
      <w:pPr>
        <w:numPr>
          <w:ilvl w:val="0"/>
          <w:numId w:val="1"/>
        </w:numPr>
        <w:spacing w:after="0" w:line="240" w:lineRule="auto"/>
      </w:pPr>
      <w:r w:rsidRPr="000808E9">
        <w:rPr>
          <w:b/>
          <w:bCs/>
        </w:rPr>
        <w:t>Product Categories:</w:t>
      </w:r>
    </w:p>
    <w:p w:rsidR="000808E9" w:rsidRP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Grid or List Display of Product Categories</w:t>
      </w:r>
    </w:p>
    <w:p w:rsidR="000808E9" w:rsidRP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Images or Icons Representing Each Category</w:t>
      </w:r>
    </w:p>
    <w:p w:rsid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Links to Explore Each Category</w:t>
      </w:r>
    </w:p>
    <w:p w:rsidR="000808E9" w:rsidRPr="000808E9" w:rsidRDefault="000808E9" w:rsidP="000808E9">
      <w:pPr>
        <w:spacing w:after="0" w:line="240" w:lineRule="auto"/>
        <w:ind w:left="1440"/>
      </w:pPr>
    </w:p>
    <w:p w:rsidR="000808E9" w:rsidRPr="000808E9" w:rsidRDefault="000808E9" w:rsidP="000808E9">
      <w:pPr>
        <w:numPr>
          <w:ilvl w:val="0"/>
          <w:numId w:val="1"/>
        </w:numPr>
        <w:spacing w:after="0" w:line="240" w:lineRule="auto"/>
      </w:pPr>
      <w:r w:rsidRPr="000808E9">
        <w:rPr>
          <w:b/>
          <w:bCs/>
        </w:rPr>
        <w:t>Special Offers or Deals:</w:t>
      </w:r>
    </w:p>
    <w:p w:rsidR="000808E9" w:rsidRP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Highlighting Discounts, Sales, or Limited-Time Offers</w:t>
      </w:r>
    </w:p>
    <w:p w:rsidR="000808E9" w:rsidRP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Promo Banners or Countdown Timers</w:t>
      </w:r>
    </w:p>
    <w:p w:rsid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Call-to-Action Buttons</w:t>
      </w:r>
    </w:p>
    <w:p w:rsidR="000808E9" w:rsidRPr="000808E9" w:rsidRDefault="000808E9" w:rsidP="000808E9">
      <w:pPr>
        <w:spacing w:after="0" w:line="240" w:lineRule="auto"/>
        <w:ind w:left="1440"/>
      </w:pPr>
    </w:p>
    <w:p w:rsidR="000808E9" w:rsidRPr="000808E9" w:rsidRDefault="000808E9" w:rsidP="000808E9">
      <w:pPr>
        <w:numPr>
          <w:ilvl w:val="0"/>
          <w:numId w:val="1"/>
        </w:numPr>
        <w:spacing w:after="0" w:line="240" w:lineRule="auto"/>
      </w:pPr>
      <w:r w:rsidRPr="000808E9">
        <w:rPr>
          <w:b/>
          <w:bCs/>
        </w:rPr>
        <w:t>Customer Testimonials:</w:t>
      </w:r>
    </w:p>
    <w:p w:rsidR="000808E9" w:rsidRP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Positive Reviews or Testimonials from Customers</w:t>
      </w:r>
    </w:p>
    <w:p w:rsidR="000808E9" w:rsidRP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Customer Images (with permission)</w:t>
      </w:r>
    </w:p>
    <w:p w:rsid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Trust-Building Elements</w:t>
      </w:r>
    </w:p>
    <w:p w:rsidR="00976A6D" w:rsidRPr="000808E9" w:rsidRDefault="00976A6D" w:rsidP="00976A6D">
      <w:pPr>
        <w:spacing w:after="0" w:line="240" w:lineRule="auto"/>
        <w:ind w:left="1440"/>
      </w:pPr>
    </w:p>
    <w:p w:rsidR="000808E9" w:rsidRPr="000808E9" w:rsidRDefault="000808E9" w:rsidP="000808E9">
      <w:pPr>
        <w:numPr>
          <w:ilvl w:val="0"/>
          <w:numId w:val="1"/>
        </w:numPr>
        <w:spacing w:after="0" w:line="240" w:lineRule="auto"/>
      </w:pPr>
      <w:r w:rsidRPr="000808E9">
        <w:rPr>
          <w:b/>
          <w:bCs/>
        </w:rPr>
        <w:lastRenderedPageBreak/>
        <w:t>Featured Brands:</w:t>
      </w:r>
    </w:p>
    <w:p w:rsidR="000808E9" w:rsidRP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Logos or Images of Trusted Brands</w:t>
      </w:r>
    </w:p>
    <w:p w:rsid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Links to Brand-Specific Pages or Products</w:t>
      </w:r>
    </w:p>
    <w:p w:rsidR="000808E9" w:rsidRDefault="00976A6D" w:rsidP="00976A6D">
      <w:pPr>
        <w:tabs>
          <w:tab w:val="left" w:pos="4153"/>
        </w:tabs>
        <w:spacing w:after="0" w:line="240" w:lineRule="auto"/>
        <w:ind w:left="1440"/>
      </w:pPr>
      <w:r>
        <w:tab/>
      </w:r>
    </w:p>
    <w:p w:rsidR="000808E9" w:rsidRPr="000808E9" w:rsidRDefault="000808E9" w:rsidP="000808E9">
      <w:pPr>
        <w:numPr>
          <w:ilvl w:val="0"/>
          <w:numId w:val="1"/>
        </w:numPr>
        <w:spacing w:after="0" w:line="240" w:lineRule="auto"/>
      </w:pPr>
      <w:r w:rsidRPr="000808E9">
        <w:rPr>
          <w:b/>
          <w:bCs/>
        </w:rPr>
        <w:t>Blog or Content Section:</w:t>
      </w:r>
    </w:p>
    <w:p w:rsidR="000808E9" w:rsidRP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Recent Blog Posts or Articles</w:t>
      </w:r>
    </w:p>
    <w:p w:rsidR="000808E9" w:rsidRDefault="000808E9" w:rsidP="000808E9">
      <w:pPr>
        <w:numPr>
          <w:ilvl w:val="1"/>
          <w:numId w:val="1"/>
        </w:numPr>
        <w:spacing w:after="0" w:line="240" w:lineRule="auto"/>
      </w:pPr>
      <w:r w:rsidRPr="000808E9">
        <w:t>Educational Content Related to Products</w:t>
      </w:r>
    </w:p>
    <w:p w:rsidR="00E05891" w:rsidRPr="000808E9" w:rsidRDefault="00E05891" w:rsidP="004E56EB">
      <w:pPr>
        <w:spacing w:after="0" w:line="240" w:lineRule="auto"/>
        <w:ind w:left="1440"/>
      </w:pPr>
    </w:p>
    <w:p w:rsidR="00E1243D" w:rsidRDefault="0020382C" w:rsidP="000808E9">
      <w:pPr>
        <w:spacing w:after="0" w:line="240" w:lineRule="auto"/>
      </w:pPr>
    </w:p>
    <w:p w:rsidR="00FD1A5A" w:rsidRDefault="00FD1A5A" w:rsidP="000808E9">
      <w:pPr>
        <w:spacing w:after="0" w:line="240" w:lineRule="auto"/>
        <w:rPr>
          <w:sz w:val="48"/>
        </w:rPr>
      </w:pPr>
      <w:r>
        <w:rPr>
          <w:sz w:val="48"/>
        </w:rPr>
        <w:t xml:space="preserve">Product Information: </w:t>
      </w:r>
    </w:p>
    <w:p w:rsidR="00FD1A5A" w:rsidRPr="00FD1A5A" w:rsidRDefault="00FD1A5A" w:rsidP="00FD1A5A">
      <w:pPr>
        <w:numPr>
          <w:ilvl w:val="0"/>
          <w:numId w:val="2"/>
        </w:numPr>
        <w:spacing w:after="0" w:line="240" w:lineRule="auto"/>
      </w:pPr>
      <w:r w:rsidRPr="00FD1A5A">
        <w:rPr>
          <w:b/>
          <w:bCs/>
        </w:rPr>
        <w:t>User Information: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Full Name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Email Address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Password (encrypted)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Billing Address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Shipping Address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Phone Number</w:t>
      </w:r>
    </w:p>
    <w:p w:rsidR="00FD1A5A" w:rsidRPr="00FD1A5A" w:rsidRDefault="00FD1A5A" w:rsidP="00FD1A5A">
      <w:pPr>
        <w:numPr>
          <w:ilvl w:val="0"/>
          <w:numId w:val="2"/>
        </w:numPr>
        <w:spacing w:after="0" w:line="240" w:lineRule="auto"/>
      </w:pPr>
      <w:r w:rsidRPr="00FD1A5A">
        <w:rPr>
          <w:b/>
          <w:bCs/>
        </w:rPr>
        <w:t>Account Information: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User Account Preferences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Order History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Wishlist Items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Shopping Cart Contents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Payment Methods (credit card details, PayPal, etc.)</w:t>
      </w:r>
    </w:p>
    <w:p w:rsidR="00FD1A5A" w:rsidRPr="00171D9C" w:rsidRDefault="00FD1A5A" w:rsidP="00FD1A5A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171D9C">
        <w:rPr>
          <w:b/>
          <w:bCs/>
          <w:highlight w:val="yellow"/>
        </w:rPr>
        <w:t>Product Information: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Product Name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Product Description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Price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Product Images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Stock Availability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Product Reviews and Ratings</w:t>
      </w:r>
    </w:p>
    <w:p w:rsidR="00FD1A5A" w:rsidRPr="00171D9C" w:rsidRDefault="00FD1A5A" w:rsidP="00FD1A5A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171D9C">
        <w:rPr>
          <w:b/>
          <w:bCs/>
          <w:highlight w:val="yellow"/>
        </w:rPr>
        <w:t>Transaction Data: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Order Number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Order Date and Time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Order Status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Payment Confirmation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Invoice Details</w:t>
      </w:r>
    </w:p>
    <w:p w:rsidR="00FD1A5A" w:rsidRPr="00171D9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171D9C">
        <w:rPr>
          <w:highlight w:val="yellow"/>
        </w:rPr>
        <w:t>Shipping Tracking Information</w:t>
      </w:r>
    </w:p>
    <w:p w:rsidR="00FD1A5A" w:rsidRPr="0020382C" w:rsidRDefault="00FD1A5A" w:rsidP="00FD1A5A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20382C">
        <w:rPr>
          <w:b/>
          <w:bCs/>
          <w:highlight w:val="yellow"/>
        </w:rPr>
        <w:t>Website Analytics: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User Interactions (clicks, views, time spent on pages)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Conversion Rates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Traffic Sources (organic, referral, direct)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Popular Products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Bounce Rate</w:t>
      </w:r>
    </w:p>
    <w:p w:rsidR="00FD1A5A" w:rsidRPr="0020382C" w:rsidRDefault="00FD1A5A" w:rsidP="00FD1A5A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20382C">
        <w:rPr>
          <w:b/>
          <w:bCs/>
          <w:highlight w:val="yellow"/>
        </w:rPr>
        <w:t>Customer Support: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Customer Queries and Support Tickets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Chat Logs (if applicable)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Returns and Refund Requests</w:t>
      </w:r>
    </w:p>
    <w:p w:rsidR="00FD1A5A" w:rsidRPr="0020382C" w:rsidRDefault="00FD1A5A" w:rsidP="00FD1A5A">
      <w:pPr>
        <w:numPr>
          <w:ilvl w:val="0"/>
          <w:numId w:val="2"/>
        </w:numPr>
        <w:spacing w:after="0" w:line="240" w:lineRule="auto"/>
        <w:rPr>
          <w:highlight w:val="yellow"/>
        </w:rPr>
      </w:pPr>
      <w:bookmarkStart w:id="0" w:name="_GoBack"/>
      <w:bookmarkEnd w:id="0"/>
      <w:r w:rsidRPr="0020382C">
        <w:rPr>
          <w:b/>
          <w:bCs/>
          <w:highlight w:val="yellow"/>
        </w:rPr>
        <w:t>Security Data: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IP Addresses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Browser and Device Information</w:t>
      </w:r>
    </w:p>
    <w:p w:rsidR="00FD1A5A" w:rsidRPr="0020382C" w:rsidRDefault="00FD1A5A" w:rsidP="00FD1A5A">
      <w:pPr>
        <w:numPr>
          <w:ilvl w:val="1"/>
          <w:numId w:val="2"/>
        </w:numPr>
        <w:spacing w:after="0" w:line="240" w:lineRule="auto"/>
        <w:rPr>
          <w:highlight w:val="yellow"/>
        </w:rPr>
      </w:pPr>
      <w:r w:rsidRPr="0020382C">
        <w:rPr>
          <w:highlight w:val="yellow"/>
        </w:rPr>
        <w:t>Login Activity (for security monitoring)</w:t>
      </w:r>
    </w:p>
    <w:p w:rsidR="00FD1A5A" w:rsidRPr="00FD1A5A" w:rsidRDefault="00FD1A5A" w:rsidP="00FD1A5A">
      <w:pPr>
        <w:numPr>
          <w:ilvl w:val="0"/>
          <w:numId w:val="2"/>
        </w:numPr>
        <w:spacing w:after="0" w:line="240" w:lineRule="auto"/>
      </w:pPr>
      <w:r w:rsidRPr="00FD1A5A">
        <w:rPr>
          <w:b/>
          <w:bCs/>
        </w:rPr>
        <w:t>Marketing Data: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Newsletter Subscriptions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lastRenderedPageBreak/>
        <w:t>Marketing Campaign Effectiveness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Customer Segmentation Data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Coupon Usage Data</w:t>
      </w:r>
    </w:p>
    <w:p w:rsidR="00FD1A5A" w:rsidRPr="00FD1A5A" w:rsidRDefault="00FD1A5A" w:rsidP="00FD1A5A">
      <w:pPr>
        <w:numPr>
          <w:ilvl w:val="0"/>
          <w:numId w:val="2"/>
        </w:numPr>
        <w:spacing w:after="0" w:line="240" w:lineRule="auto"/>
      </w:pPr>
      <w:r w:rsidRPr="00FD1A5A">
        <w:rPr>
          <w:b/>
          <w:bCs/>
        </w:rPr>
        <w:t>Compliance Data: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GDPR Compliance Information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Terms and Conditions Acceptance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Cookie Usage Information</w:t>
      </w:r>
    </w:p>
    <w:p w:rsidR="00FD1A5A" w:rsidRPr="00FD1A5A" w:rsidRDefault="00FD1A5A" w:rsidP="00FD1A5A">
      <w:pPr>
        <w:numPr>
          <w:ilvl w:val="0"/>
          <w:numId w:val="2"/>
        </w:numPr>
        <w:spacing w:after="0" w:line="240" w:lineRule="auto"/>
      </w:pPr>
      <w:r w:rsidRPr="00FD1A5A">
        <w:rPr>
          <w:b/>
          <w:bCs/>
        </w:rPr>
        <w:t>Inventory and Supply Chain: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Stock Levels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Supplier Information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Product Categories and Attributes</w:t>
      </w:r>
    </w:p>
    <w:p w:rsidR="00FD1A5A" w:rsidRPr="00FD1A5A" w:rsidRDefault="00FD1A5A" w:rsidP="00FD1A5A">
      <w:pPr>
        <w:numPr>
          <w:ilvl w:val="0"/>
          <w:numId w:val="2"/>
        </w:numPr>
        <w:spacing w:after="0" w:line="240" w:lineRule="auto"/>
      </w:pPr>
      <w:r w:rsidRPr="00FD1A5A">
        <w:rPr>
          <w:b/>
          <w:bCs/>
        </w:rPr>
        <w:t>Website Performance: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Page Load Times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Error Logs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Server Logs</w:t>
      </w:r>
    </w:p>
    <w:p w:rsidR="00FD1A5A" w:rsidRPr="00FD1A5A" w:rsidRDefault="00FD1A5A" w:rsidP="00FD1A5A">
      <w:pPr>
        <w:numPr>
          <w:ilvl w:val="0"/>
          <w:numId w:val="2"/>
        </w:numPr>
        <w:spacing w:after="0" w:line="240" w:lineRule="auto"/>
      </w:pPr>
      <w:r w:rsidRPr="00FD1A5A">
        <w:rPr>
          <w:b/>
          <w:bCs/>
        </w:rPr>
        <w:t>Feedback and Reviews: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Customer Feedback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Product Reviews</w:t>
      </w:r>
    </w:p>
    <w:p w:rsidR="00FD1A5A" w:rsidRPr="00FD1A5A" w:rsidRDefault="00FD1A5A" w:rsidP="00FD1A5A">
      <w:pPr>
        <w:numPr>
          <w:ilvl w:val="1"/>
          <w:numId w:val="2"/>
        </w:numPr>
        <w:spacing w:after="0" w:line="240" w:lineRule="auto"/>
      </w:pPr>
      <w:r w:rsidRPr="00FD1A5A">
        <w:t>Ratings and Testimonials</w:t>
      </w:r>
    </w:p>
    <w:p w:rsidR="00FD1A5A" w:rsidRDefault="00FD1A5A" w:rsidP="000808E9">
      <w:pPr>
        <w:spacing w:after="0" w:line="240" w:lineRule="auto"/>
      </w:pPr>
    </w:p>
    <w:p w:rsidR="00687A3F" w:rsidRDefault="00687A3F" w:rsidP="000808E9">
      <w:pPr>
        <w:spacing w:after="0" w:line="240" w:lineRule="auto"/>
        <w:rPr>
          <w:sz w:val="52"/>
        </w:rPr>
      </w:pPr>
      <w:r>
        <w:rPr>
          <w:sz w:val="52"/>
        </w:rPr>
        <w:t xml:space="preserve">SHOP DATA: 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Store Information: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Store name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Store description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Store logo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Contact information (email, phone, address)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Legal and Registration Information: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Business registration number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Tax identification number (TIN)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Legal business name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Business license details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Product Information: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Product names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Product descriptions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Product images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Product categories and subcategories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Pricing information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SKU (Stock Keeping Unit) for each product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Inventory levels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Shipping Information: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Shipping options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Shipping rates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Shipping regions (countries, states)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Payment Information: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Accepted payment methods (credit cards, PayPal, etc.)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Bank account details for payment settlements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Currency preferences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Return and Refund Policy: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Return policy details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Refund policy details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Warranty information (if applicable)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Order Management: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Order fulfillment process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lastRenderedPageBreak/>
        <w:t>Order tracking details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Confirmation emails to customers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Website Integration: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Login credentials for store owners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Integration preferences (e.g., API integration)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Marketing and Promotions: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Marketing materials (banners, promotional images)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Discount codes or promotions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Social media handles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Customer Support: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Customer support contact details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Customer support hours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Handling procedures for customer inquiries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Compliance and Legal Documents: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Privacy policy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Terms and conditions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Compliance with GDPR or other regulations</w:t>
      </w:r>
    </w:p>
    <w:p w:rsidR="00687A3F" w:rsidRPr="00687A3F" w:rsidRDefault="00687A3F" w:rsidP="00687A3F">
      <w:pPr>
        <w:numPr>
          <w:ilvl w:val="0"/>
          <w:numId w:val="3"/>
        </w:numPr>
        <w:spacing w:after="0" w:line="240" w:lineRule="auto"/>
      </w:pPr>
      <w:r w:rsidRPr="00687A3F">
        <w:rPr>
          <w:b/>
          <w:bCs/>
        </w:rPr>
        <w:t>Technical Requirements: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System requirements for any specific software or tools</w:t>
      </w:r>
    </w:p>
    <w:p w:rsidR="00687A3F" w:rsidRPr="00687A3F" w:rsidRDefault="00687A3F" w:rsidP="00687A3F">
      <w:pPr>
        <w:numPr>
          <w:ilvl w:val="1"/>
          <w:numId w:val="3"/>
        </w:numPr>
        <w:spacing w:after="0" w:line="240" w:lineRule="auto"/>
      </w:pPr>
      <w:r w:rsidRPr="00687A3F">
        <w:t>Compatibility details for the e-commerce platform</w:t>
      </w:r>
    </w:p>
    <w:p w:rsidR="00687A3F" w:rsidRPr="00687A3F" w:rsidRDefault="00687A3F" w:rsidP="000808E9">
      <w:pPr>
        <w:spacing w:after="0" w:line="240" w:lineRule="auto"/>
      </w:pPr>
    </w:p>
    <w:sectPr w:rsidR="00687A3F" w:rsidRPr="00687A3F" w:rsidSect="000808E9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F56D4"/>
    <w:multiLevelType w:val="multilevel"/>
    <w:tmpl w:val="86BE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793FB8"/>
    <w:multiLevelType w:val="multilevel"/>
    <w:tmpl w:val="5FEA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043DB9"/>
    <w:multiLevelType w:val="multilevel"/>
    <w:tmpl w:val="3970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E9"/>
    <w:rsid w:val="000808E9"/>
    <w:rsid w:val="000F093A"/>
    <w:rsid w:val="00171D9C"/>
    <w:rsid w:val="0020382C"/>
    <w:rsid w:val="004B1661"/>
    <w:rsid w:val="004E56EB"/>
    <w:rsid w:val="00687A3F"/>
    <w:rsid w:val="00760322"/>
    <w:rsid w:val="00976A6D"/>
    <w:rsid w:val="00E05891"/>
    <w:rsid w:val="00F93A6F"/>
    <w:rsid w:val="00FA12A1"/>
    <w:rsid w:val="00FD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kingsman</dc:creator>
  <cp:lastModifiedBy>kingsman</cp:lastModifiedBy>
  <cp:revision>6</cp:revision>
  <dcterms:created xsi:type="dcterms:W3CDTF">2024-01-20T09:33:00Z</dcterms:created>
  <dcterms:modified xsi:type="dcterms:W3CDTF">2024-04-01T11:18:00Z</dcterms:modified>
</cp:coreProperties>
</file>