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DE8B4" w14:textId="503BEC4B" w:rsidR="00D61C0D" w:rsidRPr="00436B69" w:rsidRDefault="00436B69" w:rsidP="00D61C0D">
      <w:pPr>
        <w:rPr>
          <w:b/>
          <w:bCs/>
        </w:rPr>
      </w:pPr>
      <w:r>
        <w:rPr>
          <w:b/>
          <w:bCs/>
        </w:rPr>
        <w:t>CATS</w:t>
      </w:r>
      <w:r w:rsidRPr="00436B69">
        <w:rPr>
          <w:b/>
          <w:bCs/>
        </w:rPr>
        <w:t xml:space="preserve"> Time Tracker User Guide </w:t>
      </w:r>
    </w:p>
    <w:p w14:paraId="1C3702D4" w14:textId="77777777" w:rsidR="00436B69" w:rsidRDefault="00436B69" w:rsidP="00D61C0D"/>
    <w:p w14:paraId="43F51140" w14:textId="77777777" w:rsidR="00436B69" w:rsidRDefault="00436B69" w:rsidP="00D61C0D"/>
    <w:sdt>
      <w:sdtPr>
        <w:rPr>
          <w:rFonts w:ascii="Calibri" w:eastAsiaTheme="minorHAnsi" w:hAnsi="Calibri" w:cs="Calibri"/>
          <w:color w:val="auto"/>
          <w:sz w:val="22"/>
          <w:szCs w:val="22"/>
          <w14:ligatures w14:val="standardContextual"/>
        </w:rPr>
        <w:id w:val="-1111126917"/>
        <w:docPartObj>
          <w:docPartGallery w:val="Table of Contents"/>
          <w:docPartUnique/>
        </w:docPartObj>
      </w:sdtPr>
      <w:sdtEndPr>
        <w:rPr>
          <w:b/>
          <w:bCs/>
          <w:noProof/>
        </w:rPr>
      </w:sdtEndPr>
      <w:sdtContent>
        <w:p w14:paraId="7EB36C63" w14:textId="0B6BF759" w:rsidR="00436B69" w:rsidRDefault="00436B69">
          <w:pPr>
            <w:pStyle w:val="TOCHeading"/>
          </w:pPr>
          <w:r>
            <w:t>Contents</w:t>
          </w:r>
        </w:p>
        <w:p w14:paraId="7688729D" w14:textId="50B02EB0" w:rsidR="00E35A45" w:rsidRDefault="00436B69">
          <w:pPr>
            <w:pStyle w:val="TOC1"/>
            <w:tabs>
              <w:tab w:val="right" w:leader="dot" w:pos="9350"/>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166152634" w:history="1">
            <w:r w:rsidR="00E35A45" w:rsidRPr="00813F91">
              <w:rPr>
                <w:rStyle w:val="Hyperlink"/>
                <w:noProof/>
              </w:rPr>
              <w:t>About Tool</w:t>
            </w:r>
            <w:r w:rsidR="00E35A45">
              <w:rPr>
                <w:noProof/>
                <w:webHidden/>
              </w:rPr>
              <w:tab/>
            </w:r>
            <w:r w:rsidR="00E35A45">
              <w:rPr>
                <w:noProof/>
                <w:webHidden/>
              </w:rPr>
              <w:fldChar w:fldCharType="begin"/>
            </w:r>
            <w:r w:rsidR="00E35A45">
              <w:rPr>
                <w:noProof/>
                <w:webHidden/>
              </w:rPr>
              <w:instrText xml:space="preserve"> PAGEREF _Toc166152634 \h </w:instrText>
            </w:r>
            <w:r w:rsidR="00E35A45">
              <w:rPr>
                <w:noProof/>
                <w:webHidden/>
              </w:rPr>
            </w:r>
            <w:r w:rsidR="00E35A45">
              <w:rPr>
                <w:noProof/>
                <w:webHidden/>
              </w:rPr>
              <w:fldChar w:fldCharType="separate"/>
            </w:r>
            <w:r w:rsidR="00330B32">
              <w:rPr>
                <w:noProof/>
                <w:webHidden/>
              </w:rPr>
              <w:t>2</w:t>
            </w:r>
            <w:r w:rsidR="00E35A45">
              <w:rPr>
                <w:noProof/>
                <w:webHidden/>
              </w:rPr>
              <w:fldChar w:fldCharType="end"/>
            </w:r>
          </w:hyperlink>
        </w:p>
        <w:p w14:paraId="6BA1FB6D" w14:textId="0DF0B2C4" w:rsidR="00E35A45" w:rsidRDefault="00E35A45">
          <w:pPr>
            <w:pStyle w:val="TOC2"/>
            <w:tabs>
              <w:tab w:val="right" w:leader="dot" w:pos="9350"/>
            </w:tabs>
            <w:rPr>
              <w:rFonts w:asciiTheme="minorHAnsi" w:eastAsiaTheme="minorEastAsia" w:hAnsiTheme="minorHAnsi" w:cstheme="minorBidi"/>
              <w:noProof/>
              <w:kern w:val="2"/>
            </w:rPr>
          </w:pPr>
          <w:hyperlink w:anchor="_Toc166152635" w:history="1">
            <w:r w:rsidRPr="00813F91">
              <w:rPr>
                <w:rStyle w:val="Hyperlink"/>
                <w:noProof/>
              </w:rPr>
              <w:t>Features</w:t>
            </w:r>
            <w:r>
              <w:rPr>
                <w:noProof/>
                <w:webHidden/>
              </w:rPr>
              <w:tab/>
            </w:r>
            <w:r>
              <w:rPr>
                <w:noProof/>
                <w:webHidden/>
              </w:rPr>
              <w:fldChar w:fldCharType="begin"/>
            </w:r>
            <w:r>
              <w:rPr>
                <w:noProof/>
                <w:webHidden/>
              </w:rPr>
              <w:instrText xml:space="preserve"> PAGEREF _Toc166152635 \h </w:instrText>
            </w:r>
            <w:r>
              <w:rPr>
                <w:noProof/>
                <w:webHidden/>
              </w:rPr>
            </w:r>
            <w:r>
              <w:rPr>
                <w:noProof/>
                <w:webHidden/>
              </w:rPr>
              <w:fldChar w:fldCharType="separate"/>
            </w:r>
            <w:r w:rsidR="00330B32">
              <w:rPr>
                <w:noProof/>
                <w:webHidden/>
              </w:rPr>
              <w:t>2</w:t>
            </w:r>
            <w:r>
              <w:rPr>
                <w:noProof/>
                <w:webHidden/>
              </w:rPr>
              <w:fldChar w:fldCharType="end"/>
            </w:r>
          </w:hyperlink>
        </w:p>
        <w:p w14:paraId="40377152" w14:textId="2E91ED94" w:rsidR="00E35A45" w:rsidRDefault="00E35A45">
          <w:pPr>
            <w:pStyle w:val="TOC1"/>
            <w:tabs>
              <w:tab w:val="right" w:leader="dot" w:pos="9350"/>
            </w:tabs>
            <w:rPr>
              <w:rFonts w:asciiTheme="minorHAnsi" w:eastAsiaTheme="minorEastAsia" w:hAnsiTheme="minorHAnsi" w:cstheme="minorBidi"/>
              <w:noProof/>
              <w:kern w:val="2"/>
            </w:rPr>
          </w:pPr>
          <w:hyperlink w:anchor="_Toc166152636" w:history="1">
            <w:r w:rsidRPr="00813F91">
              <w:rPr>
                <w:rStyle w:val="Hyperlink"/>
                <w:noProof/>
              </w:rPr>
              <w:t>Initialization and Adding Chargelines</w:t>
            </w:r>
            <w:r>
              <w:rPr>
                <w:noProof/>
                <w:webHidden/>
              </w:rPr>
              <w:tab/>
            </w:r>
            <w:r>
              <w:rPr>
                <w:noProof/>
                <w:webHidden/>
              </w:rPr>
              <w:fldChar w:fldCharType="begin"/>
            </w:r>
            <w:r>
              <w:rPr>
                <w:noProof/>
                <w:webHidden/>
              </w:rPr>
              <w:instrText xml:space="preserve"> PAGEREF _Toc166152636 \h </w:instrText>
            </w:r>
            <w:r>
              <w:rPr>
                <w:noProof/>
                <w:webHidden/>
              </w:rPr>
            </w:r>
            <w:r>
              <w:rPr>
                <w:noProof/>
                <w:webHidden/>
              </w:rPr>
              <w:fldChar w:fldCharType="separate"/>
            </w:r>
            <w:r w:rsidR="00330B32">
              <w:rPr>
                <w:noProof/>
                <w:webHidden/>
              </w:rPr>
              <w:t>2</w:t>
            </w:r>
            <w:r>
              <w:rPr>
                <w:noProof/>
                <w:webHidden/>
              </w:rPr>
              <w:fldChar w:fldCharType="end"/>
            </w:r>
          </w:hyperlink>
        </w:p>
        <w:p w14:paraId="2A031FD9" w14:textId="4782625B" w:rsidR="00E35A45" w:rsidRDefault="00E35A45">
          <w:pPr>
            <w:pStyle w:val="TOC2"/>
            <w:tabs>
              <w:tab w:val="right" w:leader="dot" w:pos="9350"/>
            </w:tabs>
            <w:rPr>
              <w:rFonts w:asciiTheme="minorHAnsi" w:eastAsiaTheme="minorEastAsia" w:hAnsiTheme="minorHAnsi" w:cstheme="minorBidi"/>
              <w:noProof/>
              <w:kern w:val="2"/>
            </w:rPr>
          </w:pPr>
          <w:hyperlink w:anchor="_Toc166152637" w:history="1">
            <w:r w:rsidRPr="00813F91">
              <w:rPr>
                <w:rStyle w:val="Hyperlink"/>
                <w:noProof/>
              </w:rPr>
              <w:t>Adding Chargelines</w:t>
            </w:r>
            <w:r>
              <w:rPr>
                <w:noProof/>
                <w:webHidden/>
              </w:rPr>
              <w:tab/>
            </w:r>
            <w:r>
              <w:rPr>
                <w:noProof/>
                <w:webHidden/>
              </w:rPr>
              <w:fldChar w:fldCharType="begin"/>
            </w:r>
            <w:r>
              <w:rPr>
                <w:noProof/>
                <w:webHidden/>
              </w:rPr>
              <w:instrText xml:space="preserve"> PAGEREF _Toc166152637 \h </w:instrText>
            </w:r>
            <w:r>
              <w:rPr>
                <w:noProof/>
                <w:webHidden/>
              </w:rPr>
            </w:r>
            <w:r>
              <w:rPr>
                <w:noProof/>
                <w:webHidden/>
              </w:rPr>
              <w:fldChar w:fldCharType="separate"/>
            </w:r>
            <w:r w:rsidR="00330B32">
              <w:rPr>
                <w:noProof/>
                <w:webHidden/>
              </w:rPr>
              <w:t>3</w:t>
            </w:r>
            <w:r>
              <w:rPr>
                <w:noProof/>
                <w:webHidden/>
              </w:rPr>
              <w:fldChar w:fldCharType="end"/>
            </w:r>
          </w:hyperlink>
        </w:p>
        <w:p w14:paraId="54E97F21" w14:textId="6579C38C" w:rsidR="00E35A45" w:rsidRDefault="00E35A45">
          <w:pPr>
            <w:pStyle w:val="TOC1"/>
            <w:tabs>
              <w:tab w:val="right" w:leader="dot" w:pos="9350"/>
            </w:tabs>
            <w:rPr>
              <w:rFonts w:asciiTheme="minorHAnsi" w:eastAsiaTheme="minorEastAsia" w:hAnsiTheme="minorHAnsi" w:cstheme="minorBidi"/>
              <w:noProof/>
              <w:kern w:val="2"/>
            </w:rPr>
          </w:pPr>
          <w:hyperlink w:anchor="_Toc166152638" w:history="1">
            <w:r w:rsidRPr="00813F91">
              <w:rPr>
                <w:rStyle w:val="Hyperlink"/>
                <w:noProof/>
              </w:rPr>
              <w:t>Recording Time</w:t>
            </w:r>
            <w:r>
              <w:rPr>
                <w:noProof/>
                <w:webHidden/>
              </w:rPr>
              <w:tab/>
            </w:r>
            <w:r>
              <w:rPr>
                <w:noProof/>
                <w:webHidden/>
              </w:rPr>
              <w:fldChar w:fldCharType="begin"/>
            </w:r>
            <w:r>
              <w:rPr>
                <w:noProof/>
                <w:webHidden/>
              </w:rPr>
              <w:instrText xml:space="preserve"> PAGEREF _Toc166152638 \h </w:instrText>
            </w:r>
            <w:r>
              <w:rPr>
                <w:noProof/>
                <w:webHidden/>
              </w:rPr>
            </w:r>
            <w:r>
              <w:rPr>
                <w:noProof/>
                <w:webHidden/>
              </w:rPr>
              <w:fldChar w:fldCharType="separate"/>
            </w:r>
            <w:r w:rsidR="00330B32">
              <w:rPr>
                <w:noProof/>
                <w:webHidden/>
              </w:rPr>
              <w:t>3</w:t>
            </w:r>
            <w:r>
              <w:rPr>
                <w:noProof/>
                <w:webHidden/>
              </w:rPr>
              <w:fldChar w:fldCharType="end"/>
            </w:r>
          </w:hyperlink>
        </w:p>
        <w:p w14:paraId="1CBEF0C7" w14:textId="0D71A190" w:rsidR="00E35A45" w:rsidRDefault="00E35A45">
          <w:pPr>
            <w:pStyle w:val="TOC1"/>
            <w:tabs>
              <w:tab w:val="right" w:leader="dot" w:pos="9350"/>
            </w:tabs>
            <w:rPr>
              <w:rFonts w:asciiTheme="minorHAnsi" w:eastAsiaTheme="minorEastAsia" w:hAnsiTheme="minorHAnsi" w:cstheme="minorBidi"/>
              <w:noProof/>
              <w:kern w:val="2"/>
            </w:rPr>
          </w:pPr>
          <w:hyperlink w:anchor="_Toc166152639" w:history="1">
            <w:r w:rsidRPr="00813F91">
              <w:rPr>
                <w:rStyle w:val="Hyperlink"/>
                <w:noProof/>
              </w:rPr>
              <w:t xml:space="preserve">Exporting </w:t>
            </w:r>
            <w:r w:rsidRPr="00813F91">
              <w:rPr>
                <w:rStyle w:val="Hyperlink"/>
                <w:noProof/>
              </w:rPr>
              <w:t>T</w:t>
            </w:r>
            <w:r w:rsidRPr="00813F91">
              <w:rPr>
                <w:rStyle w:val="Hyperlink"/>
                <w:noProof/>
              </w:rPr>
              <w:t>ime to SAP</w:t>
            </w:r>
            <w:r>
              <w:rPr>
                <w:noProof/>
                <w:webHidden/>
              </w:rPr>
              <w:tab/>
            </w:r>
            <w:r>
              <w:rPr>
                <w:noProof/>
                <w:webHidden/>
              </w:rPr>
              <w:fldChar w:fldCharType="begin"/>
            </w:r>
            <w:r>
              <w:rPr>
                <w:noProof/>
                <w:webHidden/>
              </w:rPr>
              <w:instrText xml:space="preserve"> PAGEREF _Toc166152639 \h </w:instrText>
            </w:r>
            <w:r>
              <w:rPr>
                <w:noProof/>
                <w:webHidden/>
              </w:rPr>
            </w:r>
            <w:r>
              <w:rPr>
                <w:noProof/>
                <w:webHidden/>
              </w:rPr>
              <w:fldChar w:fldCharType="separate"/>
            </w:r>
            <w:r w:rsidR="00330B32">
              <w:rPr>
                <w:noProof/>
                <w:webHidden/>
              </w:rPr>
              <w:t>4</w:t>
            </w:r>
            <w:r>
              <w:rPr>
                <w:noProof/>
                <w:webHidden/>
              </w:rPr>
              <w:fldChar w:fldCharType="end"/>
            </w:r>
          </w:hyperlink>
        </w:p>
        <w:p w14:paraId="4451FE3C" w14:textId="6427C953" w:rsidR="00436B69" w:rsidRDefault="00436B69" w:rsidP="00E35A45">
          <w:r>
            <w:rPr>
              <w:b/>
              <w:bCs/>
              <w:noProof/>
            </w:rPr>
            <w:fldChar w:fldCharType="end"/>
          </w:r>
        </w:p>
      </w:sdtContent>
    </w:sdt>
    <w:p w14:paraId="3FC3A0B7" w14:textId="77777777" w:rsidR="00436B69" w:rsidRDefault="00436B69" w:rsidP="00E35A45"/>
    <w:p w14:paraId="41E12557" w14:textId="77777777" w:rsidR="00E35A45" w:rsidRDefault="00E35A45" w:rsidP="00E35A45"/>
    <w:p w14:paraId="475BFFDF" w14:textId="77777777" w:rsidR="00E35A45" w:rsidRDefault="00E35A45" w:rsidP="00E35A45"/>
    <w:p w14:paraId="0F4A83CE" w14:textId="77777777" w:rsidR="00E35A45" w:rsidRDefault="00E35A45" w:rsidP="00E35A45"/>
    <w:p w14:paraId="05868895" w14:textId="77777777" w:rsidR="00E35A45" w:rsidRDefault="00E35A45" w:rsidP="00E35A45"/>
    <w:p w14:paraId="182C0EF6" w14:textId="77777777" w:rsidR="00E35A45" w:rsidRDefault="00E35A45" w:rsidP="00E35A45"/>
    <w:p w14:paraId="4E2A53B9" w14:textId="77777777" w:rsidR="00E35A45" w:rsidRDefault="00E35A45" w:rsidP="00E35A45"/>
    <w:p w14:paraId="72B964B0" w14:textId="77777777" w:rsidR="00E35A45" w:rsidRPr="00E35A45" w:rsidRDefault="00E35A45" w:rsidP="00E35A45"/>
    <w:p w14:paraId="5F1A99CA" w14:textId="77777777" w:rsidR="00E35A45" w:rsidRDefault="00E35A45" w:rsidP="00E35A45"/>
    <w:p w14:paraId="57F9CBD1" w14:textId="77777777" w:rsidR="00E35A45" w:rsidRDefault="00E35A45" w:rsidP="00E35A45"/>
    <w:p w14:paraId="7B1018F3" w14:textId="77777777" w:rsidR="00E35A45" w:rsidRDefault="00E35A45" w:rsidP="00E35A45"/>
    <w:p w14:paraId="3B60380C" w14:textId="77777777" w:rsidR="00E35A45" w:rsidRDefault="00E35A45" w:rsidP="00E35A45"/>
    <w:p w14:paraId="0DB7C7A4" w14:textId="77777777" w:rsidR="00E35A45" w:rsidRDefault="00E35A45" w:rsidP="00E35A45"/>
    <w:p w14:paraId="6BD5BAB4" w14:textId="77777777" w:rsidR="00E35A45" w:rsidRDefault="00E35A45" w:rsidP="00436B69">
      <w:pPr>
        <w:pStyle w:val="Heading1"/>
      </w:pPr>
    </w:p>
    <w:p w14:paraId="3B1600A9" w14:textId="77777777" w:rsidR="00E35A45" w:rsidRDefault="00E35A45" w:rsidP="00436B69">
      <w:pPr>
        <w:pStyle w:val="Heading1"/>
      </w:pPr>
    </w:p>
    <w:p w14:paraId="45E51D17" w14:textId="77777777" w:rsidR="00E35A45" w:rsidRDefault="00E35A45" w:rsidP="00436B69">
      <w:pPr>
        <w:pStyle w:val="Heading1"/>
      </w:pPr>
    </w:p>
    <w:p w14:paraId="02E88F9F" w14:textId="77777777" w:rsidR="00E35A45" w:rsidRDefault="00E35A45" w:rsidP="00B11DCC"/>
    <w:p w14:paraId="0C00F0D2" w14:textId="77777777" w:rsidR="00E35A45" w:rsidRDefault="00E35A45" w:rsidP="00436B69">
      <w:pPr>
        <w:pStyle w:val="Heading1"/>
      </w:pPr>
    </w:p>
    <w:p w14:paraId="3806DE7B" w14:textId="77777777" w:rsidR="00E35A45" w:rsidRDefault="00E35A45" w:rsidP="00436B69">
      <w:pPr>
        <w:pStyle w:val="Heading1"/>
      </w:pPr>
    </w:p>
    <w:p w14:paraId="4B2400F4" w14:textId="77777777" w:rsidR="00E35A45" w:rsidRDefault="00E35A45" w:rsidP="00E35A45">
      <w:pPr>
        <w:pStyle w:val="NoSpacing"/>
      </w:pPr>
    </w:p>
    <w:p w14:paraId="650742DF" w14:textId="77777777" w:rsidR="00E35A45" w:rsidRDefault="00E35A45" w:rsidP="00E35A45">
      <w:pPr>
        <w:pStyle w:val="NoSpacing"/>
      </w:pPr>
    </w:p>
    <w:p w14:paraId="47E82731" w14:textId="77777777" w:rsidR="00E35A45" w:rsidRDefault="00E35A45" w:rsidP="00E35A45">
      <w:pPr>
        <w:pStyle w:val="NoSpacing"/>
      </w:pPr>
    </w:p>
    <w:p w14:paraId="63D2D140" w14:textId="77777777" w:rsidR="00E35A45" w:rsidRDefault="00E35A45" w:rsidP="00E35A45">
      <w:pPr>
        <w:pStyle w:val="NoSpacing"/>
      </w:pPr>
    </w:p>
    <w:p w14:paraId="3ABF2ACE" w14:textId="77777777" w:rsidR="00E35A45" w:rsidRDefault="00E35A45" w:rsidP="00E35A45">
      <w:pPr>
        <w:pStyle w:val="NoSpacing"/>
      </w:pPr>
    </w:p>
    <w:p w14:paraId="0D5628D6" w14:textId="77777777" w:rsidR="00E35A45" w:rsidRDefault="00E35A45" w:rsidP="00E35A45">
      <w:pPr>
        <w:pStyle w:val="NoSpacing"/>
      </w:pPr>
    </w:p>
    <w:p w14:paraId="573A6C81" w14:textId="52D9EC96" w:rsidR="00436B69" w:rsidRDefault="00436B69" w:rsidP="00E35A45">
      <w:pPr>
        <w:pStyle w:val="Heading1"/>
      </w:pPr>
      <w:bookmarkStart w:id="0" w:name="_Toc166152634"/>
      <w:r>
        <w:lastRenderedPageBreak/>
        <w:t>About Tool</w:t>
      </w:r>
      <w:bookmarkEnd w:id="0"/>
      <w:r>
        <w:t xml:space="preserve"> </w:t>
      </w:r>
    </w:p>
    <w:p w14:paraId="52B3F932" w14:textId="1E62B98B" w:rsidR="00436B69" w:rsidRDefault="00436B69" w:rsidP="00436B6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The </w:t>
      </w:r>
      <w:proofErr w:type="gramStart"/>
      <w:r>
        <w:rPr>
          <w:rFonts w:ascii="Segoe UI" w:hAnsi="Segoe UI" w:cs="Segoe UI"/>
          <w:color w:val="1F2328"/>
        </w:rPr>
        <w:t>CATS</w:t>
      </w:r>
      <w:proofErr w:type="gramEnd"/>
      <w:r>
        <w:rPr>
          <w:rFonts w:ascii="Segoe UI" w:hAnsi="Segoe UI" w:cs="Segoe UI"/>
          <w:color w:val="1F2328"/>
        </w:rPr>
        <w:t xml:space="preserve"> Time Tracker is a desktop application developed with Python and </w:t>
      </w:r>
      <w:proofErr w:type="spellStart"/>
      <w:r>
        <w:rPr>
          <w:rFonts w:ascii="Segoe UI" w:hAnsi="Segoe UI" w:cs="Segoe UI"/>
          <w:color w:val="1F2328"/>
        </w:rPr>
        <w:t>Tkinter</w:t>
      </w:r>
      <w:proofErr w:type="spellEnd"/>
      <w:r>
        <w:rPr>
          <w:rFonts w:ascii="Segoe UI" w:hAnsi="Segoe UI" w:cs="Segoe UI"/>
          <w:color w:val="1F2328"/>
        </w:rPr>
        <w:t xml:space="preserve">, designed to help professionals and teams track their activities and time spent efficiently. This application offers a user-friendly interface to log activities, monitor time investment, and manage tasks with ease. </w:t>
      </w:r>
    </w:p>
    <w:p w14:paraId="37874BD2" w14:textId="7D63C281" w:rsidR="00436B69" w:rsidRDefault="00436B69" w:rsidP="00436B69">
      <w:pPr>
        <w:pStyle w:val="Heading2"/>
      </w:pPr>
      <w:bookmarkStart w:id="1" w:name="_Toc166152635"/>
      <w:r>
        <w:t>Features</w:t>
      </w:r>
      <w:bookmarkEnd w:id="1"/>
    </w:p>
    <w:p w14:paraId="1A13E309" w14:textId="77777777" w:rsidR="00436B69" w:rsidRDefault="00436B69" w:rsidP="00436B69">
      <w:pPr>
        <w:pStyle w:val="NormalWeb"/>
        <w:numPr>
          <w:ilvl w:val="0"/>
          <w:numId w:val="5"/>
        </w:numPr>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Dynamic Activity Rows: Users can dynamically add activities they're working on and track the time spent on each activity. </w:t>
      </w:r>
    </w:p>
    <w:p w14:paraId="09E12C54" w14:textId="77777777" w:rsidR="00436B69" w:rsidRDefault="00436B69" w:rsidP="00436B69">
      <w:pPr>
        <w:pStyle w:val="NormalWeb"/>
        <w:numPr>
          <w:ilvl w:val="0"/>
          <w:numId w:val="5"/>
        </w:numPr>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Total Time Tracking: The application calculates and displays the total time spent on all activities throughout the day. </w:t>
      </w:r>
    </w:p>
    <w:p w14:paraId="175B2337" w14:textId="77777777" w:rsidR="00006B52" w:rsidRDefault="00436B69" w:rsidP="00436B69">
      <w:pPr>
        <w:pStyle w:val="NormalWeb"/>
        <w:numPr>
          <w:ilvl w:val="0"/>
          <w:numId w:val="5"/>
        </w:numPr>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Activity Charge Lines: Integrates with external data sources to load predefined lists of activities or charge lines for easy selection. </w:t>
      </w:r>
    </w:p>
    <w:p w14:paraId="5D6BD325" w14:textId="7CCE7493" w:rsidR="00436B69" w:rsidRDefault="00436B69" w:rsidP="00436B69">
      <w:pPr>
        <w:pStyle w:val="NormalWeb"/>
        <w:numPr>
          <w:ilvl w:val="0"/>
          <w:numId w:val="5"/>
        </w:numPr>
        <w:shd w:val="clear" w:color="auto" w:fill="FFFFFF"/>
        <w:spacing w:before="0" w:beforeAutospacing="0" w:after="240" w:afterAutospacing="0"/>
        <w:rPr>
          <w:rFonts w:ascii="Segoe UI" w:hAnsi="Segoe UI" w:cs="Segoe UI"/>
          <w:color w:val="1F2328"/>
        </w:rPr>
      </w:pPr>
      <w:r>
        <w:rPr>
          <w:rFonts w:ascii="Segoe UI" w:hAnsi="Segoe UI" w:cs="Segoe UI"/>
          <w:color w:val="1F2328"/>
        </w:rPr>
        <w:t>Data Export: Features an option to export the tracked time data for further processing or integration into systems like SAP.</w:t>
      </w:r>
    </w:p>
    <w:p w14:paraId="5807C5DF" w14:textId="77777777" w:rsidR="00D61C0D" w:rsidRDefault="00D61C0D" w:rsidP="00D61C0D"/>
    <w:p w14:paraId="7E950E40" w14:textId="77777777" w:rsidR="00436B69" w:rsidRDefault="00436B69" w:rsidP="00D61C0D"/>
    <w:p w14:paraId="2C493668" w14:textId="77777777" w:rsidR="00436B69" w:rsidRDefault="00436B69" w:rsidP="00D61C0D"/>
    <w:p w14:paraId="44A933D8" w14:textId="08A6664C" w:rsidR="00436B69" w:rsidRDefault="00436B69" w:rsidP="00436B69">
      <w:pPr>
        <w:pStyle w:val="Heading1"/>
      </w:pPr>
      <w:bookmarkStart w:id="2" w:name="_Toc166152636"/>
      <w:r>
        <w:t>Initialization and Adding Chargelines</w:t>
      </w:r>
      <w:bookmarkEnd w:id="2"/>
      <w:r>
        <w:t xml:space="preserve"> </w:t>
      </w:r>
    </w:p>
    <w:p w14:paraId="6EDEA94D" w14:textId="405CD62E" w:rsidR="009961E3" w:rsidRDefault="009961E3" w:rsidP="009961E3">
      <w:pPr>
        <w:rPr>
          <w:rFonts w:eastAsia="Times New Roman"/>
          <w:b/>
          <w:bCs/>
        </w:rPr>
      </w:pPr>
      <w:r w:rsidRPr="009961E3">
        <w:rPr>
          <w:rFonts w:eastAsia="Times New Roman"/>
        </w:rPr>
        <w:t>The first time the program</w:t>
      </w:r>
      <w:r>
        <w:rPr>
          <w:rFonts w:eastAsia="Times New Roman"/>
        </w:rPr>
        <w:t xml:space="preserve"> is initialized</w:t>
      </w:r>
      <w:r w:rsidRPr="009961E3">
        <w:rPr>
          <w:rFonts w:eastAsia="Times New Roman"/>
        </w:rPr>
        <w:t>, a folder</w:t>
      </w:r>
      <w:r>
        <w:rPr>
          <w:rFonts w:eastAsia="Times New Roman"/>
        </w:rPr>
        <w:t xml:space="preserve"> structure is created. This folder structure </w:t>
      </w:r>
      <w:r w:rsidRPr="009961E3">
        <w:rPr>
          <w:rFonts w:eastAsia="Times New Roman"/>
        </w:rPr>
        <w:t xml:space="preserve">will be created in your documents </w:t>
      </w:r>
      <w:r w:rsidRPr="009961E3">
        <w:rPr>
          <w:rFonts w:eastAsia="Times New Roman"/>
          <w:b/>
          <w:bCs/>
        </w:rPr>
        <w:t>\Documents\SAP Time Tracker</w:t>
      </w:r>
      <w:r>
        <w:rPr>
          <w:rFonts w:eastAsia="Times New Roman"/>
          <w:b/>
          <w:bCs/>
        </w:rPr>
        <w:t xml:space="preserve">. </w:t>
      </w:r>
    </w:p>
    <w:p w14:paraId="07E24F9B" w14:textId="77777777" w:rsidR="009961E3" w:rsidRDefault="009961E3" w:rsidP="009961E3">
      <w:pPr>
        <w:rPr>
          <w:rFonts w:eastAsia="Times New Roman"/>
          <w:b/>
          <w:bCs/>
        </w:rPr>
      </w:pPr>
    </w:p>
    <w:p w14:paraId="1B168DE6" w14:textId="2231776C" w:rsidR="009961E3" w:rsidRDefault="009961E3" w:rsidP="009961E3">
      <w:pPr>
        <w:rPr>
          <w:rFonts w:eastAsia="Times New Roman"/>
        </w:rPr>
      </w:pPr>
      <w:r>
        <w:rPr>
          <w:rFonts w:eastAsia="Times New Roman"/>
        </w:rPr>
        <w:t>The contents of the SAP Time Tracker Folder will be:</w:t>
      </w:r>
    </w:p>
    <w:p w14:paraId="67844286" w14:textId="573C3709" w:rsidR="009961E3" w:rsidRDefault="009961E3" w:rsidP="009961E3">
      <w:pPr>
        <w:pStyle w:val="ListParagraph"/>
        <w:numPr>
          <w:ilvl w:val="0"/>
          <w:numId w:val="6"/>
        </w:numPr>
        <w:rPr>
          <w:rFonts w:eastAsia="Times New Roman"/>
        </w:rPr>
      </w:pPr>
      <w:r>
        <w:rPr>
          <w:rFonts w:eastAsia="Times New Roman"/>
        </w:rPr>
        <w:t xml:space="preserve">Time Records Folder: This Folder will be the location </w:t>
      </w:r>
      <w:r w:rsidR="007659B1">
        <w:rPr>
          <w:rFonts w:eastAsia="Times New Roman"/>
        </w:rPr>
        <w:t xml:space="preserve">where records of the time tracking for a particular day will be stored. The files are saved in this format </w:t>
      </w:r>
      <w:proofErr w:type="spellStart"/>
      <w:r w:rsidR="007659B1" w:rsidRPr="004E542C">
        <w:rPr>
          <w:rFonts w:eastAsia="Times New Roman"/>
          <w:b/>
          <w:bCs/>
        </w:rPr>
        <w:t>time_charge_MM_DD_YY</w:t>
      </w:r>
      <w:proofErr w:type="spellEnd"/>
    </w:p>
    <w:p w14:paraId="2A16FA5C" w14:textId="09CA348F" w:rsidR="007659B1" w:rsidRPr="009961E3" w:rsidRDefault="007659B1" w:rsidP="007659B1">
      <w:pPr>
        <w:pStyle w:val="ListParagraph"/>
        <w:rPr>
          <w:rFonts w:eastAsia="Times New Roman"/>
        </w:rPr>
      </w:pPr>
      <w:r>
        <w:rPr>
          <w:noProof/>
        </w:rPr>
        <w:drawing>
          <wp:inline distT="0" distB="0" distL="0" distR="0" wp14:anchorId="2D4F13BD" wp14:editId="77913063">
            <wp:extent cx="5943600" cy="1945640"/>
            <wp:effectExtent l="0" t="0" r="0" b="0"/>
            <wp:docPr id="1149445301" name="Picture 1" descr="Graphical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45301" name="Picture 1" descr="Graphical user interface"/>
                    <pic:cNvPicPr/>
                  </pic:nvPicPr>
                  <pic:blipFill>
                    <a:blip r:embed="rId6"/>
                    <a:stretch>
                      <a:fillRect/>
                    </a:stretch>
                  </pic:blipFill>
                  <pic:spPr>
                    <a:xfrm>
                      <a:off x="0" y="0"/>
                      <a:ext cx="5943600" cy="1945640"/>
                    </a:xfrm>
                    <a:prstGeom prst="rect">
                      <a:avLst/>
                    </a:prstGeom>
                  </pic:spPr>
                </pic:pic>
              </a:graphicData>
            </a:graphic>
          </wp:inline>
        </w:drawing>
      </w:r>
    </w:p>
    <w:p w14:paraId="78F51F42" w14:textId="77777777" w:rsidR="007659B1" w:rsidRDefault="007659B1" w:rsidP="009961E3">
      <w:pPr>
        <w:rPr>
          <w:noProof/>
        </w:rPr>
      </w:pPr>
    </w:p>
    <w:p w14:paraId="1DDA4415" w14:textId="7AFD3EDE" w:rsidR="007659B1" w:rsidRDefault="007659B1" w:rsidP="009961E3">
      <w:pPr>
        <w:pStyle w:val="ListParagraph"/>
        <w:numPr>
          <w:ilvl w:val="0"/>
          <w:numId w:val="6"/>
        </w:numPr>
        <w:rPr>
          <w:noProof/>
        </w:rPr>
      </w:pPr>
      <w:r>
        <w:rPr>
          <w:noProof/>
        </w:rPr>
        <w:t>Chargeline File: This file will contatin all chargelines that will be displayed for timekeeping</w:t>
      </w:r>
    </w:p>
    <w:p w14:paraId="1C14A58B" w14:textId="77777777" w:rsidR="007659B1" w:rsidRDefault="007659B1" w:rsidP="009961E3">
      <w:pPr>
        <w:rPr>
          <w:noProof/>
        </w:rPr>
      </w:pPr>
    </w:p>
    <w:p w14:paraId="1A59EDD4" w14:textId="597296EB" w:rsidR="009961E3" w:rsidRPr="009961E3" w:rsidRDefault="009961E3" w:rsidP="007659B1">
      <w:pPr>
        <w:jc w:val="center"/>
        <w:rPr>
          <w:rFonts w:eastAsia="Times New Roman"/>
        </w:rPr>
      </w:pPr>
      <w:r>
        <w:rPr>
          <w:noProof/>
        </w:rPr>
        <w:lastRenderedPageBreak/>
        <w:drawing>
          <wp:inline distT="0" distB="0" distL="0" distR="0" wp14:anchorId="3210F8BB" wp14:editId="317DBB2E">
            <wp:extent cx="4588689" cy="996571"/>
            <wp:effectExtent l="0" t="0" r="2540" b="0"/>
            <wp:docPr id="180553270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32709" name="Picture 1" descr="Graphical user interface, application&#10;&#10;Description automatically generated"/>
                    <pic:cNvPicPr/>
                  </pic:nvPicPr>
                  <pic:blipFill>
                    <a:blip r:embed="rId7"/>
                    <a:stretch>
                      <a:fillRect/>
                    </a:stretch>
                  </pic:blipFill>
                  <pic:spPr>
                    <a:xfrm>
                      <a:off x="0" y="0"/>
                      <a:ext cx="4597329" cy="998447"/>
                    </a:xfrm>
                    <a:prstGeom prst="rect">
                      <a:avLst/>
                    </a:prstGeom>
                  </pic:spPr>
                </pic:pic>
              </a:graphicData>
            </a:graphic>
          </wp:inline>
        </w:drawing>
      </w:r>
    </w:p>
    <w:p w14:paraId="086AAD12" w14:textId="3E5F3057" w:rsidR="00436B69" w:rsidRDefault="00436B69" w:rsidP="00436B69"/>
    <w:p w14:paraId="28D7130B" w14:textId="6939556C" w:rsidR="00436B69" w:rsidRDefault="00E35A45" w:rsidP="00E35A45">
      <w:pPr>
        <w:pStyle w:val="Heading2"/>
      </w:pPr>
      <w:bookmarkStart w:id="3" w:name="_Toc166152637"/>
      <w:r>
        <w:t>Adding Chargelines</w:t>
      </w:r>
      <w:bookmarkEnd w:id="3"/>
    </w:p>
    <w:p w14:paraId="629C0A44" w14:textId="1BE6C3DC" w:rsidR="00E35A45" w:rsidRDefault="00E35A45" w:rsidP="00E35A45">
      <w:r>
        <w:t>To add a Chargeline, open the Chargeline file, and input the description as well as the relevant network charge numbers as shown below:</w:t>
      </w:r>
    </w:p>
    <w:p w14:paraId="5C1406E1" w14:textId="0EDF6D6A" w:rsidR="00E35A45" w:rsidRDefault="00E35A45" w:rsidP="00E35A45">
      <w:r>
        <w:rPr>
          <w:noProof/>
          <w14:ligatures w14:val="none"/>
        </w:rPr>
        <w:drawing>
          <wp:inline distT="0" distB="0" distL="0" distR="0" wp14:anchorId="2C75343B" wp14:editId="0C89C0A1">
            <wp:extent cx="5488599" cy="1463040"/>
            <wp:effectExtent l="0" t="0" r="0" b="3810"/>
            <wp:docPr id="749193796"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93796" name="Picture 1" descr="Table, Excel&#10;&#10;Description automatically generated"/>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497233" cy="1465342"/>
                    </a:xfrm>
                    <a:prstGeom prst="rect">
                      <a:avLst/>
                    </a:prstGeom>
                    <a:noFill/>
                    <a:ln>
                      <a:noFill/>
                    </a:ln>
                  </pic:spPr>
                </pic:pic>
              </a:graphicData>
            </a:graphic>
          </wp:inline>
        </w:drawing>
      </w:r>
    </w:p>
    <w:p w14:paraId="07661BC5" w14:textId="77777777" w:rsidR="00E35A45" w:rsidRDefault="00E35A45" w:rsidP="00E35A45"/>
    <w:p w14:paraId="678FB9B6" w14:textId="1891A941" w:rsidR="00E35A45" w:rsidRPr="00E35A45" w:rsidRDefault="00E35A45" w:rsidP="00E35A45">
      <w:r>
        <w:t>Make sure your Network has a valid Operation and Sub-O values. These are the values needed to store the Time on SAP</w:t>
      </w:r>
    </w:p>
    <w:p w14:paraId="17D7AEFA" w14:textId="0CC9929B" w:rsidR="00436B69" w:rsidRDefault="00436B69" w:rsidP="00436B69">
      <w:pPr>
        <w:pStyle w:val="Heading1"/>
      </w:pPr>
      <w:bookmarkStart w:id="4" w:name="_Toc166152638"/>
      <w:r>
        <w:t>Recording Time</w:t>
      </w:r>
      <w:bookmarkEnd w:id="4"/>
    </w:p>
    <w:p w14:paraId="391AB06F" w14:textId="77777777" w:rsidR="002D4230" w:rsidRDefault="002D4230" w:rsidP="002D4230">
      <w:r>
        <w:t>After the initial setup and once you've added chargelines to the chargeline document, the tool will automatically fetch this data and present it in a dropdown menu for easy access. Here’s how to start recording time:</w:t>
      </w:r>
    </w:p>
    <w:p w14:paraId="4FEF535D" w14:textId="77777777" w:rsidR="002D4230" w:rsidRDefault="002D4230" w:rsidP="002D4230"/>
    <w:p w14:paraId="2B5DE3BD" w14:textId="77777777" w:rsidR="002D4230" w:rsidRDefault="002D4230" w:rsidP="002D4230">
      <w:pPr>
        <w:pStyle w:val="ListParagraph"/>
        <w:numPr>
          <w:ilvl w:val="0"/>
          <w:numId w:val="6"/>
        </w:numPr>
      </w:pPr>
      <w:r>
        <w:t>Selecting an Activity: Open the dropdown menu and choose the activity you intend to work on. This list is populated based on the chargelines you've added to the document.</w:t>
      </w:r>
    </w:p>
    <w:p w14:paraId="4BF6920A" w14:textId="77777777" w:rsidR="002D4230" w:rsidRDefault="002D4230" w:rsidP="002D4230">
      <w:pPr>
        <w:pStyle w:val="ListParagraph"/>
        <w:numPr>
          <w:ilvl w:val="0"/>
          <w:numId w:val="6"/>
        </w:numPr>
      </w:pPr>
      <w:r>
        <w:t>Starting the Timer: Once you've selected your activity, simply click the play icon. This will initiate the timer, and you'll begin recording the time spent on the selected activity.</w:t>
      </w:r>
    </w:p>
    <w:p w14:paraId="4D4D754E" w14:textId="77777777" w:rsidR="002D4230" w:rsidRDefault="002D4230" w:rsidP="002D4230">
      <w:pPr>
        <w:pStyle w:val="ListParagraph"/>
        <w:numPr>
          <w:ilvl w:val="0"/>
          <w:numId w:val="6"/>
        </w:numPr>
      </w:pPr>
      <w:r>
        <w:t>Monitoring Time: On the left side of the tool, you’ll find a display showing the total time spent on the current activity as well as the cumulative time elapsed for all activities. This allows you to monitor your productivity and time allocation across various tasks.</w:t>
      </w:r>
    </w:p>
    <w:p w14:paraId="392530D7" w14:textId="77777777" w:rsidR="002D4230" w:rsidRDefault="002D4230" w:rsidP="002D4230"/>
    <w:p w14:paraId="750C1F33" w14:textId="26D7FEF2" w:rsidR="002D4230" w:rsidRDefault="002D4230" w:rsidP="002D4230">
      <w:pPr>
        <w:jc w:val="center"/>
      </w:pPr>
      <w:r>
        <w:rPr>
          <w:noProof/>
          <w14:ligatures w14:val="none"/>
        </w:rPr>
        <w:drawing>
          <wp:inline distT="0" distB="0" distL="0" distR="0" wp14:anchorId="475C4FE6" wp14:editId="13940B74">
            <wp:extent cx="4013860" cy="2006931"/>
            <wp:effectExtent l="0" t="0" r="5715" b="0"/>
            <wp:docPr id="1859918699"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18699" name="Picture 2" descr="Graphical user interface, text, application&#10;&#10;Description automatically generated"/>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028284" cy="2014143"/>
                    </a:xfrm>
                    <a:prstGeom prst="rect">
                      <a:avLst/>
                    </a:prstGeom>
                    <a:noFill/>
                    <a:ln>
                      <a:noFill/>
                    </a:ln>
                  </pic:spPr>
                </pic:pic>
              </a:graphicData>
            </a:graphic>
          </wp:inline>
        </w:drawing>
      </w:r>
    </w:p>
    <w:p w14:paraId="59E39390" w14:textId="77777777" w:rsidR="002D4230" w:rsidRDefault="002D4230" w:rsidP="002D4230">
      <w:pPr>
        <w:pStyle w:val="ListParagraph"/>
      </w:pPr>
    </w:p>
    <w:p w14:paraId="2F9A0BDA" w14:textId="77777777" w:rsidR="002D4230" w:rsidRDefault="002D4230" w:rsidP="002D4230">
      <w:r>
        <w:t>If you need to switch activities or start tracking time for a different task, it's important to manage the time recordings accurately:</w:t>
      </w:r>
    </w:p>
    <w:p w14:paraId="43C56DDB" w14:textId="77777777" w:rsidR="002D4230" w:rsidRDefault="002D4230" w:rsidP="002D4230"/>
    <w:p w14:paraId="0814453A" w14:textId="77777777" w:rsidR="002D4230" w:rsidRDefault="002D4230" w:rsidP="002D4230">
      <w:pPr>
        <w:pStyle w:val="ListParagraph"/>
        <w:numPr>
          <w:ilvl w:val="0"/>
          <w:numId w:val="7"/>
        </w:numPr>
      </w:pPr>
      <w:r>
        <w:t>Stopping Current Activity: Before switching to a different activity, make sure to stop the timer for the current one. This ensures that the time recorded is accurate and specific to the activity you were engaged in.</w:t>
      </w:r>
    </w:p>
    <w:p w14:paraId="7DFA5ECC" w14:textId="0CB06D4F" w:rsidR="00436B69" w:rsidRDefault="002D4230" w:rsidP="002D4230">
      <w:pPr>
        <w:pStyle w:val="ListParagraph"/>
        <w:numPr>
          <w:ilvl w:val="0"/>
          <w:numId w:val="7"/>
        </w:numPr>
      </w:pPr>
      <w:r>
        <w:t>Recording a New Activity: After stopping the timer, you can select a new activity from the dropdown menu and press the play icon to start recording time for the new task.</w:t>
      </w:r>
      <w:r w:rsidR="00E61F6E">
        <w:t xml:space="preserve"> </w:t>
      </w:r>
    </w:p>
    <w:p w14:paraId="51EF2520" w14:textId="189F0037" w:rsidR="00436B69" w:rsidRDefault="00436B69" w:rsidP="00436B69"/>
    <w:p w14:paraId="0E70B584" w14:textId="5A87D5D9" w:rsidR="00436B69" w:rsidRPr="00436B69" w:rsidRDefault="00436B69" w:rsidP="00436B69">
      <w:pPr>
        <w:pStyle w:val="Heading1"/>
      </w:pPr>
      <w:bookmarkStart w:id="5" w:name="_Toc166152639"/>
      <w:r>
        <w:t>Exporting Time to SAP</w:t>
      </w:r>
      <w:bookmarkEnd w:id="5"/>
    </w:p>
    <w:p w14:paraId="5490B311" w14:textId="77777777" w:rsidR="002D4230" w:rsidRDefault="002D4230" w:rsidP="002D4230">
      <w:r>
        <w:t>Ensuring accurate data transfer is crucial for maintaining the integrity of your records. Follow these steps to upload your activities correctly:</w:t>
      </w:r>
    </w:p>
    <w:p w14:paraId="4E327241" w14:textId="77777777" w:rsidR="002D4230" w:rsidRDefault="002D4230" w:rsidP="002D4230"/>
    <w:p w14:paraId="00560D12" w14:textId="77777777" w:rsidR="002D4230" w:rsidRDefault="002D4230" w:rsidP="002D4230">
      <w:pPr>
        <w:pStyle w:val="ListParagraph"/>
        <w:numPr>
          <w:ilvl w:val="0"/>
          <w:numId w:val="8"/>
        </w:numPr>
      </w:pPr>
      <w:r>
        <w:t>Stopping Active Time Tracking:</w:t>
      </w:r>
    </w:p>
    <w:p w14:paraId="00401CC5" w14:textId="77777777" w:rsidR="002D4230" w:rsidRDefault="002D4230" w:rsidP="002D4230">
      <w:pPr>
        <w:ind w:left="720"/>
      </w:pPr>
      <w:r>
        <w:t>Before proceeding with the upload, it's important to halt any active time tracking. This ensures that all time data is finalized and ready for transfer. Simply stop any running timers associated with your activities.</w:t>
      </w:r>
    </w:p>
    <w:p w14:paraId="1476CAB5" w14:textId="77777777" w:rsidR="002D4230" w:rsidRDefault="002D4230" w:rsidP="002D4230">
      <w:pPr>
        <w:ind w:left="720"/>
      </w:pPr>
    </w:p>
    <w:p w14:paraId="369C7202" w14:textId="77777777" w:rsidR="002D4230" w:rsidRDefault="002D4230" w:rsidP="002D4230">
      <w:pPr>
        <w:pStyle w:val="ListParagraph"/>
        <w:numPr>
          <w:ilvl w:val="0"/>
          <w:numId w:val="8"/>
        </w:numPr>
      </w:pPr>
      <w:r>
        <w:t>Verifying Activity Data:</w:t>
      </w:r>
    </w:p>
    <w:p w14:paraId="2ACE80AC" w14:textId="77777777" w:rsidR="002D4230" w:rsidRDefault="002D4230" w:rsidP="002D4230">
      <w:pPr>
        <w:ind w:left="720"/>
      </w:pPr>
      <w:r>
        <w:t>Check the activities listed in your Excel file to ensure that each one has the correct chargelines associated with it. This step is critical to ensure that the activities align correctly with the financial records in SAP.</w:t>
      </w:r>
    </w:p>
    <w:p w14:paraId="5DAA7112" w14:textId="77777777" w:rsidR="002D4230" w:rsidRDefault="002D4230" w:rsidP="002D4230">
      <w:pPr>
        <w:ind w:left="720"/>
      </w:pPr>
    </w:p>
    <w:p w14:paraId="4F2AFF0E" w14:textId="77777777" w:rsidR="002D4230" w:rsidRDefault="002D4230" w:rsidP="002D4230">
      <w:pPr>
        <w:pStyle w:val="ListParagraph"/>
        <w:numPr>
          <w:ilvl w:val="0"/>
          <w:numId w:val="8"/>
        </w:numPr>
      </w:pPr>
      <w:r>
        <w:t>Exporting to SAP:</w:t>
      </w:r>
    </w:p>
    <w:p w14:paraId="2DB60858" w14:textId="3F879B3F" w:rsidR="00D61C0D" w:rsidRDefault="002D4230" w:rsidP="002D4230">
      <w:pPr>
        <w:ind w:left="720"/>
      </w:pPr>
      <w:r>
        <w:t>Once you have verified that all data is correct and all timers are stopped, click the "Export to SAP" button. This action will initiate the transfer of your time tracking data from the Excel file into the SAP system.</w:t>
      </w:r>
    </w:p>
    <w:p w14:paraId="1DC9C1AD" w14:textId="77777777" w:rsidR="00390DBB" w:rsidRDefault="00390DBB" w:rsidP="002D4230">
      <w:pPr>
        <w:ind w:left="720"/>
      </w:pPr>
    </w:p>
    <w:p w14:paraId="52F2226B" w14:textId="77777777" w:rsidR="00390DBB" w:rsidRDefault="00390DBB" w:rsidP="00390DBB">
      <w:pPr>
        <w:pStyle w:val="ListParagraph"/>
        <w:numPr>
          <w:ilvl w:val="0"/>
          <w:numId w:val="8"/>
        </w:numPr>
      </w:pPr>
      <w:r>
        <w:t>Storing the Record:</w:t>
      </w:r>
    </w:p>
    <w:p w14:paraId="3FB93485" w14:textId="05477BB7" w:rsidR="00D61C0D" w:rsidRDefault="00390DBB" w:rsidP="00390DBB">
      <w:pPr>
        <w:ind w:left="720"/>
      </w:pPr>
      <w:r>
        <w:t xml:space="preserve">Once your time data is in SAP, you have the option to store a record of this data. </w:t>
      </w:r>
      <w:r>
        <w:t xml:space="preserve">This will be saved in the Time Records folder. </w:t>
      </w:r>
    </w:p>
    <w:sectPr w:rsidR="00D61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E81"/>
    <w:multiLevelType w:val="hybridMultilevel"/>
    <w:tmpl w:val="906A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A4C9D"/>
    <w:multiLevelType w:val="hybridMultilevel"/>
    <w:tmpl w:val="E0967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3B3D9D"/>
    <w:multiLevelType w:val="hybridMultilevel"/>
    <w:tmpl w:val="333CE4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E5FE5"/>
    <w:multiLevelType w:val="hybridMultilevel"/>
    <w:tmpl w:val="2FCA9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038D8"/>
    <w:multiLevelType w:val="hybridMultilevel"/>
    <w:tmpl w:val="F2A8A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602766F"/>
    <w:multiLevelType w:val="hybridMultilevel"/>
    <w:tmpl w:val="D288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0384C"/>
    <w:multiLevelType w:val="hybridMultilevel"/>
    <w:tmpl w:val="D3B2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886547">
    <w:abstractNumId w:val="4"/>
  </w:num>
  <w:num w:numId="2" w16cid:durableId="865093317">
    <w:abstractNumId w:val="1"/>
  </w:num>
  <w:num w:numId="3" w16cid:durableId="996806402">
    <w:abstractNumId w:val="1"/>
  </w:num>
  <w:num w:numId="4" w16cid:durableId="667829416">
    <w:abstractNumId w:val="3"/>
  </w:num>
  <w:num w:numId="5" w16cid:durableId="1364164199">
    <w:abstractNumId w:val="6"/>
  </w:num>
  <w:num w:numId="6" w16cid:durableId="702558971">
    <w:abstractNumId w:val="0"/>
  </w:num>
  <w:num w:numId="7" w16cid:durableId="1577521078">
    <w:abstractNumId w:val="5"/>
  </w:num>
  <w:num w:numId="8" w16cid:durableId="1282150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0D"/>
    <w:rsid w:val="00006B52"/>
    <w:rsid w:val="002D4230"/>
    <w:rsid w:val="00330B32"/>
    <w:rsid w:val="00390DBB"/>
    <w:rsid w:val="00392463"/>
    <w:rsid w:val="00436B69"/>
    <w:rsid w:val="004E542C"/>
    <w:rsid w:val="006A1D0B"/>
    <w:rsid w:val="007020DC"/>
    <w:rsid w:val="007659B1"/>
    <w:rsid w:val="008E0805"/>
    <w:rsid w:val="008F31BF"/>
    <w:rsid w:val="009961E3"/>
    <w:rsid w:val="009E0885"/>
    <w:rsid w:val="00B11DCC"/>
    <w:rsid w:val="00D61C0D"/>
    <w:rsid w:val="00DF03E7"/>
    <w:rsid w:val="00E35A45"/>
    <w:rsid w:val="00E44F2D"/>
    <w:rsid w:val="00E61F6E"/>
    <w:rsid w:val="00E82048"/>
    <w:rsid w:val="00F21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93A0"/>
  <w15:chartTrackingRefBased/>
  <w15:docId w15:val="{0CAFAC1F-01F5-49E1-8A4C-CDB0D439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C0D"/>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436B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B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0D"/>
    <w:pPr>
      <w:ind w:left="720"/>
    </w:pPr>
  </w:style>
  <w:style w:type="character" w:customStyle="1" w:styleId="Heading1Char">
    <w:name w:val="Heading 1 Char"/>
    <w:basedOn w:val="DefaultParagraphFont"/>
    <w:link w:val="Heading1"/>
    <w:uiPriority w:val="9"/>
    <w:rsid w:val="00436B69"/>
    <w:rPr>
      <w:rFonts w:asciiTheme="majorHAnsi" w:eastAsiaTheme="majorEastAsia" w:hAnsiTheme="majorHAnsi" w:cstheme="majorBidi"/>
      <w:color w:val="2F5496" w:themeColor="accent1" w:themeShade="BF"/>
      <w:kern w:val="0"/>
      <w:sz w:val="32"/>
      <w:szCs w:val="32"/>
    </w:rPr>
  </w:style>
  <w:style w:type="paragraph" w:styleId="TOCHeading">
    <w:name w:val="TOC Heading"/>
    <w:basedOn w:val="Heading1"/>
    <w:next w:val="Normal"/>
    <w:uiPriority w:val="39"/>
    <w:unhideWhenUsed/>
    <w:qFormat/>
    <w:rsid w:val="00436B69"/>
    <w:pPr>
      <w:spacing w:line="259" w:lineRule="auto"/>
      <w:outlineLvl w:val="9"/>
    </w:pPr>
    <w:rPr>
      <w14:ligatures w14:val="none"/>
    </w:rPr>
  </w:style>
  <w:style w:type="paragraph" w:styleId="TOC1">
    <w:name w:val="toc 1"/>
    <w:basedOn w:val="Normal"/>
    <w:next w:val="Normal"/>
    <w:autoRedefine/>
    <w:uiPriority w:val="39"/>
    <w:unhideWhenUsed/>
    <w:rsid w:val="00436B69"/>
    <w:pPr>
      <w:spacing w:after="100"/>
    </w:pPr>
  </w:style>
  <w:style w:type="character" w:styleId="Hyperlink">
    <w:name w:val="Hyperlink"/>
    <w:basedOn w:val="DefaultParagraphFont"/>
    <w:uiPriority w:val="99"/>
    <w:unhideWhenUsed/>
    <w:rsid w:val="00436B69"/>
    <w:rPr>
      <w:color w:val="0563C1" w:themeColor="hyperlink"/>
      <w:u w:val="single"/>
    </w:rPr>
  </w:style>
  <w:style w:type="paragraph" w:styleId="NormalWeb">
    <w:name w:val="Normal (Web)"/>
    <w:basedOn w:val="Normal"/>
    <w:uiPriority w:val="99"/>
    <w:semiHidden/>
    <w:unhideWhenUsed/>
    <w:rsid w:val="00436B69"/>
    <w:pPr>
      <w:spacing w:before="100" w:beforeAutospacing="1" w:after="100" w:afterAutospacing="1"/>
    </w:pPr>
    <w:rPr>
      <w:rFonts w:ascii="Times New Roman" w:eastAsia="Times New Roman" w:hAnsi="Times New Roman" w:cs="Times New Roman"/>
      <w:sz w:val="24"/>
      <w:szCs w:val="24"/>
      <w14:ligatures w14:val="none"/>
    </w:rPr>
  </w:style>
  <w:style w:type="character" w:customStyle="1" w:styleId="Heading2Char">
    <w:name w:val="Heading 2 Char"/>
    <w:basedOn w:val="DefaultParagraphFont"/>
    <w:link w:val="Heading2"/>
    <w:uiPriority w:val="9"/>
    <w:rsid w:val="00436B69"/>
    <w:rPr>
      <w:rFonts w:asciiTheme="majorHAnsi" w:eastAsiaTheme="majorEastAsia" w:hAnsiTheme="majorHAnsi" w:cstheme="majorBidi"/>
      <w:color w:val="2F5496" w:themeColor="accent1" w:themeShade="BF"/>
      <w:kern w:val="0"/>
      <w:sz w:val="26"/>
      <w:szCs w:val="26"/>
    </w:rPr>
  </w:style>
  <w:style w:type="paragraph" w:styleId="TOC2">
    <w:name w:val="toc 2"/>
    <w:basedOn w:val="Normal"/>
    <w:next w:val="Normal"/>
    <w:autoRedefine/>
    <w:uiPriority w:val="39"/>
    <w:unhideWhenUsed/>
    <w:rsid w:val="009961E3"/>
    <w:pPr>
      <w:spacing w:after="100"/>
      <w:ind w:left="220"/>
    </w:pPr>
  </w:style>
  <w:style w:type="paragraph" w:styleId="NoSpacing">
    <w:name w:val="No Spacing"/>
    <w:uiPriority w:val="1"/>
    <w:qFormat/>
    <w:rsid w:val="00E35A45"/>
    <w:pPr>
      <w:spacing w:after="0" w:line="240" w:lineRule="auto"/>
    </w:pPr>
    <w:rPr>
      <w:rFonts w:ascii="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3420">
      <w:bodyDiv w:val="1"/>
      <w:marLeft w:val="0"/>
      <w:marRight w:val="0"/>
      <w:marTop w:val="0"/>
      <w:marBottom w:val="0"/>
      <w:divBdr>
        <w:top w:val="none" w:sz="0" w:space="0" w:color="auto"/>
        <w:left w:val="none" w:sz="0" w:space="0" w:color="auto"/>
        <w:bottom w:val="none" w:sz="0" w:space="0" w:color="auto"/>
        <w:right w:val="none" w:sz="0" w:space="0" w:color="auto"/>
      </w:divBdr>
    </w:div>
    <w:div w:id="310447794">
      <w:bodyDiv w:val="1"/>
      <w:marLeft w:val="0"/>
      <w:marRight w:val="0"/>
      <w:marTop w:val="0"/>
      <w:marBottom w:val="0"/>
      <w:divBdr>
        <w:top w:val="none" w:sz="0" w:space="0" w:color="auto"/>
        <w:left w:val="none" w:sz="0" w:space="0" w:color="auto"/>
        <w:bottom w:val="none" w:sz="0" w:space="0" w:color="auto"/>
        <w:right w:val="none" w:sz="0" w:space="0" w:color="auto"/>
      </w:divBdr>
    </w:div>
    <w:div w:id="323551722">
      <w:bodyDiv w:val="1"/>
      <w:marLeft w:val="0"/>
      <w:marRight w:val="0"/>
      <w:marTop w:val="0"/>
      <w:marBottom w:val="0"/>
      <w:divBdr>
        <w:top w:val="none" w:sz="0" w:space="0" w:color="auto"/>
        <w:left w:val="none" w:sz="0" w:space="0" w:color="auto"/>
        <w:bottom w:val="none" w:sz="0" w:space="0" w:color="auto"/>
        <w:right w:val="none" w:sz="0" w:space="0" w:color="auto"/>
      </w:divBdr>
    </w:div>
    <w:div w:id="65399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cid:image002.png@01DA6E60.1B23AE90"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cid:image003.png@01DA6E60.88FED9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08EF0-D8A6-48D4-8CD1-1CD197376551}">
  <ds:schemaRefs>
    <ds:schemaRef ds:uri="http://schemas.openxmlformats.org/officeDocument/2006/bibliography"/>
  </ds:schemaRefs>
</ds:datastoreItem>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Normal.dotm</Template>
  <TotalTime>5803</TotalTime>
  <Pages>4</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Nwaezeigwe, Chukwuemekalim                            PW</dc:creator>
  <cp:keywords/>
  <dc:description/>
  <cp:lastModifiedBy>Nwaezeigwe, Chukwuemekalim                            PW</cp:lastModifiedBy>
  <cp:revision>17</cp:revision>
  <cp:lastPrinted>2024-05-09T17:25:00Z</cp:lastPrinted>
  <dcterms:created xsi:type="dcterms:W3CDTF">2024-05-08T17:21:00Z</dcterms:created>
  <dcterms:modified xsi:type="dcterms:W3CDTF">2024-05-14T13:51:00Z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985d3fc6-c309-4dec-98f1-4b62ae50da4b</vt:lpwstr>
  </property>
</Properties>
</file>