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F2D4" w14:textId="77777777" w:rsidR="00455284" w:rsidRPr="007938FB" w:rsidRDefault="00455284" w:rsidP="00455284">
      <w:pPr>
        <w:pStyle w:val="a3"/>
        <w:spacing w:after="0"/>
        <w:jc w:val="center"/>
      </w:pP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>МИНИСТЕРСТВО ОБРАЗОВАНИЯ И НАУКИ РФ</w:t>
      </w:r>
    </w:p>
    <w:p w14:paraId="528A9345" w14:textId="77777777" w:rsidR="00455284" w:rsidRDefault="00455284" w:rsidP="00455284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9409941" w14:textId="77777777" w:rsidR="00455284" w:rsidRPr="007938FB" w:rsidRDefault="00455284" w:rsidP="00455284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 ИТМО»</w:t>
      </w:r>
      <w:r>
        <w:rPr>
          <w:color w:val="000000"/>
          <w:sz w:val="27"/>
          <w:szCs w:val="27"/>
        </w:rPr>
        <w:br/>
        <w:t>(Университет ИТМО)</w:t>
      </w:r>
    </w:p>
    <w:p w14:paraId="2E442EA0" w14:textId="77777777" w:rsidR="00455284" w:rsidRDefault="00455284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color w:val="000000"/>
        </w:rPr>
      </w:pPr>
    </w:p>
    <w:p w14:paraId="08BD8C11" w14:textId="77777777" w:rsidR="00455284" w:rsidRDefault="00455284" w:rsidP="00455284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ФАКУЛЬТЕТ БЕЗОПАСНОСТИ</w:t>
      </w:r>
    </w:p>
    <w:p w14:paraId="6AB316C7" w14:textId="77777777" w:rsidR="00455284" w:rsidRPr="00F7776A" w:rsidRDefault="00455284" w:rsidP="00455284">
      <w:pPr>
        <w:pStyle w:val="a3"/>
        <w:widowControl/>
        <w:spacing w:after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ИНФОРМАЦИОННЫХ ТЕХНОЛОГИЙ</w:t>
      </w:r>
    </w:p>
    <w:p w14:paraId="737DCFBE" w14:textId="77777777" w:rsidR="00455284" w:rsidRDefault="00455284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218BE0AF" w14:textId="42BBC4E6" w:rsidR="00455284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8561B">
        <w:rPr>
          <w:rFonts w:ascii="Times New Roman" w:hAnsi="Times New Roman" w:cs="Times New Roman"/>
          <w:bCs/>
          <w:color w:val="000000"/>
          <w:sz w:val="32"/>
          <w:szCs w:val="32"/>
        </w:rPr>
        <w:t>«Управление мобильными устройствами»</w:t>
      </w:r>
    </w:p>
    <w:p w14:paraId="387D93EE" w14:textId="77777777" w:rsidR="0038561B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0E37640E" w14:textId="4EB9021B" w:rsidR="00455284" w:rsidRPr="00817E28" w:rsidRDefault="00455284" w:rsidP="00455284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36"/>
        </w:rPr>
      </w:pPr>
      <w:r w:rsidRPr="007938FB">
        <w:rPr>
          <w:rFonts w:ascii="Times New Roman" w:hAnsi="Times New Roman" w:cs="Times New Roman"/>
          <w:color w:val="000000"/>
          <w:sz w:val="28"/>
          <w:szCs w:val="36"/>
        </w:rPr>
        <w:t>ОТЧЕТ ПО ЛАБОРАТОРНОЙ РАБОТЕ №</w:t>
      </w:r>
      <w:r w:rsidR="00817E28" w:rsidRPr="00817E28">
        <w:rPr>
          <w:rFonts w:ascii="Times New Roman" w:hAnsi="Times New Roman" w:cs="Times New Roman"/>
          <w:color w:val="000000"/>
          <w:sz w:val="28"/>
          <w:szCs w:val="36"/>
        </w:rPr>
        <w:t>2</w:t>
      </w:r>
    </w:p>
    <w:p w14:paraId="4F46A184" w14:textId="741F1357" w:rsidR="00455284" w:rsidRPr="00817E28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  <w:r w:rsidRPr="0038561B">
        <w:rPr>
          <w:rFonts w:ascii="Times New Roman" w:hAnsi="Times New Roman" w:cs="Times New Roman"/>
          <w:color w:val="000000"/>
          <w:sz w:val="28"/>
          <w:szCs w:val="36"/>
        </w:rPr>
        <w:t>«</w:t>
      </w:r>
      <w:r w:rsidR="00817E28" w:rsidRPr="00817E28">
        <w:rPr>
          <w:rFonts w:ascii="Times New Roman" w:hAnsi="Times New Roman" w:cs="Times New Roman"/>
          <w:color w:val="000000"/>
          <w:sz w:val="28"/>
          <w:szCs w:val="36"/>
        </w:rPr>
        <w:t xml:space="preserve">Обработка и тарификация трафика </w:t>
      </w:r>
      <w:proofErr w:type="spellStart"/>
      <w:r w:rsidR="00817E28" w:rsidRPr="00817E28">
        <w:rPr>
          <w:rFonts w:ascii="Times New Roman" w:hAnsi="Times New Roman" w:cs="Times New Roman"/>
          <w:color w:val="000000"/>
          <w:sz w:val="28"/>
          <w:szCs w:val="36"/>
        </w:rPr>
        <w:t>NetFlow</w:t>
      </w:r>
      <w:proofErr w:type="spellEnd"/>
      <w:r w:rsidR="00817E28">
        <w:rPr>
          <w:rFonts w:ascii="Times New Roman" w:hAnsi="Times New Roman" w:cs="Times New Roman"/>
          <w:color w:val="000000"/>
          <w:sz w:val="28"/>
          <w:szCs w:val="36"/>
        </w:rPr>
        <w:t>»</w:t>
      </w:r>
    </w:p>
    <w:p w14:paraId="4E7CB798" w14:textId="44A0EC46" w:rsidR="00455284" w:rsidRDefault="00455284" w:rsidP="00F52BF0">
      <w:pPr>
        <w:pStyle w:val="a3"/>
        <w:widowControl/>
        <w:spacing w:after="0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6C9518F6" w14:textId="77777777" w:rsidR="0038561B" w:rsidRPr="007938FB" w:rsidRDefault="0038561B" w:rsidP="00455284">
      <w:pPr>
        <w:pStyle w:val="a3"/>
        <w:widowControl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36"/>
        </w:rPr>
      </w:pPr>
    </w:p>
    <w:p w14:paraId="219C1252" w14:textId="77777777" w:rsidR="00455284" w:rsidRDefault="00455284" w:rsidP="00455284">
      <w:pPr>
        <w:pStyle w:val="a3"/>
        <w:widowControl/>
        <w:spacing w:after="0"/>
        <w:rPr>
          <w:rFonts w:ascii="Times New Roman" w:hAnsi="Times New Roman" w:cs="Times New Roman"/>
          <w:color w:val="000000"/>
        </w:rPr>
      </w:pPr>
    </w:p>
    <w:p w14:paraId="7B778DEE" w14:textId="77777777" w:rsidR="00455284" w:rsidRDefault="00455284" w:rsidP="00455284">
      <w:pPr>
        <w:pStyle w:val="a3"/>
        <w:jc w:val="right"/>
      </w:pPr>
      <w:r>
        <w:t>Работу выполнила</w:t>
      </w:r>
    </w:p>
    <w:p w14:paraId="348CE1DE" w14:textId="77777777" w:rsidR="00455284" w:rsidRDefault="00455284" w:rsidP="00455284">
      <w:pPr>
        <w:pStyle w:val="a3"/>
        <w:jc w:val="right"/>
      </w:pPr>
      <w:r>
        <w:t>студентка группы N3350</w:t>
      </w:r>
    </w:p>
    <w:p w14:paraId="1BC1C59C" w14:textId="77777777" w:rsidR="00455284" w:rsidRDefault="00455284" w:rsidP="00455284">
      <w:pPr>
        <w:pStyle w:val="a3"/>
        <w:jc w:val="right"/>
      </w:pPr>
      <w:r>
        <w:t>очного отделения</w:t>
      </w:r>
    </w:p>
    <w:p w14:paraId="196F77AE" w14:textId="77777777" w:rsidR="00F52BF0" w:rsidRDefault="00455284" w:rsidP="00455284">
      <w:pPr>
        <w:pStyle w:val="a3"/>
        <w:jc w:val="right"/>
      </w:pPr>
      <w:r>
        <w:t xml:space="preserve">Емельянова </w:t>
      </w:r>
      <w:proofErr w:type="gramStart"/>
      <w:r>
        <w:t>А.В.</w:t>
      </w:r>
      <w:proofErr w:type="gramEnd"/>
    </w:p>
    <w:p w14:paraId="73C6C1D8" w14:textId="17362480" w:rsidR="00455284" w:rsidRDefault="00F52BF0" w:rsidP="00455284">
      <w:pPr>
        <w:pStyle w:val="a3"/>
        <w:jc w:val="right"/>
      </w:pPr>
      <w:r w:rsidRPr="009076C2">
        <w:t xml:space="preserve">(4 </w:t>
      </w:r>
      <w:r>
        <w:t>вариант)</w:t>
      </w:r>
      <w:r w:rsidR="00455284">
        <w:t>:</w:t>
      </w:r>
    </w:p>
    <w:p w14:paraId="011775DA" w14:textId="77777777" w:rsidR="002643D6" w:rsidRDefault="002643D6" w:rsidP="002643D6">
      <w:pPr>
        <w:pStyle w:val="a3"/>
        <w:widowControl/>
        <w:spacing w:after="0"/>
        <w:jc w:val="right"/>
      </w:pPr>
      <w:r>
        <w:t>_________________</w:t>
      </w:r>
    </w:p>
    <w:p w14:paraId="3CEFF5CA" w14:textId="7C10D1BB" w:rsidR="009076C2" w:rsidRDefault="009076C2" w:rsidP="002643D6">
      <w:pPr>
        <w:pStyle w:val="a3"/>
        <w:widowControl/>
        <w:spacing w:after="0"/>
        <w:jc w:val="right"/>
      </w:pPr>
    </w:p>
    <w:p w14:paraId="2C4AFEB6" w14:textId="541A5C84" w:rsidR="002643D6" w:rsidRDefault="002643D6" w:rsidP="002643D6">
      <w:pPr>
        <w:pStyle w:val="a3"/>
        <w:widowControl/>
        <w:spacing w:after="0"/>
        <w:jc w:val="right"/>
      </w:pPr>
    </w:p>
    <w:p w14:paraId="125C09F9" w14:textId="77777777" w:rsidR="002643D6" w:rsidRPr="009076C2" w:rsidRDefault="002643D6" w:rsidP="002643D6">
      <w:pPr>
        <w:pStyle w:val="a3"/>
        <w:widowControl/>
        <w:spacing w:after="0"/>
        <w:jc w:val="right"/>
      </w:pPr>
    </w:p>
    <w:p w14:paraId="556BB1E8" w14:textId="77777777" w:rsidR="00455284" w:rsidRDefault="00455284" w:rsidP="00455284">
      <w:pPr>
        <w:pStyle w:val="a3"/>
        <w:jc w:val="right"/>
      </w:pPr>
      <w:r>
        <w:t>Проверил:</w:t>
      </w:r>
    </w:p>
    <w:p w14:paraId="3FC8E226" w14:textId="1322F71A" w:rsidR="0038561B" w:rsidRDefault="0038561B" w:rsidP="00F52BF0">
      <w:pPr>
        <w:pStyle w:val="a3"/>
        <w:widowControl/>
        <w:spacing w:after="0"/>
        <w:jc w:val="right"/>
        <w:rPr>
          <w:lang w:eastAsia="ru-RU"/>
        </w:rPr>
      </w:pPr>
      <w:r>
        <w:rPr>
          <w:lang w:eastAsia="ru-RU"/>
        </w:rPr>
        <w:t xml:space="preserve">Федоров </w:t>
      </w:r>
      <w:proofErr w:type="gramStart"/>
      <w:r>
        <w:rPr>
          <w:lang w:eastAsia="ru-RU"/>
        </w:rPr>
        <w:t>И.Р.</w:t>
      </w:r>
      <w:proofErr w:type="gramEnd"/>
    </w:p>
    <w:p w14:paraId="329C0CF0" w14:textId="77777777" w:rsidR="00455284" w:rsidRDefault="00455284" w:rsidP="00455284">
      <w:pPr>
        <w:pStyle w:val="a3"/>
        <w:widowControl/>
        <w:spacing w:after="0"/>
        <w:jc w:val="right"/>
      </w:pPr>
      <w:r>
        <w:t>_________________</w:t>
      </w:r>
    </w:p>
    <w:p w14:paraId="27A92A8E" w14:textId="77777777" w:rsidR="00455284" w:rsidRDefault="00455284" w:rsidP="00455284">
      <w:pPr>
        <w:pStyle w:val="a3"/>
        <w:widowControl/>
        <w:spacing w:after="0"/>
        <w:rPr>
          <w:rFonts w:ascii="Times New Roman" w:hAnsi="Times New Roman" w:cs="Times New Roman"/>
          <w:color w:val="000000"/>
        </w:rPr>
      </w:pPr>
    </w:p>
    <w:p w14:paraId="1FD25B7C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640C6BFA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4B973E0C" w14:textId="77777777" w:rsidR="00455284" w:rsidRDefault="00455284" w:rsidP="00455284">
      <w:pPr>
        <w:pStyle w:val="a3"/>
        <w:widowControl/>
        <w:spacing w:after="0"/>
        <w:rPr>
          <w:b/>
          <w:bCs/>
          <w:lang w:eastAsia="ru-RU"/>
        </w:rPr>
      </w:pPr>
    </w:p>
    <w:p w14:paraId="04341F3D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664DEE94" wp14:editId="56C68EC3">
            <wp:simplePos x="0" y="0"/>
            <wp:positionH relativeFrom="column">
              <wp:posOffset>1539240</wp:posOffset>
            </wp:positionH>
            <wp:positionV relativeFrom="paragraph">
              <wp:posOffset>47625</wp:posOffset>
            </wp:positionV>
            <wp:extent cx="2920365" cy="453390"/>
            <wp:effectExtent l="0" t="0" r="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-668" r="-130" b="17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53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F2892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14:paraId="1AE458D6" w14:textId="77777777" w:rsidR="00455284" w:rsidRDefault="00455284" w:rsidP="00455284">
      <w:pPr>
        <w:pStyle w:val="a3"/>
        <w:widowControl/>
        <w:spacing w:after="0"/>
        <w:jc w:val="right"/>
        <w:rPr>
          <w:b/>
          <w:bCs/>
          <w:lang w:eastAsia="ru-RU"/>
        </w:rPr>
      </w:pPr>
    </w:p>
    <w:p w14:paraId="4530BD85" w14:textId="77777777" w:rsidR="00455284" w:rsidRPr="001E2133" w:rsidRDefault="00455284" w:rsidP="00455284">
      <w:pPr>
        <w:jc w:val="center"/>
      </w:pPr>
      <w:r>
        <w:t>Санкт — Петербург 2020</w:t>
      </w:r>
    </w:p>
    <w:p w14:paraId="405DD2C8" w14:textId="508DD7DC" w:rsidR="00D64F17" w:rsidRDefault="00F52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2B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31F15FE" w14:textId="07CD4625" w:rsidR="00B557FE" w:rsidRDefault="00B557FE" w:rsidP="00817E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7FE">
        <w:rPr>
          <w:rFonts w:ascii="Times New Roman" w:hAnsi="Times New Roman" w:cs="Times New Roman"/>
          <w:sz w:val="28"/>
          <w:szCs w:val="28"/>
        </w:rPr>
        <w:t xml:space="preserve">Изучить принцип работы протокола </w:t>
      </w:r>
      <w:proofErr w:type="spellStart"/>
      <w:r w:rsidRPr="00B557FE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B557FE">
        <w:rPr>
          <w:rFonts w:ascii="Times New Roman" w:hAnsi="Times New Roman" w:cs="Times New Roman"/>
          <w:sz w:val="28"/>
          <w:szCs w:val="28"/>
        </w:rPr>
        <w:t xml:space="preserve">, утилит </w:t>
      </w:r>
      <w:proofErr w:type="spellStart"/>
      <w:r w:rsidRPr="00B557FE">
        <w:rPr>
          <w:rFonts w:ascii="Times New Roman" w:hAnsi="Times New Roman" w:cs="Times New Roman"/>
          <w:sz w:val="28"/>
          <w:szCs w:val="28"/>
        </w:rPr>
        <w:t>nfcapd</w:t>
      </w:r>
      <w:proofErr w:type="spellEnd"/>
      <w:r w:rsidRPr="00B557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557FE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Pr="00B557FE">
        <w:rPr>
          <w:rFonts w:ascii="Times New Roman" w:hAnsi="Times New Roman" w:cs="Times New Roman"/>
          <w:sz w:val="28"/>
          <w:szCs w:val="28"/>
        </w:rPr>
        <w:t>, применить полученные знания на практике.</w:t>
      </w:r>
    </w:p>
    <w:p w14:paraId="6908A0C7" w14:textId="0B0CD9FF" w:rsidR="00B557FE" w:rsidRDefault="00B557FE" w:rsidP="00B55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3CE1A" w14:textId="567ABDF5" w:rsidR="00B557FE" w:rsidRPr="00B557FE" w:rsidRDefault="00B557FE" w:rsidP="00B55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7F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5B21F7" w14:textId="565201E2" w:rsidR="00817E28" w:rsidRPr="00817E28" w:rsidRDefault="00817E28" w:rsidP="00817E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 xml:space="preserve">В данной работе предполагается обработка трафика </w:t>
      </w:r>
      <w:proofErr w:type="spellStart"/>
      <w:r w:rsidRPr="00817E28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817E28">
        <w:rPr>
          <w:rFonts w:ascii="Times New Roman" w:hAnsi="Times New Roman" w:cs="Times New Roman"/>
          <w:sz w:val="28"/>
          <w:szCs w:val="28"/>
        </w:rPr>
        <w:t xml:space="preserve"> v5 из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E28">
        <w:rPr>
          <w:rFonts w:ascii="Times New Roman" w:hAnsi="Times New Roman" w:cs="Times New Roman"/>
          <w:sz w:val="28"/>
          <w:szCs w:val="28"/>
        </w:rPr>
        <w:t>nfcapd.202002251200:</w:t>
      </w:r>
    </w:p>
    <w:p w14:paraId="5832AE10" w14:textId="77777777" w:rsidR="00817E28" w:rsidRPr="00817E28" w:rsidRDefault="00817E28" w:rsidP="00817E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https://drive.google.com/file/d/1S3spy2GpvNKxcObNwDcesyZ4lcw_iXdD/view?usp=sharing</w:t>
      </w:r>
    </w:p>
    <w:p w14:paraId="336D9604" w14:textId="6A1524C2" w:rsidR="00817E28" w:rsidRDefault="00817E28" w:rsidP="00817E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 xml:space="preserve">Данный файл был сформирован при помощи утилиты </w:t>
      </w:r>
      <w:proofErr w:type="spellStart"/>
      <w:r w:rsidRPr="00817E28">
        <w:rPr>
          <w:rFonts w:ascii="Times New Roman" w:hAnsi="Times New Roman" w:cs="Times New Roman"/>
          <w:sz w:val="28"/>
          <w:szCs w:val="28"/>
        </w:rPr>
        <w:t>nfcapd</w:t>
      </w:r>
      <w:proofErr w:type="spellEnd"/>
      <w:r w:rsidRPr="00817E28">
        <w:rPr>
          <w:rFonts w:ascii="Times New Roman" w:hAnsi="Times New Roman" w:cs="Times New Roman"/>
          <w:sz w:val="28"/>
          <w:szCs w:val="28"/>
        </w:rPr>
        <w:t>, установленной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E28">
        <w:rPr>
          <w:rFonts w:ascii="Times New Roman" w:hAnsi="Times New Roman" w:cs="Times New Roman"/>
          <w:sz w:val="28"/>
          <w:szCs w:val="28"/>
        </w:rPr>
        <w:t>коллекторе.</w:t>
      </w:r>
    </w:p>
    <w:p w14:paraId="57E7D3C7" w14:textId="77777777" w:rsidR="00817E28" w:rsidRDefault="00817E28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1711F" w14:textId="77777777" w:rsidR="00817E28" w:rsidRPr="00817E28" w:rsidRDefault="00817E28" w:rsidP="00817E28">
      <w:p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В рамках работы требуется:</w:t>
      </w:r>
    </w:p>
    <w:p w14:paraId="52E70535" w14:textId="1BD34C35" w:rsidR="00817E28" w:rsidRDefault="00817E28" w:rsidP="00817E2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Привести данный файл в читабельный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E28">
        <w:rPr>
          <w:rFonts w:ascii="Times New Roman" w:hAnsi="Times New Roman" w:cs="Times New Roman"/>
          <w:sz w:val="28"/>
          <w:szCs w:val="28"/>
        </w:rPr>
        <w:t xml:space="preserve">(проще всего это сделать с помощью утилиты </w:t>
      </w:r>
      <w:proofErr w:type="spellStart"/>
      <w:r w:rsidRPr="00817E28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7E28">
        <w:rPr>
          <w:rFonts w:ascii="Times New Roman" w:hAnsi="Times New Roman" w:cs="Times New Roman"/>
          <w:sz w:val="28"/>
          <w:szCs w:val="28"/>
        </w:rPr>
        <w:t>nfdump</w:t>
      </w:r>
      <w:proofErr w:type="spellEnd"/>
      <w:r w:rsidRPr="00817E28">
        <w:rPr>
          <w:rFonts w:ascii="Times New Roman" w:hAnsi="Times New Roman" w:cs="Times New Roman"/>
          <w:sz w:val="28"/>
          <w:szCs w:val="28"/>
        </w:rPr>
        <w:t xml:space="preserve"> -r nfcapd.202002251200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40CEF2" w14:textId="2DB88BAE" w:rsidR="00817E28" w:rsidRPr="00817E28" w:rsidRDefault="00817E28" w:rsidP="00817E2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50919610" w14:textId="42A56AF5" w:rsidR="00817E28" w:rsidRPr="00817E28" w:rsidRDefault="00817E28" w:rsidP="00817E2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Построить график зависимости объема трафика от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E28">
        <w:rPr>
          <w:rFonts w:ascii="Times New Roman" w:hAnsi="Times New Roman" w:cs="Times New Roman"/>
          <w:sz w:val="28"/>
          <w:szCs w:val="28"/>
        </w:rPr>
        <w:t>(любым удобным образом)</w:t>
      </w:r>
    </w:p>
    <w:p w14:paraId="7C36BD93" w14:textId="67D2D616" w:rsidR="00817E28" w:rsidRDefault="00817E28" w:rsidP="00817E2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E28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817E28">
        <w:rPr>
          <w:rFonts w:ascii="Times New Roman" w:hAnsi="Times New Roman" w:cs="Times New Roman"/>
          <w:sz w:val="28"/>
          <w:szCs w:val="28"/>
        </w:rPr>
        <w:t xml:space="preserve"> трафик в соответствии с вариантом задания</w:t>
      </w:r>
    </w:p>
    <w:p w14:paraId="1E6BFE22" w14:textId="77777777" w:rsidR="00817E28" w:rsidRPr="00817E28" w:rsidRDefault="00817E28" w:rsidP="00817E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3A178" w14:textId="77777777" w:rsidR="00817E28" w:rsidRPr="00817E28" w:rsidRDefault="00817E28" w:rsidP="00817E28">
      <w:p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Правила тарификации услуг “Интернет”:</w:t>
      </w:r>
    </w:p>
    <w:p w14:paraId="1B26562F" w14:textId="77777777" w:rsidR="00817E28" w:rsidRPr="00817E28" w:rsidRDefault="00817E28" w:rsidP="00817E2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X = Q * k, где</w:t>
      </w:r>
    </w:p>
    <w:p w14:paraId="28C4F788" w14:textId="4BF183FE" w:rsidR="00817E28" w:rsidRPr="00817E28" w:rsidRDefault="00817E28" w:rsidP="00817E28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X – итоговая стоимость,</w:t>
      </w:r>
    </w:p>
    <w:p w14:paraId="2758E790" w14:textId="67178664" w:rsidR="00817E28" w:rsidRPr="00817E28" w:rsidRDefault="00817E28" w:rsidP="00817E28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 xml:space="preserve">Q – общий объем трафика </w:t>
      </w:r>
      <w:proofErr w:type="spellStart"/>
      <w:r w:rsidRPr="00817E28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Pr="00817E28">
        <w:rPr>
          <w:rFonts w:ascii="Times New Roman" w:hAnsi="Times New Roman" w:cs="Times New Roman"/>
          <w:sz w:val="28"/>
          <w:szCs w:val="28"/>
        </w:rPr>
        <w:t xml:space="preserve"> за отчетный период,</w:t>
      </w:r>
    </w:p>
    <w:p w14:paraId="37678D76" w14:textId="39B5B9BB" w:rsidR="00817E28" w:rsidRDefault="00817E28" w:rsidP="00817E28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E28">
        <w:rPr>
          <w:rFonts w:ascii="Times New Roman" w:hAnsi="Times New Roman" w:cs="Times New Roman"/>
          <w:sz w:val="28"/>
          <w:szCs w:val="28"/>
        </w:rPr>
        <w:t>k – множитель тарифного плана (у каждого варианта свой).</w:t>
      </w:r>
    </w:p>
    <w:p w14:paraId="0BA3074A" w14:textId="77777777" w:rsidR="00817E28" w:rsidRPr="00817E28" w:rsidRDefault="00817E28" w:rsidP="00817E28">
      <w:pPr>
        <w:pStyle w:val="a6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A0C5E96" w14:textId="2A0039D3" w:rsidR="00F52BF0" w:rsidRDefault="00F52BF0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BF0">
        <w:rPr>
          <w:rFonts w:ascii="Times New Roman" w:hAnsi="Times New Roman" w:cs="Times New Roman"/>
          <w:b/>
          <w:bCs/>
          <w:sz w:val="28"/>
          <w:szCs w:val="28"/>
        </w:rPr>
        <w:t>Вариант №4:</w:t>
      </w:r>
    </w:p>
    <w:p w14:paraId="579A146C" w14:textId="0FC8F0DF" w:rsidR="00BB6EE5" w:rsidRDefault="00817E28" w:rsidP="00817E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E28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Pr="00817E28">
        <w:rPr>
          <w:rFonts w:ascii="Times New Roman" w:hAnsi="Times New Roman" w:cs="Times New Roman"/>
          <w:sz w:val="28"/>
          <w:szCs w:val="28"/>
        </w:rPr>
        <w:t xml:space="preserve"> абонента с IP-адресом 192.168.250.59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7E28">
        <w:rPr>
          <w:rFonts w:ascii="Times New Roman" w:hAnsi="Times New Roman" w:cs="Times New Roman"/>
          <w:sz w:val="28"/>
          <w:szCs w:val="28"/>
        </w:rPr>
        <w:t>с коэффициентом k: 0,5руб/Мб до достижения 500Мб, далее 1руб/Мб</w:t>
      </w:r>
      <w:r w:rsidR="0041113C" w:rsidRPr="0041113C">
        <w:rPr>
          <w:rFonts w:ascii="Times New Roman" w:hAnsi="Times New Roman" w:cs="Times New Roman"/>
          <w:sz w:val="28"/>
          <w:szCs w:val="28"/>
        </w:rPr>
        <w:t xml:space="preserve"> (</w:t>
      </w:r>
      <w:r w:rsidR="0041113C">
        <w:rPr>
          <w:rFonts w:ascii="Times New Roman" w:hAnsi="Times New Roman" w:cs="Times New Roman"/>
          <w:sz w:val="28"/>
          <w:szCs w:val="28"/>
        </w:rPr>
        <w:t>вынужденно изменяем единицу учета до Кб)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384F3" w14:textId="77777777" w:rsidR="00817E28" w:rsidRDefault="00817E28" w:rsidP="00817E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8EB13" w14:textId="77BD7B38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6EE5">
        <w:rPr>
          <w:rFonts w:ascii="Times New Roman" w:hAnsi="Times New Roman" w:cs="Times New Roman"/>
          <w:b/>
          <w:bCs/>
          <w:sz w:val="28"/>
          <w:szCs w:val="28"/>
        </w:rPr>
        <w:t>Описание выбранных средств реализации и обосновани</w:t>
      </w:r>
      <w:r w:rsidR="0061102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BB6EE5">
        <w:rPr>
          <w:rFonts w:ascii="Times New Roman" w:hAnsi="Times New Roman" w:cs="Times New Roman"/>
          <w:b/>
          <w:bCs/>
          <w:sz w:val="28"/>
          <w:szCs w:val="28"/>
        </w:rPr>
        <w:t xml:space="preserve"> выбора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FF6685" w14:textId="387313B8" w:rsidR="00BB6EE5" w:rsidRPr="00BB6EE5" w:rsidRDefault="00BB6EE5" w:rsidP="00F52BF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6E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B6EE5">
        <w:rPr>
          <w:rFonts w:ascii="Times New Roman" w:hAnsi="Times New Roman" w:cs="Times New Roman"/>
          <w:sz w:val="28"/>
          <w:szCs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BB6E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B6EE5">
        <w:rPr>
          <w:rFonts w:ascii="Times New Roman" w:hAnsi="Times New Roman" w:cs="Times New Roman"/>
          <w:sz w:val="28"/>
          <w:szCs w:val="28"/>
        </w:rPr>
        <w:t xml:space="preserve"> минималистичен. В то же время стандартная библиотека включает большой объём полезных функций.</w:t>
      </w:r>
      <w:r>
        <w:rPr>
          <w:rFonts w:ascii="Times New Roman" w:hAnsi="Times New Roman" w:cs="Times New Roman"/>
          <w:sz w:val="28"/>
          <w:szCs w:val="28"/>
        </w:rPr>
        <w:t xml:space="preserve"> Именно поэтому 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сочла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целесообразным использовать именно этот язык. </w:t>
      </w:r>
    </w:p>
    <w:p w14:paraId="72691B21" w14:textId="77777777" w:rsidR="00BB6EE5" w:rsidRDefault="00BB6EE5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E1D2D" w14:textId="77777777" w:rsidR="00B557FE" w:rsidRDefault="00B557FE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D9881" w14:textId="3DD650FF" w:rsidR="004B1239" w:rsidRDefault="004B1239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9E698C8" w14:textId="4E8030DC" w:rsidR="00BB6EE5" w:rsidRDefault="00BB6EE5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E82C3" w14:textId="7FD31C5A" w:rsidR="00840E1C" w:rsidRDefault="002643D6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B60C4">
          <w:rPr>
            <w:rStyle w:val="a7"/>
          </w:rPr>
          <w:t>https://github.com/EmelianovaAnastasiia/mobiledevices</w:t>
        </w:r>
      </w:hyperlink>
    </w:p>
    <w:p w14:paraId="7E9831F9" w14:textId="77777777" w:rsidR="00BD79FC" w:rsidRPr="004B1239" w:rsidRDefault="00BD79FC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706C2" w14:textId="4ECD7558" w:rsidR="0041113C" w:rsidRPr="002643D6" w:rsidRDefault="004B1239" w:rsidP="002643D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4B246898" w14:textId="77777777" w:rsidR="002643D6" w:rsidRDefault="002643D6" w:rsidP="00F52BF0">
      <w:pPr>
        <w:jc w:val="both"/>
        <w:rPr>
          <w:noProof/>
        </w:rPr>
      </w:pPr>
    </w:p>
    <w:p w14:paraId="41136CF9" w14:textId="67232A8E" w:rsidR="002E651F" w:rsidRDefault="002643D6" w:rsidP="00F52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50161" wp14:editId="199E1F05">
            <wp:extent cx="6440539" cy="2493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80" t="40380" r="19380" b="7947"/>
                    <a:stretch/>
                  </pic:blipFill>
                  <pic:spPr bwMode="auto">
                    <a:xfrm>
                      <a:off x="0" y="0"/>
                      <a:ext cx="6486412" cy="251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C4D2" w14:textId="4AEAA72E" w:rsidR="004B1239" w:rsidRDefault="004B1239" w:rsidP="00F52B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C6B46" w14:textId="1F1068CB" w:rsidR="0041113C" w:rsidRDefault="0041113C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1113C">
        <w:rPr>
          <w:rFonts w:ascii="Times New Roman" w:hAnsi="Times New Roman" w:cs="Times New Roman"/>
          <w:b/>
          <w:bCs/>
          <w:sz w:val="28"/>
          <w:szCs w:val="28"/>
        </w:rPr>
        <w:t>рафик зависимости объема трафика от времени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910963" w14:textId="74FC0349" w:rsidR="0041113C" w:rsidRPr="0041113C" w:rsidRDefault="002643D6" w:rsidP="00F52B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87B623" wp14:editId="5B4B7527">
            <wp:extent cx="6115050" cy="458628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93" cy="459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4839" w14:textId="5325D572" w:rsidR="00B557FE" w:rsidRDefault="004B1239" w:rsidP="00B557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2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B557FE">
        <w:rPr>
          <w:rFonts w:ascii="Times New Roman" w:hAnsi="Times New Roman" w:cs="Times New Roman"/>
          <w:sz w:val="28"/>
          <w:szCs w:val="28"/>
        </w:rPr>
        <w:t xml:space="preserve"> изучен </w:t>
      </w:r>
      <w:r w:rsidR="00B557FE" w:rsidRPr="00B557FE">
        <w:rPr>
          <w:rFonts w:ascii="Times New Roman" w:hAnsi="Times New Roman" w:cs="Times New Roman"/>
          <w:sz w:val="28"/>
          <w:szCs w:val="28"/>
        </w:rPr>
        <w:t xml:space="preserve">принцип работы протокола </w:t>
      </w:r>
      <w:proofErr w:type="spellStart"/>
      <w:r w:rsidR="00B557FE" w:rsidRPr="00B557FE">
        <w:rPr>
          <w:rFonts w:ascii="Times New Roman" w:hAnsi="Times New Roman" w:cs="Times New Roman"/>
          <w:sz w:val="28"/>
          <w:szCs w:val="28"/>
        </w:rPr>
        <w:t>NetFlow</w:t>
      </w:r>
      <w:proofErr w:type="spellEnd"/>
      <w:r w:rsidR="00B557FE" w:rsidRPr="00B557FE">
        <w:rPr>
          <w:rFonts w:ascii="Times New Roman" w:hAnsi="Times New Roman" w:cs="Times New Roman"/>
          <w:sz w:val="28"/>
          <w:szCs w:val="28"/>
        </w:rPr>
        <w:t>,</w:t>
      </w:r>
      <w:r w:rsidR="00B557FE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B557FE" w:rsidRPr="00B557FE">
        <w:rPr>
          <w:rFonts w:ascii="Times New Roman" w:hAnsi="Times New Roman" w:cs="Times New Roman"/>
          <w:sz w:val="28"/>
          <w:szCs w:val="28"/>
        </w:rPr>
        <w:t xml:space="preserve"> полученные знания </w:t>
      </w:r>
      <w:r w:rsidR="00B557FE">
        <w:rPr>
          <w:rFonts w:ascii="Times New Roman" w:hAnsi="Times New Roman" w:cs="Times New Roman"/>
          <w:sz w:val="28"/>
          <w:szCs w:val="28"/>
        </w:rPr>
        <w:t xml:space="preserve">были применены </w:t>
      </w:r>
      <w:r w:rsidR="00B557FE" w:rsidRPr="00B557FE">
        <w:rPr>
          <w:rFonts w:ascii="Times New Roman" w:hAnsi="Times New Roman" w:cs="Times New Roman"/>
          <w:sz w:val="28"/>
          <w:szCs w:val="28"/>
        </w:rPr>
        <w:t>на практике.</w:t>
      </w:r>
    </w:p>
    <w:p w14:paraId="0BA51CFD" w14:textId="60959580" w:rsidR="00254F6A" w:rsidRPr="00254F6A" w:rsidRDefault="00254F6A" w:rsidP="00CE2B8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54F6A" w:rsidRPr="0025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151"/>
    <w:multiLevelType w:val="hybridMultilevel"/>
    <w:tmpl w:val="93640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55D5"/>
    <w:multiLevelType w:val="hybridMultilevel"/>
    <w:tmpl w:val="DAEE9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7EC9"/>
    <w:multiLevelType w:val="hybridMultilevel"/>
    <w:tmpl w:val="16C26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57857B2">
      <w:start w:val="4"/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C7C23"/>
    <w:multiLevelType w:val="hybridMultilevel"/>
    <w:tmpl w:val="1A884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03"/>
    <w:rsid w:val="00092DC0"/>
    <w:rsid w:val="001C1FC1"/>
    <w:rsid w:val="001C552F"/>
    <w:rsid w:val="00254F6A"/>
    <w:rsid w:val="002643D6"/>
    <w:rsid w:val="002E651F"/>
    <w:rsid w:val="0038561B"/>
    <w:rsid w:val="0041113C"/>
    <w:rsid w:val="00455284"/>
    <w:rsid w:val="004A2655"/>
    <w:rsid w:val="004B1239"/>
    <w:rsid w:val="0061102F"/>
    <w:rsid w:val="006B5003"/>
    <w:rsid w:val="007B29D3"/>
    <w:rsid w:val="00817E28"/>
    <w:rsid w:val="008315D9"/>
    <w:rsid w:val="00840E1C"/>
    <w:rsid w:val="008534E4"/>
    <w:rsid w:val="009076C2"/>
    <w:rsid w:val="009C2FE6"/>
    <w:rsid w:val="00A27B67"/>
    <w:rsid w:val="00B557FE"/>
    <w:rsid w:val="00B60E8D"/>
    <w:rsid w:val="00B72446"/>
    <w:rsid w:val="00BB6EE5"/>
    <w:rsid w:val="00BD79FC"/>
    <w:rsid w:val="00CE2B8A"/>
    <w:rsid w:val="00D01E8F"/>
    <w:rsid w:val="00D64F17"/>
    <w:rsid w:val="00DD47AF"/>
    <w:rsid w:val="00EB60C4"/>
    <w:rsid w:val="00F505E2"/>
    <w:rsid w:val="00F52BF0"/>
    <w:rsid w:val="00F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1336"/>
  <w15:chartTrackingRefBased/>
  <w15:docId w15:val="{B4DB6D90-0CAC-4C64-815F-0ECC73C5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7F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55284"/>
    <w:pPr>
      <w:widowControl w:val="0"/>
      <w:suppressAutoHyphens/>
      <w:spacing w:after="140" w:line="288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55284"/>
    <w:rPr>
      <w:rFonts w:ascii="Liberation Serif" w:eastAsia="SimSun" w:hAnsi="Liberation Serif" w:cs="Lucida Sans"/>
      <w:sz w:val="24"/>
      <w:szCs w:val="24"/>
      <w:lang w:eastAsia="zh-CN" w:bidi="hi-IN"/>
    </w:rPr>
  </w:style>
  <w:style w:type="paragraph" w:styleId="a5">
    <w:name w:val="Normal (Web)"/>
    <w:basedOn w:val="a"/>
    <w:uiPriority w:val="99"/>
    <w:unhideWhenUsed/>
    <w:rsid w:val="0045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52BF0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6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elianovaAnastasiia/mobiledevic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2020-05-13T01:26:00Z</cp:lastPrinted>
  <dcterms:created xsi:type="dcterms:W3CDTF">2020-04-14T14:26:00Z</dcterms:created>
  <dcterms:modified xsi:type="dcterms:W3CDTF">2020-05-13T01:27:00Z</dcterms:modified>
</cp:coreProperties>
</file>