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0"/>
        <w:jc w:val="center"/>
      </w:pPr>
      <w:r>
        <w:rPr>
          <w:rFonts w:ascii="Arial" w:cs="Arial" w:eastAsia="Arial" w:hAnsi="Arial"/>
          <w:b/>
          <w:bCs/>
          <w:color w:val="2D6A4F"/>
          <w:sz w:val="72"/>
          <w:szCs w:val="72"/>
        </w:rPr>
        <w:t xml:space="preserve">BuildCoord</w:t>
      </w:r>
    </w:p>
    <w:p>
      <w:pPr>
        <w:spacing w:after="200" w:before="0"/>
        <w:jc w:val="center"/>
      </w:pPr>
      <w:r>
        <w:rPr>
          <w:rFonts w:ascii="Arial" w:cs="Arial" w:eastAsia="Arial" w:hAnsi="Arial"/>
          <w:color w:val="666666"/>
          <w:sz w:val="32"/>
          <w:szCs w:val="32"/>
        </w:rPr>
        <w:t xml:space="preserve">Product Requirements Document</w:t>
      </w:r>
    </w:p>
    <w:p>
      <w:pPr>
        <w:pBdr>
          <w:bottom w:val="single" w:color="95D5B2" w:sz="6" w:space="4"/>
        </w:pBdr>
        <w:spacing w:after="400" w:before="0"/>
        <w:jc w:val="center"/>
      </w:pPr>
    </w:p>
    <w:p>
      <w:pPr>
        <w:spacing w:after="80" w:before="0"/>
        <w:jc w:val="center"/>
      </w:pPr>
      <w:r>
        <w:rPr>
          <w:rFonts w:ascii="Arial" w:cs="Arial" w:eastAsia="Arial" w:hAnsi="Arial"/>
          <w:color w:val="888888"/>
          <w:sz w:val="22"/>
          <w:szCs w:val="22"/>
        </w:rPr>
        <w:t xml:space="preserve">Version 2.0  ·  June 2026  ·  Ready for Design</w:t>
      </w:r>
    </w:p>
    <w:p>
      <w:pPr>
        <w:spacing w:after="80" w:before="0"/>
        <w:jc w:val="center"/>
      </w:pPr>
      <w:r>
        <w:rPr>
          <w:rFonts w:ascii="Arial" w:cs="Arial" w:eastAsia="Arial" w:hAnsi="Arial"/>
          <w:color w:val="888888"/>
          <w:sz w:val="22"/>
          <w:szCs w:val="22"/>
        </w:rPr>
        <w:t xml:space="preserve">Author: Emelie</w:t>
      </w:r>
    </w:p>
    <w:p>
      <w:r>
        <w:br w:type="page"/>
      </w:r>
    </w:p>
    <w:p>
      <w:pPr>
        <w:pStyle w:val="Heading1"/>
        <w:spacing w:after="160" w:before="400"/>
      </w:pPr>
      <w:r>
        <w:rPr>
          <w:rFonts w:ascii="Arial" w:cs="Arial" w:eastAsia="Arial" w:hAnsi="Arial"/>
          <w:b/>
          <w:bCs/>
          <w:color w:val="1B4332"/>
          <w:sz w:val="36"/>
          <w:szCs w:val="36"/>
        </w:rPr>
        <w:t xml:space="preserve">1. Product Overview</w:t>
      </w:r>
    </w:p>
    <w:p>
      <w:pPr>
        <w:spacing w:after="100" w:before="60"/>
      </w:pPr>
      <w:r>
        <w:rPr>
          <w:rFonts w:ascii="Arial" w:cs="Arial" w:eastAsia="Arial" w:hAnsi="Arial"/>
          <w:color w:val="333333"/>
          <w:sz w:val="22"/>
          <w:szCs w:val="22"/>
        </w:rPr>
        <w:t xml:space="preserve">BuildCoord is a mobile-friendly web app for coordinating community build and renovation projects — from large-scale home extensions with 50+ volunteers to a weekend chicken coop build with 5 friends. It handles areas, tasks, tools, materials, people, food, and AI-powered project health in one place.</w:t>
      </w:r>
    </w:p>
    <w:p>
      <w:pPr>
        <w:spacing w:after="100" w:before="60"/>
      </w:pPr>
      <w:r>
        <w:rPr>
          <w:rFonts w:ascii="Arial" w:cs="Arial" w:eastAsia="Arial" w:hAnsi="Arial"/>
          <w:color w:val="333333"/>
          <w:sz w:val="22"/>
          <w:szCs w:val="22"/>
        </w:rPr>
        <w:t xml:space="preserve">The app is project-based: each project is a self-contained workspace. A Contacts list carries people, skills, and dietary info across projects so you never re-enter the same information twice. Scale adapts naturally — a small project simply has fewer areas and a simpler view.</w:t>
      </w:r>
    </w:p>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2. Problem Statement</w:t>
      </w:r>
    </w:p>
    <w:p>
      <w:pPr>
        <w:spacing w:after="100" w:before="60"/>
      </w:pPr>
      <w:r>
        <w:rPr>
          <w:rFonts w:ascii="Arial" w:cs="Arial" w:eastAsia="Arial" w:hAnsi="Arial"/>
          <w:color w:val="333333"/>
          <w:sz w:val="22"/>
          <w:szCs w:val="22"/>
        </w:rPr>
        <w:t xml:space="preserve">Coordinating a community build across people with different skill levels is genuinely hard. Information lives in group chats, spreadsheets, and people's heads simultaneously. Materials get forgotten, tasks get duplicated, allergies get overlooked at lunch, and novices end up attempting work that requires expertise. There is no dedicated tool that covers the full coordination surface — areas, tasks, tools, materials, people, and food — in one place, at any scale from a small weekend project to a multi-week renovation.</w:t>
      </w:r>
    </w:p>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3. Goals</w:t>
      </w:r>
    </w:p>
    <w:p>
      <w:pPr>
        <w:pStyle w:val="ListParagraph"/>
        <w:numPr>
          <w:ilvl w:val="0"/>
          <w:numId w:val="2"/>
        </w:numPr>
        <w:spacing w:after="40" w:before="40"/>
      </w:pPr>
      <w:r>
        <w:rPr>
          <w:rFonts w:ascii="Arial" w:cs="Arial" w:eastAsia="Arial" w:hAnsi="Arial"/>
          <w:color w:val="333333"/>
          <w:sz w:val="22"/>
          <w:szCs w:val="22"/>
        </w:rPr>
        <w:t xml:space="preserve">An organizer can set up a complete project — areas, tasks, people, materials, food — in under 30 minutes.</w:t>
      </w:r>
    </w:p>
    <w:p>
      <w:pPr>
        <w:pStyle w:val="ListParagraph"/>
        <w:numPr>
          <w:ilvl w:val="0"/>
          <w:numId w:val="2"/>
        </w:numPr>
        <w:spacing w:after="40" w:before="40"/>
      </w:pPr>
      <w:r>
        <w:rPr>
          <w:rFonts w:ascii="Arial" w:cs="Arial" w:eastAsia="Arial" w:hAnsi="Arial"/>
          <w:color w:val="333333"/>
          <w:sz w:val="22"/>
          <w:szCs w:val="22"/>
        </w:rPr>
        <w:t xml:space="preserve">Volunteers can open the app on their phone and immediately know where they're needed today and what their tasks are.</w:t>
      </w:r>
    </w:p>
    <w:p>
      <w:pPr>
        <w:pStyle w:val="ListParagraph"/>
        <w:numPr>
          <w:ilvl w:val="0"/>
          <w:numId w:val="2"/>
        </w:numPr>
        <w:spacing w:after="40" w:before="40"/>
      </w:pPr>
      <w:r>
        <w:rPr>
          <w:rFonts w:ascii="Arial" w:cs="Arial" w:eastAsia="Arial" w:hAnsi="Arial"/>
          <w:color w:val="333333"/>
          <w:sz w:val="22"/>
          <w:szCs w:val="22"/>
        </w:rPr>
        <w:t xml:space="preserve">The shopping list for both materials and food is always accurate, consolidated, and printable.</w:t>
      </w:r>
    </w:p>
    <w:p>
      <w:pPr>
        <w:pStyle w:val="ListParagraph"/>
        <w:numPr>
          <w:ilvl w:val="0"/>
          <w:numId w:val="2"/>
        </w:numPr>
        <w:spacing w:after="40" w:before="40"/>
      </w:pPr>
      <w:r>
        <w:rPr>
          <w:rFonts w:ascii="Arial" w:cs="Arial" w:eastAsia="Arial" w:hAnsi="Arial"/>
          <w:color w:val="333333"/>
          <w:sz w:val="22"/>
          <w:szCs w:val="22"/>
        </w:rPr>
        <w:t xml:space="preserve">No task requiring skilled labor is accidentally assigned without an organizer decision.</w:t>
      </w:r>
    </w:p>
    <w:p>
      <w:pPr>
        <w:pStyle w:val="ListParagraph"/>
        <w:numPr>
          <w:ilvl w:val="0"/>
          <w:numId w:val="2"/>
        </w:numPr>
        <w:spacing w:after="40" w:before="40"/>
      </w:pPr>
      <w:r>
        <w:rPr>
          <w:rFonts w:ascii="Arial" w:cs="Arial" w:eastAsia="Arial" w:hAnsi="Arial"/>
          <w:color w:val="333333"/>
          <w:sz w:val="22"/>
          <w:szCs w:val="22"/>
        </w:rPr>
        <w:t xml:space="preserve">The app works as well for a 3-person chicken coop weekend as for a 50-person house extension.</w:t>
      </w:r>
    </w:p>
    <w:p>
      <w:pPr>
        <w:pStyle w:val="ListParagraph"/>
        <w:numPr>
          <w:ilvl w:val="0"/>
          <w:numId w:val="2"/>
        </w:numPr>
        <w:spacing w:after="40" w:before="40"/>
      </w:pPr>
      <w:r>
        <w:rPr>
          <w:rFonts w:ascii="Arial" w:cs="Arial" w:eastAsia="Arial" w:hAnsi="Arial"/>
          <w:color w:val="333333"/>
          <w:sz w:val="22"/>
          <w:szCs w:val="22"/>
        </w:rPr>
        <w:t xml:space="preserve">The AI assistant proactively surfaces risks and suggestions so the organizer doesn't have to track everything mentally.</w:t>
      </w:r>
    </w:p>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4. Non-Goals</w:t>
      </w:r>
    </w:p>
    <w:p>
      <w:pPr>
        <w:pStyle w:val="ListParagraph"/>
        <w:numPr>
          <w:ilvl w:val="0"/>
          <w:numId w:val="2"/>
        </w:numPr>
        <w:spacing w:after="40" w:before="40"/>
      </w:pPr>
      <w:r>
        <w:rPr>
          <w:rFonts w:ascii="Arial" w:cs="Arial" w:eastAsia="Arial" w:hAnsi="Arial"/>
          <w:color w:val="333333"/>
          <w:sz w:val="22"/>
          <w:szCs w:val="22"/>
        </w:rPr>
        <w:t xml:space="preserve">Not a professional construction management tool. No Gantt charts, no contract tracking, no earned value management.</w:t>
      </w:r>
    </w:p>
    <w:p>
      <w:pPr>
        <w:pStyle w:val="ListParagraph"/>
        <w:numPr>
          <w:ilvl w:val="0"/>
          <w:numId w:val="2"/>
        </w:numPr>
        <w:spacing w:after="40" w:before="40"/>
      </w:pPr>
      <w:r>
        <w:rPr>
          <w:rFonts w:ascii="Arial" w:cs="Arial" w:eastAsia="Arial" w:hAnsi="Arial"/>
          <w:color w:val="333333"/>
          <w:sz w:val="22"/>
          <w:szCs w:val="22"/>
        </w:rPr>
        <w:t xml:space="preserve">No payment processing or invoicing in v1. Cost estimates on materials are fine; splitting bills is out of scope.</w:t>
      </w:r>
    </w:p>
    <w:p>
      <w:pPr>
        <w:pStyle w:val="ListParagraph"/>
        <w:numPr>
          <w:ilvl w:val="0"/>
          <w:numId w:val="2"/>
        </w:numPr>
        <w:spacing w:after="40" w:before="40"/>
      </w:pPr>
      <w:r>
        <w:rPr>
          <w:rFonts w:ascii="Arial" w:cs="Arial" w:eastAsia="Arial" w:hAnsi="Arial"/>
          <w:color w:val="333333"/>
          <w:sz w:val="22"/>
          <w:szCs w:val="22"/>
        </w:rPr>
        <w:t xml:space="preserve">Not a chat app. Announcements and task comments are included, but real-time messaging belongs in Signal or WhatsApp.</w:t>
      </w:r>
    </w:p>
    <w:p>
      <w:pPr>
        <w:pStyle w:val="ListParagraph"/>
        <w:numPr>
          <w:ilvl w:val="0"/>
          <w:numId w:val="2"/>
        </w:numPr>
        <w:spacing w:after="40" w:before="40"/>
      </w:pPr>
      <w:r>
        <w:rPr>
          <w:rFonts w:ascii="Arial" w:cs="Arial" w:eastAsia="Arial" w:hAnsi="Arial"/>
          <w:color w:val="333333"/>
          <w:sz w:val="22"/>
          <w:szCs w:val="22"/>
        </w:rPr>
        <w:t xml:space="preserve">No calendar sync in v1. Availability is managed within the app.</w:t>
      </w:r>
    </w:p>
    <w:p>
      <w:pPr>
        <w:pStyle w:val="ListParagraph"/>
        <w:numPr>
          <w:ilvl w:val="0"/>
          <w:numId w:val="2"/>
        </w:numPr>
        <w:spacing w:after="40" w:before="40"/>
      </w:pPr>
      <w:r>
        <w:rPr>
          <w:rFonts w:ascii="Arial" w:cs="Arial" w:eastAsia="Arial" w:hAnsi="Arial"/>
          <w:color w:val="333333"/>
          <w:sz w:val="22"/>
          <w:szCs w:val="22"/>
        </w:rPr>
        <w:t xml:space="preserve">No public marketplace or template sharing between organizations in v1.</w:t>
      </w:r>
    </w:p>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5. User Personas</w:t>
      </w:r>
    </w:p>
    <w:p>
      <w:pPr>
        <w:pStyle w:val="Heading2"/>
        <w:spacing w:after="120" w:before="320"/>
      </w:pPr>
      <w:r>
        <w:rPr>
          <w:rFonts w:ascii="Arial" w:cs="Arial" w:eastAsia="Arial" w:hAnsi="Arial"/>
          <w:b/>
          <w:bCs/>
          <w:color w:val="2D6A4F"/>
          <w:sz w:val="28"/>
          <w:szCs w:val="28"/>
        </w:rPr>
        <w:t xml:space="preserve">The Organizer</w:t>
      </w:r>
    </w:p>
    <w:p>
      <w:pPr>
        <w:spacing w:after="100" w:before="60"/>
      </w:pPr>
      <w:r>
        <w:rPr>
          <w:rFonts w:ascii="Arial" w:cs="Arial" w:eastAsia="Arial" w:hAnsi="Arial"/>
          <w:color w:val="333333"/>
          <w:sz w:val="22"/>
          <w:szCs w:val="22"/>
        </w:rPr>
        <w:t xml:space="preserve">Creates and manages the project. Sets up areas, tasks, materials, tools, assigns people, plans food. Needs a desktop-capable overview but will also use mobile on-site. Wants to spend time building, not managing a spreadsheet.</w:t>
      </w:r>
    </w:p>
    <w:p>
      <w:pPr>
        <w:pStyle w:val="Heading2"/>
        <w:spacing w:after="120" w:before="320"/>
      </w:pPr>
      <w:r>
        <w:rPr>
          <w:rFonts w:ascii="Arial" w:cs="Arial" w:eastAsia="Arial" w:hAnsi="Arial"/>
          <w:b/>
          <w:bCs/>
          <w:color w:val="2D6A4F"/>
          <w:sz w:val="28"/>
          <w:szCs w:val="28"/>
        </w:rPr>
        <w:t xml:space="preserve">The Skilled Volunteer</w:t>
      </w:r>
    </w:p>
    <w:p>
      <w:pPr>
        <w:spacing w:after="100" w:before="60"/>
      </w:pPr>
      <w:r>
        <w:rPr>
          <w:rFonts w:ascii="Arial" w:cs="Arial" w:eastAsia="Arial" w:hAnsi="Arial"/>
          <w:color w:val="333333"/>
          <w:sz w:val="22"/>
          <w:szCs w:val="22"/>
        </w:rPr>
        <w:t xml:space="preserve">A tradesperson or experienced builder. Wants to know exactly what's expected, what tools and materials are ready, and who else is on their crew. Quick check-in, clear task, done.</w:t>
      </w:r>
    </w:p>
    <w:p>
      <w:pPr>
        <w:pStyle w:val="Heading2"/>
        <w:spacing w:after="120" w:before="320"/>
      </w:pPr>
      <w:r>
        <w:rPr>
          <w:rFonts w:ascii="Arial" w:cs="Arial" w:eastAsia="Arial" w:hAnsi="Arial"/>
          <w:b/>
          <w:bCs/>
          <w:color w:val="2D6A4F"/>
          <w:sz w:val="28"/>
          <w:szCs w:val="28"/>
        </w:rPr>
        <w:t xml:space="preserve">The General Volunteer</w:t>
      </w:r>
    </w:p>
    <w:p>
      <w:pPr>
        <w:spacing w:after="100" w:before="60"/>
      </w:pPr>
      <w:r>
        <w:rPr>
          <w:rFonts w:ascii="Arial" w:cs="Arial" w:eastAsia="Arial" w:hAnsi="Arial"/>
          <w:color w:val="333333"/>
          <w:sz w:val="22"/>
          <w:szCs w:val="22"/>
        </w:rPr>
        <w:t xml:space="preserve">Willing hands, limited expertise. Needs clear, safe task assignments. Benefits from seeing what's happening across the project so they can find somewhere useful to contribute.</w:t>
      </w:r>
    </w:p>
    <w:p>
      <w:pPr>
        <w:pStyle w:val="Heading2"/>
        <w:spacing w:after="120" w:before="320"/>
      </w:pPr>
      <w:r>
        <w:rPr>
          <w:rFonts w:ascii="Arial" w:cs="Arial" w:eastAsia="Arial" w:hAnsi="Arial"/>
          <w:b/>
          <w:bCs/>
          <w:color w:val="2D6A4F"/>
          <w:sz w:val="28"/>
          <w:szCs w:val="28"/>
        </w:rPr>
        <w:t xml:space="preserve">The Food Manager</w:t>
      </w:r>
    </w:p>
    <w:p>
      <w:pPr>
        <w:spacing w:after="100" w:before="60"/>
      </w:pPr>
      <w:r>
        <w:rPr>
          <w:rFonts w:ascii="Arial" w:cs="Arial" w:eastAsia="Arial" w:hAnsi="Arial"/>
          <w:color w:val="333333"/>
          <w:sz w:val="22"/>
          <w:szCs w:val="22"/>
        </w:rPr>
        <w:t xml:space="preserve">Responsible for feeding everyone. Needs a consolidated headcount, the allergy matrix, a proper meal plan with recipes, and a food shopping list. May not care about the build side at all.</w:t>
      </w:r>
    </w:p>
    <w:p>
      <w:pPr>
        <w:pStyle w:val="Heading2"/>
        <w:spacing w:after="120" w:before="320"/>
      </w:pPr>
      <w:r>
        <w:rPr>
          <w:rFonts w:ascii="Arial" w:cs="Arial" w:eastAsia="Arial" w:hAnsi="Arial"/>
          <w:b/>
          <w:bCs/>
          <w:color w:val="2D6A4F"/>
          <w:sz w:val="28"/>
          <w:szCs w:val="28"/>
        </w:rPr>
        <w:t xml:space="preserve">The Drop-in / Guest Volunteer</w:t>
      </w:r>
    </w:p>
    <w:p>
      <w:pPr>
        <w:spacing w:after="100" w:before="60"/>
      </w:pPr>
      <w:r>
        <w:rPr>
          <w:rFonts w:ascii="Arial" w:cs="Arial" w:eastAsia="Arial" w:hAnsi="Arial"/>
          <w:color w:val="333333"/>
          <w:sz w:val="22"/>
          <w:szCs w:val="22"/>
        </w:rPr>
        <w:t xml:space="preserve">Shows up for one day, possibly without a pre-existing account. Needs to join instantly via link, fill out a short project-specific form, get assigned, and get going. Account creation is optional — they can save one later.</w:t>
      </w:r>
    </w:p>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6. Core Concepts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4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w:t>
            </w:r>
          </w:p>
        </w:tc>
        <w:tc>
          <w:tcPr>
            <w:tcW w:type="dxa" w:w="6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Top-level container. Has a name, description, start date, location, and join settings.</w:t>
            </w:r>
          </w:p>
        </w:tc>
      </w:tr>
      <w:tr>
        <w:tc>
          <w:tcPr>
            <w:tcW w:type="dxa" w:w="2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Area</w:t>
            </w:r>
          </w:p>
        </w:tc>
        <w:tc>
          <w:tcPr>
            <w:tcW w:type="dxa" w:w="6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 physical space or work zone (e.g. Kitchen, Roof, Garden, Coop). Works indoors and out.</w:t>
            </w:r>
          </w:p>
        </w:tc>
      </w:tr>
      <w:tr>
        <w:tc>
          <w:tcPr>
            <w:tcW w:type="dxa" w:w="2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w:t>
            </w:r>
          </w:p>
        </w:tc>
        <w:tc>
          <w:tcPr>
            <w:tcW w:type="dxa" w:w="6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unit of work inside an Area. Has skill requirement, difficulty, status, assignees, and linked materials/tools.</w:t>
            </w:r>
          </w:p>
        </w:tc>
      </w:tr>
      <w:tr>
        <w:tc>
          <w:tcPr>
            <w:tcW w:type="dxa" w:w="2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Material</w:t>
            </w:r>
          </w:p>
        </w:tc>
        <w:tc>
          <w:tcPr>
            <w:tcW w:type="dxa" w:w="6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 consumable item needed for a Task or Area. Has product name, reseller, price, specs, link, quantity, and status.</w:t>
            </w:r>
          </w:p>
        </w:tc>
      </w:tr>
      <w:tr>
        <w:tc>
          <w:tcPr>
            <w:tcW w:type="dxa" w:w="2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w:t>
            </w:r>
          </w:p>
        </w:tc>
        <w:tc>
          <w:tcPr>
            <w:tcW w:type="dxa" w:w="6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Equipment needed for a Task or Area. Has name, status (on site / needed / being brought by…), and who is bringing it.</w:t>
            </w:r>
          </w:p>
        </w:tc>
      </w:tr>
      <w:tr>
        <w:tc>
          <w:tcPr>
            <w:tcW w:type="dxa" w:w="2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Person</w:t>
            </w:r>
          </w:p>
        </w:tc>
        <w:tc>
          <w:tcPr>
            <w:tcW w:type="dxa" w:w="6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 project participant. Has skills, skill level, dietary needs, and contact info.</w:t>
            </w:r>
          </w:p>
        </w:tc>
      </w:tr>
      <w:tr>
        <w:tc>
          <w:tcPr>
            <w:tcW w:type="dxa" w:w="2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Contacts</w:t>
            </w:r>
          </w:p>
        </w:tc>
        <w:tc>
          <w:tcPr>
            <w:tcW w:type="dxa" w:w="6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personal roster of people you have worked with before. Skills and dietary info carry across projects.</w:t>
            </w:r>
          </w:p>
        </w:tc>
      </w:tr>
      <w:tr>
        <w:tc>
          <w:tcPr>
            <w:tcW w:type="dxa" w:w="2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Build Event</w:t>
            </w:r>
          </w:p>
        </w:tc>
        <w:tc>
          <w:tcPr>
            <w:tcW w:type="dxa" w:w="6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 specific date (or date range) when work happens. Volunteers sign up to individual days or the whole event.</w:t>
            </w:r>
          </w:p>
        </w:tc>
      </w:tr>
      <w:tr>
        <w:tc>
          <w:tcPr>
            <w:tcW w:type="dxa" w:w="2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Assistant</w:t>
            </w:r>
          </w:p>
        </w:tc>
        <w:tc>
          <w:tcPr>
            <w:tcW w:type="dxa" w:w="6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project health layer that proactively flags risks, scheduling suggestions, allergy gaps, and weather-aware advice.</w:t>
            </w:r>
          </w:p>
        </w:tc>
      </w:tr>
    </w:tbl>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7. Volunteer Join Flow</w:t>
      </w:r>
    </w:p>
    <w:p>
      <w:pPr>
        <w:spacing w:after="100" w:before="60"/>
      </w:pPr>
      <w:r>
        <w:rPr>
          <w:rFonts w:ascii="Arial" w:cs="Arial" w:eastAsia="Arial" w:hAnsi="Arial"/>
          <w:color w:val="333333"/>
          <w:sz w:val="22"/>
          <w:szCs w:val="22"/>
        </w:rPr>
        <w:t xml:space="preserve">The join flow is deliberately lightweight. No account required to participate.</w:t>
      </w:r>
    </w:p>
    <w:p>
      <w:pPr>
        <w:pStyle w:val="ListParagraph"/>
        <w:numPr>
          <w:ilvl w:val="0"/>
          <w:numId w:val="2"/>
        </w:numPr>
        <w:spacing w:after="40" w:before="40"/>
      </w:pPr>
      <w:r>
        <w:rPr>
          <w:rFonts w:ascii="Arial" w:cs="Arial" w:eastAsia="Arial" w:hAnsi="Arial"/>
          <w:color w:val="333333"/>
          <w:sz w:val="22"/>
          <w:szCs w:val="22"/>
        </w:rPr>
        <w:t xml:space="preserve">Organizer sends an invite link or email.</w:t>
      </w:r>
    </w:p>
    <w:p>
      <w:pPr>
        <w:pStyle w:val="ListParagraph"/>
        <w:numPr>
          <w:ilvl w:val="0"/>
          <w:numId w:val="2"/>
        </w:numPr>
        <w:spacing w:after="40" w:before="40"/>
      </w:pPr>
      <w:r>
        <w:rPr>
          <w:rFonts w:ascii="Arial" w:cs="Arial" w:eastAsia="Arial" w:hAnsi="Arial"/>
          <w:color w:val="333333"/>
          <w:sz w:val="22"/>
          <w:szCs w:val="22"/>
        </w:rPr>
        <w:t xml:space="preserve">Volunteer opens the link and fills out a project-specific form (fields configured by organizer, optionally AI-suggested based on task types).</w:t>
      </w:r>
    </w:p>
    <w:p>
      <w:pPr>
        <w:pStyle w:val="ListParagraph"/>
        <w:numPr>
          <w:ilvl w:val="0"/>
          <w:numId w:val="2"/>
        </w:numPr>
        <w:spacing w:after="40" w:before="40"/>
      </w:pPr>
      <w:r>
        <w:rPr>
          <w:rFonts w:ascii="Arial" w:cs="Arial" w:eastAsia="Arial" w:hAnsi="Arial"/>
          <w:color w:val="333333"/>
          <w:sz w:val="22"/>
          <w:szCs w:val="22"/>
        </w:rPr>
        <w:t xml:space="preserve">Form always includes: name, contact info. Optionally: skills, dietary requirements, availability, t-shirt size, or any custom field.</w:t>
      </w:r>
    </w:p>
    <w:p>
      <w:pPr>
        <w:pStyle w:val="ListParagraph"/>
        <w:numPr>
          <w:ilvl w:val="0"/>
          <w:numId w:val="2"/>
        </w:numPr>
        <w:spacing w:after="40" w:before="40"/>
      </w:pPr>
      <w:r>
        <w:rPr>
          <w:rFonts w:ascii="Arial" w:cs="Arial" w:eastAsia="Arial" w:hAnsi="Arial"/>
          <w:color w:val="333333"/>
          <w:sz w:val="22"/>
          <w:szCs w:val="22"/>
        </w:rPr>
        <w:t xml:space="preserve">On submission they are added to the project as a participant immediately.</w:t>
      </w:r>
    </w:p>
    <w:p>
      <w:pPr>
        <w:pStyle w:val="ListParagraph"/>
        <w:numPr>
          <w:ilvl w:val="0"/>
          <w:numId w:val="2"/>
        </w:numPr>
        <w:spacing w:after="40" w:before="40"/>
      </w:pPr>
      <w:r>
        <w:rPr>
          <w:rFonts w:ascii="Arial" w:cs="Arial" w:eastAsia="Arial" w:hAnsi="Arial"/>
          <w:color w:val="333333"/>
          <w:sz w:val="22"/>
          <w:szCs w:val="22"/>
        </w:rPr>
        <w:t xml:space="preserve">At the end of the form: optional prompt — 'Save your details for future projects?' — creates a lightweight account if accepted.</w:t>
      </w:r>
    </w:p>
    <w:p>
      <w:pPr>
        <w:pStyle w:val="ListParagraph"/>
        <w:numPr>
          <w:ilvl w:val="0"/>
          <w:numId w:val="2"/>
        </w:numPr>
        <w:spacing w:after="40" w:before="40"/>
      </w:pPr>
      <w:r>
        <w:rPr>
          <w:rFonts w:ascii="Arial" w:cs="Arial" w:eastAsia="Arial" w:hAnsi="Arial"/>
          <w:color w:val="333333"/>
          <w:sz w:val="22"/>
          <w:szCs w:val="22"/>
        </w:rPr>
        <w:t xml:space="preserve">Drop-ins who don't create an account are stored as named guests within the project.</w:t>
      </w:r>
    </w:p>
    <w:p>
      <w:pPr>
        <w:spacing w:after="100" w:before="60"/>
      </w:pPr>
      <w:r>
        <w:rPr>
          <w:rFonts w:ascii="Arial" w:cs="Arial" w:eastAsia="Arial" w:hAnsi="Arial"/>
          <w:color w:val="333333"/>
          <w:sz w:val="22"/>
          <w:szCs w:val="22"/>
        </w:rPr>
        <w:t xml:space="preserve">The organizer can also pre-configure the form using AI: 'You have electrical, tiling, and carpentry tasks — suggest asking for these skills.' Organizer accepts, edits, or adds fields.</w:t>
      </w:r>
    </w:p>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8. Materials &amp; Tools</w:t>
      </w:r>
    </w:p>
    <w:p>
      <w:pPr>
        <w:pStyle w:val="Heading2"/>
        <w:spacing w:after="120" w:before="320"/>
      </w:pPr>
      <w:r>
        <w:rPr>
          <w:rFonts w:ascii="Arial" w:cs="Arial" w:eastAsia="Arial" w:hAnsi="Arial"/>
          <w:b/>
          <w:bCs/>
          <w:color w:val="2D6A4F"/>
          <w:sz w:val="28"/>
          <w:szCs w:val="28"/>
        </w:rPr>
        <w:t xml:space="preserve">Materials (Consumables)</w:t>
      </w:r>
    </w:p>
    <w:p>
      <w:pPr>
        <w:spacing w:after="100" w:before="60"/>
      </w:pPr>
      <w:r>
        <w:rPr>
          <w:rFonts w:ascii="Arial" w:cs="Arial" w:eastAsia="Arial" w:hAnsi="Arial"/>
          <w:color w:val="333333"/>
          <w:sz w:val="22"/>
          <w:szCs w:val="22"/>
        </w:rPr>
        <w:t xml:space="preserve">Materials are items that get used up — screws, timber, paint, insulation, grout. Each material record includes: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rPr>
          <w:tblHeader/>
        </w:trPr>
        <w:tc>
          <w:tcPr>
            <w:tcW w:type="dxa" w:w="24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0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name</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5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Reseller / supplier</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5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Name and optional link</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Price</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5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 unit</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Specifications</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5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Free text — dimensions, grade, colour code etc.</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5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 URL to product</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Quantity + unit</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5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e.g. 47 × 120cm planks</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Area</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5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Which area this belongs to</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Task</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5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Which task this belongs to (can be both)</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5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Needed / Ordered / Delivered / On site / Used</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Tracking info</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5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Order/delivery tracking number or note</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Notes</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5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 free-text field</w:t>
            </w:r>
          </w:p>
        </w:tc>
      </w:tr>
    </w:tbl>
    <w:p>
      <w:pPr>
        <w:spacing w:before="200"/>
      </w:pPr>
    </w:p>
    <w:p>
      <w:pPr>
        <w:pStyle w:val="Heading2"/>
        <w:spacing w:after="120" w:before="320"/>
      </w:pPr>
      <w:r>
        <w:rPr>
          <w:rFonts w:ascii="Arial" w:cs="Arial" w:eastAsia="Arial" w:hAnsi="Arial"/>
          <w:b/>
          <w:bCs/>
          <w:color w:val="2D6A4F"/>
          <w:sz w:val="28"/>
          <w:szCs w:val="28"/>
        </w:rPr>
        <w:t xml:space="preserve">Tools (Equipment)</w:t>
      </w:r>
    </w:p>
    <w:p>
      <w:pPr>
        <w:spacing w:after="100" w:before="60"/>
      </w:pPr>
      <w:r>
        <w:rPr>
          <w:rFonts w:ascii="Arial" w:cs="Arial" w:eastAsia="Arial" w:hAnsi="Arial"/>
          <w:color w:val="333333"/>
          <w:sz w:val="22"/>
          <w:szCs w:val="22"/>
        </w:rPr>
        <w:t xml:space="preserve">Tools are items that are reused — drills, tile saws, scaffolding, ladders. Each tool record includes: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rPr>
          <w:tblHeader/>
        </w:trPr>
        <w:tc>
          <w:tcPr>
            <w:tcW w:type="dxa" w:w="24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0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 name</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5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Area / Task</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5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Where it's needed</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5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site / Needed / Being brought</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Brought by</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5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Name of the person bringing it — e.g. 'Erik is bringing the tile saw'</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Notes</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5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before="200"/>
      </w:pPr>
    </w:p>
    <w:p>
      <w:pPr>
        <w:spacing w:after="100" w:before="60"/>
      </w:pPr>
      <w:r>
        <w:rPr>
          <w:rFonts w:ascii="Arial" w:cs="Arial" w:eastAsia="Arial" w:hAnsi="Arial"/>
          <w:color w:val="333333"/>
          <w:sz w:val="22"/>
          <w:szCs w:val="22"/>
        </w:rPr>
        <w:t xml:space="preserve">Both materials and tools feed into the shopping/procurement list. Materials generate a buy list; tools generate a 'confirm on-site' checklist.</w:t>
      </w:r>
    </w:p>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9. Food &amp; Meal Planning</w:t>
      </w:r>
    </w:p>
    <w:p>
      <w:pPr>
        <w:spacing w:after="100" w:before="60"/>
      </w:pPr>
      <w:r>
        <w:rPr>
          <w:rFonts w:ascii="Arial" w:cs="Arial" w:eastAsia="Arial" w:hAnsi="Arial"/>
          <w:color w:val="333333"/>
          <w:sz w:val="22"/>
          <w:szCs w:val="22"/>
        </w:rPr>
        <w:t xml:space="preserve">Food management is a first-class feature, not an afterthought. The Food Manager role can be held by anyone on the project (combinable with other roles).</w:t>
      </w:r>
    </w:p>
    <w:p>
      <w:pPr>
        <w:pStyle w:val="Heading2"/>
        <w:spacing w:after="120" w:before="320"/>
      </w:pPr>
      <w:r>
        <w:rPr>
          <w:rFonts w:ascii="Arial" w:cs="Arial" w:eastAsia="Arial" w:hAnsi="Arial"/>
          <w:b/>
          <w:bCs/>
          <w:color w:val="2D6A4F"/>
          <w:sz w:val="28"/>
          <w:szCs w:val="28"/>
        </w:rPr>
        <w:t xml:space="preserve">Allergy &amp; Dietary Matrix</w:t>
      </w:r>
    </w:p>
    <w:p>
      <w:pPr>
        <w:spacing w:after="100" w:before="60"/>
      </w:pPr>
      <w:r>
        <w:rPr>
          <w:rFonts w:ascii="Arial" w:cs="Arial" w:eastAsia="Arial" w:hAnsi="Arial"/>
          <w:color w:val="333333"/>
          <w:sz w:val="22"/>
          <w:szCs w:val="22"/>
        </w:rPr>
        <w:t xml:space="preserve">Every confirmed attendee's dietary flags are visible in a matrix view: rows = people, columns = dietary flags (preset: vegetarian, vegan, gluten-free, nut allergy, dairy-free, halal, kosher + free-text overflow). The matrix updates in real-time as people sign up.</w:t>
      </w:r>
    </w:p>
    <w:p>
      <w:pPr>
        <w:pStyle w:val="Heading2"/>
        <w:spacing w:after="120" w:before="320"/>
      </w:pPr>
      <w:r>
        <w:rPr>
          <w:rFonts w:ascii="Arial" w:cs="Arial" w:eastAsia="Arial" w:hAnsi="Arial"/>
          <w:b/>
          <w:bCs/>
          <w:color w:val="2D6A4F"/>
          <w:sz w:val="28"/>
          <w:szCs w:val="28"/>
        </w:rPr>
        <w:t xml:space="preserve">Meal Planning</w:t>
      </w:r>
    </w:p>
    <w:p>
      <w:pPr>
        <w:spacing w:after="100" w:before="60"/>
      </w:pPr>
      <w:r>
        <w:rPr>
          <w:rFonts w:ascii="Arial" w:cs="Arial" w:eastAsia="Arial" w:hAnsi="Arial"/>
          <w:color w:val="333333"/>
          <w:sz w:val="22"/>
          <w:szCs w:val="22"/>
        </w:rPr>
        <w:t xml:space="preserve">Per build event, the food manager creates a meal plan with breakfast, lunch, and dinner slots. Each slot has:</w:t>
      </w:r>
    </w:p>
    <w:p>
      <w:pPr>
        <w:pStyle w:val="ListParagraph"/>
        <w:numPr>
          <w:ilvl w:val="0"/>
          <w:numId w:val="2"/>
        </w:numPr>
        <w:spacing w:after="40" w:before="40"/>
      </w:pPr>
      <w:r>
        <w:rPr>
          <w:rFonts w:ascii="Arial" w:cs="Arial" w:eastAsia="Arial" w:hAnsi="Arial"/>
          <w:color w:val="333333"/>
          <w:sz w:val="22"/>
          <w:szCs w:val="22"/>
        </w:rPr>
        <w:t xml:space="preserve">Dish name</w:t>
      </w:r>
    </w:p>
    <w:p>
      <w:pPr>
        <w:pStyle w:val="ListParagraph"/>
        <w:numPr>
          <w:ilvl w:val="0"/>
          <w:numId w:val="2"/>
        </w:numPr>
        <w:spacing w:after="40" w:before="40"/>
      </w:pPr>
      <w:r>
        <w:rPr>
          <w:rFonts w:ascii="Arial" w:cs="Arial" w:eastAsia="Arial" w:hAnsi="Arial"/>
          <w:color w:val="333333"/>
          <w:sz w:val="22"/>
          <w:szCs w:val="22"/>
        </w:rPr>
        <w:t xml:space="preserve">Recipe: ingredients (name + quantity + unit), method notes, serves X</w:t>
      </w:r>
    </w:p>
    <w:p>
      <w:pPr>
        <w:pStyle w:val="ListParagraph"/>
        <w:numPr>
          <w:ilvl w:val="0"/>
          <w:numId w:val="2"/>
        </w:numPr>
        <w:spacing w:after="40" w:before="40"/>
      </w:pPr>
      <w:r>
        <w:rPr>
          <w:rFonts w:ascii="Arial" w:cs="Arial" w:eastAsia="Arial" w:hAnsi="Arial"/>
          <w:color w:val="333333"/>
          <w:sz w:val="22"/>
          <w:szCs w:val="22"/>
        </w:rPr>
        <w:t xml:space="preserve">Headcount auto-pulled from confirmed sign-ups for that day</w:t>
      </w:r>
    </w:p>
    <w:p>
      <w:pPr>
        <w:pStyle w:val="ListParagraph"/>
        <w:numPr>
          <w:ilvl w:val="0"/>
          <w:numId w:val="2"/>
        </w:numPr>
        <w:spacing w:after="40" w:before="40"/>
      </w:pPr>
      <w:r>
        <w:rPr>
          <w:rFonts w:ascii="Arial" w:cs="Arial" w:eastAsia="Arial" w:hAnsi="Arial"/>
          <w:color w:val="333333"/>
          <w:sz w:val="22"/>
          <w:szCs w:val="22"/>
        </w:rPr>
        <w:t xml:space="preserve">Ingredients auto-scale to headcount</w:t>
      </w:r>
    </w:p>
    <w:p>
      <w:pPr>
        <w:pStyle w:val="ListParagraph"/>
        <w:numPr>
          <w:ilvl w:val="0"/>
          <w:numId w:val="2"/>
        </w:numPr>
        <w:spacing w:after="40" w:before="40"/>
      </w:pPr>
      <w:r>
        <w:rPr>
          <w:rFonts w:ascii="Arial" w:cs="Arial" w:eastAsia="Arial" w:hAnsi="Arial"/>
          <w:color w:val="333333"/>
          <w:sz w:val="22"/>
          <w:szCs w:val="22"/>
        </w:rPr>
        <w:t xml:space="preserve">AI recipe assistant built into the UI — 'Suggest a vegan-friendly lunch for 12 people that's easy to batch cook'</w:t>
      </w:r>
    </w:p>
    <w:p>
      <w:pPr>
        <w:pStyle w:val="Heading2"/>
        <w:spacing w:after="120" w:before="320"/>
      </w:pPr>
      <w:r>
        <w:rPr>
          <w:rFonts w:ascii="Arial" w:cs="Arial" w:eastAsia="Arial" w:hAnsi="Arial"/>
          <w:b/>
          <w:bCs/>
          <w:color w:val="2D6A4F"/>
          <w:sz w:val="28"/>
          <w:szCs w:val="28"/>
        </w:rPr>
        <w:t xml:space="preserve">Food Shopping List</w:t>
      </w:r>
    </w:p>
    <w:p>
      <w:pPr>
        <w:spacing w:after="100" w:before="60"/>
      </w:pPr>
      <w:r>
        <w:rPr>
          <w:rFonts w:ascii="Arial" w:cs="Arial" w:eastAsia="Arial" w:hAnsi="Arial"/>
          <w:color w:val="333333"/>
          <w:sz w:val="22"/>
          <w:szCs w:val="22"/>
        </w:rPr>
        <w:t xml:space="preserve">Auto-generated from the meal plan across the full event. Grouped by category (produce, dairy, dry goods, etc.), scaled to headcount, printable as a clean PDF or plain text copy. Allergy flags visible inline where relevant.</w:t>
      </w:r>
    </w:p>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10. AI Project Assistant</w:t>
      </w:r>
    </w:p>
    <w:p>
      <w:pPr>
        <w:spacing w:after="100" w:before="60"/>
      </w:pPr>
      <w:r>
        <w:rPr>
          <w:rFonts w:ascii="Arial" w:cs="Arial" w:eastAsia="Arial" w:hAnsi="Arial"/>
          <w:color w:val="333333"/>
          <w:sz w:val="22"/>
          <w:szCs w:val="22"/>
        </w:rPr>
        <w:t xml:space="preserve">The AI assistant lives in the project dashboard as a persistent smart layer. It does not replace the organizer — it surfaces things the organizer might miss.</w:t>
      </w:r>
    </w:p>
    <w:p>
      <w:pPr>
        <w:pStyle w:val="Heading2"/>
        <w:spacing w:after="120" w:before="320"/>
      </w:pPr>
      <w:r>
        <w:rPr>
          <w:rFonts w:ascii="Arial" w:cs="Arial" w:eastAsia="Arial" w:hAnsi="Arial"/>
          <w:b/>
          <w:bCs/>
          <w:color w:val="2D6A4F"/>
          <w:sz w:val="28"/>
          <w:szCs w:val="28"/>
        </w:rPr>
        <w:t xml:space="preserve">Proactive Nudges</w:t>
      </w:r>
    </w:p>
    <w:p>
      <w:pPr>
        <w:spacing w:after="100" w:before="60"/>
      </w:pPr>
      <w:r>
        <w:rPr>
          <w:rFonts w:ascii="Arial" w:cs="Arial" w:eastAsia="Arial" w:hAnsi="Arial"/>
          <w:color w:val="333333"/>
          <w:sz w:val="22"/>
          <w:szCs w:val="22"/>
        </w:rPr>
        <w:t xml:space="preserve">The assistant monitors the project state and flags issues. Examples:</w:t>
      </w:r>
    </w:p>
    <w:p>
      <w:pPr>
        <w:pStyle w:val="ListParagraph"/>
        <w:numPr>
          <w:ilvl w:val="0"/>
          <w:numId w:val="2"/>
        </w:numPr>
        <w:spacing w:after="40" w:before="40"/>
      </w:pPr>
      <w:r>
        <w:rPr>
          <w:rFonts w:ascii="Arial" w:cs="Arial" w:eastAsia="Arial" w:hAnsi="Arial"/>
          <w:color w:val="333333"/>
          <w:sz w:val="22"/>
          <w:szCs w:val="22"/>
        </w:rPr>
        <w:t xml:space="preserve">'3 tasks in the bathroom are unassigned and your event is in 2 days — want me to suggest assignments based on available skills?'</w:t>
      </w:r>
    </w:p>
    <w:p>
      <w:pPr>
        <w:pStyle w:val="ListParagraph"/>
        <w:numPr>
          <w:ilvl w:val="0"/>
          <w:numId w:val="2"/>
        </w:numPr>
        <w:spacing w:after="40" w:before="40"/>
      </w:pPr>
      <w:r>
        <w:rPr>
          <w:rFonts w:ascii="Arial" w:cs="Arial" w:eastAsia="Arial" w:hAnsi="Arial"/>
          <w:color w:val="333333"/>
          <w:sz w:val="22"/>
          <w:szCs w:val="22"/>
        </w:rPr>
        <w:t xml:space="preserve">'You have 2 confirmed vegans on Saturday but no vegan option on the lunch menu.'</w:t>
      </w:r>
    </w:p>
    <w:p>
      <w:pPr>
        <w:pStyle w:val="ListParagraph"/>
        <w:numPr>
          <w:ilvl w:val="0"/>
          <w:numId w:val="2"/>
        </w:numPr>
        <w:spacing w:after="40" w:before="40"/>
      </w:pPr>
      <w:r>
        <w:rPr>
          <w:rFonts w:ascii="Arial" w:cs="Arial" w:eastAsia="Arial" w:hAnsi="Arial"/>
          <w:color w:val="333333"/>
          <w:sz w:val="22"/>
          <w:szCs w:val="22"/>
        </w:rPr>
        <w:t xml:space="preserve">'Materials for the roof haven't been marked as delivered yet — event is in 3 days.'</w:t>
      </w:r>
    </w:p>
    <w:p>
      <w:pPr>
        <w:pStyle w:val="ListParagraph"/>
        <w:numPr>
          <w:ilvl w:val="0"/>
          <w:numId w:val="2"/>
        </w:numPr>
        <w:spacing w:after="40" w:before="40"/>
      </w:pPr>
      <w:r>
        <w:rPr>
          <w:rFonts w:ascii="Arial" w:cs="Arial" w:eastAsia="Arial" w:hAnsi="Arial"/>
          <w:color w:val="333333"/>
          <w:sz w:val="22"/>
          <w:szCs w:val="22"/>
        </w:rPr>
        <w:t xml:space="preserve">'Looks like rain is forecast for Saturday. The roof work is scheduled for that day — want to swap it with the interior plastering?'</w:t>
      </w:r>
    </w:p>
    <w:p>
      <w:pPr>
        <w:pStyle w:val="ListParagraph"/>
        <w:numPr>
          <w:ilvl w:val="0"/>
          <w:numId w:val="2"/>
        </w:numPr>
        <w:spacing w:after="40" w:before="40"/>
      </w:pPr>
      <w:r>
        <w:rPr>
          <w:rFonts w:ascii="Arial" w:cs="Arial" w:eastAsia="Arial" w:hAnsi="Arial"/>
          <w:color w:val="333333"/>
          <w:sz w:val="22"/>
          <w:szCs w:val="22"/>
        </w:rPr>
        <w:t xml:space="preserve">'Erik said he's bringing the tile saw, but it's not confirmed for Friday's event yet.'</w:t>
      </w:r>
    </w:p>
    <w:p>
      <w:pPr>
        <w:pStyle w:val="Heading2"/>
        <w:spacing w:after="120" w:before="320"/>
      </w:pPr>
      <w:r>
        <w:rPr>
          <w:rFonts w:ascii="Arial" w:cs="Arial" w:eastAsia="Arial" w:hAnsi="Arial"/>
          <w:b/>
          <w:bCs/>
          <w:color w:val="2D6A4F"/>
          <w:sz w:val="28"/>
          <w:szCs w:val="28"/>
        </w:rPr>
        <w:t xml:space="preserve">Join Form Suggestions</w:t>
      </w:r>
    </w:p>
    <w:p>
      <w:pPr>
        <w:spacing w:after="100" w:before="60"/>
      </w:pPr>
      <w:r>
        <w:rPr>
          <w:rFonts w:ascii="Arial" w:cs="Arial" w:eastAsia="Arial" w:hAnsi="Arial"/>
          <w:color w:val="333333"/>
          <w:sz w:val="22"/>
          <w:szCs w:val="22"/>
        </w:rPr>
        <w:t xml:space="preserve">When the organizer sets up the join form, the AI reads the project's task list and suggests relevant fields: 'You have electrical and carpentry tasks — suggest asking volunteers about these skills.'</w:t>
      </w:r>
    </w:p>
    <w:p>
      <w:pPr>
        <w:pStyle w:val="Heading2"/>
        <w:spacing w:after="120" w:before="320"/>
      </w:pPr>
      <w:r>
        <w:rPr>
          <w:rFonts w:ascii="Arial" w:cs="Arial" w:eastAsia="Arial" w:hAnsi="Arial"/>
          <w:b/>
          <w:bCs/>
          <w:color w:val="2D6A4F"/>
          <w:sz w:val="28"/>
          <w:szCs w:val="28"/>
        </w:rPr>
        <w:t xml:space="preserve">Recipe Assistant</w:t>
      </w:r>
    </w:p>
    <w:p>
      <w:pPr>
        <w:spacing w:after="100" w:before="60"/>
      </w:pPr>
      <w:r>
        <w:rPr>
          <w:rFonts w:ascii="Arial" w:cs="Arial" w:eastAsia="Arial" w:hAnsi="Arial"/>
          <w:color w:val="333333"/>
          <w:sz w:val="22"/>
          <w:szCs w:val="22"/>
        </w:rPr>
        <w:t xml:space="preserve">Built into the meal planner UI. Food manager can prompt: 'Suggest a hearty lunch for 20 people, nut-free, easy to batch cook outdoors.' AI returns a recipe that slots directly into the meal plan.</w:t>
      </w:r>
    </w:p>
    <w:p>
      <w:pPr>
        <w:pStyle w:val="Heading2"/>
        <w:spacing w:after="120" w:before="320"/>
      </w:pPr>
      <w:r>
        <w:rPr>
          <w:rFonts w:ascii="Arial" w:cs="Arial" w:eastAsia="Arial" w:hAnsi="Arial"/>
          <w:b/>
          <w:bCs/>
          <w:color w:val="2D6A4F"/>
          <w:sz w:val="28"/>
          <w:szCs w:val="28"/>
        </w:rPr>
        <w:t xml:space="preserve">Design Note</w:t>
      </w:r>
    </w:p>
    <w:p>
      <w:pPr>
        <w:spacing w:after="100" w:before="60"/>
      </w:pPr>
      <w:r>
        <w:rPr>
          <w:rFonts w:ascii="Arial" w:cs="Arial" w:eastAsia="Arial" w:hAnsi="Arial"/>
          <w:color w:val="333333"/>
          <w:sz w:val="22"/>
          <w:szCs w:val="22"/>
        </w:rPr>
        <w:t xml:space="preserve">All AI suggestions are presented as optional, dismissable cards. The organizer always has final say. No AI action takes effect without a confirmation step.</w:t>
      </w:r>
    </w:p>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11. Build Events</w:t>
      </w:r>
    </w:p>
    <w:p>
      <w:pPr>
        <w:spacing w:after="100" w:before="60"/>
      </w:pPr>
      <w:r>
        <w:rPr>
          <w:rFonts w:ascii="Arial" w:cs="Arial" w:eastAsia="Arial" w:hAnsi="Arial"/>
          <w:color w:val="333333"/>
          <w:sz w:val="22"/>
          <w:szCs w:val="22"/>
        </w:rPr>
        <w:t xml:space="preserve">A Build Event is a date or date range when work happens. Projects can have multiple events — a weekend kick-off, a mid-project push, a finishing weekend.</w:t>
      </w:r>
    </w:p>
    <w:p>
      <w:pPr>
        <w:pStyle w:val="ListParagraph"/>
        <w:numPr>
          <w:ilvl w:val="0"/>
          <w:numId w:val="2"/>
        </w:numPr>
        <w:spacing w:after="40" w:before="40"/>
      </w:pPr>
      <w:r>
        <w:rPr>
          <w:rFonts w:ascii="Arial" w:cs="Arial" w:eastAsia="Arial" w:hAnsi="Arial"/>
          <w:color w:val="333333"/>
          <w:sz w:val="22"/>
          <w:szCs w:val="22"/>
        </w:rPr>
        <w:t xml:space="preserve">Events can span a single day or multiple days/weeks.</w:t>
      </w:r>
    </w:p>
    <w:p>
      <w:pPr>
        <w:pStyle w:val="ListParagraph"/>
        <w:numPr>
          <w:ilvl w:val="0"/>
          <w:numId w:val="2"/>
        </w:numPr>
        <w:spacing w:after="40" w:before="40"/>
      </w:pPr>
      <w:r>
        <w:rPr>
          <w:rFonts w:ascii="Arial" w:cs="Arial" w:eastAsia="Arial" w:hAnsi="Arial"/>
          <w:color w:val="333333"/>
          <w:sz w:val="22"/>
          <w:szCs w:val="22"/>
        </w:rPr>
        <w:t xml:space="preserve">Volunteers sign up at the event level ('I'm coming to the whole weekend') or day level ('I can only make Saturday').</w:t>
      </w:r>
    </w:p>
    <w:p>
      <w:pPr>
        <w:pStyle w:val="ListParagraph"/>
        <w:numPr>
          <w:ilvl w:val="0"/>
          <w:numId w:val="2"/>
        </w:numPr>
        <w:spacing w:after="40" w:before="40"/>
      </w:pPr>
      <w:r>
        <w:rPr>
          <w:rFonts w:ascii="Arial" w:cs="Arial" w:eastAsia="Arial" w:hAnsi="Arial"/>
          <w:color w:val="333333"/>
          <w:sz w:val="22"/>
          <w:szCs w:val="22"/>
        </w:rPr>
        <w:t xml:space="preserve">Both options are always available — make it easy for people to help on their own terms.</w:t>
      </w:r>
    </w:p>
    <w:p>
      <w:pPr>
        <w:pStyle w:val="ListParagraph"/>
        <w:numPr>
          <w:ilvl w:val="0"/>
          <w:numId w:val="2"/>
        </w:numPr>
        <w:spacing w:after="40" w:before="40"/>
      </w:pPr>
      <w:r>
        <w:rPr>
          <w:rFonts w:ascii="Arial" w:cs="Arial" w:eastAsia="Arial" w:hAnsi="Arial"/>
          <w:color w:val="333333"/>
          <w:sz w:val="22"/>
          <w:szCs w:val="22"/>
        </w:rPr>
        <w:t xml:space="preserve">Organizer sees a confirmed headcount per day.</w:t>
      </w:r>
    </w:p>
    <w:p>
      <w:pPr>
        <w:pStyle w:val="ListParagraph"/>
        <w:numPr>
          <w:ilvl w:val="0"/>
          <w:numId w:val="2"/>
        </w:numPr>
        <w:spacing w:after="40" w:before="40"/>
      </w:pPr>
      <w:r>
        <w:rPr>
          <w:rFonts w:ascii="Arial" w:cs="Arial" w:eastAsia="Arial" w:hAnsi="Arial"/>
          <w:color w:val="333333"/>
          <w:sz w:val="22"/>
          <w:szCs w:val="22"/>
        </w:rPr>
        <w:t xml:space="preserve">The day-of view shows each volunteer their assigned tasks for that specific day, food info, and any announcements.</w:t>
      </w:r>
    </w:p>
    <w:p>
      <w:pPr>
        <w:pStyle w:val="ListParagraph"/>
        <w:numPr>
          <w:ilvl w:val="0"/>
          <w:numId w:val="2"/>
        </w:numPr>
        <w:spacing w:after="40" w:before="40"/>
      </w:pPr>
      <w:r>
        <w:rPr>
          <w:rFonts w:ascii="Arial" w:cs="Arial" w:eastAsia="Arial" w:hAnsi="Arial"/>
          <w:color w:val="333333"/>
          <w:sz w:val="22"/>
          <w:szCs w:val="22"/>
        </w:rPr>
        <w:t xml:space="preserve">Pre-event reminder sent the day before (email or notification): who's coming, their tasks, today's menu, any notes.</w:t>
      </w:r>
    </w:p>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12. User Stories</w:t>
      </w:r>
    </w:p>
    <w:p>
      <w:pPr>
        <w:pStyle w:val="Heading2"/>
        <w:spacing w:after="120" w:before="320"/>
      </w:pPr>
      <w:r>
        <w:rPr>
          <w:rFonts w:ascii="Arial" w:cs="Arial" w:eastAsia="Arial" w:hAnsi="Arial"/>
          <w:b/>
          <w:bCs/>
          <w:color w:val="2D6A4F"/>
          <w:sz w:val="28"/>
          <w:szCs w:val="28"/>
        </w:rPr>
        <w:t xml:space="preserve">Organizer</w:t>
      </w:r>
    </w:p>
    <w:p>
      <w:pPr>
        <w:pStyle w:val="ListParagraph"/>
        <w:numPr>
          <w:ilvl w:val="0"/>
          <w:numId w:val="2"/>
        </w:numPr>
        <w:spacing w:after="40" w:before="40"/>
      </w:pPr>
      <w:r>
        <w:rPr>
          <w:rFonts w:ascii="Arial" w:cs="Arial" w:eastAsia="Arial" w:hAnsi="Arial"/>
          <w:color w:val="333333"/>
          <w:sz w:val="22"/>
          <w:szCs w:val="22"/>
        </w:rPr>
        <w:t xml:space="preserve">As an organizer, I want to create a project with a name, description, and location so everyone knows what we're building and where.</w:t>
      </w:r>
    </w:p>
    <w:p>
      <w:pPr>
        <w:pStyle w:val="ListParagraph"/>
        <w:numPr>
          <w:ilvl w:val="0"/>
          <w:numId w:val="2"/>
        </w:numPr>
        <w:spacing w:after="40" w:before="40"/>
      </w:pPr>
      <w:r>
        <w:rPr>
          <w:rFonts w:ascii="Arial" w:cs="Arial" w:eastAsia="Arial" w:hAnsi="Arial"/>
          <w:color w:val="333333"/>
          <w:sz w:val="22"/>
          <w:szCs w:val="22"/>
        </w:rPr>
        <w:t xml:space="preserve">As an organizer, I want to configure a project-specific join form (with AI suggestions) so volunteers give me the info I actually need.</w:t>
      </w:r>
    </w:p>
    <w:p>
      <w:pPr>
        <w:pStyle w:val="ListParagraph"/>
        <w:numPr>
          <w:ilvl w:val="0"/>
          <w:numId w:val="2"/>
        </w:numPr>
        <w:spacing w:after="40" w:before="40"/>
      </w:pPr>
      <w:r>
        <w:rPr>
          <w:rFonts w:ascii="Arial" w:cs="Arial" w:eastAsia="Arial" w:hAnsi="Arial"/>
          <w:color w:val="333333"/>
          <w:sz w:val="22"/>
          <w:szCs w:val="22"/>
        </w:rPr>
        <w:t xml:space="preserve">As an organizer, I want to add areas and define tasks within them, with skill requirements and difficulty levels, so work is structured and matchable to the right people.</w:t>
      </w:r>
    </w:p>
    <w:p>
      <w:pPr>
        <w:pStyle w:val="ListParagraph"/>
        <w:numPr>
          <w:ilvl w:val="0"/>
          <w:numId w:val="2"/>
        </w:numPr>
        <w:spacing w:after="40" w:before="40"/>
      </w:pPr>
      <w:r>
        <w:rPr>
          <w:rFonts w:ascii="Arial" w:cs="Arial" w:eastAsia="Arial" w:hAnsi="Arial"/>
          <w:color w:val="333333"/>
          <w:sz w:val="22"/>
          <w:szCs w:val="22"/>
        </w:rPr>
        <w:t xml:space="preserve">As an organizer, I want to attach materials and tools to tasks or areas so the procurement list is always accurate.</w:t>
      </w:r>
    </w:p>
    <w:p>
      <w:pPr>
        <w:pStyle w:val="ListParagraph"/>
        <w:numPr>
          <w:ilvl w:val="0"/>
          <w:numId w:val="2"/>
        </w:numPr>
        <w:spacing w:after="40" w:before="40"/>
      </w:pPr>
      <w:r>
        <w:rPr>
          <w:rFonts w:ascii="Arial" w:cs="Arial" w:eastAsia="Arial" w:hAnsi="Arial"/>
          <w:color w:val="333333"/>
          <w:sz w:val="22"/>
          <w:szCs w:val="22"/>
        </w:rPr>
        <w:t xml:space="preserve">As an organizer, I want to assign people to tasks — or allow self-assignment — and override either way.</w:t>
      </w:r>
    </w:p>
    <w:p>
      <w:pPr>
        <w:pStyle w:val="ListParagraph"/>
        <w:numPr>
          <w:ilvl w:val="0"/>
          <w:numId w:val="2"/>
        </w:numPr>
        <w:spacing w:after="40" w:before="40"/>
      </w:pPr>
      <w:r>
        <w:rPr>
          <w:rFonts w:ascii="Arial" w:cs="Arial" w:eastAsia="Arial" w:hAnsi="Arial"/>
          <w:color w:val="333333"/>
          <w:sz w:val="22"/>
          <w:szCs w:val="22"/>
        </w:rPr>
        <w:t xml:space="preserve">As an organizer, I want to see a build readiness indicator per area so I can spot gaps before the event.</w:t>
      </w:r>
    </w:p>
    <w:p>
      <w:pPr>
        <w:pStyle w:val="ListParagraph"/>
        <w:numPr>
          <w:ilvl w:val="0"/>
          <w:numId w:val="2"/>
        </w:numPr>
        <w:spacing w:after="40" w:before="40"/>
      </w:pPr>
      <w:r>
        <w:rPr>
          <w:rFonts w:ascii="Arial" w:cs="Arial" w:eastAsia="Arial" w:hAnsi="Arial"/>
          <w:color w:val="333333"/>
          <w:sz w:val="22"/>
          <w:szCs w:val="22"/>
        </w:rPr>
        <w:t xml:space="preserve">As an organizer, I want to upload reference images to areas (flooring, wallpaper, paint samples) so volunteers executing the work see the intended result.</w:t>
      </w:r>
    </w:p>
    <w:p>
      <w:pPr>
        <w:pStyle w:val="ListParagraph"/>
        <w:numPr>
          <w:ilvl w:val="0"/>
          <w:numId w:val="2"/>
        </w:numPr>
        <w:spacing w:after="40" w:before="40"/>
      </w:pPr>
      <w:r>
        <w:rPr>
          <w:rFonts w:ascii="Arial" w:cs="Arial" w:eastAsia="Arial" w:hAnsi="Arial"/>
          <w:color w:val="333333"/>
          <w:sz w:val="22"/>
          <w:szCs w:val="22"/>
        </w:rPr>
        <w:t xml:space="preserve">As an organizer, I want the AI assistant to flag risks and suggestions proactively so I don't have to track everything manually.</w:t>
      </w:r>
    </w:p>
    <w:p>
      <w:pPr>
        <w:pStyle w:val="ListParagraph"/>
        <w:numPr>
          <w:ilvl w:val="0"/>
          <w:numId w:val="2"/>
        </w:numPr>
        <w:spacing w:after="40" w:before="40"/>
      </w:pPr>
      <w:r>
        <w:rPr>
          <w:rFonts w:ascii="Arial" w:cs="Arial" w:eastAsia="Arial" w:hAnsi="Arial"/>
          <w:color w:val="333333"/>
          <w:sz w:val="22"/>
          <w:szCs w:val="22"/>
        </w:rPr>
        <w:t xml:space="preserve">As an organizer, I want a printable day-of briefing sheet so I have a fallback if the app isn't usable on-site.</w:t>
      </w:r>
    </w:p>
    <w:p>
      <w:pPr>
        <w:pStyle w:val="Heading2"/>
        <w:spacing w:after="120" w:before="320"/>
      </w:pPr>
      <w:r>
        <w:rPr>
          <w:rFonts w:ascii="Arial" w:cs="Arial" w:eastAsia="Arial" w:hAnsi="Arial"/>
          <w:b/>
          <w:bCs/>
          <w:color w:val="2D6A4F"/>
          <w:sz w:val="28"/>
          <w:szCs w:val="28"/>
        </w:rPr>
        <w:t xml:space="preserve">Volunteer</w:t>
      </w:r>
    </w:p>
    <w:p>
      <w:pPr>
        <w:pStyle w:val="ListParagraph"/>
        <w:numPr>
          <w:ilvl w:val="0"/>
          <w:numId w:val="2"/>
        </w:numPr>
        <w:spacing w:after="40" w:before="40"/>
      </w:pPr>
      <w:r>
        <w:rPr>
          <w:rFonts w:ascii="Arial" w:cs="Arial" w:eastAsia="Arial" w:hAnsi="Arial"/>
          <w:color w:val="333333"/>
          <w:sz w:val="22"/>
          <w:szCs w:val="22"/>
        </w:rPr>
        <w:t xml:space="preserve">As a volunteer, I want to join a project from a link and fill out a short form without creating an account so participation is instant.</w:t>
      </w:r>
    </w:p>
    <w:p>
      <w:pPr>
        <w:pStyle w:val="ListParagraph"/>
        <w:numPr>
          <w:ilvl w:val="0"/>
          <w:numId w:val="2"/>
        </w:numPr>
        <w:spacing w:after="40" w:before="40"/>
      </w:pPr>
      <w:r>
        <w:rPr>
          <w:rFonts w:ascii="Arial" w:cs="Arial" w:eastAsia="Arial" w:hAnsi="Arial"/>
          <w:color w:val="333333"/>
          <w:sz w:val="22"/>
          <w:szCs w:val="22"/>
        </w:rPr>
        <w:t xml:space="preserve">As a volunteer, I want to see my assigned tasks for today in one tap so I don't need to navigate the whole project.</w:t>
      </w:r>
    </w:p>
    <w:p>
      <w:pPr>
        <w:pStyle w:val="ListParagraph"/>
        <w:numPr>
          <w:ilvl w:val="0"/>
          <w:numId w:val="2"/>
        </w:numPr>
        <w:spacing w:after="40" w:before="40"/>
      </w:pPr>
      <w:r>
        <w:rPr>
          <w:rFonts w:ascii="Arial" w:cs="Arial" w:eastAsia="Arial" w:hAnsi="Arial"/>
          <w:color w:val="333333"/>
          <w:sz w:val="22"/>
          <w:szCs w:val="22"/>
        </w:rPr>
        <w:t xml:space="preserve">As a volunteer, I want to browse open tasks filtered by skill level so I can find something appropriate if self-assign is enabled.</w:t>
      </w:r>
    </w:p>
    <w:p>
      <w:pPr>
        <w:pStyle w:val="ListParagraph"/>
        <w:numPr>
          <w:ilvl w:val="0"/>
          <w:numId w:val="2"/>
        </w:numPr>
        <w:spacing w:after="40" w:before="40"/>
      </w:pPr>
      <w:r>
        <w:rPr>
          <w:rFonts w:ascii="Arial" w:cs="Arial" w:eastAsia="Arial" w:hAnsi="Arial"/>
          <w:color w:val="333333"/>
          <w:sz w:val="22"/>
          <w:szCs w:val="22"/>
        </w:rPr>
        <w:t xml:space="preserve">As a volunteer, I want to log progress notes on my task so the organizer knows the status without asking me.</w:t>
      </w:r>
    </w:p>
    <w:p>
      <w:pPr>
        <w:pStyle w:val="ListParagraph"/>
        <w:numPr>
          <w:ilvl w:val="0"/>
          <w:numId w:val="2"/>
        </w:numPr>
        <w:spacing w:after="40" w:before="40"/>
      </w:pPr>
      <w:r>
        <w:rPr>
          <w:rFonts w:ascii="Arial" w:cs="Arial" w:eastAsia="Arial" w:hAnsi="Arial"/>
          <w:color w:val="333333"/>
          <w:sz w:val="22"/>
          <w:szCs w:val="22"/>
        </w:rPr>
        <w:t xml:space="preserve">As a volunteer, I want to sign up for specific days of a multi-day event so I can help on my own terms.</w:t>
      </w:r>
    </w:p>
    <w:p>
      <w:pPr>
        <w:pStyle w:val="Heading2"/>
        <w:spacing w:after="120" w:before="320"/>
      </w:pPr>
      <w:r>
        <w:rPr>
          <w:rFonts w:ascii="Arial" w:cs="Arial" w:eastAsia="Arial" w:hAnsi="Arial"/>
          <w:b/>
          <w:bCs/>
          <w:color w:val="2D6A4F"/>
          <w:sz w:val="28"/>
          <w:szCs w:val="28"/>
        </w:rPr>
        <w:t xml:space="preserve">Food Manager</w:t>
      </w:r>
    </w:p>
    <w:p>
      <w:pPr>
        <w:pStyle w:val="ListParagraph"/>
        <w:numPr>
          <w:ilvl w:val="0"/>
          <w:numId w:val="2"/>
        </w:numPr>
        <w:spacing w:after="40" w:before="40"/>
      </w:pPr>
      <w:r>
        <w:rPr>
          <w:rFonts w:ascii="Arial" w:cs="Arial" w:eastAsia="Arial" w:hAnsi="Arial"/>
          <w:color w:val="333333"/>
          <w:sz w:val="22"/>
          <w:szCs w:val="22"/>
        </w:rPr>
        <w:t xml:space="preserve">As a food manager, I want to see the allergy matrix for all confirmed attendees so I can plan safe meals.</w:t>
      </w:r>
    </w:p>
    <w:p>
      <w:pPr>
        <w:pStyle w:val="ListParagraph"/>
        <w:numPr>
          <w:ilvl w:val="0"/>
          <w:numId w:val="2"/>
        </w:numPr>
        <w:spacing w:after="40" w:before="40"/>
      </w:pPr>
      <w:r>
        <w:rPr>
          <w:rFonts w:ascii="Arial" w:cs="Arial" w:eastAsia="Arial" w:hAnsi="Arial"/>
          <w:color w:val="333333"/>
          <w:sz w:val="22"/>
          <w:szCs w:val="22"/>
        </w:rPr>
        <w:t xml:space="preserve">As a food manager, I want to create a proper meal plan with recipes that auto-scale to headcount.</w:t>
      </w:r>
    </w:p>
    <w:p>
      <w:pPr>
        <w:pStyle w:val="ListParagraph"/>
        <w:numPr>
          <w:ilvl w:val="0"/>
          <w:numId w:val="2"/>
        </w:numPr>
        <w:spacing w:after="40" w:before="40"/>
      </w:pPr>
      <w:r>
        <w:rPr>
          <w:rFonts w:ascii="Arial" w:cs="Arial" w:eastAsia="Arial" w:hAnsi="Arial"/>
          <w:color w:val="333333"/>
          <w:sz w:val="22"/>
          <w:szCs w:val="22"/>
        </w:rPr>
        <w:t xml:space="preserve">As a food manager, I want AI to suggest recipes based on dietary constraints and practical cooking conditions.</w:t>
      </w:r>
    </w:p>
    <w:p>
      <w:pPr>
        <w:pStyle w:val="ListParagraph"/>
        <w:numPr>
          <w:ilvl w:val="0"/>
          <w:numId w:val="2"/>
        </w:numPr>
        <w:spacing w:after="40" w:before="40"/>
      </w:pPr>
      <w:r>
        <w:rPr>
          <w:rFonts w:ascii="Arial" w:cs="Arial" w:eastAsia="Arial" w:hAnsi="Arial"/>
          <w:color w:val="333333"/>
          <w:sz w:val="22"/>
          <w:szCs w:val="22"/>
        </w:rPr>
        <w:t xml:space="preserve">As a food manager, I want a consolidated, printable food shopping list so I can hand it to anyone doing the shop.</w:t>
      </w:r>
    </w:p>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13. Requirements</w:t>
      </w:r>
    </w:p>
    <w:p>
      <w:pPr>
        <w:pStyle w:val="Heading2"/>
        <w:spacing w:after="120" w:before="320"/>
      </w:pPr>
      <w:r>
        <w:rPr>
          <w:rFonts w:ascii="Arial" w:cs="Arial" w:eastAsia="Arial" w:hAnsi="Arial"/>
          <w:b/>
          <w:bCs/>
          <w:color w:val="2D6A4F"/>
          <w:sz w:val="28"/>
          <w:szCs w:val="28"/>
        </w:rPr>
        <w:t xml:space="preserve">P0 — Must Have (MVP)</w:t>
      </w:r>
    </w:p>
    <w:p>
      <w:pPr>
        <w:spacing w:after="80" w:before="240"/>
      </w:pPr>
      <w:r>
        <w:rPr>
          <w:rFonts w:ascii="Arial" w:cs="Arial" w:eastAsia="Arial" w:hAnsi="Arial"/>
          <w:b/>
          <w:bCs/>
          <w:color w:val="1B4332"/>
          <w:sz w:val="24"/>
          <w:szCs w:val="24"/>
        </w:rPr>
        <w:t xml:space="preserve">Project</w:t>
      </w:r>
    </w:p>
    <w:p>
      <w:pPr>
        <w:pStyle w:val="ListParagraph"/>
        <w:numPr>
          <w:ilvl w:val="0"/>
          <w:numId w:val="3"/>
        </w:numPr>
        <w:spacing w:after="40" w:before="40"/>
      </w:pPr>
      <w:r>
        <w:rPr>
          <w:rFonts w:ascii="Arial" w:cs="Arial" w:eastAsia="Arial" w:hAnsi="Arial"/>
          <w:color w:val="333333"/>
          <w:sz w:val="22"/>
          <w:szCs w:val="22"/>
        </w:rPr>
        <w:t xml:space="preserve">Create / edit / archive a project (name, description, location, start date, join settings)</w:t>
      </w:r>
    </w:p>
    <w:p>
      <w:pPr>
        <w:pStyle w:val="ListParagraph"/>
        <w:numPr>
          <w:ilvl w:val="0"/>
          <w:numId w:val="3"/>
        </w:numPr>
        <w:spacing w:after="40" w:before="40"/>
      </w:pPr>
      <w:r>
        <w:rPr>
          <w:rFonts w:ascii="Arial" w:cs="Arial" w:eastAsia="Arial" w:hAnsi="Arial"/>
          <w:color w:val="333333"/>
          <w:sz w:val="22"/>
          <w:szCs w:val="22"/>
        </w:rPr>
        <w:t xml:space="preserve">Invite participants via shareable link and/or email</w:t>
      </w:r>
    </w:p>
    <w:p>
      <w:pPr>
        <w:pStyle w:val="ListParagraph"/>
        <w:numPr>
          <w:ilvl w:val="0"/>
          <w:numId w:val="3"/>
        </w:numPr>
        <w:spacing w:after="40" w:before="40"/>
      </w:pPr>
      <w:r>
        <w:rPr>
          <w:rFonts w:ascii="Arial" w:cs="Arial" w:eastAsia="Arial" w:hAnsi="Arial"/>
          <w:color w:val="333333"/>
          <w:sz w:val="22"/>
          <w:szCs w:val="22"/>
        </w:rPr>
        <w:t xml:space="preserve">Participant roles: Organizer, Volunteer, Food Manager — combinable on one person</w:t>
      </w:r>
    </w:p>
    <w:p>
      <w:pPr>
        <w:pStyle w:val="ListParagraph"/>
        <w:numPr>
          <w:ilvl w:val="0"/>
          <w:numId w:val="3"/>
        </w:numPr>
        <w:spacing w:after="40" w:before="40"/>
      </w:pPr>
      <w:r>
        <w:rPr>
          <w:rFonts w:ascii="Arial" w:cs="Arial" w:eastAsia="Arial" w:hAnsi="Arial"/>
          <w:color w:val="333333"/>
          <w:sz w:val="22"/>
          <w:szCs w:val="22"/>
        </w:rPr>
        <w:t xml:space="preserve">Project dashboard: overall progress, AI assistant panel, upcoming events, announcements</w:t>
      </w:r>
    </w:p>
    <w:p>
      <w:pPr>
        <w:spacing w:after="80" w:before="240"/>
      </w:pPr>
      <w:r>
        <w:rPr>
          <w:rFonts w:ascii="Arial" w:cs="Arial" w:eastAsia="Arial" w:hAnsi="Arial"/>
          <w:b/>
          <w:bCs/>
          <w:color w:val="1B4332"/>
          <w:sz w:val="24"/>
          <w:szCs w:val="24"/>
        </w:rPr>
        <w:t xml:space="preserve">Areas &amp; Tasks</w:t>
      </w:r>
    </w:p>
    <w:p>
      <w:pPr>
        <w:pStyle w:val="ListParagraph"/>
        <w:numPr>
          <w:ilvl w:val="0"/>
          <w:numId w:val="3"/>
        </w:numPr>
        <w:spacing w:after="40" w:before="40"/>
      </w:pPr>
      <w:r>
        <w:rPr>
          <w:rFonts w:ascii="Arial" w:cs="Arial" w:eastAsia="Arial" w:hAnsi="Arial"/>
          <w:color w:val="333333"/>
          <w:sz w:val="22"/>
          <w:szCs w:val="22"/>
        </w:rPr>
        <w:t xml:space="preserve">Create areas (name, description, optional cover photo)</w:t>
      </w:r>
    </w:p>
    <w:p>
      <w:pPr>
        <w:pStyle w:val="ListParagraph"/>
        <w:numPr>
          <w:ilvl w:val="0"/>
          <w:numId w:val="3"/>
        </w:numPr>
        <w:spacing w:after="40" w:before="40"/>
      </w:pPr>
      <w:r>
        <w:rPr>
          <w:rFonts w:ascii="Arial" w:cs="Arial" w:eastAsia="Arial" w:hAnsi="Arial"/>
          <w:color w:val="333333"/>
          <w:sz w:val="22"/>
          <w:szCs w:val="22"/>
        </w:rPr>
        <w:t xml:space="preserve">Create tasks within areas (name, description, skill requirement, difficulty, estimated hours, status)</w:t>
      </w:r>
    </w:p>
    <w:p>
      <w:pPr>
        <w:pStyle w:val="ListParagraph"/>
        <w:numPr>
          <w:ilvl w:val="0"/>
          <w:numId w:val="3"/>
        </w:numPr>
        <w:spacing w:after="40" w:before="40"/>
      </w:pPr>
      <w:r>
        <w:rPr>
          <w:rFonts w:ascii="Arial" w:cs="Arial" w:eastAsia="Arial" w:hAnsi="Arial"/>
          <w:color w:val="333333"/>
          <w:sz w:val="22"/>
          <w:szCs w:val="22"/>
        </w:rPr>
        <w:t xml:space="preserve">Assign people to tasks (organizer-assigned or self-assign, configurable per project, organizer overridable)</w:t>
      </w:r>
    </w:p>
    <w:p>
      <w:pPr>
        <w:pStyle w:val="ListParagraph"/>
        <w:numPr>
          <w:ilvl w:val="0"/>
          <w:numId w:val="3"/>
        </w:numPr>
        <w:spacing w:after="40" w:before="40"/>
      </w:pPr>
      <w:r>
        <w:rPr>
          <w:rFonts w:ascii="Arial" w:cs="Arial" w:eastAsia="Arial" w:hAnsi="Arial"/>
          <w:color w:val="333333"/>
          <w:sz w:val="22"/>
          <w:szCs w:val="22"/>
        </w:rPr>
        <w:t xml:space="preserve">Build readiness indicator per area: % tasks assigned, % materials on site, % complete</w:t>
      </w:r>
    </w:p>
    <w:p>
      <w:pPr>
        <w:pStyle w:val="ListParagraph"/>
        <w:numPr>
          <w:ilvl w:val="0"/>
          <w:numId w:val="3"/>
        </w:numPr>
        <w:spacing w:after="40" w:before="40"/>
      </w:pPr>
      <w:r>
        <w:rPr>
          <w:rFonts w:ascii="Arial" w:cs="Arial" w:eastAsia="Arial" w:hAnsi="Arial"/>
          <w:color w:val="333333"/>
          <w:sz w:val="22"/>
          <w:szCs w:val="22"/>
        </w:rPr>
        <w:t xml:space="preserve">Upload reference images to areas (flooring, wallpaper, panel, paint samples)</w:t>
      </w:r>
    </w:p>
    <w:p>
      <w:pPr>
        <w:pStyle w:val="ListParagraph"/>
        <w:numPr>
          <w:ilvl w:val="0"/>
          <w:numId w:val="3"/>
        </w:numPr>
        <w:spacing w:after="40" w:before="40"/>
      </w:pPr>
      <w:r>
        <w:rPr>
          <w:rFonts w:ascii="Arial" w:cs="Arial" w:eastAsia="Arial" w:hAnsi="Arial"/>
          <w:color w:val="333333"/>
          <w:sz w:val="22"/>
          <w:szCs w:val="22"/>
        </w:rPr>
        <w:t xml:space="preserve">Per-task progress log (comments/updates from assignees)</w:t>
      </w:r>
    </w:p>
    <w:p>
      <w:pPr>
        <w:spacing w:after="80" w:before="240"/>
      </w:pPr>
      <w:r>
        <w:rPr>
          <w:rFonts w:ascii="Arial" w:cs="Arial" w:eastAsia="Arial" w:hAnsi="Arial"/>
          <w:b/>
          <w:bCs/>
          <w:color w:val="1B4332"/>
          <w:sz w:val="24"/>
          <w:szCs w:val="24"/>
        </w:rPr>
        <w:t xml:space="preserve">Materials &amp; Tools</w:t>
      </w:r>
    </w:p>
    <w:p>
      <w:pPr>
        <w:pStyle w:val="ListParagraph"/>
        <w:numPr>
          <w:ilvl w:val="0"/>
          <w:numId w:val="3"/>
        </w:numPr>
        <w:spacing w:after="40" w:before="40"/>
      </w:pPr>
      <w:r>
        <w:rPr>
          <w:rFonts w:ascii="Arial" w:cs="Arial" w:eastAsia="Arial" w:hAnsi="Arial"/>
          <w:color w:val="333333"/>
          <w:sz w:val="22"/>
          <w:szCs w:val="22"/>
        </w:rPr>
        <w:t xml:space="preserve">Add materials to task or area with full schema (name, reseller, price, specs, link, quantity, status, tracking, notes)</w:t>
      </w:r>
    </w:p>
    <w:p>
      <w:pPr>
        <w:pStyle w:val="ListParagraph"/>
        <w:numPr>
          <w:ilvl w:val="0"/>
          <w:numId w:val="3"/>
        </w:numPr>
        <w:spacing w:after="40" w:before="40"/>
      </w:pPr>
      <w:r>
        <w:rPr>
          <w:rFonts w:ascii="Arial" w:cs="Arial" w:eastAsia="Arial" w:hAnsi="Arial"/>
          <w:color w:val="333333"/>
          <w:sz w:val="22"/>
          <w:szCs w:val="22"/>
        </w:rPr>
        <w:t xml:space="preserve">Add tools to task or area (name, status, brought-by person)</w:t>
      </w:r>
    </w:p>
    <w:p>
      <w:pPr>
        <w:pStyle w:val="ListParagraph"/>
        <w:numPr>
          <w:ilvl w:val="0"/>
          <w:numId w:val="3"/>
        </w:numPr>
        <w:spacing w:after="40" w:before="40"/>
      </w:pPr>
      <w:r>
        <w:rPr>
          <w:rFonts w:ascii="Arial" w:cs="Arial" w:eastAsia="Arial" w:hAnsi="Arial"/>
          <w:color w:val="333333"/>
          <w:sz w:val="22"/>
          <w:szCs w:val="22"/>
        </w:rPr>
        <w:t xml:space="preserve">Auto-generated material shopping list, grouped by category, filterable by area/task/status</w:t>
      </w:r>
    </w:p>
    <w:p>
      <w:pPr>
        <w:pStyle w:val="ListParagraph"/>
        <w:numPr>
          <w:ilvl w:val="0"/>
          <w:numId w:val="3"/>
        </w:numPr>
        <w:spacing w:after="40" w:before="40"/>
      </w:pPr>
      <w:r>
        <w:rPr>
          <w:rFonts w:ascii="Arial" w:cs="Arial" w:eastAsia="Arial" w:hAnsi="Arial"/>
          <w:color w:val="333333"/>
          <w:sz w:val="22"/>
          <w:szCs w:val="22"/>
        </w:rPr>
        <w:t xml:space="preserve">Tool checklist: confirm what's on site vs. still needed</w:t>
      </w:r>
    </w:p>
    <w:p>
      <w:pPr>
        <w:pStyle w:val="ListParagraph"/>
        <w:numPr>
          <w:ilvl w:val="0"/>
          <w:numId w:val="3"/>
        </w:numPr>
        <w:spacing w:after="40" w:before="40"/>
      </w:pPr>
      <w:r>
        <w:rPr>
          <w:rFonts w:ascii="Arial" w:cs="Arial" w:eastAsia="Arial" w:hAnsi="Arial"/>
          <w:color w:val="333333"/>
          <w:sz w:val="22"/>
          <w:szCs w:val="22"/>
        </w:rPr>
        <w:t xml:space="preserve">Mark materials as ordered / delivered / on site / used</w:t>
      </w:r>
    </w:p>
    <w:p>
      <w:pPr>
        <w:pStyle w:val="ListParagraph"/>
        <w:numPr>
          <w:ilvl w:val="0"/>
          <w:numId w:val="3"/>
        </w:numPr>
        <w:spacing w:after="40" w:before="40"/>
      </w:pPr>
      <w:r>
        <w:rPr>
          <w:rFonts w:ascii="Arial" w:cs="Arial" w:eastAsia="Arial" w:hAnsi="Arial"/>
          <w:color w:val="333333"/>
          <w:sz w:val="22"/>
          <w:szCs w:val="22"/>
        </w:rPr>
        <w:t xml:space="preserve">Add tracking information to material orders</w:t>
      </w:r>
    </w:p>
    <w:p>
      <w:pPr>
        <w:spacing w:after="80" w:before="240"/>
      </w:pPr>
      <w:r>
        <w:rPr>
          <w:rFonts w:ascii="Arial" w:cs="Arial" w:eastAsia="Arial" w:hAnsi="Arial"/>
          <w:b/>
          <w:bCs/>
          <w:color w:val="1B4332"/>
          <w:sz w:val="24"/>
          <w:szCs w:val="24"/>
        </w:rPr>
        <w:t xml:space="preserve">People &amp; Contacts</w:t>
      </w:r>
    </w:p>
    <w:p>
      <w:pPr>
        <w:pStyle w:val="ListParagraph"/>
        <w:numPr>
          <w:ilvl w:val="0"/>
          <w:numId w:val="3"/>
        </w:numPr>
        <w:spacing w:after="40" w:before="40"/>
      </w:pPr>
      <w:r>
        <w:rPr>
          <w:rFonts w:ascii="Arial" w:cs="Arial" w:eastAsia="Arial" w:hAnsi="Arial"/>
          <w:color w:val="333333"/>
          <w:sz w:val="22"/>
          <w:szCs w:val="22"/>
        </w:rPr>
        <w:t xml:space="preserve">Add people to a project (name, contact info, skills, skill level, dietary requirements)</w:t>
      </w:r>
    </w:p>
    <w:p>
      <w:pPr>
        <w:pStyle w:val="ListParagraph"/>
        <w:numPr>
          <w:ilvl w:val="0"/>
          <w:numId w:val="3"/>
        </w:numPr>
        <w:spacing w:after="40" w:before="40"/>
      </w:pPr>
      <w:r>
        <w:rPr>
          <w:rFonts w:ascii="Arial" w:cs="Arial" w:eastAsia="Arial" w:hAnsi="Arial"/>
          <w:color w:val="333333"/>
          <w:sz w:val="22"/>
          <w:szCs w:val="22"/>
        </w:rPr>
        <w:t xml:space="preserve">Guest join flow: link → form → added to project, optional account save</w:t>
      </w:r>
    </w:p>
    <w:p>
      <w:pPr>
        <w:pStyle w:val="ListParagraph"/>
        <w:numPr>
          <w:ilvl w:val="0"/>
          <w:numId w:val="3"/>
        </w:numPr>
        <w:spacing w:after="40" w:before="40"/>
      </w:pPr>
      <w:r>
        <w:rPr>
          <w:rFonts w:ascii="Arial" w:cs="Arial" w:eastAsia="Arial" w:hAnsi="Arial"/>
          <w:color w:val="333333"/>
          <w:sz w:val="22"/>
          <w:szCs w:val="22"/>
        </w:rPr>
        <w:t xml:space="preserve">AI-assisted join form configuration based on project task types</w:t>
      </w:r>
    </w:p>
    <w:p>
      <w:pPr>
        <w:pStyle w:val="ListParagraph"/>
        <w:numPr>
          <w:ilvl w:val="0"/>
          <w:numId w:val="3"/>
        </w:numPr>
        <w:spacing w:after="40" w:before="40"/>
      </w:pPr>
      <w:r>
        <w:rPr>
          <w:rFonts w:ascii="Arial" w:cs="Arial" w:eastAsia="Arial" w:hAnsi="Arial"/>
          <w:color w:val="333333"/>
          <w:sz w:val="22"/>
          <w:szCs w:val="22"/>
        </w:rPr>
        <w:t xml:space="preserve">Contacts list: people from past projects available as suggestions for new ones, with carried-over skills and dietary info</w:t>
      </w:r>
    </w:p>
    <w:p>
      <w:pPr>
        <w:spacing w:after="80" w:before="240"/>
      </w:pPr>
      <w:r>
        <w:rPr>
          <w:rFonts w:ascii="Arial" w:cs="Arial" w:eastAsia="Arial" w:hAnsi="Arial"/>
          <w:b/>
          <w:bCs/>
          <w:color w:val="1B4332"/>
          <w:sz w:val="24"/>
          <w:szCs w:val="24"/>
        </w:rPr>
        <w:t xml:space="preserve">Food</w:t>
      </w:r>
    </w:p>
    <w:p>
      <w:pPr>
        <w:pStyle w:val="ListParagraph"/>
        <w:numPr>
          <w:ilvl w:val="0"/>
          <w:numId w:val="3"/>
        </w:numPr>
        <w:spacing w:after="40" w:before="40"/>
      </w:pPr>
      <w:r>
        <w:rPr>
          <w:rFonts w:ascii="Arial" w:cs="Arial" w:eastAsia="Arial" w:hAnsi="Arial"/>
          <w:color w:val="333333"/>
          <w:sz w:val="22"/>
          <w:szCs w:val="22"/>
        </w:rPr>
        <w:t xml:space="preserve">Allergy / dietary matrix per build event (real-time, preset flags + free text)</w:t>
      </w:r>
    </w:p>
    <w:p>
      <w:pPr>
        <w:pStyle w:val="ListParagraph"/>
        <w:numPr>
          <w:ilvl w:val="0"/>
          <w:numId w:val="3"/>
        </w:numPr>
        <w:spacing w:after="40" w:before="40"/>
      </w:pPr>
      <w:r>
        <w:rPr>
          <w:rFonts w:ascii="Arial" w:cs="Arial" w:eastAsia="Arial" w:hAnsi="Arial"/>
          <w:color w:val="333333"/>
          <w:sz w:val="22"/>
          <w:szCs w:val="22"/>
        </w:rPr>
        <w:t xml:space="preserve">Meal plan per event (breakfast / lunch / dinner slots)</w:t>
      </w:r>
    </w:p>
    <w:p>
      <w:pPr>
        <w:pStyle w:val="ListParagraph"/>
        <w:numPr>
          <w:ilvl w:val="0"/>
          <w:numId w:val="3"/>
        </w:numPr>
        <w:spacing w:after="40" w:before="40"/>
      </w:pPr>
      <w:r>
        <w:rPr>
          <w:rFonts w:ascii="Arial" w:cs="Arial" w:eastAsia="Arial" w:hAnsi="Arial"/>
          <w:color w:val="333333"/>
          <w:sz w:val="22"/>
          <w:szCs w:val="22"/>
        </w:rPr>
        <w:t xml:space="preserve">Proper recipe support: ingredients with quantity and unit, method notes, serves X</w:t>
      </w:r>
    </w:p>
    <w:p>
      <w:pPr>
        <w:pStyle w:val="ListParagraph"/>
        <w:numPr>
          <w:ilvl w:val="0"/>
          <w:numId w:val="3"/>
        </w:numPr>
        <w:spacing w:after="40" w:before="40"/>
      </w:pPr>
      <w:r>
        <w:rPr>
          <w:rFonts w:ascii="Arial" w:cs="Arial" w:eastAsia="Arial" w:hAnsi="Arial"/>
          <w:color w:val="333333"/>
          <w:sz w:val="22"/>
          <w:szCs w:val="22"/>
        </w:rPr>
        <w:t xml:space="preserve">Headcount auto-pulled from confirmed event sign-ups</w:t>
      </w:r>
    </w:p>
    <w:p>
      <w:pPr>
        <w:pStyle w:val="ListParagraph"/>
        <w:numPr>
          <w:ilvl w:val="0"/>
          <w:numId w:val="3"/>
        </w:numPr>
        <w:spacing w:after="40" w:before="40"/>
      </w:pPr>
      <w:r>
        <w:rPr>
          <w:rFonts w:ascii="Arial" w:cs="Arial" w:eastAsia="Arial" w:hAnsi="Arial"/>
          <w:color w:val="333333"/>
          <w:sz w:val="22"/>
          <w:szCs w:val="22"/>
        </w:rPr>
        <w:t xml:space="preserve">Ingredient quantities auto-scale to headcount</w:t>
      </w:r>
    </w:p>
    <w:p>
      <w:pPr>
        <w:pStyle w:val="ListParagraph"/>
        <w:numPr>
          <w:ilvl w:val="0"/>
          <w:numId w:val="3"/>
        </w:numPr>
        <w:spacing w:after="40" w:before="40"/>
      </w:pPr>
      <w:r>
        <w:rPr>
          <w:rFonts w:ascii="Arial" w:cs="Arial" w:eastAsia="Arial" w:hAnsi="Arial"/>
          <w:color w:val="333333"/>
          <w:sz w:val="22"/>
          <w:szCs w:val="22"/>
        </w:rPr>
        <w:t xml:space="preserve">AI recipe assistant built into the meal planner UI</w:t>
      </w:r>
    </w:p>
    <w:p>
      <w:pPr>
        <w:pStyle w:val="ListParagraph"/>
        <w:numPr>
          <w:ilvl w:val="0"/>
          <w:numId w:val="3"/>
        </w:numPr>
        <w:spacing w:after="40" w:before="40"/>
      </w:pPr>
      <w:r>
        <w:rPr>
          <w:rFonts w:ascii="Arial" w:cs="Arial" w:eastAsia="Arial" w:hAnsi="Arial"/>
          <w:color w:val="333333"/>
          <w:sz w:val="22"/>
          <w:szCs w:val="22"/>
        </w:rPr>
        <w:t xml:space="preserve">Food shopping list: auto-generated, grouped by category, scaled to headcount, printable</w:t>
      </w:r>
    </w:p>
    <w:p>
      <w:pPr>
        <w:spacing w:after="80" w:before="240"/>
      </w:pPr>
      <w:r>
        <w:rPr>
          <w:rFonts w:ascii="Arial" w:cs="Arial" w:eastAsia="Arial" w:hAnsi="Arial"/>
          <w:b/>
          <w:bCs/>
          <w:color w:val="1B4332"/>
          <w:sz w:val="24"/>
          <w:szCs w:val="24"/>
        </w:rPr>
        <w:t xml:space="preserve">Build Events</w:t>
      </w:r>
    </w:p>
    <w:p>
      <w:pPr>
        <w:pStyle w:val="ListParagraph"/>
        <w:numPr>
          <w:ilvl w:val="0"/>
          <w:numId w:val="3"/>
        </w:numPr>
        <w:spacing w:after="40" w:before="40"/>
      </w:pPr>
      <w:r>
        <w:rPr>
          <w:rFonts w:ascii="Arial" w:cs="Arial" w:eastAsia="Arial" w:hAnsi="Arial"/>
          <w:color w:val="333333"/>
          <w:sz w:val="22"/>
          <w:szCs w:val="22"/>
        </w:rPr>
        <w:t xml:space="preserve">Create events (name, date or date range, description)</w:t>
      </w:r>
    </w:p>
    <w:p>
      <w:pPr>
        <w:pStyle w:val="ListParagraph"/>
        <w:numPr>
          <w:ilvl w:val="0"/>
          <w:numId w:val="3"/>
        </w:numPr>
        <w:spacing w:after="40" w:before="40"/>
      </w:pPr>
      <w:r>
        <w:rPr>
          <w:rFonts w:ascii="Arial" w:cs="Arial" w:eastAsia="Arial" w:hAnsi="Arial"/>
          <w:color w:val="333333"/>
          <w:sz w:val="22"/>
          <w:szCs w:val="22"/>
        </w:rPr>
        <w:t xml:space="preserve">Volunteers sign up at event level or individual day level</w:t>
      </w:r>
    </w:p>
    <w:p>
      <w:pPr>
        <w:pStyle w:val="ListParagraph"/>
        <w:numPr>
          <w:ilvl w:val="0"/>
          <w:numId w:val="3"/>
        </w:numPr>
        <w:spacing w:after="40" w:before="40"/>
      </w:pPr>
      <w:r>
        <w:rPr>
          <w:rFonts w:ascii="Arial" w:cs="Arial" w:eastAsia="Arial" w:hAnsi="Arial"/>
          <w:color w:val="333333"/>
          <w:sz w:val="22"/>
          <w:szCs w:val="22"/>
        </w:rPr>
        <w:t xml:space="preserve">Organizer sees confirmed headcount per day</w:t>
      </w:r>
    </w:p>
    <w:p>
      <w:pPr>
        <w:pStyle w:val="ListParagraph"/>
        <w:numPr>
          <w:ilvl w:val="0"/>
          <w:numId w:val="3"/>
        </w:numPr>
        <w:spacing w:after="40" w:before="40"/>
      </w:pPr>
      <w:r>
        <w:rPr>
          <w:rFonts w:ascii="Arial" w:cs="Arial" w:eastAsia="Arial" w:hAnsi="Arial"/>
          <w:color w:val="333333"/>
          <w:sz w:val="22"/>
          <w:szCs w:val="22"/>
        </w:rPr>
        <w:t xml:space="preserve">Day-of view per volunteer: my tasks, food info, announcements</w:t>
      </w:r>
    </w:p>
    <w:p>
      <w:pPr>
        <w:pStyle w:val="ListParagraph"/>
        <w:numPr>
          <w:ilvl w:val="0"/>
          <w:numId w:val="3"/>
        </w:numPr>
        <w:spacing w:after="40" w:before="40"/>
      </w:pPr>
      <w:r>
        <w:rPr>
          <w:rFonts w:ascii="Arial" w:cs="Arial" w:eastAsia="Arial" w:hAnsi="Arial"/>
          <w:color w:val="333333"/>
          <w:sz w:val="22"/>
          <w:szCs w:val="22"/>
        </w:rPr>
        <w:t xml:space="preserve">Pre-event reminder (email/notification) sent day before</w:t>
      </w:r>
    </w:p>
    <w:p>
      <w:pPr>
        <w:spacing w:after="80" w:before="240"/>
      </w:pPr>
      <w:r>
        <w:rPr>
          <w:rFonts w:ascii="Arial" w:cs="Arial" w:eastAsia="Arial" w:hAnsi="Arial"/>
          <w:b/>
          <w:bCs/>
          <w:color w:val="1B4332"/>
          <w:sz w:val="24"/>
          <w:szCs w:val="24"/>
        </w:rPr>
        <w:t xml:space="preserve">AI Assistant</w:t>
      </w:r>
    </w:p>
    <w:p>
      <w:pPr>
        <w:pStyle w:val="ListParagraph"/>
        <w:numPr>
          <w:ilvl w:val="0"/>
          <w:numId w:val="3"/>
        </w:numPr>
        <w:spacing w:after="40" w:before="40"/>
      </w:pPr>
      <w:r>
        <w:rPr>
          <w:rFonts w:ascii="Arial" w:cs="Arial" w:eastAsia="Arial" w:hAnsi="Arial"/>
          <w:color w:val="333333"/>
          <w:sz w:val="22"/>
          <w:szCs w:val="22"/>
        </w:rPr>
        <w:t xml:space="preserve">Dashboard panel showing proactive project health nudges</w:t>
      </w:r>
    </w:p>
    <w:p>
      <w:pPr>
        <w:pStyle w:val="ListParagraph"/>
        <w:numPr>
          <w:ilvl w:val="0"/>
          <w:numId w:val="3"/>
        </w:numPr>
        <w:spacing w:after="40" w:before="40"/>
      </w:pPr>
      <w:r>
        <w:rPr>
          <w:rFonts w:ascii="Arial" w:cs="Arial" w:eastAsia="Arial" w:hAnsi="Arial"/>
          <w:color w:val="333333"/>
          <w:sz w:val="22"/>
          <w:szCs w:val="22"/>
        </w:rPr>
        <w:t xml:space="preserve">Weather-aware scheduling suggestions (via weather API or manual note)</w:t>
      </w:r>
    </w:p>
    <w:p>
      <w:pPr>
        <w:pStyle w:val="ListParagraph"/>
        <w:numPr>
          <w:ilvl w:val="0"/>
          <w:numId w:val="3"/>
        </w:numPr>
        <w:spacing w:after="40" w:before="40"/>
      </w:pPr>
      <w:r>
        <w:rPr>
          <w:rFonts w:ascii="Arial" w:cs="Arial" w:eastAsia="Arial" w:hAnsi="Arial"/>
          <w:color w:val="333333"/>
          <w:sz w:val="22"/>
          <w:szCs w:val="22"/>
        </w:rPr>
        <w:t xml:space="preserve">Allergy gap detection in meal plans</w:t>
      </w:r>
    </w:p>
    <w:p>
      <w:pPr>
        <w:pStyle w:val="ListParagraph"/>
        <w:numPr>
          <w:ilvl w:val="0"/>
          <w:numId w:val="3"/>
        </w:numPr>
        <w:spacing w:after="40" w:before="40"/>
      </w:pPr>
      <w:r>
        <w:rPr>
          <w:rFonts w:ascii="Arial" w:cs="Arial" w:eastAsia="Arial" w:hAnsi="Arial"/>
          <w:color w:val="333333"/>
          <w:sz w:val="22"/>
          <w:szCs w:val="22"/>
        </w:rPr>
        <w:t xml:space="preserve">Unassigned task alerts before events</w:t>
      </w:r>
    </w:p>
    <w:p>
      <w:pPr>
        <w:pStyle w:val="ListParagraph"/>
        <w:numPr>
          <w:ilvl w:val="0"/>
          <w:numId w:val="3"/>
        </w:numPr>
        <w:spacing w:after="40" w:before="40"/>
      </w:pPr>
      <w:r>
        <w:rPr>
          <w:rFonts w:ascii="Arial" w:cs="Arial" w:eastAsia="Arial" w:hAnsi="Arial"/>
          <w:color w:val="333333"/>
          <w:sz w:val="22"/>
          <w:szCs w:val="22"/>
        </w:rPr>
        <w:t xml:space="preserve">Missing materials / unconfirmed tool alerts</w:t>
      </w:r>
    </w:p>
    <w:p>
      <w:pPr>
        <w:pStyle w:val="ListParagraph"/>
        <w:numPr>
          <w:ilvl w:val="0"/>
          <w:numId w:val="3"/>
        </w:numPr>
        <w:spacing w:after="40" w:before="40"/>
      </w:pPr>
      <w:r>
        <w:rPr>
          <w:rFonts w:ascii="Arial" w:cs="Arial" w:eastAsia="Arial" w:hAnsi="Arial"/>
          <w:color w:val="333333"/>
          <w:sz w:val="22"/>
          <w:szCs w:val="22"/>
        </w:rPr>
        <w:t xml:space="preserve">Join form field suggestions based on task types</w:t>
      </w:r>
    </w:p>
    <w:p>
      <w:pPr>
        <w:pStyle w:val="ListParagraph"/>
        <w:numPr>
          <w:ilvl w:val="0"/>
          <w:numId w:val="3"/>
        </w:numPr>
        <w:spacing w:after="40" w:before="40"/>
      </w:pPr>
      <w:r>
        <w:rPr>
          <w:rFonts w:ascii="Arial" w:cs="Arial" w:eastAsia="Arial" w:hAnsi="Arial"/>
          <w:color w:val="333333"/>
          <w:sz w:val="22"/>
          <w:szCs w:val="22"/>
        </w:rPr>
        <w:t xml:space="preserve">Recipe suggestions in meal planner</w:t>
      </w:r>
    </w:p>
    <w:p>
      <w:pPr>
        <w:spacing w:after="80" w:before="240"/>
      </w:pPr>
      <w:r>
        <w:rPr>
          <w:rFonts w:ascii="Arial" w:cs="Arial" w:eastAsia="Arial" w:hAnsi="Arial"/>
          <w:b/>
          <w:bCs/>
          <w:color w:val="1B4332"/>
          <w:sz w:val="24"/>
          <w:szCs w:val="24"/>
        </w:rPr>
        <w:t xml:space="preserve">Communication &amp; Output</w:t>
      </w:r>
    </w:p>
    <w:p>
      <w:pPr>
        <w:pStyle w:val="ListParagraph"/>
        <w:numPr>
          <w:ilvl w:val="0"/>
          <w:numId w:val="3"/>
        </w:numPr>
        <w:spacing w:after="40" w:before="40"/>
      </w:pPr>
      <w:r>
        <w:rPr>
          <w:rFonts w:ascii="Arial" w:cs="Arial" w:eastAsia="Arial" w:hAnsi="Arial"/>
          <w:color w:val="333333"/>
          <w:sz w:val="22"/>
          <w:szCs w:val="22"/>
        </w:rPr>
        <w:t xml:space="preserve">Project-level announcement board (organizer posts, all see, organizer can pin)</w:t>
      </w:r>
    </w:p>
    <w:p>
      <w:pPr>
        <w:pStyle w:val="ListParagraph"/>
        <w:numPr>
          <w:ilvl w:val="0"/>
          <w:numId w:val="3"/>
        </w:numPr>
        <w:spacing w:after="40" w:before="40"/>
      </w:pPr>
      <w:r>
        <w:rPr>
          <w:rFonts w:ascii="Arial" w:cs="Arial" w:eastAsia="Arial" w:hAnsi="Arial"/>
          <w:color w:val="333333"/>
          <w:sz w:val="22"/>
          <w:szCs w:val="22"/>
        </w:rPr>
        <w:t xml:space="preserve">Printable day-of briefing sheet (PDF): who's coming, area summary, menu, announcements</w:t>
      </w:r>
    </w:p>
    <w:p>
      <w:pPr>
        <w:pStyle w:val="ListParagraph"/>
        <w:numPr>
          <w:ilvl w:val="0"/>
          <w:numId w:val="3"/>
        </w:numPr>
        <w:spacing w:after="40" w:before="40"/>
      </w:pPr>
      <w:r>
        <w:rPr>
          <w:rFonts w:ascii="Arial" w:cs="Arial" w:eastAsia="Arial" w:hAnsi="Arial"/>
          <w:color w:val="333333"/>
          <w:sz w:val="22"/>
          <w:szCs w:val="22"/>
        </w:rPr>
        <w:t xml:space="preserve">Material shopping list: printable/shareable as PDF and plain text</w:t>
      </w:r>
    </w:p>
    <w:p>
      <w:pPr>
        <w:pStyle w:val="ListParagraph"/>
        <w:numPr>
          <w:ilvl w:val="0"/>
          <w:numId w:val="3"/>
        </w:numPr>
        <w:spacing w:after="40" w:before="40"/>
      </w:pPr>
      <w:r>
        <w:rPr>
          <w:rFonts w:ascii="Arial" w:cs="Arial" w:eastAsia="Arial" w:hAnsi="Arial"/>
          <w:color w:val="333333"/>
          <w:sz w:val="22"/>
          <w:szCs w:val="22"/>
        </w:rPr>
        <w:t xml:space="preserve">Food shopping list: printable/shareable as PDF and plain text</w:t>
      </w:r>
    </w:p>
    <w:p>
      <w:pPr>
        <w:pStyle w:val="ListParagraph"/>
        <w:numPr>
          <w:ilvl w:val="0"/>
          <w:numId w:val="3"/>
        </w:numPr>
        <w:spacing w:after="40" w:before="40"/>
      </w:pPr>
      <w:r>
        <w:rPr>
          <w:rFonts w:ascii="Arial" w:cs="Arial" w:eastAsia="Arial" w:hAnsi="Arial"/>
          <w:color w:val="333333"/>
          <w:sz w:val="22"/>
          <w:szCs w:val="22"/>
        </w:rPr>
        <w:t xml:space="preserve">Build badges: tag contributors when a task is marked done; visible on their profile</w:t>
      </w:r>
    </w:p>
    <w:p>
      <w:pPr>
        <w:spacing w:before="200"/>
      </w:pPr>
    </w:p>
    <w:p>
      <w:pPr>
        <w:pStyle w:val="Heading2"/>
        <w:spacing w:after="120" w:before="320"/>
      </w:pPr>
      <w:r>
        <w:rPr>
          <w:rFonts w:ascii="Arial" w:cs="Arial" w:eastAsia="Arial" w:hAnsi="Arial"/>
          <w:b/>
          <w:bCs/>
          <w:color w:val="2D6A4F"/>
          <w:sz w:val="28"/>
          <w:szCs w:val="28"/>
        </w:rPr>
        <w:t xml:space="preserve">P1 — Nice to Have</w:t>
      </w:r>
    </w:p>
    <w:p>
      <w:pPr>
        <w:pStyle w:val="ListParagraph"/>
        <w:numPr>
          <w:ilvl w:val="0"/>
          <w:numId w:val="2"/>
        </w:numPr>
        <w:spacing w:after="40" w:before="40"/>
      </w:pPr>
      <w:r>
        <w:rPr>
          <w:rFonts w:ascii="Arial" w:cs="Arial" w:eastAsia="Arial" w:hAnsi="Arial"/>
          <w:color w:val="333333"/>
          <w:sz w:val="22"/>
          <w:szCs w:val="22"/>
        </w:rPr>
        <w:t xml:space="preserve">Photo progress log per area: before / during / after with timestamps</w:t>
      </w:r>
    </w:p>
    <w:p>
      <w:pPr>
        <w:pStyle w:val="ListParagraph"/>
        <w:numPr>
          <w:ilvl w:val="0"/>
          <w:numId w:val="2"/>
        </w:numPr>
        <w:spacing w:after="40" w:before="40"/>
      </w:pPr>
      <w:r>
        <w:rPr>
          <w:rFonts w:ascii="Arial" w:cs="Arial" w:eastAsia="Arial" w:hAnsi="Arial"/>
          <w:color w:val="333333"/>
          <w:sz w:val="22"/>
          <w:szCs w:val="22"/>
        </w:rPr>
        <w:t xml:space="preserve">Punch list per area: small items before area is marked done</w:t>
      </w:r>
    </w:p>
    <w:p>
      <w:pPr>
        <w:pStyle w:val="ListParagraph"/>
        <w:numPr>
          <w:ilvl w:val="0"/>
          <w:numId w:val="2"/>
        </w:numPr>
        <w:spacing w:after="40" w:before="40"/>
      </w:pPr>
      <w:r>
        <w:rPr>
          <w:rFonts w:ascii="Arial" w:cs="Arial" w:eastAsia="Arial" w:hAnsi="Arial"/>
          <w:color w:val="333333"/>
          <w:sz w:val="22"/>
          <w:szCs w:val="22"/>
        </w:rPr>
        <w:t xml:space="preserve">Task dependencies: Task B cannot start until Task A is complete</w:t>
      </w:r>
    </w:p>
    <w:p>
      <w:pPr>
        <w:pStyle w:val="ListParagraph"/>
        <w:numPr>
          <w:ilvl w:val="0"/>
          <w:numId w:val="2"/>
        </w:numPr>
        <w:spacing w:after="40" w:before="40"/>
      </w:pPr>
      <w:r>
        <w:rPr>
          <w:rFonts w:ascii="Arial" w:cs="Arial" w:eastAsia="Arial" w:hAnsi="Arial"/>
          <w:color w:val="333333"/>
          <w:sz w:val="22"/>
          <w:szCs w:val="22"/>
        </w:rPr>
        <w:t xml:space="preserve">Material cost totals and simple budget tracker (read-only)</w:t>
      </w:r>
    </w:p>
    <w:p>
      <w:pPr>
        <w:pStyle w:val="ListParagraph"/>
        <w:numPr>
          <w:ilvl w:val="0"/>
          <w:numId w:val="2"/>
        </w:numPr>
        <w:spacing w:after="40" w:before="40"/>
      </w:pPr>
      <w:r>
        <w:rPr>
          <w:rFonts w:ascii="Arial" w:cs="Arial" w:eastAsia="Arial" w:hAnsi="Arial"/>
          <w:color w:val="333333"/>
          <w:sz w:val="22"/>
          <w:szCs w:val="22"/>
        </w:rPr>
        <w:t xml:space="preserve">Leftover materials log at project close — reusable on next project</w:t>
      </w:r>
    </w:p>
    <w:p>
      <w:pPr>
        <w:pStyle w:val="ListParagraph"/>
        <w:numPr>
          <w:ilvl w:val="0"/>
          <w:numId w:val="2"/>
        </w:numPr>
        <w:spacing w:after="40" w:before="40"/>
      </w:pPr>
      <w:r>
        <w:rPr>
          <w:rFonts w:ascii="Arial" w:cs="Arial" w:eastAsia="Arial" w:hAnsi="Arial"/>
          <w:color w:val="333333"/>
          <w:sz w:val="22"/>
          <w:szCs w:val="22"/>
        </w:rPr>
        <w:t xml:space="preserve">QR code for project join link (print and post on-site)</w:t>
      </w:r>
    </w:p>
    <w:p>
      <w:pPr>
        <w:pStyle w:val="ListParagraph"/>
        <w:numPr>
          <w:ilvl w:val="0"/>
          <w:numId w:val="2"/>
        </w:numPr>
        <w:spacing w:after="40" w:before="40"/>
      </w:pPr>
      <w:r>
        <w:rPr>
          <w:rFonts w:ascii="Arial" w:cs="Arial" w:eastAsia="Arial" w:hAnsi="Arial"/>
          <w:color w:val="333333"/>
          <w:sz w:val="22"/>
          <w:szCs w:val="22"/>
        </w:rPr>
        <w:t xml:space="preserve">PDF export of full project plan for offline reference</w:t>
      </w:r>
    </w:p>
    <w:p>
      <w:pPr>
        <w:pStyle w:val="ListParagraph"/>
        <w:numPr>
          <w:ilvl w:val="0"/>
          <w:numId w:val="2"/>
        </w:numPr>
        <w:spacing w:after="40" w:before="40"/>
      </w:pPr>
      <w:r>
        <w:rPr>
          <w:rFonts w:ascii="Arial" w:cs="Arial" w:eastAsia="Arial" w:hAnsi="Arial"/>
          <w:color w:val="333333"/>
          <w:sz w:val="22"/>
          <w:szCs w:val="22"/>
        </w:rPr>
        <w:t xml:space="preserve">Push / email notifications for assignment changes and new announcements</w:t>
      </w:r>
    </w:p>
    <w:p>
      <w:pPr>
        <w:pStyle w:val="ListParagraph"/>
        <w:numPr>
          <w:ilvl w:val="0"/>
          <w:numId w:val="2"/>
        </w:numPr>
        <w:spacing w:after="40" w:before="40"/>
      </w:pPr>
      <w:r>
        <w:rPr>
          <w:rFonts w:ascii="Arial" w:cs="Arial" w:eastAsia="Arial" w:hAnsi="Arial"/>
          <w:color w:val="333333"/>
          <w:sz w:val="22"/>
          <w:szCs w:val="22"/>
        </w:rPr>
        <w:t xml:space="preserve">Crew lead designation per area (one person owns the area)</w:t>
      </w:r>
    </w:p>
    <w:p>
      <w:pPr>
        <w:spacing w:before="200"/>
      </w:pPr>
    </w:p>
    <w:p>
      <w:pPr>
        <w:pStyle w:val="Heading2"/>
        <w:spacing w:after="120" w:before="320"/>
      </w:pPr>
      <w:r>
        <w:rPr>
          <w:rFonts w:ascii="Arial" w:cs="Arial" w:eastAsia="Arial" w:hAnsi="Arial"/>
          <w:b/>
          <w:bCs/>
          <w:color w:val="2D6A4F"/>
          <w:sz w:val="28"/>
          <w:szCs w:val="28"/>
        </w:rPr>
        <w:t xml:space="preserve">P2 — Future Considerations</w:t>
      </w:r>
    </w:p>
    <w:p>
      <w:pPr>
        <w:pStyle w:val="ListParagraph"/>
        <w:numPr>
          <w:ilvl w:val="0"/>
          <w:numId w:val="2"/>
        </w:numPr>
        <w:spacing w:after="40" w:before="40"/>
      </w:pPr>
      <w:r>
        <w:rPr>
          <w:rFonts w:ascii="Arial" w:cs="Arial" w:eastAsia="Arial" w:hAnsi="Arial"/>
          <w:color w:val="333333"/>
          <w:sz w:val="22"/>
          <w:szCs w:val="22"/>
        </w:rPr>
        <w:t xml:space="preserve">Project templates (save a completed project as a reusable starting point)</w:t>
      </w:r>
    </w:p>
    <w:p>
      <w:pPr>
        <w:pStyle w:val="ListParagraph"/>
        <w:numPr>
          <w:ilvl w:val="0"/>
          <w:numId w:val="2"/>
        </w:numPr>
        <w:spacing w:after="40" w:before="40"/>
      </w:pPr>
      <w:r>
        <w:rPr>
          <w:rFonts w:ascii="Arial" w:cs="Arial" w:eastAsia="Arial" w:hAnsi="Arial"/>
          <w:color w:val="333333"/>
          <w:sz w:val="22"/>
          <w:szCs w:val="22"/>
        </w:rPr>
        <w:t xml:space="preserve">Native mobile app (iOS / Android)</w:t>
      </w:r>
    </w:p>
    <w:p>
      <w:pPr>
        <w:pStyle w:val="ListParagraph"/>
        <w:numPr>
          <w:ilvl w:val="0"/>
          <w:numId w:val="2"/>
        </w:numPr>
        <w:spacing w:after="40" w:before="40"/>
      </w:pPr>
      <w:r>
        <w:rPr>
          <w:rFonts w:ascii="Arial" w:cs="Arial" w:eastAsia="Arial" w:hAnsi="Arial"/>
          <w:color w:val="333333"/>
          <w:sz w:val="22"/>
          <w:szCs w:val="22"/>
        </w:rPr>
        <w:t xml:space="preserve">Offline / PWA mode for on-site use without signal</w:t>
      </w:r>
    </w:p>
    <w:p>
      <w:pPr>
        <w:pStyle w:val="ListParagraph"/>
        <w:numPr>
          <w:ilvl w:val="0"/>
          <w:numId w:val="2"/>
        </w:numPr>
        <w:spacing w:after="40" w:before="40"/>
      </w:pPr>
      <w:r>
        <w:rPr>
          <w:rFonts w:ascii="Arial" w:cs="Arial" w:eastAsia="Arial" w:hAnsi="Arial"/>
          <w:color w:val="333333"/>
          <w:sz w:val="22"/>
          <w:szCs w:val="22"/>
        </w:rPr>
        <w:t xml:space="preserve">Calendar sync (Google Calendar, iCal)</w:t>
      </w:r>
    </w:p>
    <w:p>
      <w:pPr>
        <w:pStyle w:val="ListParagraph"/>
        <w:numPr>
          <w:ilvl w:val="0"/>
          <w:numId w:val="2"/>
        </w:numPr>
        <w:spacing w:after="40" w:before="40"/>
      </w:pPr>
      <w:r>
        <w:rPr>
          <w:rFonts w:ascii="Arial" w:cs="Arial" w:eastAsia="Arial" w:hAnsi="Arial"/>
          <w:color w:val="333333"/>
          <w:sz w:val="22"/>
          <w:szCs w:val="22"/>
        </w:rPr>
        <w:t xml:space="preserve">Integration with hardware store APIs for direct ordering from shopping list</w:t>
      </w:r>
    </w:p>
    <w:p>
      <w:pPr>
        <w:pStyle w:val="ListParagraph"/>
        <w:numPr>
          <w:ilvl w:val="0"/>
          <w:numId w:val="2"/>
        </w:numPr>
        <w:spacing w:after="40" w:before="40"/>
      </w:pPr>
      <w:r>
        <w:rPr>
          <w:rFonts w:ascii="Arial" w:cs="Arial" w:eastAsia="Arial" w:hAnsi="Arial"/>
          <w:color w:val="333333"/>
          <w:sz w:val="22"/>
          <w:szCs w:val="22"/>
        </w:rPr>
        <w:t xml:space="preserve">Time tracking: log actual hours vs. estimated</w:t>
      </w:r>
    </w:p>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14. Information Architecture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000"/>
      </w:tblGrid>
      <w:tr>
        <w:trPr>
          <w:tblHeader/>
        </w:trPr>
        <w:tc>
          <w:tcPr>
            <w:tcW w:type="dxa" w:w="22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2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0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Primary User</w:t>
            </w:r>
          </w:p>
        </w:tc>
      </w:tr>
      <w:tr>
        <w:tc>
          <w:tcPr>
            <w:tcW w:type="dxa" w:w="2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5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health, AI nudges, event countdown, announcements, quick links</w:t>
            </w:r>
          </w:p>
        </w:tc>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Organizer</w:t>
            </w:r>
          </w:p>
        </w:tc>
      </w:tr>
      <w:tr>
        <w:tc>
          <w:tcPr>
            <w:tcW w:type="dxa" w:w="2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Areas</w:t>
            </w:r>
          </w:p>
        </w:tc>
        <w:tc>
          <w:tcPr>
            <w:tcW w:type="dxa" w:w="5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Area list → Area detail (Tasks / Materials &amp; Tools / Images / Readiness)</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Organizer + Volunteer</w:t>
            </w:r>
          </w:p>
        </w:tc>
      </w:tr>
      <w:tr>
        <w:tc>
          <w:tcPr>
            <w:tcW w:type="dxa" w:w="2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People</w:t>
            </w:r>
          </w:p>
        </w:tc>
        <w:tc>
          <w:tcPr>
            <w:tcW w:type="dxa" w:w="5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Participant list with skills and dietary info, invite management</w:t>
            </w:r>
          </w:p>
        </w:tc>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Organizer</w:t>
            </w:r>
          </w:p>
        </w:tc>
      </w:tr>
      <w:tr>
        <w:tc>
          <w:tcPr>
            <w:tcW w:type="dxa" w:w="2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Events</w:t>
            </w:r>
          </w:p>
        </w:tc>
        <w:tc>
          <w:tcPr>
            <w:tcW w:type="dxa" w:w="5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Event list → Event detail (sign-ups, day-of view, food plan)</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All</w:t>
            </w:r>
          </w:p>
        </w:tc>
      </w:tr>
      <w:tr>
        <w:tc>
          <w:tcPr>
            <w:tcW w:type="dxa" w:w="2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Food</w:t>
            </w:r>
          </w:p>
        </w:tc>
        <w:tc>
          <w:tcPr>
            <w:tcW w:type="dxa" w:w="5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Meal planner, allergy matrix, food shopping list</w:t>
            </w:r>
          </w:p>
        </w:tc>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Food Manager</w:t>
            </w:r>
          </w:p>
        </w:tc>
      </w:tr>
      <w:tr>
        <w:tc>
          <w:tcPr>
            <w:tcW w:type="dxa" w:w="2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Shopping</w:t>
            </w:r>
          </w:p>
        </w:tc>
        <w:tc>
          <w:tcPr>
            <w:tcW w:type="dxa" w:w="5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Material shopping list + tool checklist, filter by area/task/status</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Organizer</w:t>
            </w:r>
          </w:p>
        </w:tc>
      </w:tr>
      <w:tr>
        <w:tc>
          <w:tcPr>
            <w:tcW w:type="dxa" w:w="2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Announcements</w:t>
            </w:r>
          </w:p>
        </w:tc>
        <w:tc>
          <w:tcPr>
            <w:tcW w:type="dxa" w:w="5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Project-wide board, pinned posts</w:t>
            </w:r>
          </w:p>
        </w:tc>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r>
      <w:tr>
        <w:tc>
          <w:tcPr>
            <w:tcW w:type="dxa" w:w="2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Contacts</w:t>
            </w:r>
          </w:p>
        </w:tc>
        <w:tc>
          <w:tcPr>
            <w:tcW w:type="dxa" w:w="5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Personal roster from past projects, carry-over suggestions</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Organizer</w:t>
            </w:r>
          </w:p>
        </w:tc>
      </w:tr>
    </w:tbl>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15. Key Screens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Primary Action</w:t>
            </w:r>
          </w:p>
        </w:tc>
        <w:tc>
          <w:tcPr>
            <w:tcW w:type="dxa" w:w="42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dashboard</w:t>
            </w:r>
          </w:p>
        </w:tc>
        <w:tc>
          <w:tcPr>
            <w:tcW w:type="dxa" w:w="2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 at a glance + AI nudges</w:t>
            </w:r>
          </w:p>
        </w:tc>
        <w:tc>
          <w:tcPr>
            <w:tcW w:type="dxa" w:w="4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Cards per area, event countdown, assistant panel</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Area detail</w:t>
            </w:r>
          </w:p>
        </w:tc>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Manage tasks, materials, tools, images</w:t>
            </w:r>
          </w:p>
        </w:tc>
        <w:tc>
          <w:tcPr>
            <w:tcW w:type="dxa" w:w="4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Tab layout: Tasks / Materials &amp; Tools / Images / Readiness</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 detail</w:t>
            </w:r>
          </w:p>
        </w:tc>
        <w:tc>
          <w:tcPr>
            <w:tcW w:type="dxa" w:w="2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status, log notes, see assignees, confirm materials/tools</w:t>
            </w:r>
          </w:p>
        </w:tc>
        <w:tc>
          <w:tcPr>
            <w:tcW w:type="dxa" w:w="4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Mobile-optimized, one-hand use</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Day-of view</w:t>
            </w:r>
          </w:p>
        </w:tc>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See my tasks today</w:t>
            </w:r>
          </w:p>
        </w:tc>
        <w:tc>
          <w:tcPr>
            <w:tcW w:type="dxa" w:w="4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Volunteer-facing, minimal UI, largest text</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People list</w:t>
            </w:r>
          </w:p>
        </w:tc>
        <w:tc>
          <w:tcPr>
            <w:tcW w:type="dxa" w:w="2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Browse and filter by skill</w:t>
            </w:r>
          </w:p>
        </w:tc>
        <w:tc>
          <w:tcPr>
            <w:tcW w:type="dxa" w:w="4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Useful during assignment planning</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Event detail</w:t>
            </w:r>
          </w:p>
        </w:tc>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Sign-up, day plan, food, headcount</w:t>
            </w:r>
          </w:p>
        </w:tc>
        <w:tc>
          <w:tcPr>
            <w:tcW w:type="dxa" w:w="4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Both organizer and volunteer views</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Allergy matrix</w:t>
            </w:r>
          </w:p>
        </w:tc>
        <w:tc>
          <w:tcPr>
            <w:tcW w:type="dxa" w:w="2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See all dietary flags for an event</w:t>
            </w:r>
          </w:p>
        </w:tc>
        <w:tc>
          <w:tcPr>
            <w:tcW w:type="dxa" w:w="4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 view, food manager primary</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Meal planner</w:t>
            </w:r>
          </w:p>
        </w:tc>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Plan meals with AI recipe assistant</w:t>
            </w:r>
          </w:p>
        </w:tc>
        <w:tc>
          <w:tcPr>
            <w:tcW w:type="dxa" w:w="4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Per event, per day slot</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Material shopping list</w:t>
            </w:r>
          </w:p>
        </w:tc>
        <w:tc>
          <w:tcPr>
            <w:tcW w:type="dxa" w:w="2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Consolidated list, mark as purchased</w:t>
            </w:r>
          </w:p>
        </w:tc>
        <w:tc>
          <w:tcPr>
            <w:tcW w:type="dxa" w:w="4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Groupable by category, printable</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Food shopping list</w:t>
            </w:r>
          </w:p>
        </w:tc>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Ingredients scaled to headcount</w:t>
            </w:r>
          </w:p>
        </w:tc>
        <w:tc>
          <w:tcPr>
            <w:tcW w:type="dxa" w:w="4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Printable, shareable</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Join form</w:t>
            </w:r>
          </w:p>
        </w:tc>
        <w:tc>
          <w:tcPr>
            <w:tcW w:type="dxa" w:w="2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profile and join project</w:t>
            </w:r>
          </w:p>
        </w:tc>
        <w:tc>
          <w:tcPr>
            <w:tcW w:type="dxa" w:w="4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Guest-friendly, AI-configured fields</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Briefing sheet</w:t>
            </w:r>
          </w:p>
        </w:tc>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Printable PDF day-of summary</w:t>
            </w:r>
          </w:p>
        </w:tc>
        <w:tc>
          <w:tcPr>
            <w:tcW w:type="dxa" w:w="4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Auto-generated, one-click</w:t>
            </w:r>
          </w:p>
        </w:tc>
      </w:tr>
    </w:tbl>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16. Design Direction (for Designer)</w:t>
      </w:r>
    </w:p>
    <w:p>
      <w:pPr>
        <w:pStyle w:val="Heading2"/>
        <w:spacing w:after="120" w:before="320"/>
      </w:pPr>
      <w:r>
        <w:rPr>
          <w:rFonts w:ascii="Arial" w:cs="Arial" w:eastAsia="Arial" w:hAnsi="Arial"/>
          <w:b/>
          <w:bCs/>
          <w:color w:val="2D6A4F"/>
          <w:sz w:val="28"/>
          <w:szCs w:val="28"/>
        </w:rPr>
        <w:t xml:space="preserve">Character</w:t>
      </w:r>
    </w:p>
    <w:p>
      <w:pPr>
        <w:spacing w:after="100" w:before="60"/>
      </w:pPr>
      <w:r>
        <w:rPr>
          <w:rFonts w:ascii="Arial" w:cs="Arial" w:eastAsia="Arial" w:hAnsi="Arial"/>
          <w:color w:val="333333"/>
          <w:sz w:val="22"/>
          <w:szCs w:val="22"/>
        </w:rPr>
        <w:t xml:space="preserve">BuildCoord is for people doing real physical work together — friends, family, neighbours. It should feel honest, warm, and practical. Think of a well-organised site office: clear, legible, no clutter. Not corporate, not cutesy. The kind of tool a competent person would trust on a muddy Saturday morning.</w:t>
      </w:r>
    </w:p>
    <w:p>
      <w:pPr>
        <w:pStyle w:val="Heading2"/>
        <w:spacing w:after="120" w:before="320"/>
      </w:pPr>
      <w:r>
        <w:rPr>
          <w:rFonts w:ascii="Arial" w:cs="Arial" w:eastAsia="Arial" w:hAnsi="Arial"/>
          <w:b/>
          <w:bCs/>
          <w:color w:val="2D6A4F"/>
          <w:sz w:val="28"/>
          <w:szCs w:val="28"/>
        </w:rPr>
        <w:t xml:space="preserve">Scale &amp; Touch</w:t>
      </w:r>
    </w:p>
    <w:p>
      <w:pPr>
        <w:spacing w:after="100" w:before="60"/>
      </w:pPr>
      <w:r>
        <w:rPr>
          <w:rFonts w:ascii="Arial" w:cs="Arial" w:eastAsia="Arial" w:hAnsi="Arial"/>
          <w:color w:val="333333"/>
          <w:sz w:val="22"/>
          <w:szCs w:val="22"/>
        </w:rPr>
        <w:t xml:space="preserve">Must work on a phone held in one hand with dusty fingers. Touch targets generous (minimum 48px). Key actions reachable in one tap. Text large enough for outdoor sunlight reading. The volunteer's first-tap destination — 'what am I doing today' — should be instant.</w:t>
      </w:r>
    </w:p>
    <w:p>
      <w:pPr>
        <w:pStyle w:val="Heading2"/>
        <w:spacing w:after="120" w:before="320"/>
      </w:pPr>
      <w:r>
        <w:rPr>
          <w:rFonts w:ascii="Arial" w:cs="Arial" w:eastAsia="Arial" w:hAnsi="Arial"/>
          <w:b/>
          <w:bCs/>
          <w:color w:val="2D6A4F"/>
          <w:sz w:val="28"/>
          <w:szCs w:val="28"/>
        </w:rPr>
        <w:t xml:space="preserve">Colour &amp; Status</w:t>
      </w:r>
    </w:p>
    <w:p>
      <w:pPr>
        <w:spacing w:after="100" w:before="60"/>
      </w:pPr>
      <w:r>
        <w:rPr>
          <w:rFonts w:ascii="Arial" w:cs="Arial" w:eastAsia="Arial" w:hAnsi="Arial"/>
          <w:color w:val="333333"/>
          <w:sz w:val="22"/>
          <w:szCs w:val="22"/>
        </w:rPr>
        <w:t xml:space="preserve">One strong accent colour for actions. Neutral base. Status colours must be semantically clear and distinguishable without colour alone (for accessibility): green = done / ready, amber = in progress / pending, red = blocked / missing, blue = AI suggestion.</w:t>
      </w:r>
    </w:p>
    <w:p>
      <w:pPr>
        <w:pStyle w:val="Heading2"/>
        <w:spacing w:after="120" w:before="320"/>
      </w:pPr>
      <w:r>
        <w:rPr>
          <w:rFonts w:ascii="Arial" w:cs="Arial" w:eastAsia="Arial" w:hAnsi="Arial"/>
          <w:b/>
          <w:bCs/>
          <w:color w:val="2D6A4F"/>
          <w:sz w:val="28"/>
          <w:szCs w:val="28"/>
        </w:rPr>
        <w:t xml:space="preserve">Print</w:t>
      </w:r>
    </w:p>
    <w:p>
      <w:pPr>
        <w:spacing w:after="100" w:before="60"/>
      </w:pPr>
      <w:r>
        <w:rPr>
          <w:rFonts w:ascii="Arial" w:cs="Arial" w:eastAsia="Arial" w:hAnsi="Arial"/>
          <w:color w:val="333333"/>
          <w:sz w:val="22"/>
          <w:szCs w:val="22"/>
        </w:rPr>
        <w:t xml:space="preserve">The day-of briefing sheet and both shopping lists must print cleanly on A4 — no background colours, no decorative elements, clean hierarchy.</w:t>
      </w:r>
    </w:p>
    <w:p>
      <w:pPr>
        <w:pStyle w:val="Heading2"/>
        <w:spacing w:after="120" w:before="320"/>
      </w:pPr>
      <w:r>
        <w:rPr>
          <w:rFonts w:ascii="Arial" w:cs="Arial" w:eastAsia="Arial" w:hAnsi="Arial"/>
          <w:b/>
          <w:bCs/>
          <w:color w:val="2D6A4F"/>
          <w:sz w:val="28"/>
          <w:szCs w:val="28"/>
        </w:rPr>
        <w:t xml:space="preserve">Empty States</w:t>
      </w:r>
    </w:p>
    <w:p>
      <w:pPr>
        <w:spacing w:after="100" w:before="60"/>
      </w:pPr>
      <w:r>
        <w:rPr>
          <w:rFonts w:ascii="Arial" w:cs="Arial" w:eastAsia="Arial" w:hAnsi="Arial"/>
          <w:color w:val="333333"/>
          <w:sz w:val="22"/>
          <w:szCs w:val="22"/>
        </w:rPr>
        <w:t xml:space="preserve">Every empty state should suggest the first action, not just say 'nothing here yet.' The app should feel like it's inviting you to build something, not waiting for you to figure it out.</w:t>
      </w:r>
    </w:p>
    <w:p>
      <w:pPr>
        <w:pStyle w:val="Heading2"/>
        <w:spacing w:after="120" w:before="320"/>
      </w:pPr>
      <w:r>
        <w:rPr>
          <w:rFonts w:ascii="Arial" w:cs="Arial" w:eastAsia="Arial" w:hAnsi="Arial"/>
          <w:b/>
          <w:bCs/>
          <w:color w:val="2D6A4F"/>
          <w:sz w:val="28"/>
          <w:szCs w:val="28"/>
        </w:rPr>
        <w:t xml:space="preserve">AI Suggestions</w:t>
      </w:r>
    </w:p>
    <w:p>
      <w:pPr>
        <w:spacing w:after="100" w:before="60"/>
      </w:pPr>
      <w:r>
        <w:rPr>
          <w:rFonts w:ascii="Arial" w:cs="Arial" w:eastAsia="Arial" w:hAnsi="Arial"/>
          <w:color w:val="333333"/>
          <w:sz w:val="22"/>
          <w:szCs w:val="22"/>
        </w:rPr>
        <w:t xml:space="preserve">AI nudges should feel like a thoughtful assistant leaving a note, not a chatbot demanding attention. Dismissable cards, calm tone, always optional. Never blocking.</w:t>
      </w:r>
    </w:p>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17. Technical Considerations</w:t>
      </w:r>
    </w:p>
    <w:p>
      <w:pPr>
        <w:pStyle w:val="ListParagraph"/>
        <w:numPr>
          <w:ilvl w:val="0"/>
          <w:numId w:val="2"/>
        </w:numPr>
        <w:spacing w:after="40" w:before="40"/>
      </w:pPr>
      <w:r>
        <w:rPr>
          <w:rFonts w:ascii="Arial" w:cs="Arial" w:eastAsia="Arial" w:hAnsi="Arial"/>
          <w:color w:val="333333"/>
          <w:sz w:val="22"/>
          <w:szCs w:val="22"/>
        </w:rPr>
        <w:t xml:space="preserve">Web app, mobile-responsive. No native app in v1.</w:t>
      </w:r>
    </w:p>
    <w:p>
      <w:pPr>
        <w:pStyle w:val="ListParagraph"/>
        <w:numPr>
          <w:ilvl w:val="0"/>
          <w:numId w:val="2"/>
        </w:numPr>
        <w:spacing w:after="40" w:before="40"/>
      </w:pPr>
      <w:r>
        <w:rPr>
          <w:rFonts w:ascii="Arial" w:cs="Arial" w:eastAsia="Arial" w:hAnsi="Arial"/>
          <w:color w:val="333333"/>
          <w:sz w:val="22"/>
          <w:szCs w:val="22"/>
        </w:rPr>
        <w:t xml:space="preserve">Real-time collaboration: changes reflect without page refresh. Consider WebSockets or Supabase Realtime.</w:t>
      </w:r>
    </w:p>
    <w:p>
      <w:pPr>
        <w:pStyle w:val="ListParagraph"/>
        <w:numPr>
          <w:ilvl w:val="0"/>
          <w:numId w:val="2"/>
        </w:numPr>
        <w:spacing w:after="40" w:before="40"/>
      </w:pPr>
      <w:r>
        <w:rPr>
          <w:rFonts w:ascii="Arial" w:cs="Arial" w:eastAsia="Arial" w:hAnsi="Arial"/>
          <w:color w:val="333333"/>
          <w:sz w:val="22"/>
          <w:szCs w:val="22"/>
        </w:rPr>
        <w:t xml:space="preserve">Authentication: email/password minimum; magic link preferred for low-friction guest join.</w:t>
      </w:r>
    </w:p>
    <w:p>
      <w:pPr>
        <w:pStyle w:val="ListParagraph"/>
        <w:numPr>
          <w:ilvl w:val="0"/>
          <w:numId w:val="2"/>
        </w:numPr>
        <w:spacing w:after="40" w:before="40"/>
      </w:pPr>
      <w:r>
        <w:rPr>
          <w:rFonts w:ascii="Arial" w:cs="Arial" w:eastAsia="Arial" w:hAnsi="Arial"/>
          <w:color w:val="333333"/>
          <w:sz w:val="22"/>
          <w:szCs w:val="22"/>
        </w:rPr>
        <w:t xml:space="preserve">Image storage: cloud storage for reference images and progress photos. Compress on upload.</w:t>
      </w:r>
    </w:p>
    <w:p>
      <w:pPr>
        <w:pStyle w:val="ListParagraph"/>
        <w:numPr>
          <w:ilvl w:val="0"/>
          <w:numId w:val="2"/>
        </w:numPr>
        <w:spacing w:after="40" w:before="40"/>
      </w:pPr>
      <w:r>
        <w:rPr>
          <w:rFonts w:ascii="Arial" w:cs="Arial" w:eastAsia="Arial" w:hAnsi="Arial"/>
          <w:color w:val="333333"/>
          <w:sz w:val="22"/>
          <w:szCs w:val="22"/>
        </w:rPr>
        <w:t xml:space="preserve">AI integration: Claude API (or equivalent) for assistant nudges, recipe suggestions, and join form configuration. Design data models to be AI-ready (structured ingredients, task skill tags, dietary flags).</w:t>
      </w:r>
    </w:p>
    <w:p>
      <w:pPr>
        <w:pStyle w:val="ListParagraph"/>
        <w:numPr>
          <w:ilvl w:val="0"/>
          <w:numId w:val="2"/>
        </w:numPr>
        <w:spacing w:after="40" w:before="40"/>
      </w:pPr>
      <w:r>
        <w:rPr>
          <w:rFonts w:ascii="Arial" w:cs="Arial" w:eastAsia="Arial" w:hAnsi="Arial"/>
          <w:color w:val="333333"/>
          <w:sz w:val="22"/>
          <w:szCs w:val="22"/>
        </w:rPr>
        <w:t xml:space="preserve">Weather: lightweight weather API integration for the AI assistant's scheduling suggestions.</w:t>
      </w:r>
    </w:p>
    <w:p>
      <w:pPr>
        <w:pStyle w:val="ListParagraph"/>
        <w:numPr>
          <w:ilvl w:val="0"/>
          <w:numId w:val="2"/>
        </w:numPr>
        <w:spacing w:after="40" w:before="40"/>
      </w:pPr>
      <w:r>
        <w:rPr>
          <w:rFonts w:ascii="Arial" w:cs="Arial" w:eastAsia="Arial" w:hAnsi="Arial"/>
          <w:color w:val="333333"/>
          <w:sz w:val="22"/>
          <w:szCs w:val="22"/>
        </w:rPr>
        <w:t xml:space="preserve">Multi-tenancy: each project is isolated. Users belong to multiple projects.</w:t>
      </w:r>
    </w:p>
    <w:p>
      <w:pPr>
        <w:pStyle w:val="ListParagraph"/>
        <w:numPr>
          <w:ilvl w:val="0"/>
          <w:numId w:val="2"/>
        </w:numPr>
        <w:spacing w:after="40" w:before="40"/>
      </w:pPr>
      <w:r>
        <w:rPr>
          <w:rFonts w:ascii="Arial" w:cs="Arial" w:eastAsia="Arial" w:hAnsi="Arial"/>
          <w:color w:val="333333"/>
          <w:sz w:val="22"/>
          <w:szCs w:val="22"/>
        </w:rPr>
        <w:t xml:space="preserve">Offline consideration: at minimum, the day-of view should be cacheable for low-signal on-site use (PWA groundwork in v1 even if full offline is P2).</w:t>
      </w:r>
    </w:p>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18. Success Metrics</w:t>
      </w:r>
    </w:p>
    <w:p>
      <w:pPr>
        <w:pStyle w:val="Heading2"/>
        <w:spacing w:after="120" w:before="320"/>
      </w:pPr>
      <w:r>
        <w:rPr>
          <w:rFonts w:ascii="Arial" w:cs="Arial" w:eastAsia="Arial" w:hAnsi="Arial"/>
          <w:b/>
          <w:bCs/>
          <w:color w:val="2D6A4F"/>
          <w:sz w:val="28"/>
          <w:szCs w:val="28"/>
        </w:rPr>
        <w:t xml:space="preserve">Leading Indicators</w:t>
      </w:r>
    </w:p>
    <w:p>
      <w:pPr>
        <w:pStyle w:val="ListParagraph"/>
        <w:numPr>
          <w:ilvl w:val="0"/>
          <w:numId w:val="2"/>
        </w:numPr>
        <w:spacing w:after="40" w:before="40"/>
      </w:pPr>
      <w:r>
        <w:rPr>
          <w:rFonts w:ascii="Arial" w:cs="Arial" w:eastAsia="Arial" w:hAnsi="Arial"/>
          <w:color w:val="333333"/>
          <w:sz w:val="22"/>
          <w:szCs w:val="22"/>
        </w:rPr>
        <w:t xml:space="preserve">Organizer completes full project setup (≥1 area, ≥1 task, ≥1 person, ≥1 event) in first session.</w:t>
      </w:r>
    </w:p>
    <w:p>
      <w:pPr>
        <w:pStyle w:val="ListParagraph"/>
        <w:numPr>
          <w:ilvl w:val="0"/>
          <w:numId w:val="2"/>
        </w:numPr>
        <w:spacing w:after="40" w:before="40"/>
      </w:pPr>
      <w:r>
        <w:rPr>
          <w:rFonts w:ascii="Arial" w:cs="Arial" w:eastAsia="Arial" w:hAnsi="Arial"/>
          <w:color w:val="333333"/>
          <w:sz w:val="22"/>
          <w:szCs w:val="22"/>
        </w:rPr>
        <w:t xml:space="preserve">Volunteer reaches their day-of task list in ≤2 taps from app open.</w:t>
      </w:r>
    </w:p>
    <w:p>
      <w:pPr>
        <w:pStyle w:val="ListParagraph"/>
        <w:numPr>
          <w:ilvl w:val="0"/>
          <w:numId w:val="2"/>
        </w:numPr>
        <w:spacing w:after="40" w:before="40"/>
      </w:pPr>
      <w:r>
        <w:rPr>
          <w:rFonts w:ascii="Arial" w:cs="Arial" w:eastAsia="Arial" w:hAnsi="Arial"/>
          <w:color w:val="333333"/>
          <w:sz w:val="22"/>
          <w:szCs w:val="22"/>
        </w:rPr>
        <w:t xml:space="preserve">Shopping list viewed and used on ≥80% of projects with materials added.</w:t>
      </w:r>
    </w:p>
    <w:p>
      <w:pPr>
        <w:pStyle w:val="ListParagraph"/>
        <w:numPr>
          <w:ilvl w:val="0"/>
          <w:numId w:val="2"/>
        </w:numPr>
        <w:spacing w:after="40" w:before="40"/>
      </w:pPr>
      <w:r>
        <w:rPr>
          <w:rFonts w:ascii="Arial" w:cs="Arial" w:eastAsia="Arial" w:hAnsi="Arial"/>
          <w:color w:val="333333"/>
          <w:sz w:val="22"/>
          <w:szCs w:val="22"/>
        </w:rPr>
        <w:t xml:space="preserve">At least one AI nudge acted on per project.</w:t>
      </w:r>
    </w:p>
    <w:p>
      <w:pPr>
        <w:pStyle w:val="Heading2"/>
        <w:spacing w:after="120" w:before="320"/>
      </w:pPr>
      <w:r>
        <w:rPr>
          <w:rFonts w:ascii="Arial" w:cs="Arial" w:eastAsia="Arial" w:hAnsi="Arial"/>
          <w:b/>
          <w:bCs/>
          <w:color w:val="2D6A4F"/>
          <w:sz w:val="28"/>
          <w:szCs w:val="28"/>
        </w:rPr>
        <w:t xml:space="preserve">Lagging Indicators</w:t>
      </w:r>
    </w:p>
    <w:p>
      <w:pPr>
        <w:pStyle w:val="ListParagraph"/>
        <w:numPr>
          <w:ilvl w:val="0"/>
          <w:numId w:val="2"/>
        </w:numPr>
        <w:spacing w:after="40" w:before="40"/>
      </w:pPr>
      <w:r>
        <w:rPr>
          <w:rFonts w:ascii="Arial" w:cs="Arial" w:eastAsia="Arial" w:hAnsi="Arial"/>
          <w:color w:val="333333"/>
          <w:sz w:val="22"/>
          <w:szCs w:val="22"/>
        </w:rPr>
        <w:t xml:space="preserve">App used across ≥3 distinct project types (house, coop, other).</w:t>
      </w:r>
    </w:p>
    <w:p>
      <w:pPr>
        <w:pStyle w:val="ListParagraph"/>
        <w:numPr>
          <w:ilvl w:val="0"/>
          <w:numId w:val="2"/>
        </w:numPr>
        <w:spacing w:after="40" w:before="40"/>
      </w:pPr>
      <w:r>
        <w:rPr>
          <w:rFonts w:ascii="Arial" w:cs="Arial" w:eastAsia="Arial" w:hAnsi="Arial"/>
          <w:color w:val="333333"/>
          <w:sz w:val="22"/>
          <w:szCs w:val="22"/>
        </w:rPr>
        <w:t xml:space="preserve">No reported allergy incidents traced to a gap in the food planner.</w:t>
      </w:r>
    </w:p>
    <w:p>
      <w:pPr>
        <w:pStyle w:val="ListParagraph"/>
        <w:numPr>
          <w:ilvl w:val="0"/>
          <w:numId w:val="2"/>
        </w:numPr>
        <w:spacing w:after="40" w:before="40"/>
      </w:pPr>
      <w:r>
        <w:rPr>
          <w:rFonts w:ascii="Arial" w:cs="Arial" w:eastAsia="Arial" w:hAnsi="Arial"/>
          <w:color w:val="333333"/>
          <w:sz w:val="22"/>
          <w:szCs w:val="22"/>
        </w:rPr>
        <w:t xml:space="preserve">Food manager considers the allergy matrix reliable enough to replace a separate spreadsheet.</w:t>
      </w:r>
    </w:p>
    <w:p>
      <w:pPr>
        <w:pStyle w:val="ListParagraph"/>
        <w:numPr>
          <w:ilvl w:val="0"/>
          <w:numId w:val="2"/>
        </w:numPr>
        <w:spacing w:after="40" w:before="40"/>
      </w:pPr>
      <w:r>
        <w:rPr>
          <w:rFonts w:ascii="Arial" w:cs="Arial" w:eastAsia="Arial" w:hAnsi="Arial"/>
          <w:color w:val="333333"/>
          <w:sz w:val="22"/>
          <w:szCs w:val="22"/>
        </w:rPr>
        <w:t xml:space="preserve">Contacts list used on second project by returning organizer.</w:t>
      </w:r>
    </w:p>
    <w:p>
      <w:pPr>
        <w:pBdr>
          <w:bottom w:val="single" w:color="95D5B2" w:sz="4" w:space="1"/>
        </w:pBdr>
        <w:spacing w:after="200" w:before="200"/>
      </w:pPr>
    </w:p>
    <w:p>
      <w:pPr>
        <w:pStyle w:val="Heading1"/>
        <w:spacing w:after="160" w:before="400"/>
      </w:pPr>
      <w:r>
        <w:rPr>
          <w:rFonts w:ascii="Arial" w:cs="Arial" w:eastAsia="Arial" w:hAnsi="Arial"/>
          <w:b/>
          <w:bCs/>
          <w:color w:val="1B4332"/>
          <w:sz w:val="36"/>
          <w:szCs w:val="36"/>
        </w:rPr>
        <w:t xml:space="preserve">19. Phasing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400"/>
      </w:tblGrid>
      <w:tr>
        <w:trPr>
          <w:tblHeader/>
        </w:trPr>
        <w:tc>
          <w:tcPr>
            <w:tcW w:type="dxa" w:w="18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2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4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(MVP)</w:t>
            </w:r>
          </w:p>
        </w:tc>
        <w:tc>
          <w:tcPr>
            <w:tcW w:type="dxa" w:w="5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P0 requirements. Single organizer per project. Full end-to-end flow: areas, tasks, materials, tools, people, food, events, AI assistant.</w:t>
            </w:r>
          </w:p>
        </w:tc>
        <w:tc>
          <w:tcPr>
            <w:tcW w:type="dxa" w:w="2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Prove the core loop works for both a small and large project.</w:t>
            </w:r>
          </w:p>
        </w:tc>
      </w:tr>
      <w:tr>
        <w:tc>
          <w:tcPr>
            <w:tcW w:type="dxa" w:w="1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5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P1 additions: photo log, punch lists, task dependencies, cost tracker, leftover materials, QR code, PDF export, notifications, crew leads.</w:t>
            </w:r>
          </w:p>
        </w:tc>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Make existing projects run more smoothly.</w:t>
            </w:r>
          </w:p>
        </w:tc>
      </w:tr>
      <w:tr>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5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Templates, native app, offline/PWA, calendar sync, hardware store integration, time tracking.</w:t>
            </w:r>
          </w:p>
        </w:tc>
        <w:tc>
          <w:tcPr>
            <w:tcW w:type="dxa" w:w="2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Scale and polish for repeated use across many project types.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332"/>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2026-06-28T19:05:50.890Z</dcterms:created>
  <dcterms:modified xsi:type="dcterms:W3CDTF">2026-06-28T19:05:50.890Z</dcterms:modified>
</cp:coreProperties>
</file>

<file path=docProps/custom.xml><?xml version="1.0" encoding="utf-8"?>
<Properties xmlns="http://schemas.openxmlformats.org/officeDocument/2006/custom-properties" xmlns:vt="http://schemas.openxmlformats.org/officeDocument/2006/docPropsVTypes"/>
</file>