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E55BA" w14:textId="77777777" w:rsidR="00CC47BF" w:rsidRPr="00CC47BF" w:rsidRDefault="00CC47BF" w:rsidP="00CC47BF">
      <w:r w:rsidRPr="00CC47BF">
        <w:t>1) Для заданной на схеме schema-lab2 сети, состоящей из управляемых коммутаторов и персональных компьютеров</w:t>
      </w:r>
    </w:p>
    <w:p w14:paraId="616EF07B" w14:textId="32E2B5CE" w:rsidR="00CC47BF" w:rsidRPr="00F217C3" w:rsidRDefault="00CC47BF" w:rsidP="00CC47BF">
      <w:r w:rsidRPr="00CC47BF">
        <w:t>настроить протокол STP, назначив явно один из коммутаторов корневым настройкой приоритета</w:t>
      </w:r>
    </w:p>
    <w:p w14:paraId="6532B717" w14:textId="780C8269" w:rsidR="00C65562" w:rsidRDefault="00CC47BF" w:rsidP="00CC47BF">
      <w:pPr>
        <w:rPr>
          <w:b/>
          <w:bCs/>
          <w:lang w:val="en-US"/>
        </w:rPr>
      </w:pPr>
      <w:r w:rsidRPr="00CC47BF">
        <w:rPr>
          <w:b/>
          <w:bCs/>
          <w:lang w:val="en-US"/>
        </w:rPr>
        <w:t>vIOS-L2-01(config)#spanning-tree vlan 1 priority 0</w:t>
      </w:r>
    </w:p>
    <w:p w14:paraId="523C7E96" w14:textId="7629A5CE" w:rsidR="00CC47BF" w:rsidRDefault="00CC47BF" w:rsidP="00CC47BF">
      <w:pPr>
        <w:rPr>
          <w:b/>
          <w:bCs/>
          <w:lang w:val="en-US"/>
        </w:rPr>
      </w:pPr>
      <w:r w:rsidRPr="00CC47BF">
        <w:rPr>
          <w:b/>
          <w:bCs/>
          <w:noProof/>
          <w:lang w:val="en-US"/>
        </w:rPr>
        <w:drawing>
          <wp:inline distT="0" distB="0" distL="0" distR="0" wp14:anchorId="36CAD6C8" wp14:editId="73464335">
            <wp:extent cx="5940425" cy="2937510"/>
            <wp:effectExtent l="0" t="0" r="3175" b="0"/>
            <wp:docPr id="99555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4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47A8" w14:textId="77777777" w:rsidR="00CC47BF" w:rsidRPr="00CC47BF" w:rsidRDefault="00CC47BF" w:rsidP="00CC47BF">
      <w:r w:rsidRPr="00CC47BF">
        <w:t>2) Проверить доступность каждого с каждым всех персональных компьютеров (VPCS), результаты запротоколировать</w:t>
      </w:r>
    </w:p>
    <w:p w14:paraId="6C5DDF75" w14:textId="536AF831" w:rsidR="00CC47BF" w:rsidRDefault="00701FC1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PC1:</w:t>
      </w:r>
    </w:p>
    <w:p w14:paraId="735F8D05" w14:textId="40366D40" w:rsidR="00701FC1" w:rsidRDefault="00701FC1" w:rsidP="00CC47BF">
      <w:pPr>
        <w:rPr>
          <w:b/>
          <w:bCs/>
          <w:lang w:val="en-US"/>
        </w:rPr>
      </w:pPr>
      <w:r w:rsidRPr="00701FC1">
        <w:rPr>
          <w:b/>
          <w:bCs/>
          <w:noProof/>
          <w:lang w:val="en-US"/>
        </w:rPr>
        <w:lastRenderedPageBreak/>
        <w:drawing>
          <wp:inline distT="0" distB="0" distL="0" distR="0" wp14:anchorId="6C333D8D" wp14:editId="04CD42C9">
            <wp:extent cx="4410691" cy="4820323"/>
            <wp:effectExtent l="0" t="0" r="9525" b="0"/>
            <wp:docPr id="90428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9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900B" w14:textId="120B9AD4" w:rsidR="00701FC1" w:rsidRDefault="00701FC1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PC2:</w:t>
      </w:r>
    </w:p>
    <w:p w14:paraId="38AB3581" w14:textId="7ECFCC44" w:rsidR="00701FC1" w:rsidRDefault="00E46AEE" w:rsidP="00CC47BF">
      <w:pPr>
        <w:rPr>
          <w:b/>
          <w:bCs/>
          <w:lang w:val="en-US"/>
        </w:rPr>
      </w:pPr>
      <w:r w:rsidRPr="00E46AEE">
        <w:rPr>
          <w:b/>
          <w:bCs/>
          <w:noProof/>
          <w:lang w:val="en-US"/>
        </w:rPr>
        <w:lastRenderedPageBreak/>
        <w:drawing>
          <wp:inline distT="0" distB="0" distL="0" distR="0" wp14:anchorId="04DC4BDC" wp14:editId="1256F3D7">
            <wp:extent cx="4467849" cy="4991797"/>
            <wp:effectExtent l="0" t="0" r="9525" b="0"/>
            <wp:docPr id="182184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330" w14:textId="37F75FAB" w:rsidR="00E46AEE" w:rsidRDefault="00E46AEE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PC3:</w:t>
      </w:r>
    </w:p>
    <w:p w14:paraId="21A9591A" w14:textId="58E6C73C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noProof/>
          <w:lang w:val="en-US"/>
        </w:rPr>
        <w:lastRenderedPageBreak/>
        <w:drawing>
          <wp:inline distT="0" distB="0" distL="0" distR="0" wp14:anchorId="287633B9" wp14:editId="59AB1267">
            <wp:extent cx="4467849" cy="4829849"/>
            <wp:effectExtent l="0" t="0" r="9525" b="0"/>
            <wp:docPr id="193898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6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AB73" w14:textId="00ACA39D" w:rsidR="00E46AEE" w:rsidRDefault="00E46AEE" w:rsidP="00CC47BF">
      <w:pPr>
        <w:rPr>
          <w:b/>
          <w:bCs/>
        </w:rPr>
      </w:pPr>
      <w:r>
        <w:rPr>
          <w:b/>
          <w:bCs/>
          <w:lang w:val="en-US"/>
        </w:rPr>
        <w:t>PC4:</w:t>
      </w:r>
    </w:p>
    <w:p w14:paraId="6F5E508E" w14:textId="5DDC6625" w:rsidR="00E46AEE" w:rsidRDefault="00E46AEE" w:rsidP="00CC47BF">
      <w:pPr>
        <w:rPr>
          <w:b/>
          <w:bCs/>
        </w:rPr>
      </w:pPr>
      <w:r w:rsidRPr="00E46AEE">
        <w:rPr>
          <w:b/>
          <w:bCs/>
          <w:noProof/>
        </w:rPr>
        <w:drawing>
          <wp:inline distT="0" distB="0" distL="0" distR="0" wp14:anchorId="6B477527" wp14:editId="2F663F99">
            <wp:extent cx="4467849" cy="3829584"/>
            <wp:effectExtent l="0" t="0" r="9525" b="0"/>
            <wp:docPr id="613701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01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70F1" w14:textId="6A47AA1A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noProof/>
        </w:rPr>
        <w:lastRenderedPageBreak/>
        <w:drawing>
          <wp:inline distT="0" distB="0" distL="0" distR="0" wp14:anchorId="5A55A207" wp14:editId="2235C6AE">
            <wp:extent cx="4477375" cy="866896"/>
            <wp:effectExtent l="0" t="0" r="0" b="9525"/>
            <wp:docPr id="139959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5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8C0" w14:textId="77777777" w:rsidR="00E46AEE" w:rsidRDefault="00E46AEE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PC5:</w:t>
      </w:r>
    </w:p>
    <w:p w14:paraId="7F3D0752" w14:textId="05F96B90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noProof/>
          <w:lang w:val="en-US"/>
        </w:rPr>
        <w:drawing>
          <wp:inline distT="0" distB="0" distL="0" distR="0" wp14:anchorId="035EF5E3" wp14:editId="6D0BB62A">
            <wp:extent cx="4448796" cy="4839375"/>
            <wp:effectExtent l="0" t="0" r="9525" b="0"/>
            <wp:docPr id="78245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D44B" w14:textId="531C12B7" w:rsidR="00E46AEE" w:rsidRDefault="00E46AEE" w:rsidP="00CC47BF">
      <w:pPr>
        <w:rPr>
          <w:b/>
          <w:bCs/>
          <w:lang w:val="en-US"/>
        </w:rPr>
      </w:pPr>
      <w:r>
        <w:rPr>
          <w:b/>
          <w:bCs/>
          <w:lang w:val="en-US"/>
        </w:rPr>
        <w:t>PC6:</w:t>
      </w:r>
    </w:p>
    <w:p w14:paraId="5EA5E69A" w14:textId="01F0CCE0" w:rsidR="00E46AEE" w:rsidRDefault="00E46AEE" w:rsidP="00CC47BF">
      <w:pPr>
        <w:rPr>
          <w:b/>
          <w:bCs/>
          <w:lang w:val="en-US"/>
        </w:rPr>
      </w:pPr>
      <w:r w:rsidRPr="00E46AEE">
        <w:rPr>
          <w:b/>
          <w:bCs/>
          <w:noProof/>
          <w:lang w:val="en-US"/>
        </w:rPr>
        <w:lastRenderedPageBreak/>
        <w:drawing>
          <wp:inline distT="0" distB="0" distL="0" distR="0" wp14:anchorId="0DF062F4" wp14:editId="5A10D93F">
            <wp:extent cx="4467849" cy="4839375"/>
            <wp:effectExtent l="0" t="0" r="9525" b="0"/>
            <wp:docPr id="162246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64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BDC" w14:textId="77777777" w:rsidR="00E46AEE" w:rsidRPr="00E46AEE" w:rsidRDefault="00E46AEE" w:rsidP="00E46AEE">
      <w:pPr>
        <w:rPr>
          <w:b/>
          <w:bCs/>
        </w:rPr>
      </w:pPr>
      <w:r w:rsidRPr="00E46AEE">
        <w:rPr>
          <w:b/>
          <w:bCs/>
        </w:rPr>
        <w:t>3) На изображении схемы отметить BID каждого коммутатора и режимы работы портов (RP/DP/blocked) и стоимости маршрутов, результат сохранить в файл</w:t>
      </w:r>
    </w:p>
    <w:p w14:paraId="0FE1ABC5" w14:textId="77777777" w:rsidR="00B76383" w:rsidRDefault="00B76383" w:rsidP="00B76383">
      <w:pPr>
        <w:rPr>
          <w:b/>
          <w:bCs/>
          <w:lang w:val="en-US"/>
        </w:rPr>
      </w:pPr>
      <w:r w:rsidRPr="00B76383">
        <w:rPr>
          <w:b/>
          <w:bCs/>
          <w:noProof/>
        </w:rPr>
        <w:drawing>
          <wp:inline distT="0" distB="0" distL="0" distR="0" wp14:anchorId="20D80EA5" wp14:editId="664CDCA0">
            <wp:extent cx="5940425" cy="3569970"/>
            <wp:effectExtent l="0" t="0" r="3175" b="0"/>
            <wp:docPr id="168150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4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316E" w14:textId="2CF3611F" w:rsidR="00B76383" w:rsidRPr="00F217C3" w:rsidRDefault="00B76383" w:rsidP="00B76383">
      <w:pPr>
        <w:rPr>
          <w:b/>
          <w:bCs/>
        </w:rPr>
      </w:pPr>
      <w:r w:rsidRPr="00B76383">
        <w:rPr>
          <w:b/>
          <w:bCs/>
        </w:rPr>
        <w:lastRenderedPageBreak/>
        <w:t>4) При помощи wireshark отследить передачу пакетов hello от корневого коммутатора на всех линках (nb!), результаты включить в отчет</w:t>
      </w:r>
    </w:p>
    <w:p w14:paraId="128A991D" w14:textId="0A70587A" w:rsidR="00AC7EDD" w:rsidRPr="00AC7EDD" w:rsidRDefault="00AC7EDD" w:rsidP="00B76383">
      <w:r>
        <w:t xml:space="preserve">Корень </w:t>
      </w:r>
      <w:r w:rsidRPr="00AC7EDD">
        <w:t>(</w:t>
      </w:r>
      <w:r>
        <w:rPr>
          <w:lang w:val="en-US"/>
        </w:rPr>
        <w:t>root</w:t>
      </w:r>
      <w:r w:rsidRPr="00AC7EDD">
        <w:t xml:space="preserve">) </w:t>
      </w:r>
      <w:r>
        <w:t xml:space="preserve">пересылает </w:t>
      </w:r>
      <w:r>
        <w:rPr>
          <w:lang w:val="en-US"/>
        </w:rPr>
        <w:t>Hello</w:t>
      </w:r>
      <w:r>
        <w:t>-пакеты на разные порты разных коммутаторов</w:t>
      </w:r>
    </w:p>
    <w:p w14:paraId="2AEEBD74" w14:textId="77777777" w:rsidR="00AC7EDD" w:rsidRDefault="00AC7EDD" w:rsidP="00B76383">
      <w:pPr>
        <w:rPr>
          <w:b/>
          <w:bCs/>
          <w:lang w:val="en-US"/>
        </w:rPr>
      </w:pPr>
      <w:r w:rsidRPr="00AC7EDD">
        <w:rPr>
          <w:b/>
          <w:bCs/>
          <w:noProof/>
          <w:lang w:val="en-US"/>
        </w:rPr>
        <w:drawing>
          <wp:inline distT="0" distB="0" distL="0" distR="0" wp14:anchorId="127A8846" wp14:editId="45539941">
            <wp:extent cx="5374043" cy="3956858"/>
            <wp:effectExtent l="0" t="0" r="0" b="5715"/>
            <wp:docPr id="651112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1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129" cy="39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0EEE" w14:textId="06C411E2" w:rsidR="00AC7EDD" w:rsidRPr="00AC7EDD" w:rsidRDefault="00AC7EDD" w:rsidP="00B76383">
      <w:pPr>
        <w:rPr>
          <w:b/>
          <w:bCs/>
          <w:lang w:val="en-US"/>
        </w:rPr>
      </w:pPr>
      <w:r w:rsidRPr="00AC7EDD">
        <w:rPr>
          <w:b/>
          <w:bCs/>
          <w:noProof/>
          <w:lang w:val="en-US"/>
        </w:rPr>
        <w:drawing>
          <wp:inline distT="0" distB="0" distL="0" distR="0" wp14:anchorId="18FC9712" wp14:editId="5C23A479">
            <wp:extent cx="5330531" cy="4230806"/>
            <wp:effectExtent l="0" t="0" r="3810" b="0"/>
            <wp:docPr id="201712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0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613" cy="42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D962" w14:textId="7CF905C8" w:rsidR="00AC7EDD" w:rsidRDefault="00AC7EDD" w:rsidP="00B76383">
      <w:pPr>
        <w:rPr>
          <w:b/>
          <w:bCs/>
          <w:lang w:val="en-US"/>
        </w:rPr>
      </w:pPr>
      <w:r w:rsidRPr="00AC7EDD">
        <w:rPr>
          <w:b/>
          <w:bCs/>
          <w:noProof/>
          <w:lang w:val="en-US"/>
        </w:rPr>
        <w:lastRenderedPageBreak/>
        <w:drawing>
          <wp:inline distT="0" distB="0" distL="0" distR="0" wp14:anchorId="39E0183C" wp14:editId="60314081">
            <wp:extent cx="5940425" cy="4501515"/>
            <wp:effectExtent l="0" t="0" r="3175" b="0"/>
            <wp:docPr id="174892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28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8290" w14:textId="7DEF2A8B" w:rsidR="00B76383" w:rsidRPr="00B76383" w:rsidRDefault="00AC7EDD" w:rsidP="00B76383">
      <w:pPr>
        <w:rPr>
          <w:b/>
          <w:bCs/>
          <w:lang w:val="en-US"/>
        </w:rPr>
      </w:pPr>
      <w:r w:rsidRPr="00AC7EDD">
        <w:rPr>
          <w:b/>
          <w:bCs/>
          <w:noProof/>
          <w:lang w:val="en-US"/>
        </w:rPr>
        <w:drawing>
          <wp:inline distT="0" distB="0" distL="0" distR="0" wp14:anchorId="5B401FFD" wp14:editId="612FAC7C">
            <wp:extent cx="5940425" cy="4576445"/>
            <wp:effectExtent l="0" t="0" r="3175" b="0"/>
            <wp:docPr id="27651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1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8E5" w14:textId="77777777" w:rsidR="00AC7EDD" w:rsidRPr="00AC7EDD" w:rsidRDefault="00AC7EDD" w:rsidP="00AC7EDD">
      <w:pPr>
        <w:rPr>
          <w:b/>
          <w:bCs/>
        </w:rPr>
      </w:pPr>
      <w:r w:rsidRPr="00AC7EDD">
        <w:rPr>
          <w:b/>
          <w:bCs/>
        </w:rPr>
        <w:lastRenderedPageBreak/>
        <w:t>5) 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14:paraId="5302ADD5" w14:textId="771C82DE" w:rsidR="00E46AEE" w:rsidRPr="00F217C3" w:rsidRDefault="00EE0B58" w:rsidP="00CC47BF">
      <w:r w:rsidRPr="00EE0B58">
        <w:t xml:space="preserve">Меняем </w:t>
      </w:r>
      <w:r>
        <w:t xml:space="preserve">стоимость между </w:t>
      </w:r>
      <w:r>
        <w:rPr>
          <w:lang w:val="en-US"/>
        </w:rPr>
        <w:t>Switch</w:t>
      </w:r>
      <w:r w:rsidRPr="00EE0B58">
        <w:t xml:space="preserve">-1 </w:t>
      </w:r>
      <w:r>
        <w:t xml:space="preserve">и </w:t>
      </w:r>
      <w:r>
        <w:rPr>
          <w:lang w:val="en-US"/>
        </w:rPr>
        <w:t>Switch</w:t>
      </w:r>
      <w:r w:rsidRPr="00EE0B58">
        <w:t xml:space="preserve">-3 </w:t>
      </w:r>
      <w:r>
        <w:t xml:space="preserve">через </w:t>
      </w:r>
      <w:r>
        <w:rPr>
          <w:lang w:val="en-US"/>
        </w:rPr>
        <w:t>Switch</w:t>
      </w:r>
      <w:r w:rsidRPr="00EE0B58">
        <w:t>-3</w:t>
      </w:r>
      <w:r>
        <w:t>, изначальная стоимость 4</w:t>
      </w:r>
      <w:r w:rsidRPr="00EE0B58">
        <w:t xml:space="preserve"> </w:t>
      </w:r>
      <w:r>
        <w:t>была</w:t>
      </w:r>
    </w:p>
    <w:p w14:paraId="3F41D723" w14:textId="04948A1F" w:rsidR="00EE0B58" w:rsidRDefault="00EE0B58" w:rsidP="00CC47BF">
      <w:pPr>
        <w:rPr>
          <w:lang w:val="en-US"/>
        </w:rPr>
      </w:pPr>
      <w:r w:rsidRPr="00EE0B58">
        <w:rPr>
          <w:noProof/>
        </w:rPr>
        <w:drawing>
          <wp:inline distT="0" distB="0" distL="0" distR="0" wp14:anchorId="51838381" wp14:editId="6269F607">
            <wp:extent cx="5940425" cy="2719070"/>
            <wp:effectExtent l="0" t="0" r="3175" b="5080"/>
            <wp:docPr id="59645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5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99EB" w14:textId="460C7097" w:rsidR="00EE0B58" w:rsidRPr="00EE0B58" w:rsidRDefault="00EE0B58" w:rsidP="00CC47BF">
      <w:pPr>
        <w:rPr>
          <w:lang w:val="en-US"/>
        </w:rPr>
      </w:pPr>
      <w:r>
        <w:t>Изменяем</w:t>
      </w:r>
      <w:r w:rsidRPr="00EE0B58">
        <w:rPr>
          <w:lang w:val="en-US"/>
        </w:rPr>
        <w:t xml:space="preserve"> </w:t>
      </w:r>
      <w:r>
        <w:t>стоимость</w:t>
      </w:r>
      <w:r w:rsidRPr="00EE0B58">
        <w:rPr>
          <w:lang w:val="en-US"/>
        </w:rPr>
        <w:t xml:space="preserve"> </w:t>
      </w:r>
      <w:r>
        <w:t>маршрута</w:t>
      </w:r>
    </w:p>
    <w:p w14:paraId="14AA1C6C" w14:textId="3F315861" w:rsidR="00EE0B58" w:rsidRPr="00F217C3" w:rsidRDefault="00EE0B58" w:rsidP="00CC47BF">
      <w:pPr>
        <w:rPr>
          <w:b/>
          <w:bCs/>
          <w:lang w:val="en-US"/>
        </w:rPr>
      </w:pPr>
      <w:r w:rsidRPr="00EE0B58">
        <w:rPr>
          <w:b/>
          <w:bCs/>
          <w:lang w:val="en-US"/>
        </w:rPr>
        <w:t>vIOS-L2-01(config-if)#spanning-tree vlan 1 cost 7</w:t>
      </w:r>
    </w:p>
    <w:p w14:paraId="783090A1" w14:textId="100C6348" w:rsidR="00EE0B58" w:rsidRDefault="00EE0B58" w:rsidP="00CC47BF">
      <w:r w:rsidRPr="00EE0B58">
        <w:rPr>
          <w:noProof/>
        </w:rPr>
        <w:drawing>
          <wp:inline distT="0" distB="0" distL="0" distR="0" wp14:anchorId="46498857" wp14:editId="2A2EA360">
            <wp:extent cx="5940425" cy="2754630"/>
            <wp:effectExtent l="0" t="0" r="3175" b="7620"/>
            <wp:docPr id="40567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8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135F" w14:textId="323E2C38" w:rsidR="002B1D1B" w:rsidRDefault="00EE0B58" w:rsidP="00CC47BF">
      <w:r>
        <w:t xml:space="preserve">У нас прежний порт заблокировался на получение </w:t>
      </w:r>
      <w:r w:rsidR="002B1D1B">
        <w:t xml:space="preserve">от </w:t>
      </w:r>
      <w:r w:rsidR="002B1D1B">
        <w:rPr>
          <w:lang w:val="en-US"/>
        </w:rPr>
        <w:t>root</w:t>
      </w:r>
      <w:r w:rsidR="002B1D1B">
        <w:t xml:space="preserve"> и получаем через другой</w:t>
      </w:r>
    </w:p>
    <w:p w14:paraId="43D66B12" w14:textId="25EC24FB" w:rsidR="002B1D1B" w:rsidRDefault="002B1D1B" w:rsidP="00CC47BF">
      <w:r>
        <w:t>Повторяем 3-ий номер</w:t>
      </w:r>
    </w:p>
    <w:p w14:paraId="72627E5A" w14:textId="56AF847E" w:rsidR="002B1D1B" w:rsidRDefault="002B1D1B" w:rsidP="00CC47BF">
      <w:r w:rsidRPr="002B1D1B">
        <w:rPr>
          <w:noProof/>
          <w:lang w:val="en-US"/>
        </w:rPr>
        <w:lastRenderedPageBreak/>
        <w:drawing>
          <wp:inline distT="0" distB="0" distL="0" distR="0" wp14:anchorId="394C1B04" wp14:editId="28CF1454">
            <wp:extent cx="5940425" cy="3499485"/>
            <wp:effectExtent l="0" t="0" r="3175" b="5715"/>
            <wp:docPr id="20910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8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E42" w14:textId="304A9A4F" w:rsidR="002B1D1B" w:rsidRDefault="002B1D1B" w:rsidP="00CC47BF">
      <w:r>
        <w:t>Повторяем 4-ый номер</w:t>
      </w:r>
    </w:p>
    <w:p w14:paraId="698A25A6" w14:textId="752F6B18" w:rsidR="002B1D1B" w:rsidRDefault="002B1D1B" w:rsidP="00CC47BF">
      <w:r>
        <w:t>Обратим внимание что порт изменился</w:t>
      </w:r>
    </w:p>
    <w:p w14:paraId="019838A5" w14:textId="3D4D59C8" w:rsidR="002B1D1B" w:rsidRDefault="002B1D1B" w:rsidP="00CC47BF">
      <w:r w:rsidRPr="002B1D1B">
        <w:rPr>
          <w:noProof/>
        </w:rPr>
        <w:drawing>
          <wp:inline distT="0" distB="0" distL="0" distR="0" wp14:anchorId="5B7A1F40" wp14:editId="2C1B73C3">
            <wp:extent cx="5940425" cy="3354705"/>
            <wp:effectExtent l="0" t="0" r="3175" b="0"/>
            <wp:docPr id="102492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8247" w14:textId="12C951FB" w:rsidR="002B1D1B" w:rsidRDefault="002B1D1B" w:rsidP="00CC47BF">
      <w:r w:rsidRPr="002B1D1B">
        <w:rPr>
          <w:noProof/>
        </w:rPr>
        <w:lastRenderedPageBreak/>
        <w:drawing>
          <wp:inline distT="0" distB="0" distL="0" distR="0" wp14:anchorId="505AD33D" wp14:editId="5662C856">
            <wp:extent cx="5421810" cy="2941861"/>
            <wp:effectExtent l="0" t="0" r="7620" b="0"/>
            <wp:docPr id="1647308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8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545" cy="29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6D1F" w14:textId="03D2FDBF" w:rsidR="002B1D1B" w:rsidRDefault="002B1D1B" w:rsidP="00CC47BF">
      <w:r w:rsidRPr="002B1D1B">
        <w:rPr>
          <w:noProof/>
        </w:rPr>
        <w:drawing>
          <wp:inline distT="0" distB="0" distL="0" distR="0" wp14:anchorId="505D418E" wp14:editId="2C2F3CE3">
            <wp:extent cx="5394514" cy="3043532"/>
            <wp:effectExtent l="0" t="0" r="0" b="5080"/>
            <wp:docPr id="32958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85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131" cy="304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AD84" w14:textId="4ACEEA89" w:rsidR="004126BF" w:rsidRPr="002B1D1B" w:rsidRDefault="0050448F" w:rsidP="004126BF">
      <w:r w:rsidRPr="0050448F">
        <w:rPr>
          <w:noProof/>
        </w:rPr>
        <w:drawing>
          <wp:inline distT="0" distB="0" distL="0" distR="0" wp14:anchorId="3C09B439" wp14:editId="67336FC4">
            <wp:extent cx="5169326" cy="2824756"/>
            <wp:effectExtent l="0" t="0" r="0" b="0"/>
            <wp:docPr id="162725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53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110" cy="28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B1AB" w14:textId="4A461007" w:rsidR="0050448F" w:rsidRDefault="00F217C3" w:rsidP="00CC47BF">
      <w:r>
        <w:lastRenderedPageBreak/>
        <w:t>Пример перехвата на другом пути</w:t>
      </w:r>
      <w:r w:rsidRPr="00F217C3">
        <w:t xml:space="preserve">: </w:t>
      </w:r>
      <w:r w:rsidRPr="00F217C3">
        <w:t>тут я показываю явно, что у нас цена от root до 3-его свича 10, а от 3-его через 2-ой коммутатор до root всего 8, и пакет поэтому принимается через  второй с его BID</w:t>
      </w:r>
    </w:p>
    <w:p w14:paraId="1170F319" w14:textId="5E7D9D5D" w:rsidR="00F217C3" w:rsidRPr="002B1D1B" w:rsidRDefault="00F217C3" w:rsidP="00CC47BF">
      <w:r>
        <w:rPr>
          <w:noProof/>
        </w:rPr>
        <w:drawing>
          <wp:inline distT="0" distB="0" distL="0" distR="0" wp14:anchorId="140ADCF8" wp14:editId="1C34EE1D">
            <wp:extent cx="5940425" cy="3828415"/>
            <wp:effectExtent l="0" t="0" r="3175" b="635"/>
            <wp:docPr id="1784837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37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7C3" w:rsidRPr="002B1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C11"/>
    <w:rsid w:val="00121C52"/>
    <w:rsid w:val="002B1D1B"/>
    <w:rsid w:val="004126BF"/>
    <w:rsid w:val="004E0C74"/>
    <w:rsid w:val="0050448F"/>
    <w:rsid w:val="00701FC1"/>
    <w:rsid w:val="009118AA"/>
    <w:rsid w:val="00954997"/>
    <w:rsid w:val="00A64C11"/>
    <w:rsid w:val="00AC7EDD"/>
    <w:rsid w:val="00B76383"/>
    <w:rsid w:val="00C65562"/>
    <w:rsid w:val="00CC47BF"/>
    <w:rsid w:val="00E46AEE"/>
    <w:rsid w:val="00EE0B58"/>
    <w:rsid w:val="00F2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3ED49"/>
  <w15:chartTrackingRefBased/>
  <w15:docId w15:val="{7584675B-7054-49C6-8DA3-97BA4426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7638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638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12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Емельянов</dc:creator>
  <cp:keywords/>
  <dc:description/>
  <cp:lastModifiedBy>Никита Емельянов</cp:lastModifiedBy>
  <cp:revision>4</cp:revision>
  <dcterms:created xsi:type="dcterms:W3CDTF">2024-12-26T06:01:00Z</dcterms:created>
  <dcterms:modified xsi:type="dcterms:W3CDTF">2025-01-10T12:25:00Z</dcterms:modified>
</cp:coreProperties>
</file>