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3078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716199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F8FD97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BF9FC2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C03B4F" w14:textId="24B1B9FE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391080" w14:textId="153AE66E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A6BAF8" w14:textId="0A5F67A1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17536C" w14:textId="5EE81818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F143F6" w14:textId="2AC8F5C8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89C315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BEDFE2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7C400A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C2C417" w14:textId="439FE0B4" w:rsidR="005F33E8" w:rsidRDefault="005F33E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ТЕХНИЧЕСКОЕ ЗАДАНИЕ </w:t>
      </w:r>
    </w:p>
    <w:p w14:paraId="2483BFF3" w14:textId="120DFD22" w:rsidR="005F33E8" w:rsidRDefault="005F33E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 выполнение в 2023 году работ по разработке плагина </w:t>
      </w:r>
      <w:r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Пожарная лестница</w:t>
      </w:r>
      <w:r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системы автоматизированного проектирования </w:t>
      </w:r>
      <w:r w:rsidR="001F25DB"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КОМПАС-3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1F25DB"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</w:p>
    <w:p w14:paraId="3DB4C89C" w14:textId="5B80D88B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003E75" w14:textId="19691946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FB5530" w14:textId="18000C93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EF19E0" w14:textId="73C0823C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512C29" w14:textId="3417FE2E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F0A06" w14:textId="7FB03D73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26A9A" w14:textId="5430594E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DEEA7D" w14:textId="4BD69F7E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B175B3" w14:textId="49FD0E19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12A628" w14:textId="427D148A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89BAF6" w14:textId="65D65E7C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F3A332" w14:textId="7CC8A16F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E60B4C" w14:textId="0F4C32B6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422A42" w14:textId="7A5C2461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316643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69C894" w14:textId="35EE67A8" w:rsidR="006348D4" w:rsidRPr="00EC42FD" w:rsidRDefault="00EC42FD" w:rsidP="00EC42FD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833ACA7" w14:textId="1760AEA8" w:rsidR="00472492" w:rsidRPr="00EC42FD" w:rsidRDefault="00936D33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C42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42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42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9446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1 </w:t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ОБЩИЕ СВЕДЕНИЯ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_Toc147094467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34970" w14:textId="42E22D62" w:rsidR="00472492" w:rsidRPr="00EC42FD" w:rsidRDefault="00000000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6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Полное наименование автоматизированной системы и ее условное обозначение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_Toc147094468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529DA" w14:textId="1D98EB56" w:rsidR="00472492" w:rsidRPr="00EC42FD" w:rsidRDefault="00000000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6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Наименование заказчика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_Toc147094469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353B5" w14:textId="387817CF" w:rsidR="00472492" w:rsidRPr="00EC42FD" w:rsidRDefault="00000000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Перечень документов, на основании которых создается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F137A" w14:textId="2312FDB0" w:rsidR="00472492" w:rsidRPr="00EC42FD" w:rsidRDefault="00000000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1.4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Плановые сроки начала и окончания работ по созданию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B2F87" w14:textId="1C08042D" w:rsidR="00472492" w:rsidRPr="00EC42FD" w:rsidRDefault="00000000">
          <w:pPr>
            <w:pStyle w:val="10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ЦЕЛИ И НАЗНАЧЕНИЕ СОЗДАНИЯ АВТОМАТИЗИРОАННОЙ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AF96D" w14:textId="3E1657C1" w:rsidR="00472492" w:rsidRPr="00EC42FD" w:rsidRDefault="00000000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Цели создания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FAAF5" w14:textId="539ABFBA" w:rsidR="00472492" w:rsidRPr="00EC42FD" w:rsidRDefault="00000000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E431B" w14:textId="67FAC429" w:rsidR="00472492" w:rsidRPr="00EC42FD" w:rsidRDefault="00000000">
          <w:pPr>
            <w:pStyle w:val="10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ТРЕБОВАНИЕ К АВТОМАТИЗИРОВАННОЙ СИСТЕМЕ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1554C" w14:textId="48B9812C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 Требования к структуре АС в целом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2336E" w14:textId="1F87161B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 Требование к структуре и функционированию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BCF51" w14:textId="535F64FC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3.1.2 Требования к численности и квалификации персонала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D0D6D" w14:textId="7D8EFFC1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3.1.3 Показатели назначения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8CE84" w14:textId="1C32592C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3.1.4 Требование к надежности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74F1C" w14:textId="0895F178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3.1.5 Требование к безопасности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29EA5" w14:textId="422F97B6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3.1.6 Требование к эргономике и технической эстетике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CF6A2" w14:textId="31794C31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3.1.7 Требования к эксплуатации, техническому обслуживанию, ремонту и хранению компонентов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E84C3" w14:textId="09DAA119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3.1.8 Требования к защите информации от несанкционированного доступа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7F37F" w14:textId="27927B58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3.1.9 Требования по сохранности информации при авариях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533FE" w14:textId="4AC905E4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3.1.10 Требования к защите от влияния внешних воздействий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85D7C" w14:textId="51F9CB8D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3.1.11 Требования к патентной чистоте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71917" w14:textId="3E808B4C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3.1.12 Требования по стандартизации и унификации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A664A" w14:textId="379AFB13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 Требования к функциям (задачам), выполняемым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3040A" w14:textId="1CCE4D21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3.2.1 Перечень функций, задач или их комплексов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EE7B3" w14:textId="71B8EBCB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 Требования к видам обеспечения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B7F5D" w14:textId="0D977FE9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3.3.1 Требования к математическому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1FB9C" w14:textId="54565F1C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3.3.2 Требования к информационному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E6E02" w14:textId="58F6A9DA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3.3.3 Требования к лингвистическому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F1080" w14:textId="46ED96A4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3.3.4 Требования к программному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8ED2C" w14:textId="086E5692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3.3.5 Требования к техническому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6F54" w14:textId="59C1A15A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3.3.6 Требования к метрологическому обеспечению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EA1C9" w14:textId="6B5A7DE9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3.3.7 Требования к организационному обеспечению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185AA" w14:textId="6FACEB5C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3.4 Общие технические требования к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1CF4F" w14:textId="165BE8F4" w:rsidR="00472492" w:rsidRPr="00EC42FD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AC99E" w14:textId="4D4C4363" w:rsidR="00472492" w:rsidRPr="00EC42FD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 ПОРЯДОК РАЗРАБОТКИ АВТОМАТИЗИРОВАННОЙ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5638D" w14:textId="0D9FA696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5.1 Порядок организации разработки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8F80E" w14:textId="1A385A24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5.2 Перечень документов и исходных данных для разработки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11724" w14:textId="7956DFD6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182B0" w14:textId="75304B2C" w:rsidR="00472492" w:rsidRPr="00EC42FD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 ПОРЯДОК КОНТРОЛЯ И ПРИЕМКИ АВТОМАТИЗИРОВАННОЙ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F8623" w14:textId="79D83513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6.1 Виды, состав и методы испытаний Ас и ее составных частей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9AB47" w14:textId="1D5601DE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6.2 Общие требования к приемке работ по стадиям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CB656" w14:textId="16B85D31" w:rsidR="00472492" w:rsidRPr="00EC42FD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 ТРЕБОВАНИЯ К ДОКУМЕНТИРОВАНИЮ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BB829" w14:textId="443A1922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7.1 Перечень подлежащих разработке документов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50292" w14:textId="385B2BAE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1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7.2 Вид представления и количество документов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_Toc147094510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05050" w14:textId="60E2F558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1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_Toc147094511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5EC86" w14:textId="3F495F02" w:rsidR="00472492" w:rsidRPr="00EC42FD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1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 ИСТОЧНИКИ РАЗРАБОТКИ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_Toc147094512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C8790" w14:textId="50FDAC0F" w:rsidR="007202E0" w:rsidRDefault="00936D33" w:rsidP="001E1E5B">
          <w:r w:rsidRPr="00EC42F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D36546A" w14:textId="385147C4" w:rsidR="006348D4" w:rsidRDefault="006348D4" w:rsidP="006348D4"/>
    <w:p w14:paraId="213AFB34" w14:textId="6EC3BAED" w:rsidR="006348D4" w:rsidRDefault="006348D4" w:rsidP="006348D4"/>
    <w:p w14:paraId="65E70969" w14:textId="6B60EFF6" w:rsidR="006348D4" w:rsidRDefault="006348D4" w:rsidP="006348D4"/>
    <w:p w14:paraId="00E2A303" w14:textId="11945A46" w:rsidR="006348D4" w:rsidRDefault="006348D4" w:rsidP="006348D4"/>
    <w:p w14:paraId="0357DB0B" w14:textId="5C7AE908" w:rsidR="006348D4" w:rsidRDefault="006348D4" w:rsidP="006348D4"/>
    <w:p w14:paraId="724ACAA8" w14:textId="3A4D8305" w:rsidR="006348D4" w:rsidRDefault="006348D4" w:rsidP="006348D4"/>
    <w:p w14:paraId="4AA8378C" w14:textId="3267E2CE" w:rsidR="006348D4" w:rsidRDefault="006348D4" w:rsidP="006348D4"/>
    <w:p w14:paraId="03CE9D33" w14:textId="287158EA" w:rsidR="006348D4" w:rsidRDefault="006348D4" w:rsidP="006348D4"/>
    <w:p w14:paraId="1F6CC301" w14:textId="2A81C778" w:rsidR="006348D4" w:rsidRDefault="006348D4" w:rsidP="006348D4"/>
    <w:p w14:paraId="0872D3B3" w14:textId="38302363" w:rsidR="006348D4" w:rsidRDefault="006348D4" w:rsidP="006348D4"/>
    <w:p w14:paraId="62BF9BBF" w14:textId="1B5933A2" w:rsidR="006348D4" w:rsidRDefault="006348D4" w:rsidP="006348D4">
      <w:pPr>
        <w:pStyle w:val="1"/>
      </w:pPr>
      <w:bookmarkStart w:id="0" w:name="_Toc147094467"/>
      <w:r>
        <w:rPr>
          <w:lang w:val="en-US"/>
        </w:rPr>
        <w:lastRenderedPageBreak/>
        <w:t xml:space="preserve">1 </w:t>
      </w:r>
      <w:r>
        <w:t>ОБЩИЕ СВЕДЕНИЯ</w:t>
      </w:r>
      <w:bookmarkEnd w:id="0"/>
    </w:p>
    <w:p w14:paraId="481E9F99" w14:textId="45F356F8" w:rsidR="006348D4" w:rsidRDefault="006348D4" w:rsidP="006348D4">
      <w:pPr>
        <w:pStyle w:val="2"/>
        <w:numPr>
          <w:ilvl w:val="1"/>
          <w:numId w:val="3"/>
        </w:numPr>
        <w:spacing w:line="360" w:lineRule="auto"/>
      </w:pPr>
      <w:bookmarkStart w:id="1" w:name="_Toc147094468"/>
      <w:r>
        <w:t>Полное наименование автоматизированной системы и ее условное обозначение</w:t>
      </w:r>
      <w:bookmarkEnd w:id="1"/>
    </w:p>
    <w:p w14:paraId="00836CDE" w14:textId="4F43F9D8" w:rsidR="006348D4" w:rsidRDefault="006348D4" w:rsidP="00634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8D4">
        <w:rPr>
          <w:rFonts w:ascii="Times New Roman" w:hAnsi="Times New Roman" w:cs="Times New Roman"/>
          <w:sz w:val="28"/>
          <w:szCs w:val="28"/>
        </w:rPr>
        <w:t>Разработка плагина 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6348D4">
        <w:rPr>
          <w:rFonts w:ascii="Times New Roman" w:hAnsi="Times New Roman" w:cs="Times New Roman"/>
          <w:sz w:val="28"/>
          <w:szCs w:val="28"/>
        </w:rPr>
        <w:t xml:space="preserve">" для системы автоматизированного проектирования (САПР)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6348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348D4">
        <w:rPr>
          <w:rFonts w:ascii="Times New Roman" w:hAnsi="Times New Roman" w:cs="Times New Roman"/>
          <w:sz w:val="28"/>
          <w:szCs w:val="28"/>
        </w:rPr>
        <w:t>.</w:t>
      </w:r>
    </w:p>
    <w:p w14:paraId="7DD4A0A4" w14:textId="409E2410" w:rsidR="006348D4" w:rsidRDefault="006348D4" w:rsidP="00E070C9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2" w:name="_Toc147094469"/>
      <w:r>
        <w:t>Наименование заказчика</w:t>
      </w:r>
      <w:bookmarkEnd w:id="2"/>
    </w:p>
    <w:p w14:paraId="24902FAB" w14:textId="77561784" w:rsidR="0095264B" w:rsidRPr="0095264B" w:rsidRDefault="0095264B" w:rsidP="009526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64B">
        <w:rPr>
          <w:rFonts w:ascii="Times New Roman" w:hAnsi="Times New Roman" w:cs="Times New Roman"/>
          <w:sz w:val="28"/>
          <w:szCs w:val="28"/>
        </w:rPr>
        <w:t>Заказчиком работ является: кандидат технических наук, доцент кафедры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компьютерных систем в управлении и проектировании (КСУП) Калентьев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Алексей Анатольевич.</w:t>
      </w:r>
    </w:p>
    <w:p w14:paraId="18098774" w14:textId="436D93E3" w:rsidR="006348D4" w:rsidRDefault="0095264B" w:rsidP="009526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64B">
        <w:rPr>
          <w:rFonts w:ascii="Times New Roman" w:hAnsi="Times New Roman" w:cs="Times New Roman"/>
          <w:sz w:val="28"/>
          <w:szCs w:val="28"/>
        </w:rPr>
        <w:t>Адрес заказчика: 634045 Томская область Томск ул. Красноармейская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147 СБИ, офис 210.</w:t>
      </w:r>
    </w:p>
    <w:p w14:paraId="5DCF5124" w14:textId="1D22E2D9" w:rsidR="0095264B" w:rsidRDefault="0095264B" w:rsidP="008A7B3D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3" w:name="_Toc147094470"/>
      <w:r w:rsidRPr="0095264B">
        <w:t>Перечень документов, на основании которых создается АС</w:t>
      </w:r>
      <w:bookmarkEnd w:id="3"/>
    </w:p>
    <w:p w14:paraId="458F68AD" w14:textId="5CCAA3BF" w:rsidR="0095264B" w:rsidRDefault="0095264B" w:rsidP="0095264B">
      <w:pPr>
        <w:pStyle w:val="a4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5264B">
        <w:rPr>
          <w:rFonts w:ascii="Times New Roman" w:hAnsi="Times New Roman" w:cs="Times New Roman"/>
          <w:sz w:val="28"/>
          <w:szCs w:val="28"/>
        </w:rPr>
        <w:t>Выполняемая работа и оформление её результатов должны отвечать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требованиям нормативно-правовых актов, а также соответствующих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государственных стандартов из числа Комплекса стандартов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автоматизированные системы:</w:t>
      </w:r>
    </w:p>
    <w:p w14:paraId="64F8BD69" w14:textId="33F4B373" w:rsidR="0095264B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ГОСТ 34.602-2020 “Информационные технологии. Комплекс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стандартов на автоматизированные системы. Техническое задание на создание автоматизированной системы”;</w:t>
      </w:r>
    </w:p>
    <w:p w14:paraId="4D950F47" w14:textId="373DFFCA" w:rsidR="00CF2A6A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ОС ТУСУР 01-2021 “Образовательный стандарт ВУЗа.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студенческие по направлениям подготовки и специальностям технического профиля. Общие требования и правила оформления”;</w:t>
      </w:r>
    </w:p>
    <w:p w14:paraId="608ABC87" w14:textId="1E67C56B" w:rsidR="00CF2A6A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ОК 012-93 “Общероссийский классификатор изделий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конструкторских документов (классификатор ЕСКД)”;</w:t>
      </w:r>
    </w:p>
    <w:p w14:paraId="0E0D6999" w14:textId="134339C6" w:rsidR="00CF2A6A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ГОСТ 19.103-77 “Единая система конструкторской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Обозначения программ и программных документов”.</w:t>
      </w:r>
    </w:p>
    <w:p w14:paraId="150C19F4" w14:textId="72FCAC27" w:rsidR="009E76D8" w:rsidRDefault="009E76D8" w:rsidP="009E76D8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4" w:name="_Toc147094471"/>
      <w:r w:rsidRPr="009E76D8">
        <w:lastRenderedPageBreak/>
        <w:t>Плановые сроки начала и окончания работ по созданию АС</w:t>
      </w:r>
      <w:bookmarkEnd w:id="4"/>
    </w:p>
    <w:p w14:paraId="36003131" w14:textId="77777777" w:rsidR="009E76D8" w:rsidRPr="009E76D8" w:rsidRDefault="009E76D8" w:rsidP="009E7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D8">
        <w:rPr>
          <w:rFonts w:ascii="Times New Roman" w:hAnsi="Times New Roman" w:cs="Times New Roman"/>
          <w:sz w:val="28"/>
          <w:szCs w:val="28"/>
        </w:rPr>
        <w:t>Плановый срок начала работ: с 23 сентября 2023 года.</w:t>
      </w:r>
    </w:p>
    <w:p w14:paraId="24693400" w14:textId="574EF2A5" w:rsidR="009E76D8" w:rsidRDefault="009E76D8" w:rsidP="009E7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D8">
        <w:rPr>
          <w:rFonts w:ascii="Times New Roman" w:hAnsi="Times New Roman" w:cs="Times New Roman"/>
          <w:sz w:val="28"/>
          <w:szCs w:val="28"/>
        </w:rPr>
        <w:t>Плановый срок окончания работ: не позднее 29 декабря 2023 года.</w:t>
      </w:r>
    </w:p>
    <w:p w14:paraId="0ABF783D" w14:textId="3D000423" w:rsidR="009E7D4A" w:rsidRDefault="009E7D4A" w:rsidP="008C297A">
      <w:pPr>
        <w:pStyle w:val="1"/>
        <w:numPr>
          <w:ilvl w:val="0"/>
          <w:numId w:val="3"/>
        </w:numPr>
        <w:spacing w:line="360" w:lineRule="auto"/>
        <w:ind w:left="482" w:hanging="482"/>
      </w:pPr>
      <w:bookmarkStart w:id="5" w:name="_Toc147094472"/>
      <w:r>
        <w:t>ЦЕЛИ И НАЗНАЧЕНИЕ СОЗДАНИЯ АВТОМАТИЗИРОАННОЙ СИСТЕМЫ</w:t>
      </w:r>
      <w:bookmarkEnd w:id="5"/>
    </w:p>
    <w:p w14:paraId="15537018" w14:textId="7AB0ACD0" w:rsidR="009E7D4A" w:rsidRDefault="009E7D4A" w:rsidP="001D1EBD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6" w:name="_Toc147094473"/>
      <w:r>
        <w:t>Цели создания АС</w:t>
      </w:r>
      <w:bookmarkEnd w:id="6"/>
    </w:p>
    <w:p w14:paraId="0FA2FC2B" w14:textId="21EF0C54" w:rsidR="009E7D4A" w:rsidRDefault="0028153B" w:rsidP="001D1EB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Целями выполнения работ по разработке плагина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для САПР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153B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является автоматизация построения пожарных лестниц.</w:t>
      </w:r>
    </w:p>
    <w:p w14:paraId="6AB8A4DD" w14:textId="640D9A93" w:rsidR="00F85871" w:rsidRDefault="00F85871" w:rsidP="00F85871">
      <w:pPr>
        <w:pStyle w:val="2"/>
        <w:numPr>
          <w:ilvl w:val="1"/>
          <w:numId w:val="3"/>
        </w:numPr>
        <w:spacing w:line="360" w:lineRule="auto"/>
      </w:pPr>
      <w:bookmarkStart w:id="7" w:name="_Toc147094474"/>
      <w:r>
        <w:t>Назначение АС</w:t>
      </w:r>
      <w:bookmarkEnd w:id="7"/>
    </w:p>
    <w:p w14:paraId="36BD97B4" w14:textId="756C504B" w:rsidR="0073176F" w:rsidRDefault="00F85871" w:rsidP="00F85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разрабатываемого плагина обусловлено быстрым моделированием пожарных лестниц</w:t>
      </w:r>
      <w:r w:rsidR="00A22542">
        <w:rPr>
          <w:rFonts w:ascii="Times New Roman" w:hAnsi="Times New Roman" w:cs="Times New Roman"/>
          <w:sz w:val="28"/>
          <w:szCs w:val="28"/>
        </w:rPr>
        <w:t xml:space="preserve"> с разными параметрами. С помощью данного плагина </w:t>
      </w:r>
      <w:r w:rsidR="00F64002">
        <w:rPr>
          <w:rFonts w:ascii="Times New Roman" w:hAnsi="Times New Roman" w:cs="Times New Roman"/>
          <w:sz w:val="28"/>
          <w:szCs w:val="28"/>
        </w:rPr>
        <w:t>специалисты по пожарной безопасности</w:t>
      </w:r>
      <w:r w:rsidR="00825702">
        <w:rPr>
          <w:rFonts w:ascii="Times New Roman" w:hAnsi="Times New Roman" w:cs="Times New Roman"/>
          <w:sz w:val="28"/>
          <w:szCs w:val="28"/>
        </w:rPr>
        <w:t xml:space="preserve"> могут наглядно рассмотреть проектируемую модель пожарной лестницы и при необходимости перестроить ее под необходимые параметры. На рисунке 2.1 представлена модель пожарной лестницы.</w:t>
      </w:r>
    </w:p>
    <w:p w14:paraId="7C1ECB2F" w14:textId="61DD9F02" w:rsidR="00EE043D" w:rsidRDefault="00DA10AD" w:rsidP="00DA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0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2E286B" wp14:editId="6150551A">
            <wp:extent cx="3914775" cy="4022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968" cy="40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0465" w14:textId="7D055F8E" w:rsidR="008F4365" w:rsidRPr="008F4365" w:rsidRDefault="008F4365" w:rsidP="008F4365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00DC3B" w14:textId="78AA088A" w:rsidR="00F85871" w:rsidRDefault="0073176F" w:rsidP="007317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Модель пожарной лестницы</w:t>
      </w:r>
      <w:r w:rsidR="007C35C9">
        <w:rPr>
          <w:rFonts w:ascii="Times New Roman" w:hAnsi="Times New Roman" w:cs="Times New Roman"/>
          <w:sz w:val="28"/>
          <w:szCs w:val="28"/>
        </w:rPr>
        <w:t xml:space="preserve"> вид спереди (а) </w:t>
      </w:r>
      <w:r w:rsidR="00C67A05">
        <w:rPr>
          <w:rFonts w:ascii="Times New Roman" w:hAnsi="Times New Roman" w:cs="Times New Roman"/>
          <w:sz w:val="28"/>
          <w:szCs w:val="28"/>
        </w:rPr>
        <w:br/>
      </w:r>
      <w:r w:rsidR="007C35C9">
        <w:rPr>
          <w:rFonts w:ascii="Times New Roman" w:hAnsi="Times New Roman" w:cs="Times New Roman"/>
          <w:sz w:val="28"/>
          <w:szCs w:val="28"/>
        </w:rPr>
        <w:t>и вид сбоку (б)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16E42" w14:textId="1E1CBEE4" w:rsidR="002A4ED4" w:rsidRDefault="002A4ED4" w:rsidP="002A4ED4">
      <w:pPr>
        <w:pStyle w:val="1"/>
        <w:numPr>
          <w:ilvl w:val="0"/>
          <w:numId w:val="3"/>
        </w:numPr>
      </w:pPr>
      <w:bookmarkStart w:id="8" w:name="_Toc147094475"/>
      <w:r>
        <w:t>ТРЕБОВАНИЕ К АВТОМАТИЗИРОВАННОЙ СИСТЕМЕ</w:t>
      </w:r>
      <w:bookmarkEnd w:id="8"/>
    </w:p>
    <w:p w14:paraId="480C621D" w14:textId="1572DB7B" w:rsidR="002A4ED4" w:rsidRPr="002A4ED4" w:rsidRDefault="002A4ED4" w:rsidP="002A4ED4">
      <w:pPr>
        <w:pStyle w:val="2"/>
      </w:pPr>
      <w:bookmarkStart w:id="9" w:name="_Toc147094476"/>
      <w:r>
        <w:t>3.1 Требования к структуре АС в целом</w:t>
      </w:r>
      <w:bookmarkEnd w:id="9"/>
    </w:p>
    <w:p w14:paraId="4C2984E9" w14:textId="17B01E15" w:rsidR="002A4ED4" w:rsidRDefault="00DA663E" w:rsidP="00DA663E">
      <w:pPr>
        <w:pStyle w:val="3"/>
        <w:spacing w:line="360" w:lineRule="auto"/>
      </w:pPr>
      <w:bookmarkStart w:id="10" w:name="_Toc147094477"/>
      <w:r>
        <w:t>3.1.1 Требование к структуре и функционированию системы</w:t>
      </w:r>
      <w:bookmarkEnd w:id="10"/>
    </w:p>
    <w:p w14:paraId="5A7ECF10" w14:textId="238849B3" w:rsidR="00DA663E" w:rsidRDefault="00DA14C9" w:rsidP="00DA14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14C9">
        <w:rPr>
          <w:rFonts w:ascii="Times New Roman" w:hAnsi="Times New Roman" w:cs="Times New Roman"/>
          <w:sz w:val="28"/>
          <w:szCs w:val="28"/>
        </w:rPr>
        <w:t>Система должна быть выполнена в</w:t>
      </w:r>
      <w:r>
        <w:rPr>
          <w:rFonts w:ascii="Times New Roman" w:hAnsi="Times New Roman" w:cs="Times New Roman"/>
          <w:sz w:val="28"/>
          <w:szCs w:val="28"/>
        </w:rPr>
        <w:t xml:space="preserve"> качестве сторонней программы, </w:t>
      </w:r>
      <w:r w:rsidRPr="00DA14C9">
        <w:rPr>
          <w:rFonts w:ascii="Times New Roman" w:hAnsi="Times New Roman" w:cs="Times New Roman"/>
          <w:sz w:val="28"/>
          <w:szCs w:val="28"/>
        </w:rPr>
        <w:t>способной запустить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4C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416C9A" w:rsidRPr="0028153B">
        <w:rPr>
          <w:rFonts w:ascii="Times New Roman" w:hAnsi="Times New Roman" w:cs="Times New Roman"/>
          <w:sz w:val="28"/>
          <w:szCs w:val="28"/>
        </w:rPr>
        <w:t>"</w:t>
      </w:r>
      <w:r w:rsidR="006B232A">
        <w:rPr>
          <w:rFonts w:ascii="Times New Roman" w:hAnsi="Times New Roman" w:cs="Times New Roman"/>
          <w:sz w:val="28"/>
          <w:szCs w:val="28"/>
        </w:rPr>
        <w:t>КОМПАС-3</w:t>
      </w:r>
      <w:r w:rsidR="006B23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16C9A" w:rsidRPr="0028153B">
        <w:rPr>
          <w:rFonts w:ascii="Times New Roman" w:hAnsi="Times New Roman" w:cs="Times New Roman"/>
          <w:sz w:val="28"/>
          <w:szCs w:val="28"/>
        </w:rPr>
        <w:t>"</w:t>
      </w:r>
      <w:r w:rsidRPr="00DA14C9">
        <w:rPr>
          <w:rFonts w:ascii="Times New Roman" w:hAnsi="Times New Roman" w:cs="Times New Roman"/>
          <w:sz w:val="28"/>
          <w:szCs w:val="28"/>
        </w:rPr>
        <w:t xml:space="preserve"> для построения детали.</w:t>
      </w:r>
    </w:p>
    <w:p w14:paraId="46515C50" w14:textId="1055CC1B" w:rsidR="000A2D17" w:rsidRDefault="000A2D17" w:rsidP="000A2D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рис. 2.1)</w:t>
      </w:r>
      <w:r w:rsidRPr="000A2D17">
        <w:rPr>
          <w:rFonts w:ascii="Times New Roman" w:hAnsi="Times New Roman" w:cs="Times New Roman"/>
          <w:sz w:val="28"/>
          <w:szCs w:val="28"/>
        </w:rPr>
        <w:t>:</w:t>
      </w:r>
    </w:p>
    <w:p w14:paraId="4683EE51" w14:textId="0640A17C" w:rsidR="000A2D17" w:rsidRPr="00B1290F" w:rsidRDefault="00B1290F" w:rsidP="00034EF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A2D17">
        <w:rPr>
          <w:rFonts w:ascii="Times New Roman" w:hAnsi="Times New Roman" w:cs="Times New Roman"/>
          <w:sz w:val="28"/>
          <w:szCs w:val="28"/>
        </w:rPr>
        <w:t xml:space="preserve">ысота лестницы </w:t>
      </w:r>
      <w:r w:rsidR="000A2D1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A2D17" w:rsidRPr="00B1290F">
        <w:rPr>
          <w:rFonts w:ascii="Times New Roman" w:hAnsi="Times New Roman" w:cs="Times New Roman"/>
          <w:sz w:val="28"/>
          <w:szCs w:val="28"/>
        </w:rPr>
        <w:t xml:space="preserve"> (1000</w:t>
      </w:r>
      <w:r w:rsidR="000A2D17">
        <w:rPr>
          <w:rFonts w:ascii="Times New Roman" w:hAnsi="Times New Roman" w:cs="Times New Roman"/>
          <w:sz w:val="28"/>
          <w:szCs w:val="28"/>
        </w:rPr>
        <w:t xml:space="preserve">мм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A2D17">
        <w:rPr>
          <w:rFonts w:ascii="Times New Roman" w:hAnsi="Times New Roman" w:cs="Times New Roman"/>
          <w:sz w:val="28"/>
          <w:szCs w:val="28"/>
        </w:rPr>
        <w:t xml:space="preserve"> </w:t>
      </w:r>
      <w:r w:rsidR="00F640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0000мм</w:t>
      </w:r>
      <w:r w:rsidR="000A2D17" w:rsidRPr="00B1290F">
        <w:rPr>
          <w:rFonts w:ascii="Times New Roman" w:hAnsi="Times New Roman" w:cs="Times New Roman"/>
          <w:sz w:val="28"/>
          <w:szCs w:val="28"/>
        </w:rPr>
        <w:t>)</w:t>
      </w:r>
      <w:r w:rsidRPr="00B1290F">
        <w:rPr>
          <w:rFonts w:ascii="Times New Roman" w:hAnsi="Times New Roman" w:cs="Times New Roman"/>
          <w:sz w:val="28"/>
          <w:szCs w:val="28"/>
        </w:rPr>
        <w:t>;</w:t>
      </w:r>
    </w:p>
    <w:p w14:paraId="3624C2A3" w14:textId="0792DBB8" w:rsidR="00B1290F" w:rsidRPr="00B1290F" w:rsidRDefault="00B1290F" w:rsidP="00034EF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1290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1290F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мм – 1000мм</w:t>
      </w:r>
      <w:r w:rsidRPr="00B1290F">
        <w:rPr>
          <w:rFonts w:ascii="Times New Roman" w:hAnsi="Times New Roman" w:cs="Times New Roman"/>
          <w:sz w:val="28"/>
          <w:szCs w:val="28"/>
        </w:rPr>
        <w:t>);</w:t>
      </w:r>
    </w:p>
    <w:p w14:paraId="2803D326" w14:textId="71C0041A" w:rsidR="00B1290F" w:rsidRPr="00B1290F" w:rsidRDefault="00B1290F" w:rsidP="00034EF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лестницы</w:t>
      </w:r>
      <w:r w:rsidR="00DA10AD" w:rsidRPr="00DA10AD">
        <w:rPr>
          <w:rFonts w:ascii="Times New Roman" w:hAnsi="Times New Roman" w:cs="Times New Roman"/>
          <w:sz w:val="28"/>
          <w:szCs w:val="28"/>
        </w:rPr>
        <w:t xml:space="preserve"> </w:t>
      </w:r>
      <w:r w:rsidR="00DA10A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15F465E3" w14:textId="1106369F" w:rsidR="00B1290F" w:rsidRPr="00B1290F" w:rsidRDefault="00B1290F" w:rsidP="00034EF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бруска</w:t>
      </w:r>
      <w:r w:rsidR="00DA10AD" w:rsidRPr="00DA10AD">
        <w:rPr>
          <w:rFonts w:ascii="Times New Roman" w:hAnsi="Times New Roman" w:cs="Times New Roman"/>
          <w:sz w:val="28"/>
          <w:szCs w:val="28"/>
        </w:rPr>
        <w:t xml:space="preserve"> </w:t>
      </w:r>
      <w:r w:rsidR="00DA10A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A10AD" w:rsidRPr="00DA10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3D6724F9" w14:textId="24EEFB1F" w:rsidR="00B1290F" w:rsidRPr="00416C9A" w:rsidRDefault="00B1290F" w:rsidP="00034EF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длина ступени</w:t>
      </w:r>
      <w:r w:rsidR="00DA10AD" w:rsidRPr="008F4365">
        <w:rPr>
          <w:rFonts w:ascii="Times New Roman" w:hAnsi="Times New Roman" w:cs="Times New Roman"/>
          <w:sz w:val="28"/>
          <w:szCs w:val="28"/>
        </w:rPr>
        <w:t xml:space="preserve"> </w:t>
      </w:r>
      <w:r w:rsidR="00DA10AD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(150мм </w:t>
      </w:r>
      <w:r w:rsidR="00416C9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6C9A">
        <w:rPr>
          <w:rFonts w:ascii="Times New Roman" w:hAnsi="Times New Roman" w:cs="Times New Roman"/>
          <w:sz w:val="28"/>
          <w:szCs w:val="28"/>
        </w:rPr>
        <w:t>960мм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416C9A" w:rsidRPr="008F4365">
        <w:rPr>
          <w:rFonts w:ascii="Times New Roman" w:hAnsi="Times New Roman" w:cs="Times New Roman"/>
          <w:sz w:val="28"/>
          <w:szCs w:val="28"/>
        </w:rPr>
        <w:t>;</w:t>
      </w:r>
    </w:p>
    <w:p w14:paraId="550ED555" w14:textId="3FC42074" w:rsidR="00416C9A" w:rsidRDefault="00416C9A" w:rsidP="00034EF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ширины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6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изменяется длина ступени</w:t>
      </w:r>
      <w:r w:rsidR="00034EFF">
        <w:rPr>
          <w:rFonts w:ascii="Times New Roman" w:hAnsi="Times New Roman" w:cs="Times New Roman"/>
          <w:sz w:val="28"/>
          <w:szCs w:val="28"/>
        </w:rPr>
        <w:t xml:space="preserve"> </w:t>
      </w:r>
      <w:r w:rsidR="00034EF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34EFF">
        <w:rPr>
          <w:rFonts w:ascii="Times New Roman" w:hAnsi="Times New Roman" w:cs="Times New Roman"/>
          <w:sz w:val="28"/>
          <w:szCs w:val="28"/>
        </w:rPr>
        <w:t xml:space="preserve"> (</w:t>
      </w:r>
      <w:r w:rsidR="00034EF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34EFF" w:rsidRPr="00034EFF">
        <w:rPr>
          <w:rFonts w:ascii="Times New Roman" w:hAnsi="Times New Roman" w:cs="Times New Roman"/>
          <w:sz w:val="28"/>
          <w:szCs w:val="28"/>
        </w:rPr>
        <w:t xml:space="preserve"> = </w:t>
      </w:r>
      <w:r w:rsidR="00034EF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34EFF" w:rsidRPr="00034EFF">
        <w:rPr>
          <w:rFonts w:ascii="Times New Roman" w:hAnsi="Times New Roman" w:cs="Times New Roman"/>
          <w:sz w:val="28"/>
          <w:szCs w:val="28"/>
        </w:rPr>
        <w:t xml:space="preserve"> </w:t>
      </w:r>
      <w:r w:rsidR="00034EFF">
        <w:rPr>
          <w:rFonts w:ascii="Times New Roman" w:hAnsi="Times New Roman" w:cs="Times New Roman"/>
          <w:sz w:val="28"/>
          <w:szCs w:val="28"/>
        </w:rPr>
        <w:t>–</w:t>
      </w:r>
      <w:r w:rsidR="00034EFF" w:rsidRPr="00034EFF">
        <w:rPr>
          <w:rFonts w:ascii="Times New Roman" w:hAnsi="Times New Roman" w:cs="Times New Roman"/>
          <w:sz w:val="28"/>
          <w:szCs w:val="28"/>
        </w:rPr>
        <w:t xml:space="preserve"> 2 </w:t>
      </w:r>
      <w:r w:rsidR="00034EFF">
        <w:rPr>
          <w:rFonts w:ascii="Times New Roman" w:hAnsi="Times New Roman" w:cs="Times New Roman"/>
          <w:sz w:val="28"/>
          <w:szCs w:val="28"/>
        </w:rPr>
        <w:t>∙</w:t>
      </w:r>
      <w:r w:rsidR="00034EFF" w:rsidRPr="00034EFF">
        <w:rPr>
          <w:rFonts w:ascii="Times New Roman" w:hAnsi="Times New Roman" w:cs="Times New Roman"/>
          <w:sz w:val="28"/>
          <w:szCs w:val="28"/>
        </w:rPr>
        <w:t xml:space="preserve"> </w:t>
      </w:r>
      <w:r w:rsidR="00034EF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34EFF" w:rsidRPr="00034EFF">
        <w:rPr>
          <w:rFonts w:ascii="Times New Roman" w:hAnsi="Times New Roman" w:cs="Times New Roman"/>
          <w:sz w:val="28"/>
          <w:szCs w:val="28"/>
        </w:rPr>
        <w:t>1</w:t>
      </w:r>
      <w:r w:rsidR="00034E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D1A404" w14:textId="65D27342" w:rsidR="00416C9A" w:rsidRDefault="00416C9A" w:rsidP="00416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АС должна иметь пользовательский интерфейс с возможностью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изменения значений, представленных выше, и последующим построении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объекта «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416C9A">
        <w:rPr>
          <w:rFonts w:ascii="Times New Roman" w:hAnsi="Times New Roman" w:cs="Times New Roman"/>
          <w:sz w:val="28"/>
          <w:szCs w:val="28"/>
        </w:rPr>
        <w:t xml:space="preserve">» в САПР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 w:rsidRPr="00416C9A">
        <w:rPr>
          <w:rFonts w:ascii="Times New Roman" w:hAnsi="Times New Roman" w:cs="Times New Roman"/>
          <w:sz w:val="28"/>
          <w:szCs w:val="28"/>
        </w:rPr>
        <w:t>. В плагине должны проходить проверки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значений, вводимых пользователем. Реализуемый 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обеспечивать обработку ошибочных ситуаций, возникающих в 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работы. При нажатии на кнопку «Построить» должна проходить проверка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правильности ввода данных. Если данные некорректные, то 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высветиться окно с ошибкой построения и не будут применяться введенные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параметры.</w:t>
      </w:r>
    </w:p>
    <w:p w14:paraId="559C9BD1" w14:textId="6E3ADD20" w:rsidR="00416C9A" w:rsidRDefault="00416C9A" w:rsidP="00416C9A">
      <w:pPr>
        <w:pStyle w:val="3"/>
        <w:spacing w:line="360" w:lineRule="auto"/>
      </w:pPr>
      <w:bookmarkStart w:id="11" w:name="_Toc147094478"/>
      <w:r>
        <w:t>3.1.2 Требования к численности и квалификации персонала системы</w:t>
      </w:r>
      <w:bookmarkEnd w:id="11"/>
    </w:p>
    <w:p w14:paraId="07271E69" w14:textId="25070725" w:rsidR="00416C9A" w:rsidRDefault="00416C9A" w:rsidP="00416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системы не предъявляются.</w:t>
      </w:r>
    </w:p>
    <w:p w14:paraId="19A9E917" w14:textId="1C58AC7D" w:rsidR="00416C9A" w:rsidRDefault="00416C9A" w:rsidP="00416C9A">
      <w:pPr>
        <w:pStyle w:val="3"/>
        <w:spacing w:line="360" w:lineRule="auto"/>
      </w:pPr>
      <w:bookmarkStart w:id="12" w:name="_Toc147094479"/>
      <w:r>
        <w:t>3.1.3 Показатели назначения</w:t>
      </w:r>
      <w:bookmarkEnd w:id="12"/>
    </w:p>
    <w:p w14:paraId="45F7A7E7" w14:textId="10915D6C" w:rsidR="00416C9A" w:rsidRDefault="00416C9A" w:rsidP="00416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Разработанная система должна обеспечивать следующие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назначения:</w:t>
      </w:r>
    </w:p>
    <w:p w14:paraId="33B9B7B3" w14:textId="2D7D4F9D" w:rsidR="00416C9A" w:rsidRDefault="00416C9A" w:rsidP="00416C9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Время построения детали при учете уже запущенной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САПР не должно превышать одной минуты;</w:t>
      </w:r>
    </w:p>
    <w:p w14:paraId="3B63FFA5" w14:textId="68466AB4" w:rsidR="00416C9A" w:rsidRDefault="00416C9A" w:rsidP="00416C9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Система не должна позволять создавать детали с некорректно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 xml:space="preserve">заданными параметрами (см. п. 3.1.1 </w:t>
      </w:r>
      <w:r w:rsidR="00E36B5B" w:rsidRPr="0028153B">
        <w:rPr>
          <w:rFonts w:ascii="Times New Roman" w:hAnsi="Times New Roman" w:cs="Times New Roman"/>
          <w:sz w:val="28"/>
          <w:szCs w:val="28"/>
        </w:rPr>
        <w:t>"</w:t>
      </w:r>
      <w:r w:rsidRPr="00E36B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 w:rsidR="00E36B5B" w:rsidRPr="0028153B">
        <w:rPr>
          <w:rFonts w:ascii="Times New Roman" w:hAnsi="Times New Roman" w:cs="Times New Roman"/>
          <w:sz w:val="28"/>
          <w:szCs w:val="28"/>
        </w:rPr>
        <w:t>"</w:t>
      </w:r>
      <w:r w:rsidRPr="00416C9A">
        <w:rPr>
          <w:rFonts w:ascii="Times New Roman" w:hAnsi="Times New Roman" w:cs="Times New Roman"/>
          <w:sz w:val="28"/>
          <w:szCs w:val="28"/>
        </w:rPr>
        <w:t>)</w:t>
      </w:r>
      <w:r w:rsidR="00E36B5B" w:rsidRPr="00E36B5B">
        <w:rPr>
          <w:rFonts w:ascii="Times New Roman" w:hAnsi="Times New Roman" w:cs="Times New Roman"/>
          <w:sz w:val="28"/>
          <w:szCs w:val="28"/>
        </w:rPr>
        <w:t>;</w:t>
      </w:r>
    </w:p>
    <w:p w14:paraId="7078597F" w14:textId="78F1DFA6" w:rsidR="00E36B5B" w:rsidRDefault="00E36B5B" w:rsidP="00E36B5B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B5B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2A68455A" w14:textId="43CFA02B" w:rsidR="007D2C4B" w:rsidRPr="007D2C4B" w:rsidRDefault="007D2C4B" w:rsidP="007D2C4B">
      <w:pPr>
        <w:pStyle w:val="3"/>
        <w:spacing w:line="360" w:lineRule="auto"/>
      </w:pPr>
      <w:bookmarkStart w:id="13" w:name="_Toc147094480"/>
      <w:r w:rsidRPr="007D2C4B">
        <w:lastRenderedPageBreak/>
        <w:t xml:space="preserve">3.1.4 </w:t>
      </w:r>
      <w:r>
        <w:t>Требование к надежности</w:t>
      </w:r>
      <w:bookmarkEnd w:id="13"/>
      <w:r>
        <w:t xml:space="preserve"> </w:t>
      </w:r>
    </w:p>
    <w:p w14:paraId="7867B38C" w14:textId="7A8BEE0C" w:rsidR="007D2C4B" w:rsidRDefault="007D2C4B" w:rsidP="007D2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надежности к плагину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14:paraId="268ED245" w14:textId="69F53BDA" w:rsidR="007D2C4B" w:rsidRDefault="007D2C4B" w:rsidP="007D2C4B">
      <w:pPr>
        <w:pStyle w:val="3"/>
        <w:spacing w:line="360" w:lineRule="auto"/>
      </w:pPr>
      <w:bookmarkStart w:id="14" w:name="_Toc147094481"/>
      <w:r>
        <w:t>3.1.5 Требование к безопасности</w:t>
      </w:r>
      <w:bookmarkEnd w:id="14"/>
    </w:p>
    <w:p w14:paraId="4553F135" w14:textId="4A408B50" w:rsidR="007D2C4B" w:rsidRDefault="007D2C4B" w:rsidP="007D2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безопасности к плагину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14:paraId="262ADDC6" w14:textId="395DD075" w:rsidR="007D2C4B" w:rsidRDefault="00BF4B15" w:rsidP="0082043E">
      <w:pPr>
        <w:pStyle w:val="3"/>
        <w:spacing w:line="360" w:lineRule="auto"/>
      </w:pPr>
      <w:bookmarkStart w:id="15" w:name="_Toc147094482"/>
      <w:r>
        <w:t>3.1.6 Требование к эргономике и технической эстетике</w:t>
      </w:r>
      <w:bookmarkEnd w:id="15"/>
    </w:p>
    <w:p w14:paraId="4E053525" w14:textId="46E7EEE3" w:rsidR="0082043E" w:rsidRPr="0082043E" w:rsidRDefault="0082043E" w:rsidP="00820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43E">
        <w:rPr>
          <w:rFonts w:ascii="Times New Roman" w:hAnsi="Times New Roman" w:cs="Times New Roman"/>
          <w:sz w:val="28"/>
          <w:szCs w:val="28"/>
        </w:rPr>
        <w:t>Пользовательские интерфейсы для всех подсистем, разработанных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рамках создания системы должны быть выполнены в виде desktop</w:t>
      </w:r>
      <w:r w:rsidR="0083242C"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интерфейсов с помощью фреймворков WindowsForms, WPF или аналогичных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им, позволяющих создавать пользовательские интерфейсы для ОС Windows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и выше.</w:t>
      </w:r>
    </w:p>
    <w:p w14:paraId="519722D8" w14:textId="18F65AE4" w:rsidR="0082043E" w:rsidRPr="0082043E" w:rsidRDefault="0082043E" w:rsidP="00820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43E">
        <w:rPr>
          <w:rFonts w:ascii="Times New Roman" w:hAnsi="Times New Roman" w:cs="Times New Roman"/>
          <w:sz w:val="28"/>
          <w:szCs w:val="28"/>
        </w:rPr>
        <w:t>Интерфейсы должны быть адаптированы под минимальную высоту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экрана 1080 пикселя и ширину экрана 1920.</w:t>
      </w:r>
    </w:p>
    <w:p w14:paraId="5579A851" w14:textId="24FDB132" w:rsidR="00BF4B15" w:rsidRDefault="0082043E" w:rsidP="00820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43E">
        <w:rPr>
          <w:rFonts w:ascii="Times New Roman" w:hAnsi="Times New Roman" w:cs="Times New Roman"/>
          <w:sz w:val="28"/>
          <w:szCs w:val="28"/>
        </w:rPr>
        <w:t>Элементы интерфейса должны отвечать рекомендациям по верстке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интерфейсов desktop-приложений указанным в источнике [1].</w:t>
      </w:r>
    </w:p>
    <w:p w14:paraId="3152B408" w14:textId="1E6141CA" w:rsidR="00263048" w:rsidRPr="00263048" w:rsidRDefault="0082043E" w:rsidP="00263048">
      <w:pPr>
        <w:pStyle w:val="3"/>
        <w:spacing w:line="360" w:lineRule="auto"/>
      </w:pPr>
      <w:bookmarkStart w:id="16" w:name="_Toc147094483"/>
      <w:r>
        <w:t xml:space="preserve">3.1.7 </w:t>
      </w:r>
      <w:r w:rsidR="009F6B37">
        <w:t>Требования к эксплуатации, техническому обслуживанию, ремонту и хранению компонентов системы</w:t>
      </w:r>
      <w:bookmarkEnd w:id="16"/>
    </w:p>
    <w:p w14:paraId="6368DFE8" w14:textId="46035D90" w:rsidR="0082043E" w:rsidRDefault="00263048" w:rsidP="00263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048">
        <w:rPr>
          <w:rFonts w:ascii="Times New Roman" w:hAnsi="Times New Roman" w:cs="Times New Roman"/>
          <w:sz w:val="28"/>
          <w:szCs w:val="28"/>
        </w:rPr>
        <w:t>Дополнительные требования к эксплуатации, техническому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048">
        <w:rPr>
          <w:rFonts w:ascii="Times New Roman" w:hAnsi="Times New Roman" w:cs="Times New Roman"/>
          <w:sz w:val="28"/>
          <w:szCs w:val="28"/>
        </w:rPr>
        <w:t>обслуживанию, ремонту и хранению компонентов системы не предъявляются.</w:t>
      </w:r>
    </w:p>
    <w:p w14:paraId="0A2943D1" w14:textId="04E74708" w:rsidR="009F6B37" w:rsidRDefault="009F6B37" w:rsidP="007A77E2">
      <w:pPr>
        <w:pStyle w:val="3"/>
        <w:spacing w:line="360" w:lineRule="auto"/>
      </w:pPr>
      <w:bookmarkStart w:id="17" w:name="_Toc147094484"/>
      <w:r>
        <w:t xml:space="preserve">3.1.8 </w:t>
      </w:r>
      <w:r w:rsidRPr="009F6B37">
        <w:t>Требования к защите информации от несанкционированного доступа</w:t>
      </w:r>
      <w:bookmarkEnd w:id="17"/>
    </w:p>
    <w:p w14:paraId="737D8D04" w14:textId="5FB7F11D" w:rsidR="009F6B37" w:rsidRDefault="007A77E2" w:rsidP="007A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E2">
        <w:rPr>
          <w:rFonts w:ascii="Times New Roman" w:hAnsi="Times New Roman" w:cs="Times New Roman"/>
          <w:sz w:val="28"/>
          <w:szCs w:val="28"/>
        </w:rPr>
        <w:t>Дополнительные требования к защите информации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7E2">
        <w:rPr>
          <w:rFonts w:ascii="Times New Roman" w:hAnsi="Times New Roman" w:cs="Times New Roman"/>
          <w:sz w:val="28"/>
          <w:szCs w:val="28"/>
        </w:rPr>
        <w:t>несанкционированного доступа не предъявляются.</w:t>
      </w:r>
    </w:p>
    <w:p w14:paraId="2EA9D9D3" w14:textId="2E820D9C" w:rsidR="007A77E2" w:rsidRDefault="007A77E2" w:rsidP="007A77E2">
      <w:pPr>
        <w:pStyle w:val="3"/>
        <w:spacing w:line="360" w:lineRule="auto"/>
      </w:pPr>
      <w:bookmarkStart w:id="18" w:name="_Toc147094485"/>
      <w:r>
        <w:t xml:space="preserve">3.1.9 </w:t>
      </w:r>
      <w:r w:rsidRPr="007A77E2">
        <w:t>Требования по сохранности информации при авариях</w:t>
      </w:r>
      <w:bookmarkEnd w:id="18"/>
    </w:p>
    <w:p w14:paraId="031DB2A8" w14:textId="64DD9B19" w:rsidR="007A77E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Дополнительные требования по сохранности информации при авариях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>не предъявляются</w:t>
      </w:r>
    </w:p>
    <w:p w14:paraId="2493EEE4" w14:textId="696F36A7" w:rsidR="004A4672" w:rsidRDefault="004A4672" w:rsidP="004A4672">
      <w:pPr>
        <w:pStyle w:val="3"/>
        <w:spacing w:line="360" w:lineRule="auto"/>
      </w:pPr>
      <w:bookmarkStart w:id="19" w:name="_Toc147094486"/>
      <w:r>
        <w:lastRenderedPageBreak/>
        <w:t xml:space="preserve">3.1.10 </w:t>
      </w:r>
      <w:r w:rsidRPr="004A4672">
        <w:t>Требования к защите от влияния внешних воздействий</w:t>
      </w:r>
      <w:bookmarkEnd w:id="19"/>
    </w:p>
    <w:p w14:paraId="74D75900" w14:textId="2011185A" w:rsidR="004A467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Дополнительные требования к защите от влияния внешних воздействий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4ADFFFA0" w14:textId="6BF69C80" w:rsidR="004A4672" w:rsidRDefault="004A4672" w:rsidP="004A4672">
      <w:pPr>
        <w:pStyle w:val="3"/>
        <w:spacing w:line="360" w:lineRule="auto"/>
      </w:pPr>
      <w:bookmarkStart w:id="20" w:name="_Toc147094487"/>
      <w:r>
        <w:t xml:space="preserve">3.1.11 </w:t>
      </w:r>
      <w:r w:rsidRPr="004A4672">
        <w:t>Требования к патентной чистоте</w:t>
      </w:r>
      <w:bookmarkEnd w:id="20"/>
    </w:p>
    <w:p w14:paraId="56F5CB32" w14:textId="215B84A5" w:rsidR="004A467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Дополнительные требования к патентной чистоте не предъявляются.</w:t>
      </w:r>
    </w:p>
    <w:p w14:paraId="4EFC6E9B" w14:textId="028E9147" w:rsidR="004A4672" w:rsidRDefault="004A4672" w:rsidP="004A4672">
      <w:pPr>
        <w:pStyle w:val="3"/>
        <w:spacing w:line="360" w:lineRule="auto"/>
      </w:pPr>
      <w:bookmarkStart w:id="21" w:name="_Toc147094488"/>
      <w:r>
        <w:t xml:space="preserve">3.1.12 </w:t>
      </w:r>
      <w:r w:rsidRPr="004A4672">
        <w:t>Требования по стандартизации и унификации</w:t>
      </w:r>
      <w:bookmarkEnd w:id="21"/>
    </w:p>
    <w:p w14:paraId="4426D5A4" w14:textId="0CDDA44F" w:rsidR="004A467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в рамках рекомендаций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 xml:space="preserve">стандартизации Р 50-54-38-88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4A4672">
        <w:rPr>
          <w:rFonts w:ascii="Times New Roman" w:hAnsi="Times New Roman" w:cs="Times New Roman"/>
          <w:sz w:val="28"/>
          <w:szCs w:val="28"/>
        </w:rPr>
        <w:t>Общесистемное ядро САПР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>машиностроительного применения. Общие требования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4A4672">
        <w:rPr>
          <w:rFonts w:ascii="Times New Roman" w:hAnsi="Times New Roman" w:cs="Times New Roman"/>
          <w:sz w:val="28"/>
          <w:szCs w:val="28"/>
        </w:rPr>
        <w:t>.</w:t>
      </w:r>
    </w:p>
    <w:p w14:paraId="2EB59136" w14:textId="562344EA" w:rsidR="004A4672" w:rsidRDefault="004A4672" w:rsidP="004A4672">
      <w:pPr>
        <w:pStyle w:val="2"/>
      </w:pPr>
      <w:bookmarkStart w:id="22" w:name="_Toc147094489"/>
      <w:r>
        <w:t xml:space="preserve">3.2 </w:t>
      </w:r>
      <w:r w:rsidRPr="004A4672">
        <w:t>Требования к функциям (задачам), выполняемым АС</w:t>
      </w:r>
      <w:bookmarkEnd w:id="22"/>
    </w:p>
    <w:p w14:paraId="7030B8D1" w14:textId="0391E118" w:rsidR="004A4672" w:rsidRDefault="004A4672" w:rsidP="004A4672">
      <w:pPr>
        <w:pStyle w:val="3"/>
        <w:spacing w:line="360" w:lineRule="auto"/>
      </w:pPr>
      <w:bookmarkStart w:id="23" w:name="_Toc147094490"/>
      <w:r>
        <w:t xml:space="preserve">3.2.1 </w:t>
      </w:r>
      <w:r w:rsidRPr="004A4672">
        <w:t>Перечень функций, задач или их комплексов</w:t>
      </w:r>
      <w:bookmarkEnd w:id="23"/>
    </w:p>
    <w:p w14:paraId="55EBAAE3" w14:textId="10D3D2D5" w:rsidR="00357BC8" w:rsidRPr="00357BC8" w:rsidRDefault="00357BC8" w:rsidP="00357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="00931982">
        <w:rPr>
          <w:rFonts w:ascii="Times New Roman" w:hAnsi="Times New Roman" w:cs="Times New Roman"/>
          <w:sz w:val="28"/>
          <w:szCs w:val="28"/>
        </w:rPr>
        <w:t xml:space="preserve"> </w:t>
      </w:r>
      <w:r w:rsidR="00944842" w:rsidRPr="0014629C">
        <w:rPr>
          <w:rFonts w:ascii="Times New Roman" w:hAnsi="Times New Roman" w:cs="Times New Roman"/>
          <w:sz w:val="28"/>
          <w:szCs w:val="28"/>
        </w:rPr>
        <w:t xml:space="preserve">— </w:t>
      </w:r>
      <w:r w:rsidRPr="00357BC8">
        <w:rPr>
          <w:rFonts w:ascii="Times New Roman" w:hAnsi="Times New Roman" w:cs="Times New Roman"/>
          <w:sz w:val="28"/>
          <w:szCs w:val="28"/>
        </w:rPr>
        <w:t>стационарно закрепленная к стене здания лестница, предназначенная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BC8">
        <w:rPr>
          <w:rFonts w:ascii="Times New Roman" w:hAnsi="Times New Roman" w:cs="Times New Roman"/>
          <w:sz w:val="28"/>
          <w:szCs w:val="28"/>
        </w:rPr>
        <w:t>эвакуации людей при пожаре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57BC8">
        <w:rPr>
          <w:rFonts w:ascii="Times New Roman" w:hAnsi="Times New Roman" w:cs="Times New Roman"/>
          <w:sz w:val="28"/>
          <w:szCs w:val="28"/>
        </w:rPr>
        <w:t>подъема личного состава подразделений пожарной охраны и пожарно-технического вооружения на этажи, кровлю здания и сооружения</w:t>
      </w:r>
      <w:r w:rsidR="00BF3FFA">
        <w:rPr>
          <w:rFonts w:ascii="Times New Roman" w:hAnsi="Times New Roman" w:cs="Times New Roman"/>
          <w:sz w:val="28"/>
          <w:szCs w:val="28"/>
        </w:rPr>
        <w:t>.</w:t>
      </w:r>
    </w:p>
    <w:p w14:paraId="0E74FD82" w14:textId="7AA31EEB" w:rsidR="004A4672" w:rsidRDefault="00E21D24" w:rsidP="00357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24">
        <w:rPr>
          <w:rFonts w:ascii="Times New Roman" w:hAnsi="Times New Roman" w:cs="Times New Roman"/>
          <w:sz w:val="28"/>
          <w:szCs w:val="28"/>
        </w:rPr>
        <w:t>В рамках задачи должен быть спроектирован и реализован механизм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D24">
        <w:rPr>
          <w:rFonts w:ascii="Times New Roman" w:hAnsi="Times New Roman" w:cs="Times New Roman"/>
          <w:sz w:val="28"/>
          <w:szCs w:val="28"/>
        </w:rPr>
        <w:t>задания параметров с проверкой их корректности, а также разработана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D24">
        <w:rPr>
          <w:rFonts w:ascii="Times New Roman" w:hAnsi="Times New Roman" w:cs="Times New Roman"/>
          <w:sz w:val="28"/>
          <w:szCs w:val="28"/>
        </w:rPr>
        <w:t xml:space="preserve">взаимодействия с API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="00DC02C9">
        <w:rPr>
          <w:rFonts w:ascii="Times New Roman" w:hAnsi="Times New Roman" w:cs="Times New Roman"/>
          <w:sz w:val="28"/>
          <w:szCs w:val="28"/>
        </w:rPr>
        <w:t>КОМПАС-3</w:t>
      </w:r>
      <w:r w:rsidR="00DC02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E21D24">
        <w:rPr>
          <w:rFonts w:ascii="Times New Roman" w:hAnsi="Times New Roman" w:cs="Times New Roman"/>
          <w:sz w:val="28"/>
          <w:szCs w:val="28"/>
        </w:rPr>
        <w:t>, производящая построение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02C9">
        <w:rPr>
          <w:rFonts w:ascii="Times New Roman" w:hAnsi="Times New Roman" w:cs="Times New Roman"/>
          <w:sz w:val="28"/>
          <w:szCs w:val="28"/>
        </w:rPr>
        <w:t>пожарной лестницы</w:t>
      </w:r>
      <w:r w:rsidRPr="00E21D24">
        <w:rPr>
          <w:rFonts w:ascii="Times New Roman" w:hAnsi="Times New Roman" w:cs="Times New Roman"/>
          <w:sz w:val="28"/>
          <w:szCs w:val="28"/>
        </w:rPr>
        <w:t xml:space="preserve"> по заданным параметрам</w:t>
      </w:r>
      <w:r w:rsidR="00BE4E3E">
        <w:rPr>
          <w:rFonts w:ascii="Times New Roman" w:hAnsi="Times New Roman" w:cs="Times New Roman"/>
          <w:sz w:val="28"/>
          <w:szCs w:val="28"/>
        </w:rPr>
        <w:t>.</w:t>
      </w:r>
    </w:p>
    <w:p w14:paraId="0F5500D6" w14:textId="7A7DB67F" w:rsidR="00BE4E3E" w:rsidRDefault="00BE4E3E" w:rsidP="00BE4E3E">
      <w:pPr>
        <w:pStyle w:val="2"/>
        <w:spacing w:line="360" w:lineRule="auto"/>
      </w:pPr>
      <w:bookmarkStart w:id="24" w:name="_Toc147094491"/>
      <w:r>
        <w:t xml:space="preserve">3.3 </w:t>
      </w:r>
      <w:r w:rsidRPr="00BE4E3E">
        <w:t>Требования к видам обеспечения АС</w:t>
      </w:r>
      <w:bookmarkEnd w:id="24"/>
    </w:p>
    <w:p w14:paraId="69FD8AE5" w14:textId="63900F39" w:rsidR="00BE4E3E" w:rsidRDefault="00BE4E3E" w:rsidP="00BE4E3E">
      <w:pPr>
        <w:pStyle w:val="3"/>
        <w:spacing w:line="360" w:lineRule="auto"/>
      </w:pPr>
      <w:bookmarkStart w:id="25" w:name="_Toc147094492"/>
      <w:r>
        <w:t xml:space="preserve">3.3.1 </w:t>
      </w:r>
      <w:r w:rsidRPr="00BE4E3E">
        <w:t>Требования к математическому обеспечению системы</w:t>
      </w:r>
      <w:bookmarkEnd w:id="25"/>
    </w:p>
    <w:p w14:paraId="7E5799D4" w14:textId="2903CF71" w:rsidR="00BE4E3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Дополнительные требования к математическому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1239E052" w14:textId="37010C1D" w:rsidR="00AC7E2E" w:rsidRDefault="00AC7E2E" w:rsidP="00AC7E2E">
      <w:pPr>
        <w:pStyle w:val="3"/>
        <w:spacing w:line="360" w:lineRule="auto"/>
      </w:pPr>
      <w:bookmarkStart w:id="26" w:name="_Toc147094493"/>
      <w:r>
        <w:lastRenderedPageBreak/>
        <w:t xml:space="preserve">3.3.2 </w:t>
      </w:r>
      <w:r w:rsidRPr="00AC7E2E">
        <w:t>Требования к информационному обеспечению системы</w:t>
      </w:r>
      <w:bookmarkEnd w:id="26"/>
    </w:p>
    <w:p w14:paraId="52366F20" w14:textId="7EEEB021" w:rsid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Дополнительные требования к информационному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не предъявляются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7DBD3" w14:textId="2A99F189" w:rsidR="00AC7E2E" w:rsidRDefault="00AC7E2E" w:rsidP="00AC7E2E">
      <w:pPr>
        <w:pStyle w:val="3"/>
        <w:spacing w:line="360" w:lineRule="auto"/>
      </w:pPr>
      <w:bookmarkStart w:id="27" w:name="_Toc147094494"/>
      <w:r>
        <w:t xml:space="preserve">3.3.3 </w:t>
      </w:r>
      <w:r w:rsidRPr="00AC7E2E">
        <w:t>Требования к лингвистическому обеспечению системы</w:t>
      </w:r>
      <w:bookmarkEnd w:id="27"/>
    </w:p>
    <w:p w14:paraId="688681CE" w14:textId="0035DECC" w:rsid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При разработке программы допускается использовать русский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английский языки, при этом не допускается использование 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одновременно. При реализации сразу двух языков должна быть предусмотрена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возможность переключения между ними.</w:t>
      </w:r>
    </w:p>
    <w:p w14:paraId="2DB0ECA3" w14:textId="1DFC55FB" w:rsidR="00AC7E2E" w:rsidRDefault="00AC7E2E" w:rsidP="00AC7E2E">
      <w:pPr>
        <w:pStyle w:val="3"/>
        <w:spacing w:line="360" w:lineRule="auto"/>
      </w:pPr>
      <w:bookmarkStart w:id="28" w:name="_Toc147094495"/>
      <w:r>
        <w:t xml:space="preserve">3.3.4 </w:t>
      </w:r>
      <w:r w:rsidRPr="00AC7E2E">
        <w:t>Требования к программному обеспечению системы</w:t>
      </w:r>
      <w:bookmarkEnd w:id="28"/>
    </w:p>
    <w:p w14:paraId="1EACB835" w14:textId="57BD0127" w:rsidR="00AC7E2E" w:rsidRP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При выборе программного обеспечения необходимо отдавать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предпочтение платформам разработки и библиотекам, распространяемым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лицензией MIT или аналогичным ей лицензиям, допускающим свободное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использование в любом ПО и освобождающим использующих от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 xml:space="preserve">оплаты. Версия САПР </w:t>
      </w:r>
      <w:r w:rsidR="00A75BF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75BF6" w:rsidRPr="0028153B">
        <w:rPr>
          <w:rFonts w:ascii="Times New Roman" w:hAnsi="Times New Roman" w:cs="Times New Roman"/>
          <w:sz w:val="28"/>
          <w:szCs w:val="28"/>
        </w:rPr>
        <w:t>"</w:t>
      </w:r>
      <w:r w:rsidRPr="00AC7E2E">
        <w:rPr>
          <w:rFonts w:ascii="Times New Roman" w:hAnsi="Times New Roman" w:cs="Times New Roman"/>
          <w:sz w:val="28"/>
          <w:szCs w:val="28"/>
        </w:rPr>
        <w:t xml:space="preserve"> </w:t>
      </w:r>
      <w:r w:rsidR="00CF3C00">
        <w:rPr>
          <w:rFonts w:ascii="Times New Roman" w:hAnsi="Times New Roman" w:cs="Times New Roman"/>
          <w:sz w:val="28"/>
          <w:szCs w:val="28"/>
        </w:rPr>
        <w:t>21</w:t>
      </w:r>
      <w:r w:rsidRPr="00AC7E2E">
        <w:rPr>
          <w:rFonts w:ascii="Times New Roman" w:hAnsi="Times New Roman" w:cs="Times New Roman"/>
          <w:sz w:val="28"/>
          <w:szCs w:val="28"/>
        </w:rPr>
        <w:t>.</w:t>
      </w:r>
    </w:p>
    <w:p w14:paraId="0E6F1C82" w14:textId="0417850C" w:rsid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Помимо этого, разработанная система должна работать на ПК с 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Windows версии 10 и старше и разрядностью х64 с NET Framework 4.7.2</w:t>
      </w:r>
    </w:p>
    <w:p w14:paraId="1557DBC7" w14:textId="2967E0DB" w:rsidR="00D9187C" w:rsidRDefault="00D9187C" w:rsidP="0014629C">
      <w:pPr>
        <w:pStyle w:val="3"/>
        <w:spacing w:line="360" w:lineRule="auto"/>
      </w:pPr>
      <w:bookmarkStart w:id="29" w:name="_Toc147094496"/>
      <w:r>
        <w:t xml:space="preserve">3.3.5 </w:t>
      </w:r>
      <w:r w:rsidRPr="00D9187C">
        <w:t>Требования к техническому обеспечению системы</w:t>
      </w:r>
      <w:bookmarkEnd w:id="29"/>
    </w:p>
    <w:p w14:paraId="4EC7E6EF" w14:textId="2315D243" w:rsidR="00D9187C" w:rsidRPr="0014629C" w:rsidRDefault="0091751D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51D">
        <w:rPr>
          <w:rFonts w:ascii="Times New Roman" w:hAnsi="Times New Roman" w:cs="Times New Roman"/>
          <w:sz w:val="28"/>
          <w:szCs w:val="28"/>
        </w:rPr>
        <w:t>многоядерный процессор с тактовой частотой 3 ГГц и выше</w:t>
      </w:r>
      <w:r w:rsidR="0014629C" w:rsidRPr="0091751D">
        <w:rPr>
          <w:rFonts w:ascii="Times New Roman" w:hAnsi="Times New Roman" w:cs="Times New Roman"/>
          <w:sz w:val="28"/>
          <w:szCs w:val="28"/>
        </w:rPr>
        <w:t>;</w:t>
      </w:r>
    </w:p>
    <w:p w14:paraId="37F92884" w14:textId="25D28713" w:rsidR="0014629C" w:rsidRPr="0014629C" w:rsidRDefault="0014629C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ГБ ОЗУ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2068BC" w14:textId="15F1D871" w:rsidR="0014629C" w:rsidRPr="0091751D" w:rsidRDefault="0014629C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629C">
        <w:rPr>
          <w:rFonts w:ascii="Times New Roman" w:hAnsi="Times New Roman" w:cs="Times New Roman"/>
          <w:sz w:val="28"/>
          <w:szCs w:val="28"/>
        </w:rPr>
        <w:t xml:space="preserve">место на диске — </w:t>
      </w:r>
      <w:r w:rsidR="00147DC3">
        <w:rPr>
          <w:rFonts w:ascii="Times New Roman" w:hAnsi="Times New Roman" w:cs="Times New Roman"/>
          <w:sz w:val="28"/>
          <w:szCs w:val="28"/>
        </w:rPr>
        <w:t>7,6</w:t>
      </w:r>
      <w:r w:rsidRPr="0014629C">
        <w:rPr>
          <w:rFonts w:ascii="Times New Roman" w:hAnsi="Times New Roman" w:cs="Times New Roman"/>
          <w:sz w:val="28"/>
          <w:szCs w:val="28"/>
        </w:rPr>
        <w:t xml:space="preserve"> 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683408" w14:textId="13FBE181" w:rsidR="0091751D" w:rsidRPr="0014629C" w:rsidRDefault="0091751D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51D">
        <w:rPr>
          <w:rFonts w:ascii="Times New Roman" w:hAnsi="Times New Roman" w:cs="Times New Roman"/>
          <w:sz w:val="28"/>
          <w:szCs w:val="28"/>
        </w:rPr>
        <w:t>видеокарта с поддержкой OpenGL 4.5, с 2 ГБ видеопамяти и более, пропускная способность видеопамяти — 80 ГБ/с и более</w:t>
      </w:r>
      <w:r w:rsidR="00A012C7">
        <w:rPr>
          <w:rFonts w:ascii="Times New Roman" w:hAnsi="Times New Roman" w:cs="Times New Roman"/>
          <w:sz w:val="28"/>
          <w:szCs w:val="28"/>
        </w:rPr>
        <w:t>.</w:t>
      </w:r>
    </w:p>
    <w:p w14:paraId="0D51DE89" w14:textId="202019CC" w:rsidR="0014629C" w:rsidRPr="00E06583" w:rsidRDefault="0014629C" w:rsidP="00E06583">
      <w:pPr>
        <w:pStyle w:val="3"/>
        <w:spacing w:line="360" w:lineRule="auto"/>
      </w:pPr>
      <w:bookmarkStart w:id="30" w:name="_Toc147094497"/>
      <w:r w:rsidRPr="00E06583">
        <w:t>3.3.6 Требования к метрологическому обеспечению</w:t>
      </w:r>
      <w:bookmarkEnd w:id="30"/>
    </w:p>
    <w:p w14:paraId="702B6F8C" w14:textId="5A9E0FF0" w:rsidR="0014629C" w:rsidRDefault="00E06583" w:rsidP="00E0658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83">
        <w:rPr>
          <w:rFonts w:ascii="Times New Roman" w:hAnsi="Times New Roman" w:cs="Times New Roman"/>
          <w:sz w:val="28"/>
          <w:szCs w:val="28"/>
        </w:rPr>
        <w:t>Дополнительные требования к метрологическому обеспечению не предъявляются.</w:t>
      </w:r>
    </w:p>
    <w:p w14:paraId="7CD64E83" w14:textId="7BFB25CE" w:rsidR="00E06583" w:rsidRPr="0022634D" w:rsidRDefault="00E06583" w:rsidP="00E06583">
      <w:pPr>
        <w:pStyle w:val="3"/>
        <w:spacing w:line="360" w:lineRule="auto"/>
      </w:pPr>
      <w:bookmarkStart w:id="31" w:name="_Toc147094498"/>
      <w:r w:rsidRPr="0022634D">
        <w:lastRenderedPageBreak/>
        <w:t>3.3.7 Требования к организационному обеспечению</w:t>
      </w:r>
      <w:bookmarkEnd w:id="31"/>
    </w:p>
    <w:p w14:paraId="3D040A37" w14:textId="1CEC10EE" w:rsidR="00E06583" w:rsidRDefault="0022634D" w:rsidP="0022634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34D"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предъявляются.</w:t>
      </w:r>
    </w:p>
    <w:p w14:paraId="27522E50" w14:textId="1A65FC41" w:rsidR="00633230" w:rsidRPr="00633230" w:rsidRDefault="00633230" w:rsidP="00E06813">
      <w:pPr>
        <w:pStyle w:val="2"/>
        <w:spacing w:line="360" w:lineRule="auto"/>
      </w:pPr>
      <w:bookmarkStart w:id="32" w:name="_Toc147094499"/>
      <w:r w:rsidRPr="00633230">
        <w:t>3.4 Общие технические требования к АС</w:t>
      </w:r>
      <w:bookmarkEnd w:id="32"/>
    </w:p>
    <w:p w14:paraId="7EB4DFC3" w14:textId="03D80E95" w:rsidR="00633230" w:rsidRDefault="002D0089" w:rsidP="0022634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089"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</w:t>
      </w:r>
      <w:r w:rsidR="00D85DE6">
        <w:rPr>
          <w:rFonts w:ascii="Times New Roman" w:hAnsi="Times New Roman" w:cs="Times New Roman"/>
          <w:sz w:val="28"/>
          <w:szCs w:val="28"/>
        </w:rPr>
        <w:t>.</w:t>
      </w:r>
    </w:p>
    <w:p w14:paraId="55725756" w14:textId="7FAE6D77" w:rsidR="00F00B65" w:rsidRPr="002F714A" w:rsidRDefault="00F00B65" w:rsidP="002F714A">
      <w:pPr>
        <w:rPr>
          <w:rFonts w:ascii="Times New Roman" w:hAnsi="Times New Roman"/>
          <w:b/>
          <w:sz w:val="28"/>
          <w:szCs w:val="48"/>
        </w:rPr>
        <w:sectPr w:rsidR="00F00B65" w:rsidRPr="002F714A" w:rsidSect="00B039E1">
          <w:headerReference w:type="default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>
        <w:br w:type="page"/>
      </w:r>
    </w:p>
    <w:p w14:paraId="4486E6CE" w14:textId="5847CC38" w:rsidR="0031007C" w:rsidRPr="0031007C" w:rsidRDefault="0031007C" w:rsidP="0009168B">
      <w:pPr>
        <w:pStyle w:val="1"/>
        <w:spacing w:line="360" w:lineRule="auto"/>
      </w:pPr>
      <w:bookmarkStart w:id="33" w:name="_Toc147094500"/>
      <w:r w:rsidRPr="0031007C">
        <w:lastRenderedPageBreak/>
        <w:t>4 СОСТАВ И СОДЕРЖАНИЕ РАБОТ ПО СОЗДАНИЮ АВТОМАТИЗИРОВАННОЙ СИСТЕМЫ</w:t>
      </w:r>
      <w:bookmarkEnd w:id="33"/>
    </w:p>
    <w:p w14:paraId="77F2D254" w14:textId="38AD2C48" w:rsidR="0031007C" w:rsidRDefault="00D32119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проведения работ по разработке плагина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в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D32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приведены в таблице 4.1.</w:t>
      </w:r>
    </w:p>
    <w:p w14:paraId="673E4A47" w14:textId="52C67D18" w:rsidR="008820C2" w:rsidRDefault="008820C2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– Этапы проведения работ по разработке плагина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для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1"/>
        <w:gridCol w:w="2013"/>
        <w:gridCol w:w="3344"/>
        <w:gridCol w:w="1840"/>
        <w:gridCol w:w="3509"/>
        <w:gridCol w:w="2306"/>
      </w:tblGrid>
      <w:tr w:rsidR="00E24303" w14:paraId="55F1AC61" w14:textId="77777777" w:rsidTr="00E24303">
        <w:tc>
          <w:tcPr>
            <w:tcW w:w="981" w:type="dxa"/>
          </w:tcPr>
          <w:p w14:paraId="125F1501" w14:textId="483385C8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013" w:type="dxa"/>
          </w:tcPr>
          <w:p w14:paraId="64B57691" w14:textId="36FD3886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3344" w:type="dxa"/>
          </w:tcPr>
          <w:p w14:paraId="20928327" w14:textId="07C2CE0B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840" w:type="dxa"/>
          </w:tcPr>
          <w:p w14:paraId="2FBE26EA" w14:textId="389AD2AA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509" w:type="dxa"/>
          </w:tcPr>
          <w:p w14:paraId="2CE7BE3E" w14:textId="37CB5670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Разработано согласно</w:t>
            </w:r>
          </w:p>
        </w:tc>
        <w:tc>
          <w:tcPr>
            <w:tcW w:w="2306" w:type="dxa"/>
          </w:tcPr>
          <w:p w14:paraId="517A2531" w14:textId="00744B16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E24303" w14:paraId="2BE8F0DD" w14:textId="77777777" w:rsidTr="00E24303">
        <w:tc>
          <w:tcPr>
            <w:tcW w:w="981" w:type="dxa"/>
          </w:tcPr>
          <w:p w14:paraId="336EEE70" w14:textId="7BA02C42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3" w:type="dxa"/>
          </w:tcPr>
          <w:p w14:paraId="41BE196D" w14:textId="0789B582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344" w:type="dxa"/>
          </w:tcPr>
          <w:p w14:paraId="34E2432A" w14:textId="46F86CA2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840" w:type="dxa"/>
          </w:tcPr>
          <w:p w14:paraId="6737708E" w14:textId="53AC3A5D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</w:tcPr>
          <w:p w14:paraId="54E5F0AB" w14:textId="1239FAA3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34.602-2020</w:t>
            </w:r>
          </w:p>
        </w:tc>
        <w:tc>
          <w:tcPr>
            <w:tcW w:w="2306" w:type="dxa"/>
          </w:tcPr>
          <w:p w14:paraId="144EBE58" w14:textId="0322AC5C" w:rsidR="00E24303" w:rsidRP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7 октября 2023 года</w:t>
            </w:r>
          </w:p>
        </w:tc>
      </w:tr>
      <w:tr w:rsidR="00E24303" w14:paraId="56256125" w14:textId="77777777" w:rsidTr="00E24303">
        <w:tc>
          <w:tcPr>
            <w:tcW w:w="981" w:type="dxa"/>
          </w:tcPr>
          <w:p w14:paraId="226D1F49" w14:textId="4ACEE1AD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3" w:type="dxa"/>
          </w:tcPr>
          <w:p w14:paraId="4F55F48F" w14:textId="056FB353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344" w:type="dxa"/>
          </w:tcPr>
          <w:p w14:paraId="2F93DEE7" w14:textId="21746631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системы</w:t>
            </w:r>
          </w:p>
        </w:tc>
        <w:tc>
          <w:tcPr>
            <w:tcW w:w="1840" w:type="dxa"/>
          </w:tcPr>
          <w:p w14:paraId="56DB0C4C" w14:textId="1147EECF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</w:tcPr>
          <w:p w14:paraId="2C73AB48" w14:textId="55F5E865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306" w:type="dxa"/>
          </w:tcPr>
          <w:p w14:paraId="6C7EC3AB" w14:textId="78A95D88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22 октября 2023 года</w:t>
            </w:r>
          </w:p>
        </w:tc>
      </w:tr>
      <w:tr w:rsidR="00E24303" w14:paraId="2D8C11DF" w14:textId="77777777" w:rsidTr="00E24303">
        <w:trPr>
          <w:trHeight w:val="320"/>
        </w:trPr>
        <w:tc>
          <w:tcPr>
            <w:tcW w:w="981" w:type="dxa"/>
            <w:vMerge w:val="restart"/>
          </w:tcPr>
          <w:p w14:paraId="730CA32D" w14:textId="7DB493D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46DCF447" w14:textId="6CC3269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3344" w:type="dxa"/>
          </w:tcPr>
          <w:p w14:paraId="2594163F" w14:textId="2CA1A91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840" w:type="dxa"/>
            <w:vMerge w:val="restart"/>
          </w:tcPr>
          <w:p w14:paraId="3D26292E" w14:textId="2159B9A3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  <w:vMerge w:val="restart"/>
          </w:tcPr>
          <w:p w14:paraId="7C06AFAF" w14:textId="3A19AB19" w:rsidR="00E24303" w:rsidRP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RSDN Magazine #1-2004</w:t>
            </w:r>
          </w:p>
        </w:tc>
        <w:tc>
          <w:tcPr>
            <w:tcW w:w="2306" w:type="dxa"/>
            <w:vMerge w:val="restart"/>
          </w:tcPr>
          <w:p w14:paraId="278ED4F2" w14:textId="5D63568F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22 ноября 2023 года</w:t>
            </w:r>
          </w:p>
        </w:tc>
      </w:tr>
      <w:tr w:rsidR="00E24303" w14:paraId="16D20075" w14:textId="77777777" w:rsidTr="00E24303">
        <w:trPr>
          <w:trHeight w:val="320"/>
        </w:trPr>
        <w:tc>
          <w:tcPr>
            <w:tcW w:w="981" w:type="dxa"/>
            <w:vMerge/>
          </w:tcPr>
          <w:p w14:paraId="2A203482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308B2A15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65DA2CB6" w14:textId="58A60449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840" w:type="dxa"/>
            <w:vMerge/>
          </w:tcPr>
          <w:p w14:paraId="7DF22E16" w14:textId="77777777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4EDEF86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5AEB7AC7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03" w14:paraId="207C74D0" w14:textId="77777777" w:rsidTr="00E24303">
        <w:trPr>
          <w:trHeight w:val="320"/>
        </w:trPr>
        <w:tc>
          <w:tcPr>
            <w:tcW w:w="981" w:type="dxa"/>
            <w:vMerge/>
          </w:tcPr>
          <w:p w14:paraId="11684C04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6939022D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4B15788D" w14:textId="67716D5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840" w:type="dxa"/>
            <w:vMerge/>
          </w:tcPr>
          <w:p w14:paraId="11BE8AE6" w14:textId="77777777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55E34C94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0BFDBE5C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03" w14:paraId="7BFF24E8" w14:textId="77777777" w:rsidTr="00FF7084">
        <w:trPr>
          <w:trHeight w:val="489"/>
        </w:trPr>
        <w:tc>
          <w:tcPr>
            <w:tcW w:w="981" w:type="dxa"/>
            <w:vMerge w:val="restart"/>
          </w:tcPr>
          <w:p w14:paraId="71965633" w14:textId="1399ACA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2F75D997" w14:textId="20D210A4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Доработка плагина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Создание пояснительной записки</w:t>
            </w:r>
          </w:p>
        </w:tc>
        <w:tc>
          <w:tcPr>
            <w:tcW w:w="3344" w:type="dxa"/>
          </w:tcPr>
          <w:p w14:paraId="57294175" w14:textId="47F155F1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840" w:type="dxa"/>
            <w:vMerge w:val="restart"/>
          </w:tcPr>
          <w:p w14:paraId="64C109E8" w14:textId="6F2EB02D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  <w:vMerge w:val="restart"/>
          </w:tcPr>
          <w:p w14:paraId="5CA5F267" w14:textId="079E89C8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RSDN Magazine #1-2004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306" w:type="dxa"/>
            <w:vMerge w:val="restart"/>
          </w:tcPr>
          <w:p w14:paraId="6551538D" w14:textId="11A02D76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29 декабря 2023 года</w:t>
            </w:r>
          </w:p>
        </w:tc>
      </w:tr>
      <w:tr w:rsidR="00E24303" w14:paraId="710DAE71" w14:textId="77777777" w:rsidTr="00FF7084">
        <w:trPr>
          <w:trHeight w:val="567"/>
        </w:trPr>
        <w:tc>
          <w:tcPr>
            <w:tcW w:w="981" w:type="dxa"/>
            <w:vMerge/>
          </w:tcPr>
          <w:p w14:paraId="5A415A29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182CB7A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068D6213" w14:textId="4D4F79AF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840" w:type="dxa"/>
            <w:vMerge/>
          </w:tcPr>
          <w:p w14:paraId="78F82A6C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638061ED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4F39A22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03" w14:paraId="34AC24DC" w14:textId="77777777" w:rsidTr="00FF7084">
        <w:trPr>
          <w:trHeight w:val="547"/>
        </w:trPr>
        <w:tc>
          <w:tcPr>
            <w:tcW w:w="981" w:type="dxa"/>
            <w:vMerge/>
          </w:tcPr>
          <w:p w14:paraId="34EA18D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13C6D5D5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4E05FFEE" w14:textId="7D33BC76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840" w:type="dxa"/>
            <w:vMerge/>
          </w:tcPr>
          <w:p w14:paraId="5738261A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201A88B7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34FBA315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9AF297" w14:textId="359B6A53" w:rsidR="00E24303" w:rsidRDefault="00E24303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54B9B" w14:textId="77777777" w:rsidR="00ED1336" w:rsidRDefault="00ED1336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ED1336" w:rsidSect="00463A2F">
          <w:pgSz w:w="16838" w:h="11906" w:orient="landscape"/>
          <w:pgMar w:top="1134" w:right="820" w:bottom="1135" w:left="1701" w:header="709" w:footer="709" w:gutter="0"/>
          <w:cols w:space="720"/>
          <w:titlePg/>
          <w:docGrid w:linePitch="299"/>
        </w:sectPr>
      </w:pPr>
    </w:p>
    <w:p w14:paraId="264AD3DC" w14:textId="42055A22" w:rsidR="00ED1336" w:rsidRDefault="00B41DF9" w:rsidP="00ED1336">
      <w:pPr>
        <w:pStyle w:val="1"/>
      </w:pPr>
      <w:bookmarkStart w:id="34" w:name="_Toc147094501"/>
      <w:r>
        <w:lastRenderedPageBreak/>
        <w:t>5</w:t>
      </w:r>
      <w:r w:rsidR="006937B3">
        <w:t xml:space="preserve"> ПОРЯДОК РАЗРАБОТКИ АВТОМАТИЗИРОВАННОЙ СИСТЕМЫ</w:t>
      </w:r>
      <w:bookmarkEnd w:id="34"/>
    </w:p>
    <w:p w14:paraId="625FA8FC" w14:textId="7D5C704F" w:rsidR="006937B3" w:rsidRDefault="006937B3" w:rsidP="006937B3">
      <w:pPr>
        <w:pStyle w:val="2"/>
        <w:spacing w:line="360" w:lineRule="auto"/>
      </w:pPr>
      <w:bookmarkStart w:id="35" w:name="_Toc147094502"/>
      <w:r>
        <w:t>5.1 Порядок организации разработки АС</w:t>
      </w:r>
      <w:bookmarkEnd w:id="35"/>
    </w:p>
    <w:p w14:paraId="5E4D8CF8" w14:textId="3ED5711A" w:rsidR="006937B3" w:rsidRDefault="006937B3" w:rsidP="00484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7B3">
        <w:rPr>
          <w:rFonts w:ascii="Times New Roman" w:hAnsi="Times New Roman" w:cs="Times New Roman"/>
          <w:sz w:val="28"/>
          <w:szCs w:val="28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937B3">
        <w:rPr>
          <w:rFonts w:ascii="Times New Roman" w:hAnsi="Times New Roman" w:cs="Times New Roman"/>
          <w:sz w:val="28"/>
          <w:szCs w:val="28"/>
        </w:rPr>
        <w:t xml:space="preserve"> ПК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937B3">
        <w:rPr>
          <w:rFonts w:ascii="Times New Roman" w:hAnsi="Times New Roman" w:cs="Times New Roman"/>
          <w:sz w:val="28"/>
          <w:szCs w:val="28"/>
        </w:rPr>
        <w:t xml:space="preserve"> находящихся в распоряжении кафедры КСУП.</w:t>
      </w:r>
    </w:p>
    <w:p w14:paraId="1D60C219" w14:textId="6B62F2CD" w:rsidR="006937B3" w:rsidRDefault="006937B3" w:rsidP="00D146F8">
      <w:pPr>
        <w:pStyle w:val="2"/>
        <w:spacing w:line="360" w:lineRule="auto"/>
      </w:pPr>
      <w:bookmarkStart w:id="36" w:name="_Toc147094503"/>
      <w:r>
        <w:t>5.2 Перечень документов и исходных данных для разработки АС</w:t>
      </w:r>
      <w:bookmarkEnd w:id="36"/>
    </w:p>
    <w:p w14:paraId="1FB59610" w14:textId="7DB86250" w:rsidR="006937B3" w:rsidRDefault="006937B3" w:rsidP="00484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7B3">
        <w:rPr>
          <w:rFonts w:ascii="Times New Roman" w:hAnsi="Times New Roman" w:cs="Times New Roman"/>
          <w:sz w:val="28"/>
          <w:szCs w:val="28"/>
        </w:rPr>
        <w:t>Для разработки плагина 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6937B3">
        <w:rPr>
          <w:rFonts w:ascii="Times New Roman" w:hAnsi="Times New Roman" w:cs="Times New Roman"/>
          <w:sz w:val="28"/>
          <w:szCs w:val="28"/>
        </w:rPr>
        <w:t xml:space="preserve">" для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90809" w:rsidRPr="0028153B">
        <w:rPr>
          <w:rFonts w:ascii="Times New Roman" w:hAnsi="Times New Roman" w:cs="Times New Roman"/>
          <w:sz w:val="28"/>
          <w:szCs w:val="28"/>
        </w:rPr>
        <w:t>"</w:t>
      </w:r>
      <w:r w:rsidRPr="00D32119">
        <w:rPr>
          <w:rFonts w:ascii="Times New Roman" w:hAnsi="Times New Roman" w:cs="Times New Roman"/>
          <w:sz w:val="28"/>
          <w:szCs w:val="28"/>
        </w:rPr>
        <w:t xml:space="preserve"> </w:t>
      </w:r>
      <w:r w:rsidRPr="006937B3">
        <w:rPr>
          <w:rFonts w:ascii="Times New Roman" w:hAnsi="Times New Roman" w:cs="Times New Roman"/>
          <w:sz w:val="28"/>
          <w:szCs w:val="28"/>
        </w:rPr>
        <w:t>нужны 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7B3">
        <w:rPr>
          <w:rFonts w:ascii="Times New Roman" w:hAnsi="Times New Roman" w:cs="Times New Roman"/>
          <w:sz w:val="28"/>
          <w:szCs w:val="28"/>
        </w:rPr>
        <w:t>документы:</w:t>
      </w:r>
    </w:p>
    <w:p w14:paraId="77BD2D39" w14:textId="4B5C7146" w:rsidR="00D146F8" w:rsidRDefault="006937B3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для языка </w:t>
      </w:r>
      <w:r w:rsidR="00D146F8">
        <w:rPr>
          <w:rFonts w:ascii="Times New Roman" w:hAnsi="Times New Roman" w:cs="Times New Roman"/>
          <w:sz w:val="28"/>
          <w:szCs w:val="28"/>
        </w:rPr>
        <w:t xml:space="preserve">программированию </w:t>
      </w:r>
      <w:r w:rsidR="00D146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46F8" w:rsidRPr="00D146F8">
        <w:rPr>
          <w:rFonts w:ascii="Times New Roman" w:hAnsi="Times New Roman" w:cs="Times New Roman"/>
          <w:sz w:val="28"/>
          <w:szCs w:val="28"/>
        </w:rPr>
        <w:t>#;</w:t>
      </w:r>
    </w:p>
    <w:p w14:paraId="34726E29" w14:textId="787E4DFB" w:rsidR="00327EC6" w:rsidRDefault="00327EC6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EC6">
        <w:rPr>
          <w:rFonts w:ascii="Times New Roman" w:hAnsi="Times New Roman" w:cs="Times New Roman"/>
          <w:sz w:val="28"/>
          <w:szCs w:val="28"/>
        </w:rPr>
        <w:t>ГОСТ Р 53254-2009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4916" w:rsidRPr="006937B3">
        <w:rPr>
          <w:rFonts w:ascii="Times New Roman" w:hAnsi="Times New Roman" w:cs="Times New Roman"/>
          <w:sz w:val="28"/>
          <w:szCs w:val="28"/>
        </w:rPr>
        <w:t>"</w:t>
      </w:r>
      <w:r w:rsidRPr="00327EC6">
        <w:rPr>
          <w:rFonts w:ascii="Times New Roman" w:hAnsi="Times New Roman" w:cs="Times New Roman"/>
          <w:sz w:val="28"/>
          <w:szCs w:val="28"/>
        </w:rPr>
        <w:t>Требования к пожарным лестницам</w:t>
      </w:r>
      <w:r w:rsidR="00E74916" w:rsidRPr="006937B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BD1730" w14:textId="5D6C0E9A" w:rsidR="00D146F8" w:rsidRDefault="00D146F8" w:rsidP="00D146F8">
      <w:pPr>
        <w:pStyle w:val="2"/>
        <w:spacing w:line="360" w:lineRule="auto"/>
      </w:pPr>
      <w:bookmarkStart w:id="37" w:name="_Toc147094504"/>
      <w:r>
        <w:t>5.3 Перечень документов, предъявляемых по окончании соответствующих этапов работ</w:t>
      </w:r>
      <w:bookmarkEnd w:id="37"/>
    </w:p>
    <w:p w14:paraId="1579007E" w14:textId="6ACE8D0C" w:rsidR="00D146F8" w:rsidRDefault="00484B2E" w:rsidP="00484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2E">
        <w:rPr>
          <w:rFonts w:ascii="Times New Roman" w:hAnsi="Times New Roman" w:cs="Times New Roman"/>
          <w:sz w:val="28"/>
          <w:szCs w:val="28"/>
        </w:rPr>
        <w:t>По окончании соответствующих этапов работ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B2E">
        <w:rPr>
          <w:rFonts w:ascii="Times New Roman" w:hAnsi="Times New Roman" w:cs="Times New Roman"/>
          <w:sz w:val="28"/>
          <w:szCs w:val="28"/>
        </w:rPr>
        <w:t>предоставлен следующий перечень документов:</w:t>
      </w:r>
    </w:p>
    <w:p w14:paraId="1105FF59" w14:textId="6A5D38CE" w:rsidR="00484B2E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технического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591553" w14:textId="6353DAA9" w:rsidR="00236730" w:rsidRPr="00236730" w:rsidRDefault="00236730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проекта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F87869" w14:textId="4B2D3591" w:rsidR="00236730" w:rsidRPr="00236730" w:rsidRDefault="00236730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6CD0CC" w14:textId="1A040F9C" w:rsidR="00236730" w:rsidRDefault="00236730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14:paraId="28D79769" w14:textId="1093E3CE" w:rsidR="00236730" w:rsidRPr="00236730" w:rsidRDefault="00236730" w:rsidP="00236730">
      <w:pPr>
        <w:pStyle w:val="1"/>
        <w:spacing w:line="360" w:lineRule="auto"/>
      </w:pPr>
      <w:bookmarkStart w:id="38" w:name="_Toc147094505"/>
      <w:r w:rsidRPr="00236730">
        <w:t xml:space="preserve">6 </w:t>
      </w:r>
      <w:r>
        <w:t>ПОРЯДОК КОНТРОЛЯ И ПРИЕМКИ АВТОМАТИЗИРОВАННОЙ СИСТЕМЫ</w:t>
      </w:r>
      <w:bookmarkEnd w:id="38"/>
    </w:p>
    <w:p w14:paraId="32F8422D" w14:textId="7E7D4E84" w:rsidR="00236730" w:rsidRDefault="00236730" w:rsidP="00236730">
      <w:pPr>
        <w:pStyle w:val="2"/>
        <w:spacing w:line="360" w:lineRule="auto"/>
      </w:pPr>
      <w:bookmarkStart w:id="39" w:name="_Toc147094506"/>
      <w:r>
        <w:t>6.1 Виды, состав и методы испытаний А</w:t>
      </w:r>
      <w:r w:rsidR="00F32015">
        <w:t>С</w:t>
      </w:r>
      <w:r>
        <w:t xml:space="preserve"> и ее составных частей</w:t>
      </w:r>
      <w:bookmarkEnd w:id="39"/>
    </w:p>
    <w:p w14:paraId="62E709F2" w14:textId="7F2D378B" w:rsidR="00236730" w:rsidRDefault="00236730" w:rsidP="00236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Испытания должны быть организованы и проведены в соответствии с </w:t>
      </w:r>
      <w:r w:rsidRPr="00236730">
        <w:rPr>
          <w:rFonts w:ascii="Times New Roman" w:hAnsi="Times New Roman" w:cs="Times New Roman"/>
          <w:sz w:val="28"/>
          <w:szCs w:val="28"/>
        </w:rPr>
        <w:t>[2-3].</w:t>
      </w:r>
    </w:p>
    <w:p w14:paraId="27443836" w14:textId="29162462" w:rsidR="00236730" w:rsidRDefault="00236730" w:rsidP="00236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проведены следующие виды испытаний</w:t>
      </w:r>
      <w:r w:rsidRPr="00236730">
        <w:rPr>
          <w:rFonts w:ascii="Times New Roman" w:hAnsi="Times New Roman" w:cs="Times New Roman"/>
          <w:sz w:val="28"/>
          <w:szCs w:val="28"/>
        </w:rPr>
        <w:t>:</w:t>
      </w:r>
    </w:p>
    <w:p w14:paraId="517E9366" w14:textId="3496B19C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предварительные испытания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288B43" w14:textId="58EB1E56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опытная эксплуатация (ОЭ)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F7B54A" w14:textId="3947427E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приемочное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CEACEB" w14:textId="7442D6EE" w:rsidR="00236730" w:rsidRDefault="00236730" w:rsidP="002367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730">
        <w:rPr>
          <w:rFonts w:ascii="Times New Roman" w:hAnsi="Times New Roman" w:cs="Times New Roman"/>
          <w:sz w:val="28"/>
          <w:szCs w:val="28"/>
        </w:rPr>
        <w:t>В предварительные испытания плагина входят следующие пункты:</w:t>
      </w:r>
    </w:p>
    <w:p w14:paraId="433C63DE" w14:textId="25F3BCF8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 логики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AE9208" w14:textId="47F677E4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622F1B" w14:textId="12A5364F" w:rsid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тестирование.</w:t>
      </w:r>
    </w:p>
    <w:p w14:paraId="1FECE38B" w14:textId="77777777" w:rsidR="00236730" w:rsidRPr="00236730" w:rsidRDefault="00236730" w:rsidP="002367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730">
        <w:rPr>
          <w:rFonts w:ascii="Times New Roman" w:hAnsi="Times New Roman" w:cs="Times New Roman"/>
          <w:sz w:val="28"/>
          <w:szCs w:val="28"/>
        </w:rPr>
        <w:t>В этап опытной эксплуатации входит ручное тестирование.</w:t>
      </w:r>
    </w:p>
    <w:p w14:paraId="672141B9" w14:textId="1C212044" w:rsidR="00236730" w:rsidRDefault="00236730" w:rsidP="002367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730">
        <w:rPr>
          <w:rFonts w:ascii="Times New Roman" w:hAnsi="Times New Roman" w:cs="Times New Roman"/>
          <w:sz w:val="28"/>
          <w:szCs w:val="28"/>
        </w:rPr>
        <w:t>В этап приемочного испытания входит ручное тестирование.</w:t>
      </w:r>
    </w:p>
    <w:p w14:paraId="3DDF8BBF" w14:textId="7679FF0D" w:rsidR="00AC4A85" w:rsidRDefault="00AC4A85" w:rsidP="00AC4A85">
      <w:pPr>
        <w:pStyle w:val="2"/>
        <w:spacing w:line="360" w:lineRule="auto"/>
      </w:pPr>
      <w:bookmarkStart w:id="40" w:name="_Toc147094507"/>
      <w:r>
        <w:t>6.2 Общие требования к приемке работ по стадиям</w:t>
      </w:r>
      <w:bookmarkEnd w:id="40"/>
    </w:p>
    <w:p w14:paraId="35967C42" w14:textId="75409ED9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Приёмка результатов работ осуществляется поэтапно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календарным планом выполнения работ (п. 4).</w:t>
      </w:r>
    </w:p>
    <w:p w14:paraId="00EB82BA" w14:textId="65B06B32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В процессе приёмки работ должна быть осуществлена проверка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на соответствие требованиям разработанных ТЗ.</w:t>
      </w:r>
    </w:p>
    <w:p w14:paraId="4B5B4441" w14:textId="506C6716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Прочие требования и дефекты системы, выявленные на испытаниях 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относящиеся к требованиям, приведённым в разработанных частных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технических заданиях, могут документироваться как желательные доработки.</w:t>
      </w:r>
    </w:p>
    <w:p w14:paraId="142C37BB" w14:textId="1A2EAF26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Наличие желательных доработок не влияет на приёмку работ и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передачи системы в эксплуатацию.</w:t>
      </w:r>
    </w:p>
    <w:p w14:paraId="750311F2" w14:textId="2EFDF222" w:rsid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Комплектность передаваемой отчётной документации подлежит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 xml:space="preserve">проверке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AC4A85">
        <w:rPr>
          <w:rFonts w:ascii="Times New Roman" w:hAnsi="Times New Roman" w:cs="Times New Roman"/>
          <w:sz w:val="28"/>
          <w:szCs w:val="28"/>
        </w:rPr>
        <w:t>аказчиком.</w:t>
      </w:r>
    </w:p>
    <w:p w14:paraId="5F3EC111" w14:textId="3F3A40C0" w:rsidR="003125FC" w:rsidRDefault="003125FC" w:rsidP="003125FC">
      <w:pPr>
        <w:pStyle w:val="1"/>
        <w:spacing w:line="360" w:lineRule="auto"/>
      </w:pPr>
      <w:bookmarkStart w:id="41" w:name="_Toc147094508"/>
      <w:r>
        <w:t>7 ТРЕБОВАНИЯ К ДОКУМЕНТИРОВАНИЮ</w:t>
      </w:r>
      <w:bookmarkEnd w:id="41"/>
    </w:p>
    <w:p w14:paraId="7732B710" w14:textId="32B485CA" w:rsidR="003125FC" w:rsidRDefault="00F22E61" w:rsidP="00F22E6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E61"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E61">
        <w:rPr>
          <w:rFonts w:ascii="Times New Roman" w:hAnsi="Times New Roman" w:cs="Times New Roman"/>
          <w:sz w:val="28"/>
          <w:szCs w:val="28"/>
        </w:rPr>
        <w:t>виде на русском языке. Вспомогательная документация (не указанная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E61">
        <w:rPr>
          <w:rFonts w:ascii="Times New Roman" w:hAnsi="Times New Roman" w:cs="Times New Roman"/>
          <w:sz w:val="28"/>
          <w:szCs w:val="28"/>
        </w:rPr>
        <w:t>качестве непосредственного результата работ) также передаётся только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E61">
        <w:rPr>
          <w:rFonts w:ascii="Times New Roman" w:hAnsi="Times New Roman" w:cs="Times New Roman"/>
          <w:sz w:val="28"/>
          <w:szCs w:val="28"/>
        </w:rPr>
        <w:t>электронном виде.</w:t>
      </w:r>
    </w:p>
    <w:p w14:paraId="527D7637" w14:textId="610A4295" w:rsidR="00F22E61" w:rsidRDefault="00F22E61" w:rsidP="00F22E61">
      <w:pPr>
        <w:pStyle w:val="2"/>
        <w:spacing w:line="360" w:lineRule="auto"/>
      </w:pPr>
      <w:bookmarkStart w:id="42" w:name="_Toc147094509"/>
      <w:r>
        <w:lastRenderedPageBreak/>
        <w:t>7.1 Перечень подлежащих разработке документов</w:t>
      </w:r>
      <w:bookmarkEnd w:id="42"/>
    </w:p>
    <w:p w14:paraId="03B3D5E3" w14:textId="17DDA385" w:rsidR="00F22E61" w:rsidRDefault="00E82A7E" w:rsidP="00E82A7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Документы «Проект системы» и «Пояснительная записка»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A7E">
        <w:rPr>
          <w:rFonts w:ascii="Times New Roman" w:hAnsi="Times New Roman" w:cs="Times New Roman"/>
          <w:sz w:val="28"/>
          <w:szCs w:val="28"/>
        </w:rPr>
        <w:t>разрабатываться согласно требованиям [4].</w:t>
      </w:r>
    </w:p>
    <w:p w14:paraId="2CD6F0B2" w14:textId="6773738E" w:rsidR="00E82A7E" w:rsidRDefault="00E82A7E" w:rsidP="00E82A7E">
      <w:pPr>
        <w:pStyle w:val="2"/>
        <w:spacing w:line="360" w:lineRule="auto"/>
      </w:pPr>
      <w:bookmarkStart w:id="43" w:name="_Toc147094510"/>
      <w:r>
        <w:t>7.2 Вид представления и количество документов</w:t>
      </w:r>
      <w:bookmarkEnd w:id="43"/>
    </w:p>
    <w:p w14:paraId="606E6596" w14:textId="2DAAF044" w:rsidR="00E82A7E" w:rsidRDefault="00E82A7E" w:rsidP="00E82A7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A7E">
        <w:rPr>
          <w:rFonts w:ascii="Times New Roman" w:hAnsi="Times New Roman" w:cs="Times New Roman"/>
          <w:sz w:val="28"/>
          <w:szCs w:val="28"/>
        </w:rPr>
        <w:t xml:space="preserve">виде в форматах </w:t>
      </w:r>
      <w:r w:rsidRPr="00E82A7E">
        <w:rPr>
          <w:rFonts w:ascii="Times New Roman" w:hAnsi="Times New Roman" w:cs="Times New Roman"/>
          <w:i/>
          <w:iCs/>
          <w:sz w:val="28"/>
          <w:szCs w:val="28"/>
        </w:rPr>
        <w:t>.docx</w:t>
      </w:r>
      <w:r w:rsidRPr="00E82A7E">
        <w:rPr>
          <w:rFonts w:ascii="Times New Roman" w:hAnsi="Times New Roman" w:cs="Times New Roman"/>
          <w:sz w:val="28"/>
          <w:szCs w:val="28"/>
        </w:rPr>
        <w:t xml:space="preserve"> и </w:t>
      </w:r>
      <w:r w:rsidRPr="00E82A7E">
        <w:rPr>
          <w:rFonts w:ascii="Times New Roman" w:hAnsi="Times New Roman" w:cs="Times New Roman"/>
          <w:i/>
          <w:iCs/>
          <w:sz w:val="28"/>
          <w:szCs w:val="28"/>
        </w:rPr>
        <w:t>.pdf</w:t>
      </w:r>
      <w:r w:rsidRPr="00E82A7E">
        <w:rPr>
          <w:rFonts w:ascii="Times New Roman" w:hAnsi="Times New Roman" w:cs="Times New Roman"/>
          <w:sz w:val="28"/>
          <w:szCs w:val="28"/>
        </w:rPr>
        <w:t xml:space="preserve"> по одному экземпляру каждый:</w:t>
      </w:r>
    </w:p>
    <w:p w14:paraId="11D035AD" w14:textId="3F66FA4B" w:rsidR="00E82A7E" w:rsidRP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9CE38A" w14:textId="0A251E5B" w:rsidR="00E82A7E" w:rsidRP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0A4A9F" w14:textId="6A6568AD" w:rsidR="00E82A7E" w:rsidRP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6DB19A" w14:textId="28663912" w:rsid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варианта дополнительной функциональности на согласование.</w:t>
      </w:r>
    </w:p>
    <w:p w14:paraId="74A8401A" w14:textId="30EDB00A" w:rsidR="00E82A7E" w:rsidRDefault="00E82A7E" w:rsidP="00E82A7E">
      <w:pPr>
        <w:pStyle w:val="2"/>
        <w:spacing w:line="360" w:lineRule="auto"/>
      </w:pPr>
      <w:bookmarkStart w:id="44" w:name="_Toc147094511"/>
      <w:r>
        <w:t>7.3 Требования по использованию ЕСКД и ЕСПД при разработке документов</w:t>
      </w:r>
      <w:bookmarkEnd w:id="44"/>
    </w:p>
    <w:p w14:paraId="5266814D" w14:textId="72330279" w:rsidR="00E82A7E" w:rsidRPr="00E82A7E" w:rsidRDefault="00E82A7E" w:rsidP="00E8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Документы на Систему оформляют в соответствии с требованиями 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A7E">
        <w:rPr>
          <w:rFonts w:ascii="Times New Roman" w:hAnsi="Times New Roman" w:cs="Times New Roman"/>
          <w:sz w:val="28"/>
          <w:szCs w:val="28"/>
        </w:rPr>
        <w:t>ТУСУР-2021.</w:t>
      </w:r>
    </w:p>
    <w:p w14:paraId="21B00032" w14:textId="26901D02" w:rsidR="006B4516" w:rsidRDefault="00E82A7E" w:rsidP="00796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01B59B0A" w14:textId="148F6632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размер бумаги – А4. Допускается для размещения рисунков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96DC2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DC2">
        <w:rPr>
          <w:rFonts w:ascii="Times New Roman" w:hAnsi="Times New Roman" w:cs="Times New Roman"/>
          <w:sz w:val="28"/>
          <w:szCs w:val="28"/>
        </w:rPr>
        <w:t>использование листов формата А3 с подшивкой 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DC2">
        <w:rPr>
          <w:rFonts w:ascii="Times New Roman" w:hAnsi="Times New Roman" w:cs="Times New Roman"/>
          <w:sz w:val="28"/>
          <w:szCs w:val="28"/>
        </w:rPr>
        <w:t>короткой стороне листа;</w:t>
      </w:r>
    </w:p>
    <w:p w14:paraId="70F57B7D" w14:textId="1E95CB91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шрифт – Times New Roman 14;</w:t>
      </w:r>
    </w:p>
    <w:p w14:paraId="73AF401B" w14:textId="7678CFBB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первая строка – отступ 1,25 см;</w:t>
      </w:r>
    </w:p>
    <w:p w14:paraId="13C6317F" w14:textId="7DA3FEAD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межстрочный интервал – полуторный;</w:t>
      </w:r>
    </w:p>
    <w:p w14:paraId="176E38BF" w14:textId="2E94C300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выравнивание – по ширине;</w:t>
      </w:r>
    </w:p>
    <w:p w14:paraId="1C09AAC6" w14:textId="6466055F" w:rsidR="00796DC2" w:rsidRP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перенос слов – автоматический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E90300" w14:textId="01C0D5B7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перенос слов из прописных букв – отменить.</w:t>
      </w:r>
    </w:p>
    <w:p w14:paraId="5DD37651" w14:textId="7A3A1903" w:rsidR="009D4E45" w:rsidRPr="009D4E45" w:rsidRDefault="009D4E45" w:rsidP="009D4E45">
      <w:pPr>
        <w:pStyle w:val="1"/>
        <w:spacing w:line="360" w:lineRule="auto"/>
      </w:pPr>
      <w:bookmarkStart w:id="45" w:name="_Toc147094512"/>
      <w:r w:rsidRPr="009D4E45">
        <w:t xml:space="preserve">8 </w:t>
      </w:r>
      <w:r>
        <w:t>ИСТОЧНИКИ РАЗРАБОТКИ</w:t>
      </w:r>
      <w:bookmarkEnd w:id="45"/>
    </w:p>
    <w:p w14:paraId="1EA15326" w14:textId="103CDCFC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В настоящем документе использованы следующая литература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нормативные документы:</w:t>
      </w:r>
    </w:p>
    <w:p w14:paraId="17F73FC9" w14:textId="31036E39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lastRenderedPageBreak/>
        <w:t>1. Новые технологии в программировании: учебное пособие / А.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Калентьев, Д. В. Гарайс, А. Е. Горяинов — Томск: Эль Контент, 2014. — 176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с.</w:t>
      </w:r>
    </w:p>
    <w:p w14:paraId="33B0D5F4" w14:textId="30BE2B8A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2. ГОСТ 34.603 «Информационная технология. Виды испытаний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автоматизированных систем»</w:t>
      </w:r>
    </w:p>
    <w:p w14:paraId="7594588B" w14:textId="5D744594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3. ГОСТ 34.602 – 2020 «Информационные технологии. Комплекс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стандартов на автоматизированные системы. Техническое задание на 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автоматизированной системы»;</w:t>
      </w:r>
    </w:p>
    <w:p w14:paraId="0905A4C8" w14:textId="056F0F71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4. ОС ТУСУР 01-2021 «Работы студенческие по направлениям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подготовки и специальностям технического профиля. Общие требования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правила оформления от 25.11.2021»;</w:t>
      </w:r>
    </w:p>
    <w:p w14:paraId="388F4FB8" w14:textId="77777777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5. Рабочая программа дисциплины «Основы разработки САПР»;</w:t>
      </w:r>
    </w:p>
    <w:p w14:paraId="7D1B3683" w14:textId="0D3EBAD1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6. Учебное пособие для студентов направления «Электроника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микроэлектроника» «Математические модели и САПР электронных приборов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и устройств»;</w:t>
      </w:r>
    </w:p>
    <w:p w14:paraId="38D84592" w14:textId="33AC91E8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 xml:space="preserve">7. Введение в 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D4E45">
        <w:rPr>
          <w:rFonts w:ascii="Times New Roman" w:hAnsi="Times New Roman" w:cs="Times New Roman"/>
          <w:sz w:val="28"/>
          <w:szCs w:val="28"/>
        </w:rPr>
        <w:t xml:space="preserve"> от создателей языка [Текст]: руководство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пользователя / Г. Буч, Д. Рамбо, И. Якобсон. - 2-е изд. - М.: ДМК Пресс, 2012.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 xml:space="preserve">- 494 с.: ил. - (Классика программирования). - Предм. указ.: с. 483-493.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D4E45"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ISBN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978-5-94074-644-7;</w:t>
      </w:r>
    </w:p>
    <w:p w14:paraId="4444B38B" w14:textId="5BF1C2A9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8. Ли. К. Основы САПР (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9D4E45">
        <w:rPr>
          <w:rFonts w:ascii="Times New Roman" w:hAnsi="Times New Roman" w:cs="Times New Roman"/>
          <w:sz w:val="28"/>
          <w:szCs w:val="28"/>
        </w:rPr>
        <w:t>/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9D4E45">
        <w:rPr>
          <w:rFonts w:ascii="Times New Roman" w:hAnsi="Times New Roman" w:cs="Times New Roman"/>
          <w:sz w:val="28"/>
          <w:szCs w:val="28"/>
        </w:rPr>
        <w:t>/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CAE</w:t>
      </w:r>
      <w:r w:rsidRPr="009D4E45">
        <w:rPr>
          <w:rFonts w:ascii="Times New Roman" w:hAnsi="Times New Roman" w:cs="Times New Roman"/>
          <w:sz w:val="28"/>
          <w:szCs w:val="28"/>
        </w:rPr>
        <w:t>). – Спб.: «Питер», 2004. – 560с.</w:t>
      </w:r>
    </w:p>
    <w:sectPr w:rsidR="009D4E45" w:rsidRPr="009D4E45" w:rsidSect="00E22EB8">
      <w:pgSz w:w="11906" w:h="16838"/>
      <w:pgMar w:top="1134" w:right="849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F931C" w14:textId="77777777" w:rsidR="001D420F" w:rsidRDefault="001D420F">
      <w:pPr>
        <w:spacing w:after="0" w:line="240" w:lineRule="auto"/>
      </w:pPr>
      <w:r>
        <w:separator/>
      </w:r>
    </w:p>
  </w:endnote>
  <w:endnote w:type="continuationSeparator" w:id="0">
    <w:p w14:paraId="259A43BF" w14:textId="77777777" w:rsidR="001D420F" w:rsidRDefault="001D4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62288222"/>
      <w:docPartObj>
        <w:docPartGallery w:val="Page Numbers (Bottom of Page)"/>
        <w:docPartUnique/>
      </w:docPartObj>
    </w:sdtPr>
    <w:sdtContent>
      <w:p w14:paraId="6BF3C2D5" w14:textId="1B94FB39" w:rsidR="00B039E1" w:rsidRPr="00034EFF" w:rsidRDefault="00B039E1">
        <w:pPr>
          <w:pStyle w:val="a7"/>
          <w:jc w:val="center"/>
          <w:rPr>
            <w:rFonts w:ascii="Times New Roman" w:hAnsi="Times New Roman" w:cs="Times New Roman"/>
          </w:rPr>
        </w:pPr>
        <w:r w:rsidRPr="00034EFF">
          <w:rPr>
            <w:rFonts w:ascii="Times New Roman" w:hAnsi="Times New Roman" w:cs="Times New Roman"/>
          </w:rPr>
          <w:fldChar w:fldCharType="begin"/>
        </w:r>
        <w:r w:rsidRPr="00034EFF">
          <w:rPr>
            <w:rFonts w:ascii="Times New Roman" w:hAnsi="Times New Roman" w:cs="Times New Roman"/>
          </w:rPr>
          <w:instrText>PAGE   \* MERGEFORMAT</w:instrText>
        </w:r>
        <w:r w:rsidRPr="00034EFF">
          <w:rPr>
            <w:rFonts w:ascii="Times New Roman" w:hAnsi="Times New Roman" w:cs="Times New Roman"/>
          </w:rPr>
          <w:fldChar w:fldCharType="separate"/>
        </w:r>
        <w:r w:rsidRPr="00034EFF">
          <w:rPr>
            <w:rFonts w:ascii="Times New Roman" w:hAnsi="Times New Roman" w:cs="Times New Roman"/>
          </w:rPr>
          <w:t>2</w:t>
        </w:r>
        <w:r w:rsidRPr="00034EFF">
          <w:rPr>
            <w:rFonts w:ascii="Times New Roman" w:hAnsi="Times New Roman" w:cs="Times New Roman"/>
          </w:rPr>
          <w:fldChar w:fldCharType="end"/>
        </w:r>
      </w:p>
    </w:sdtContent>
  </w:sdt>
  <w:p w14:paraId="14EE2421" w14:textId="77777777" w:rsidR="00B039E1" w:rsidRDefault="00B039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B6005" w14:textId="11AE2342" w:rsidR="00DA01FE" w:rsidRDefault="00DA01FE" w:rsidP="00B039E1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1DD4D" w14:textId="77777777" w:rsidR="001D420F" w:rsidRDefault="001D420F">
      <w:pPr>
        <w:spacing w:after="0" w:line="240" w:lineRule="auto"/>
      </w:pPr>
      <w:r>
        <w:separator/>
      </w:r>
    </w:p>
  </w:footnote>
  <w:footnote w:type="continuationSeparator" w:id="0">
    <w:p w14:paraId="2C402B95" w14:textId="77777777" w:rsidR="001D420F" w:rsidRDefault="001D4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AC27" w14:textId="77777777" w:rsidR="00254076" w:rsidRDefault="002540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E17"/>
    <w:multiLevelType w:val="hybridMultilevel"/>
    <w:tmpl w:val="6442AAAA"/>
    <w:lvl w:ilvl="0" w:tplc="4BEAD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37196F"/>
    <w:multiLevelType w:val="hybridMultilevel"/>
    <w:tmpl w:val="F730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95D69"/>
    <w:multiLevelType w:val="hybridMultilevel"/>
    <w:tmpl w:val="D9A4EDFC"/>
    <w:lvl w:ilvl="0" w:tplc="36C6CC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5C2654"/>
    <w:multiLevelType w:val="multilevel"/>
    <w:tmpl w:val="18608A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A35E59"/>
    <w:multiLevelType w:val="hybridMultilevel"/>
    <w:tmpl w:val="21484B70"/>
    <w:lvl w:ilvl="0" w:tplc="5AA4A7C0">
      <w:start w:val="1"/>
      <w:numFmt w:val="lowerLetter"/>
      <w:lvlText w:val="%1)"/>
      <w:lvlJc w:val="left"/>
      <w:pPr>
        <w:ind w:left="3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75" w:hanging="360"/>
      </w:pPr>
    </w:lvl>
    <w:lvl w:ilvl="2" w:tplc="0419001B" w:tentative="1">
      <w:start w:val="1"/>
      <w:numFmt w:val="lowerRoman"/>
      <w:lvlText w:val="%3."/>
      <w:lvlJc w:val="right"/>
      <w:pPr>
        <w:ind w:left="5295" w:hanging="180"/>
      </w:pPr>
    </w:lvl>
    <w:lvl w:ilvl="3" w:tplc="0419000F" w:tentative="1">
      <w:start w:val="1"/>
      <w:numFmt w:val="decimal"/>
      <w:lvlText w:val="%4."/>
      <w:lvlJc w:val="left"/>
      <w:pPr>
        <w:ind w:left="6015" w:hanging="360"/>
      </w:pPr>
    </w:lvl>
    <w:lvl w:ilvl="4" w:tplc="04190019" w:tentative="1">
      <w:start w:val="1"/>
      <w:numFmt w:val="lowerLetter"/>
      <w:lvlText w:val="%5."/>
      <w:lvlJc w:val="left"/>
      <w:pPr>
        <w:ind w:left="6735" w:hanging="360"/>
      </w:pPr>
    </w:lvl>
    <w:lvl w:ilvl="5" w:tplc="0419001B" w:tentative="1">
      <w:start w:val="1"/>
      <w:numFmt w:val="lowerRoman"/>
      <w:lvlText w:val="%6."/>
      <w:lvlJc w:val="right"/>
      <w:pPr>
        <w:ind w:left="7455" w:hanging="180"/>
      </w:pPr>
    </w:lvl>
    <w:lvl w:ilvl="6" w:tplc="0419000F" w:tentative="1">
      <w:start w:val="1"/>
      <w:numFmt w:val="decimal"/>
      <w:lvlText w:val="%7."/>
      <w:lvlJc w:val="left"/>
      <w:pPr>
        <w:ind w:left="8175" w:hanging="360"/>
      </w:pPr>
    </w:lvl>
    <w:lvl w:ilvl="7" w:tplc="04190019" w:tentative="1">
      <w:start w:val="1"/>
      <w:numFmt w:val="lowerLetter"/>
      <w:lvlText w:val="%8."/>
      <w:lvlJc w:val="left"/>
      <w:pPr>
        <w:ind w:left="8895" w:hanging="360"/>
      </w:pPr>
    </w:lvl>
    <w:lvl w:ilvl="8" w:tplc="0419001B" w:tentative="1">
      <w:start w:val="1"/>
      <w:numFmt w:val="lowerRoman"/>
      <w:lvlText w:val="%9."/>
      <w:lvlJc w:val="right"/>
      <w:pPr>
        <w:ind w:left="9615" w:hanging="180"/>
      </w:pPr>
    </w:lvl>
  </w:abstractNum>
  <w:abstractNum w:abstractNumId="5" w15:restartNumberingAfterBreak="0">
    <w:nsid w:val="2F091AEA"/>
    <w:multiLevelType w:val="hybridMultilevel"/>
    <w:tmpl w:val="8CE47E78"/>
    <w:lvl w:ilvl="0" w:tplc="858E309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E597E93"/>
    <w:multiLevelType w:val="hybridMultilevel"/>
    <w:tmpl w:val="FBCAFF52"/>
    <w:lvl w:ilvl="0" w:tplc="C20E05D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BE568F"/>
    <w:multiLevelType w:val="hybridMultilevel"/>
    <w:tmpl w:val="FA66B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C81D2D"/>
    <w:multiLevelType w:val="hybridMultilevel"/>
    <w:tmpl w:val="B52AAB14"/>
    <w:lvl w:ilvl="0" w:tplc="8320D2D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6404859">
    <w:abstractNumId w:val="1"/>
  </w:num>
  <w:num w:numId="2" w16cid:durableId="1778912226">
    <w:abstractNumId w:val="7"/>
  </w:num>
  <w:num w:numId="3" w16cid:durableId="172694566">
    <w:abstractNumId w:val="3"/>
  </w:num>
  <w:num w:numId="4" w16cid:durableId="954601383">
    <w:abstractNumId w:val="2"/>
  </w:num>
  <w:num w:numId="5" w16cid:durableId="1339234620">
    <w:abstractNumId w:val="6"/>
  </w:num>
  <w:num w:numId="6" w16cid:durableId="433400339">
    <w:abstractNumId w:val="8"/>
  </w:num>
  <w:num w:numId="7" w16cid:durableId="194663417">
    <w:abstractNumId w:val="0"/>
  </w:num>
  <w:num w:numId="8" w16cid:durableId="1771970414">
    <w:abstractNumId w:val="5"/>
  </w:num>
  <w:num w:numId="9" w16cid:durableId="1101604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76"/>
    <w:rsid w:val="0000644B"/>
    <w:rsid w:val="000115F8"/>
    <w:rsid w:val="00011D3C"/>
    <w:rsid w:val="00017BED"/>
    <w:rsid w:val="00017D49"/>
    <w:rsid w:val="0002680F"/>
    <w:rsid w:val="00027693"/>
    <w:rsid w:val="0003284A"/>
    <w:rsid w:val="00033ABB"/>
    <w:rsid w:val="00034EFF"/>
    <w:rsid w:val="00046270"/>
    <w:rsid w:val="00061F10"/>
    <w:rsid w:val="00067C40"/>
    <w:rsid w:val="00083776"/>
    <w:rsid w:val="00087B49"/>
    <w:rsid w:val="000903CE"/>
    <w:rsid w:val="0009168B"/>
    <w:rsid w:val="00092132"/>
    <w:rsid w:val="00094304"/>
    <w:rsid w:val="0009714D"/>
    <w:rsid w:val="000A2D17"/>
    <w:rsid w:val="000A521A"/>
    <w:rsid w:val="000B09C4"/>
    <w:rsid w:val="000B2405"/>
    <w:rsid w:val="000B39B5"/>
    <w:rsid w:val="000B3C48"/>
    <w:rsid w:val="000B422A"/>
    <w:rsid w:val="000B6201"/>
    <w:rsid w:val="000C2908"/>
    <w:rsid w:val="000C43B4"/>
    <w:rsid w:val="000D619C"/>
    <w:rsid w:val="000D682B"/>
    <w:rsid w:val="000D7DA7"/>
    <w:rsid w:val="000F3359"/>
    <w:rsid w:val="000F37E7"/>
    <w:rsid w:val="00101AB3"/>
    <w:rsid w:val="0010279B"/>
    <w:rsid w:val="00106C20"/>
    <w:rsid w:val="00107C91"/>
    <w:rsid w:val="00111538"/>
    <w:rsid w:val="0012024C"/>
    <w:rsid w:val="001236AA"/>
    <w:rsid w:val="001271E1"/>
    <w:rsid w:val="00133C03"/>
    <w:rsid w:val="001402BB"/>
    <w:rsid w:val="0014153E"/>
    <w:rsid w:val="00143540"/>
    <w:rsid w:val="00144370"/>
    <w:rsid w:val="00144719"/>
    <w:rsid w:val="0014629C"/>
    <w:rsid w:val="00147DC3"/>
    <w:rsid w:val="001507FC"/>
    <w:rsid w:val="001567FC"/>
    <w:rsid w:val="00160270"/>
    <w:rsid w:val="00163A0A"/>
    <w:rsid w:val="00164029"/>
    <w:rsid w:val="00177192"/>
    <w:rsid w:val="00180F96"/>
    <w:rsid w:val="001846C6"/>
    <w:rsid w:val="001902AC"/>
    <w:rsid w:val="001A3B4C"/>
    <w:rsid w:val="001A6420"/>
    <w:rsid w:val="001A6C83"/>
    <w:rsid w:val="001B2BEB"/>
    <w:rsid w:val="001C27A2"/>
    <w:rsid w:val="001C3775"/>
    <w:rsid w:val="001C7360"/>
    <w:rsid w:val="001C7D24"/>
    <w:rsid w:val="001D1EBD"/>
    <w:rsid w:val="001D420F"/>
    <w:rsid w:val="001D51FB"/>
    <w:rsid w:val="001D7906"/>
    <w:rsid w:val="001E1E5B"/>
    <w:rsid w:val="001E2ADA"/>
    <w:rsid w:val="001E3280"/>
    <w:rsid w:val="001E38A6"/>
    <w:rsid w:val="001E50CB"/>
    <w:rsid w:val="001F25DB"/>
    <w:rsid w:val="001F38C0"/>
    <w:rsid w:val="001F64D3"/>
    <w:rsid w:val="002003FF"/>
    <w:rsid w:val="00202748"/>
    <w:rsid w:val="00202CF1"/>
    <w:rsid w:val="00202F78"/>
    <w:rsid w:val="00205D22"/>
    <w:rsid w:val="00207461"/>
    <w:rsid w:val="00220723"/>
    <w:rsid w:val="0022634D"/>
    <w:rsid w:val="00227DAE"/>
    <w:rsid w:val="00236730"/>
    <w:rsid w:val="002476F3"/>
    <w:rsid w:val="00252C4C"/>
    <w:rsid w:val="00254076"/>
    <w:rsid w:val="00256708"/>
    <w:rsid w:val="002573C2"/>
    <w:rsid w:val="00260A19"/>
    <w:rsid w:val="0026165D"/>
    <w:rsid w:val="00263048"/>
    <w:rsid w:val="00272F5B"/>
    <w:rsid w:val="00280F84"/>
    <w:rsid w:val="0028153B"/>
    <w:rsid w:val="002965F4"/>
    <w:rsid w:val="0029758C"/>
    <w:rsid w:val="002A4ED4"/>
    <w:rsid w:val="002A4F10"/>
    <w:rsid w:val="002B2C60"/>
    <w:rsid w:val="002B3B3E"/>
    <w:rsid w:val="002B499C"/>
    <w:rsid w:val="002B7773"/>
    <w:rsid w:val="002C0DFF"/>
    <w:rsid w:val="002C2F2A"/>
    <w:rsid w:val="002D0089"/>
    <w:rsid w:val="002F054C"/>
    <w:rsid w:val="002F1477"/>
    <w:rsid w:val="002F225A"/>
    <w:rsid w:val="002F3E61"/>
    <w:rsid w:val="002F714A"/>
    <w:rsid w:val="00302A9A"/>
    <w:rsid w:val="003032B4"/>
    <w:rsid w:val="00303AAB"/>
    <w:rsid w:val="00303F6B"/>
    <w:rsid w:val="0031007C"/>
    <w:rsid w:val="003125FC"/>
    <w:rsid w:val="00313BB3"/>
    <w:rsid w:val="00316556"/>
    <w:rsid w:val="00321AB6"/>
    <w:rsid w:val="00325BF1"/>
    <w:rsid w:val="00327EC6"/>
    <w:rsid w:val="003307D2"/>
    <w:rsid w:val="00335AEE"/>
    <w:rsid w:val="00336300"/>
    <w:rsid w:val="0033688F"/>
    <w:rsid w:val="003419EA"/>
    <w:rsid w:val="0034632C"/>
    <w:rsid w:val="003468DC"/>
    <w:rsid w:val="00346DAD"/>
    <w:rsid w:val="00356124"/>
    <w:rsid w:val="00357BC8"/>
    <w:rsid w:val="00360532"/>
    <w:rsid w:val="00360F97"/>
    <w:rsid w:val="003611C5"/>
    <w:rsid w:val="00370334"/>
    <w:rsid w:val="00371F43"/>
    <w:rsid w:val="0037465B"/>
    <w:rsid w:val="003750B1"/>
    <w:rsid w:val="003758E9"/>
    <w:rsid w:val="003771A3"/>
    <w:rsid w:val="00383F72"/>
    <w:rsid w:val="00394592"/>
    <w:rsid w:val="003954D2"/>
    <w:rsid w:val="003A55C3"/>
    <w:rsid w:val="003A66B7"/>
    <w:rsid w:val="003A6BFA"/>
    <w:rsid w:val="003B122E"/>
    <w:rsid w:val="003B5950"/>
    <w:rsid w:val="003C7080"/>
    <w:rsid w:val="003E1AE1"/>
    <w:rsid w:val="003E677E"/>
    <w:rsid w:val="003F05D3"/>
    <w:rsid w:val="003F7CB9"/>
    <w:rsid w:val="0040223F"/>
    <w:rsid w:val="00402748"/>
    <w:rsid w:val="00404768"/>
    <w:rsid w:val="00405F82"/>
    <w:rsid w:val="0041555F"/>
    <w:rsid w:val="00416C9A"/>
    <w:rsid w:val="00420296"/>
    <w:rsid w:val="00425600"/>
    <w:rsid w:val="00434900"/>
    <w:rsid w:val="00435165"/>
    <w:rsid w:val="00446304"/>
    <w:rsid w:val="00447097"/>
    <w:rsid w:val="00455C3A"/>
    <w:rsid w:val="00457E7D"/>
    <w:rsid w:val="0046051E"/>
    <w:rsid w:val="00462341"/>
    <w:rsid w:val="00463A2F"/>
    <w:rsid w:val="00472492"/>
    <w:rsid w:val="00472FF1"/>
    <w:rsid w:val="004778BD"/>
    <w:rsid w:val="00484B2E"/>
    <w:rsid w:val="00484BD3"/>
    <w:rsid w:val="00487FC6"/>
    <w:rsid w:val="00491B97"/>
    <w:rsid w:val="004A09CE"/>
    <w:rsid w:val="004A0E43"/>
    <w:rsid w:val="004A4672"/>
    <w:rsid w:val="004A7FD2"/>
    <w:rsid w:val="004B3248"/>
    <w:rsid w:val="004B361A"/>
    <w:rsid w:val="004C25BE"/>
    <w:rsid w:val="004C7350"/>
    <w:rsid w:val="004D1C55"/>
    <w:rsid w:val="004D422D"/>
    <w:rsid w:val="004D685A"/>
    <w:rsid w:val="004E3178"/>
    <w:rsid w:val="004E4892"/>
    <w:rsid w:val="004F15E3"/>
    <w:rsid w:val="004F2908"/>
    <w:rsid w:val="004F3DA8"/>
    <w:rsid w:val="004F74EB"/>
    <w:rsid w:val="00507E21"/>
    <w:rsid w:val="00510389"/>
    <w:rsid w:val="00511453"/>
    <w:rsid w:val="0051360E"/>
    <w:rsid w:val="00514737"/>
    <w:rsid w:val="0051480A"/>
    <w:rsid w:val="00527564"/>
    <w:rsid w:val="00530B51"/>
    <w:rsid w:val="005360E5"/>
    <w:rsid w:val="00541002"/>
    <w:rsid w:val="00544118"/>
    <w:rsid w:val="0055133E"/>
    <w:rsid w:val="00557E3D"/>
    <w:rsid w:val="00570A90"/>
    <w:rsid w:val="005775FC"/>
    <w:rsid w:val="005812F2"/>
    <w:rsid w:val="00591480"/>
    <w:rsid w:val="005A3A51"/>
    <w:rsid w:val="005A52CE"/>
    <w:rsid w:val="005A6AC3"/>
    <w:rsid w:val="005B19E0"/>
    <w:rsid w:val="005B477D"/>
    <w:rsid w:val="005B536A"/>
    <w:rsid w:val="005B67B9"/>
    <w:rsid w:val="005C7D07"/>
    <w:rsid w:val="005D1A5B"/>
    <w:rsid w:val="005D5DDE"/>
    <w:rsid w:val="005E5DFC"/>
    <w:rsid w:val="005F0255"/>
    <w:rsid w:val="005F07D8"/>
    <w:rsid w:val="005F0B19"/>
    <w:rsid w:val="005F33E8"/>
    <w:rsid w:val="005F3F07"/>
    <w:rsid w:val="0060058F"/>
    <w:rsid w:val="0060362C"/>
    <w:rsid w:val="00606654"/>
    <w:rsid w:val="00613F36"/>
    <w:rsid w:val="00614F8E"/>
    <w:rsid w:val="0062676D"/>
    <w:rsid w:val="006314F4"/>
    <w:rsid w:val="00633230"/>
    <w:rsid w:val="00634764"/>
    <w:rsid w:val="006348D4"/>
    <w:rsid w:val="00641BFE"/>
    <w:rsid w:val="00653E05"/>
    <w:rsid w:val="00654AFF"/>
    <w:rsid w:val="00655CFE"/>
    <w:rsid w:val="00657031"/>
    <w:rsid w:val="006723FD"/>
    <w:rsid w:val="0067253F"/>
    <w:rsid w:val="00672C3D"/>
    <w:rsid w:val="00673EFA"/>
    <w:rsid w:val="00674923"/>
    <w:rsid w:val="0068304D"/>
    <w:rsid w:val="006876C5"/>
    <w:rsid w:val="00687E8F"/>
    <w:rsid w:val="00692197"/>
    <w:rsid w:val="006937B3"/>
    <w:rsid w:val="0069574D"/>
    <w:rsid w:val="006A2571"/>
    <w:rsid w:val="006A508A"/>
    <w:rsid w:val="006B232A"/>
    <w:rsid w:val="006B4516"/>
    <w:rsid w:val="006B5857"/>
    <w:rsid w:val="006B7C63"/>
    <w:rsid w:val="006C1AF3"/>
    <w:rsid w:val="006C4481"/>
    <w:rsid w:val="006E0282"/>
    <w:rsid w:val="006E20EA"/>
    <w:rsid w:val="006E5CD4"/>
    <w:rsid w:val="006E7659"/>
    <w:rsid w:val="006E76FD"/>
    <w:rsid w:val="006E78B4"/>
    <w:rsid w:val="006F5C7E"/>
    <w:rsid w:val="00705B9D"/>
    <w:rsid w:val="00715B0E"/>
    <w:rsid w:val="00717192"/>
    <w:rsid w:val="007202E0"/>
    <w:rsid w:val="007214E6"/>
    <w:rsid w:val="00725621"/>
    <w:rsid w:val="0073176F"/>
    <w:rsid w:val="0073739E"/>
    <w:rsid w:val="007373BA"/>
    <w:rsid w:val="00752B1D"/>
    <w:rsid w:val="00752B5F"/>
    <w:rsid w:val="00754C2E"/>
    <w:rsid w:val="007550DF"/>
    <w:rsid w:val="007553B1"/>
    <w:rsid w:val="007614B5"/>
    <w:rsid w:val="00762D95"/>
    <w:rsid w:val="0076447C"/>
    <w:rsid w:val="007644A9"/>
    <w:rsid w:val="00766CDE"/>
    <w:rsid w:val="00771100"/>
    <w:rsid w:val="007728BA"/>
    <w:rsid w:val="007737A7"/>
    <w:rsid w:val="00774BB2"/>
    <w:rsid w:val="007903FD"/>
    <w:rsid w:val="00796DC2"/>
    <w:rsid w:val="007A3AF4"/>
    <w:rsid w:val="007A3F42"/>
    <w:rsid w:val="007A426D"/>
    <w:rsid w:val="007A77E2"/>
    <w:rsid w:val="007B3316"/>
    <w:rsid w:val="007B4986"/>
    <w:rsid w:val="007B5CF0"/>
    <w:rsid w:val="007C051B"/>
    <w:rsid w:val="007C35C9"/>
    <w:rsid w:val="007D12BE"/>
    <w:rsid w:val="007D23D7"/>
    <w:rsid w:val="007D2C4B"/>
    <w:rsid w:val="007D334E"/>
    <w:rsid w:val="007D653C"/>
    <w:rsid w:val="007E08CA"/>
    <w:rsid w:val="007E0FAD"/>
    <w:rsid w:val="007E216F"/>
    <w:rsid w:val="007F5380"/>
    <w:rsid w:val="007F5F64"/>
    <w:rsid w:val="008047E0"/>
    <w:rsid w:val="0082043E"/>
    <w:rsid w:val="00825702"/>
    <w:rsid w:val="00826D01"/>
    <w:rsid w:val="0083045C"/>
    <w:rsid w:val="0083201E"/>
    <w:rsid w:val="0083242C"/>
    <w:rsid w:val="00845C75"/>
    <w:rsid w:val="0085057C"/>
    <w:rsid w:val="0086008B"/>
    <w:rsid w:val="008653CB"/>
    <w:rsid w:val="008671A5"/>
    <w:rsid w:val="00876482"/>
    <w:rsid w:val="00876881"/>
    <w:rsid w:val="008820C2"/>
    <w:rsid w:val="00894554"/>
    <w:rsid w:val="00897E79"/>
    <w:rsid w:val="008A1FC4"/>
    <w:rsid w:val="008A6A08"/>
    <w:rsid w:val="008A7B3D"/>
    <w:rsid w:val="008B5683"/>
    <w:rsid w:val="008C297A"/>
    <w:rsid w:val="008C5C99"/>
    <w:rsid w:val="008C6700"/>
    <w:rsid w:val="008D378A"/>
    <w:rsid w:val="008E0F28"/>
    <w:rsid w:val="008E18BB"/>
    <w:rsid w:val="008E310F"/>
    <w:rsid w:val="008E5758"/>
    <w:rsid w:val="008E79DE"/>
    <w:rsid w:val="008F2E5B"/>
    <w:rsid w:val="008F4365"/>
    <w:rsid w:val="008F6455"/>
    <w:rsid w:val="00902CE2"/>
    <w:rsid w:val="009042BD"/>
    <w:rsid w:val="009052A9"/>
    <w:rsid w:val="00917482"/>
    <w:rsid w:val="0091751D"/>
    <w:rsid w:val="00923053"/>
    <w:rsid w:val="009250F6"/>
    <w:rsid w:val="009251CB"/>
    <w:rsid w:val="00930C6C"/>
    <w:rsid w:val="009315B2"/>
    <w:rsid w:val="00931982"/>
    <w:rsid w:val="00936D33"/>
    <w:rsid w:val="009410B2"/>
    <w:rsid w:val="00944842"/>
    <w:rsid w:val="00947991"/>
    <w:rsid w:val="00951564"/>
    <w:rsid w:val="0095264B"/>
    <w:rsid w:val="0096187A"/>
    <w:rsid w:val="00972FEF"/>
    <w:rsid w:val="00975D09"/>
    <w:rsid w:val="00984E80"/>
    <w:rsid w:val="00992889"/>
    <w:rsid w:val="009A748B"/>
    <w:rsid w:val="009B4176"/>
    <w:rsid w:val="009C01FE"/>
    <w:rsid w:val="009C168E"/>
    <w:rsid w:val="009C3379"/>
    <w:rsid w:val="009C5C51"/>
    <w:rsid w:val="009D3A26"/>
    <w:rsid w:val="009D43FE"/>
    <w:rsid w:val="009D4488"/>
    <w:rsid w:val="009D4E45"/>
    <w:rsid w:val="009D6AA5"/>
    <w:rsid w:val="009D7359"/>
    <w:rsid w:val="009E6A0D"/>
    <w:rsid w:val="009E76D8"/>
    <w:rsid w:val="009E7D4A"/>
    <w:rsid w:val="009F3D9A"/>
    <w:rsid w:val="009F5547"/>
    <w:rsid w:val="009F6B37"/>
    <w:rsid w:val="009F719B"/>
    <w:rsid w:val="009F7FDE"/>
    <w:rsid w:val="00A012C7"/>
    <w:rsid w:val="00A06B9B"/>
    <w:rsid w:val="00A22542"/>
    <w:rsid w:val="00A23BD7"/>
    <w:rsid w:val="00A26CB0"/>
    <w:rsid w:val="00A26DDA"/>
    <w:rsid w:val="00A276BA"/>
    <w:rsid w:val="00A47B88"/>
    <w:rsid w:val="00A52859"/>
    <w:rsid w:val="00A5510E"/>
    <w:rsid w:val="00A56539"/>
    <w:rsid w:val="00A64FE8"/>
    <w:rsid w:val="00A66710"/>
    <w:rsid w:val="00A67E1F"/>
    <w:rsid w:val="00A70F4A"/>
    <w:rsid w:val="00A7386B"/>
    <w:rsid w:val="00A75BF6"/>
    <w:rsid w:val="00A81BE2"/>
    <w:rsid w:val="00A838AF"/>
    <w:rsid w:val="00A9152D"/>
    <w:rsid w:val="00A92D89"/>
    <w:rsid w:val="00A9328C"/>
    <w:rsid w:val="00A939B2"/>
    <w:rsid w:val="00A9441E"/>
    <w:rsid w:val="00AA5080"/>
    <w:rsid w:val="00AA7277"/>
    <w:rsid w:val="00AB0E82"/>
    <w:rsid w:val="00AB1A00"/>
    <w:rsid w:val="00AB2DCC"/>
    <w:rsid w:val="00AC1797"/>
    <w:rsid w:val="00AC35EC"/>
    <w:rsid w:val="00AC4A85"/>
    <w:rsid w:val="00AC57E1"/>
    <w:rsid w:val="00AC7E2E"/>
    <w:rsid w:val="00AD3D0F"/>
    <w:rsid w:val="00AD7EF7"/>
    <w:rsid w:val="00AE7757"/>
    <w:rsid w:val="00AE7D6C"/>
    <w:rsid w:val="00AF0662"/>
    <w:rsid w:val="00B01E57"/>
    <w:rsid w:val="00B039E1"/>
    <w:rsid w:val="00B070D4"/>
    <w:rsid w:val="00B1290F"/>
    <w:rsid w:val="00B166BD"/>
    <w:rsid w:val="00B17DEB"/>
    <w:rsid w:val="00B22F95"/>
    <w:rsid w:val="00B3198F"/>
    <w:rsid w:val="00B31E77"/>
    <w:rsid w:val="00B41DF9"/>
    <w:rsid w:val="00B462CE"/>
    <w:rsid w:val="00B57566"/>
    <w:rsid w:val="00B62099"/>
    <w:rsid w:val="00B66203"/>
    <w:rsid w:val="00B66B83"/>
    <w:rsid w:val="00B7233C"/>
    <w:rsid w:val="00B76397"/>
    <w:rsid w:val="00B80FB9"/>
    <w:rsid w:val="00B91F50"/>
    <w:rsid w:val="00B958CC"/>
    <w:rsid w:val="00BA1FE6"/>
    <w:rsid w:val="00BA2515"/>
    <w:rsid w:val="00BA3266"/>
    <w:rsid w:val="00BB0245"/>
    <w:rsid w:val="00BB2A98"/>
    <w:rsid w:val="00BB52A1"/>
    <w:rsid w:val="00BC31BB"/>
    <w:rsid w:val="00BC53A4"/>
    <w:rsid w:val="00BD143B"/>
    <w:rsid w:val="00BD7729"/>
    <w:rsid w:val="00BE06D9"/>
    <w:rsid w:val="00BE14FB"/>
    <w:rsid w:val="00BE1761"/>
    <w:rsid w:val="00BE2F56"/>
    <w:rsid w:val="00BE45EC"/>
    <w:rsid w:val="00BE4E3E"/>
    <w:rsid w:val="00BE6C31"/>
    <w:rsid w:val="00BF3B2B"/>
    <w:rsid w:val="00BF3FFA"/>
    <w:rsid w:val="00BF4B15"/>
    <w:rsid w:val="00C0074D"/>
    <w:rsid w:val="00C03F98"/>
    <w:rsid w:val="00C05D6E"/>
    <w:rsid w:val="00C06E25"/>
    <w:rsid w:val="00C10572"/>
    <w:rsid w:val="00C11CF8"/>
    <w:rsid w:val="00C228BA"/>
    <w:rsid w:val="00C2643A"/>
    <w:rsid w:val="00C37C3B"/>
    <w:rsid w:val="00C4554D"/>
    <w:rsid w:val="00C472A9"/>
    <w:rsid w:val="00C522A5"/>
    <w:rsid w:val="00C57DD7"/>
    <w:rsid w:val="00C6180A"/>
    <w:rsid w:val="00C67A05"/>
    <w:rsid w:val="00C70C3D"/>
    <w:rsid w:val="00C72FD6"/>
    <w:rsid w:val="00C74694"/>
    <w:rsid w:val="00C85C1A"/>
    <w:rsid w:val="00C86173"/>
    <w:rsid w:val="00C871FD"/>
    <w:rsid w:val="00C87354"/>
    <w:rsid w:val="00C97007"/>
    <w:rsid w:val="00C979C3"/>
    <w:rsid w:val="00CA146F"/>
    <w:rsid w:val="00CA48FF"/>
    <w:rsid w:val="00CA7AF4"/>
    <w:rsid w:val="00CB1426"/>
    <w:rsid w:val="00CB6C14"/>
    <w:rsid w:val="00CC2F42"/>
    <w:rsid w:val="00CC4DA8"/>
    <w:rsid w:val="00CE233C"/>
    <w:rsid w:val="00CE6228"/>
    <w:rsid w:val="00CF1D1B"/>
    <w:rsid w:val="00CF2A6A"/>
    <w:rsid w:val="00CF3C00"/>
    <w:rsid w:val="00D04216"/>
    <w:rsid w:val="00D12F9E"/>
    <w:rsid w:val="00D146F8"/>
    <w:rsid w:val="00D16509"/>
    <w:rsid w:val="00D1686C"/>
    <w:rsid w:val="00D21118"/>
    <w:rsid w:val="00D32119"/>
    <w:rsid w:val="00D32A25"/>
    <w:rsid w:val="00D5699C"/>
    <w:rsid w:val="00D64E14"/>
    <w:rsid w:val="00D66E1E"/>
    <w:rsid w:val="00D67A0A"/>
    <w:rsid w:val="00D72844"/>
    <w:rsid w:val="00D771CC"/>
    <w:rsid w:val="00D839F7"/>
    <w:rsid w:val="00D85DE6"/>
    <w:rsid w:val="00D90809"/>
    <w:rsid w:val="00D9187C"/>
    <w:rsid w:val="00D91E43"/>
    <w:rsid w:val="00D92D43"/>
    <w:rsid w:val="00D971A0"/>
    <w:rsid w:val="00DA01FE"/>
    <w:rsid w:val="00DA10AD"/>
    <w:rsid w:val="00DA14C9"/>
    <w:rsid w:val="00DA663E"/>
    <w:rsid w:val="00DB4572"/>
    <w:rsid w:val="00DB7661"/>
    <w:rsid w:val="00DC02C9"/>
    <w:rsid w:val="00DC4CB8"/>
    <w:rsid w:val="00DC505D"/>
    <w:rsid w:val="00DC7193"/>
    <w:rsid w:val="00DC7AFF"/>
    <w:rsid w:val="00DE0017"/>
    <w:rsid w:val="00DE0A43"/>
    <w:rsid w:val="00DE10F3"/>
    <w:rsid w:val="00DE1590"/>
    <w:rsid w:val="00DE3CA4"/>
    <w:rsid w:val="00DE758A"/>
    <w:rsid w:val="00DF04EB"/>
    <w:rsid w:val="00DF4A7B"/>
    <w:rsid w:val="00E06583"/>
    <w:rsid w:val="00E06813"/>
    <w:rsid w:val="00E070C9"/>
    <w:rsid w:val="00E07611"/>
    <w:rsid w:val="00E1225B"/>
    <w:rsid w:val="00E12D4F"/>
    <w:rsid w:val="00E16035"/>
    <w:rsid w:val="00E16059"/>
    <w:rsid w:val="00E2060A"/>
    <w:rsid w:val="00E21594"/>
    <w:rsid w:val="00E21D24"/>
    <w:rsid w:val="00E21FFC"/>
    <w:rsid w:val="00E22974"/>
    <w:rsid w:val="00E22BA5"/>
    <w:rsid w:val="00E22E43"/>
    <w:rsid w:val="00E22EB8"/>
    <w:rsid w:val="00E24303"/>
    <w:rsid w:val="00E31FB5"/>
    <w:rsid w:val="00E35984"/>
    <w:rsid w:val="00E36B5B"/>
    <w:rsid w:val="00E43E8F"/>
    <w:rsid w:val="00E6569C"/>
    <w:rsid w:val="00E65A09"/>
    <w:rsid w:val="00E66730"/>
    <w:rsid w:val="00E703A4"/>
    <w:rsid w:val="00E74916"/>
    <w:rsid w:val="00E82A7E"/>
    <w:rsid w:val="00E83129"/>
    <w:rsid w:val="00E8688F"/>
    <w:rsid w:val="00E91921"/>
    <w:rsid w:val="00E923DD"/>
    <w:rsid w:val="00E92B62"/>
    <w:rsid w:val="00E94ABF"/>
    <w:rsid w:val="00E95B32"/>
    <w:rsid w:val="00E96504"/>
    <w:rsid w:val="00E97EA7"/>
    <w:rsid w:val="00EA5DE4"/>
    <w:rsid w:val="00EA651A"/>
    <w:rsid w:val="00EB0BAF"/>
    <w:rsid w:val="00EB0E3C"/>
    <w:rsid w:val="00EB124F"/>
    <w:rsid w:val="00EB4BA7"/>
    <w:rsid w:val="00EB74F6"/>
    <w:rsid w:val="00EB7D53"/>
    <w:rsid w:val="00EC42FD"/>
    <w:rsid w:val="00ED1336"/>
    <w:rsid w:val="00ED2A97"/>
    <w:rsid w:val="00EE01DF"/>
    <w:rsid w:val="00EE043D"/>
    <w:rsid w:val="00EE2DA1"/>
    <w:rsid w:val="00EE6D46"/>
    <w:rsid w:val="00EE720D"/>
    <w:rsid w:val="00EE7254"/>
    <w:rsid w:val="00EF2649"/>
    <w:rsid w:val="00F00B65"/>
    <w:rsid w:val="00F01481"/>
    <w:rsid w:val="00F071CA"/>
    <w:rsid w:val="00F15E92"/>
    <w:rsid w:val="00F21719"/>
    <w:rsid w:val="00F22E61"/>
    <w:rsid w:val="00F232A9"/>
    <w:rsid w:val="00F24135"/>
    <w:rsid w:val="00F2513F"/>
    <w:rsid w:val="00F25730"/>
    <w:rsid w:val="00F305A3"/>
    <w:rsid w:val="00F31AEA"/>
    <w:rsid w:val="00F32015"/>
    <w:rsid w:val="00F34CCB"/>
    <w:rsid w:val="00F3765F"/>
    <w:rsid w:val="00F445D9"/>
    <w:rsid w:val="00F47D6C"/>
    <w:rsid w:val="00F549F2"/>
    <w:rsid w:val="00F600FF"/>
    <w:rsid w:val="00F64002"/>
    <w:rsid w:val="00F66173"/>
    <w:rsid w:val="00F746AD"/>
    <w:rsid w:val="00F8133E"/>
    <w:rsid w:val="00F82CEF"/>
    <w:rsid w:val="00F8391C"/>
    <w:rsid w:val="00F85871"/>
    <w:rsid w:val="00F86A72"/>
    <w:rsid w:val="00F901AC"/>
    <w:rsid w:val="00F9157D"/>
    <w:rsid w:val="00F932B7"/>
    <w:rsid w:val="00F962C2"/>
    <w:rsid w:val="00F965F7"/>
    <w:rsid w:val="00FA08F7"/>
    <w:rsid w:val="00FA13CA"/>
    <w:rsid w:val="00FA2A47"/>
    <w:rsid w:val="00FA3293"/>
    <w:rsid w:val="00FB35DA"/>
    <w:rsid w:val="00FC403E"/>
    <w:rsid w:val="00FD0419"/>
    <w:rsid w:val="00FD2645"/>
    <w:rsid w:val="00FD4D26"/>
    <w:rsid w:val="00FD54FF"/>
    <w:rsid w:val="00FD6C2F"/>
    <w:rsid w:val="00FE5D8E"/>
    <w:rsid w:val="00FE7C8F"/>
    <w:rsid w:val="00FF2B35"/>
    <w:rsid w:val="00FF5A59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608D"/>
  <w15:docId w15:val="{397724C0-A739-4BB5-9784-6C4A636E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A663E"/>
    <w:pPr>
      <w:keepNext/>
      <w:keepLines/>
      <w:spacing w:before="480" w:after="120"/>
      <w:jc w:val="both"/>
      <w:outlineLvl w:val="0"/>
    </w:pPr>
    <w:rPr>
      <w:rFonts w:ascii="Times New Roman" w:hAnsi="Times New Roman"/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4A09CE"/>
    <w:pPr>
      <w:keepNext/>
      <w:keepLines/>
      <w:spacing w:before="360" w:after="120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a"/>
    <w:next w:val="a"/>
    <w:uiPriority w:val="9"/>
    <w:unhideWhenUsed/>
    <w:qFormat/>
    <w:rsid w:val="00DA663E"/>
    <w:pPr>
      <w:keepNext/>
      <w:keepLines/>
      <w:spacing w:before="280" w:after="80"/>
      <w:jc w:val="both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258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93B"/>
  </w:style>
  <w:style w:type="paragraph" w:styleId="a7">
    <w:name w:val="footer"/>
    <w:basedOn w:val="a"/>
    <w:link w:val="a8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93B"/>
  </w:style>
  <w:style w:type="table" w:styleId="a9">
    <w:name w:val="Table Grid"/>
    <w:basedOn w:val="a1"/>
    <w:uiPriority w:val="39"/>
    <w:rsid w:val="00EB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E2A6A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6348D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251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2515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A2515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BA2515"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C67A0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C67A0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C67A0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67A0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C67A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vd+Qaio7pUpoDoV1I0qJShluQ==">AMUW2mUMCeNzs7f8Es3GQtEYv8sY53GDKHLCNP8avHwjWQa/pGnOwUovLpiu1jGajFVUh7OphN7KzbWv5vX3NnkT9JHSXcOXfqNQDSHvW/bz9xMJ7RWzhWg=</go:docsCustomData>
</go:gDocsCustomXmlDataStorage>
</file>

<file path=customXml/itemProps1.xml><?xml version="1.0" encoding="utf-8"?>
<ds:datastoreItem xmlns:ds="http://schemas.openxmlformats.org/officeDocument/2006/customXml" ds:itemID="{DDCA4C56-0BCA-45C9-A030-2526421619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2802</Words>
  <Characters>15972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A. Емельянов</dc:creator>
  <cp:lastModifiedBy>Kalentyev Alexey</cp:lastModifiedBy>
  <cp:revision>7</cp:revision>
  <cp:lastPrinted>2023-10-02T11:13:00Z</cp:lastPrinted>
  <dcterms:created xsi:type="dcterms:W3CDTF">2023-10-02T11:17:00Z</dcterms:created>
  <dcterms:modified xsi:type="dcterms:W3CDTF">2023-10-02T08:38:00Z</dcterms:modified>
</cp:coreProperties>
</file>