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lang w:eastAsia="ko-KR"/>
        </w:rPr>
        <w:id w:val="-2129384759"/>
        <w:docPartObj>
          <w:docPartGallery w:val="Cover Pages"/>
          <w:docPartUnique/>
        </w:docPartObj>
      </w:sdtPr>
      <w:sdtContent>
        <w:p w14:paraId="510C4549" w14:textId="32959170" w:rsidR="00D84E9E" w:rsidRDefault="00EE6B39">
          <w:pPr>
            <w:pStyle w:val="Header"/>
          </w:pPr>
          <w:r>
            <w:rPr>
              <w:noProof/>
              <w:color w:val="000000"/>
            </w:rPr>
            <mc:AlternateContent>
              <mc:Choice Requires="wps">
                <w:drawing>
                  <wp:anchor distT="0" distB="0" distL="114300" distR="114300" simplePos="0" relativeHeight="251659264" behindDoc="0" locked="0" layoutInCell="1" allowOverlap="1" wp14:anchorId="327B66E3" wp14:editId="5604A358">
                    <wp:simplePos x="0" y="0"/>
                    <wp:positionH relativeFrom="page">
                      <wp:posOffset>0</wp:posOffset>
                    </wp:positionH>
                    <wp:positionV relativeFrom="page">
                      <wp:posOffset>-172435</wp:posOffset>
                    </wp:positionV>
                    <wp:extent cx="7073462" cy="1017362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3462" cy="10173620"/>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sdt>
                                <w:sdtPr>
                                  <w:rPr>
                                    <w:rFonts w:asciiTheme="majorHAnsi" w:hAnsiTheme="majorHAnsi"/>
                                    <w:color w:val="DFDCB7" w:themeColor="background2"/>
                                    <w:kern w:val="28"/>
                                    <w:sz w:val="96"/>
                                    <w:szCs w:val="96"/>
                                    <w14:ligatures w14:val="standard"/>
                                    <w14:numForm w14:val="oldStyle"/>
                                  </w:rPr>
                                  <w:alias w:val="Title"/>
                                  <w:tag w:val="Title"/>
                                  <w:id w:val="-1519844660"/>
                                  <w:placeholder>
                                    <w:docPart w:val="D4CC14369B7448798C8CC02732E1DA7A"/>
                                  </w:placeholder>
                                  <w:dataBinding w:prefixMappings="xmlns:ns0='http://schemas.openxmlformats.org/package/2006/metadata/core-properties' xmlns:ns1='http://purl.org/dc/elements/1.1/'" w:xpath="/ns0:coreProperties[1]/ns1:title[1]" w:storeItemID="{6C3C8BC8-F283-45AE-878A-BAB7291924A1}"/>
                                  <w:text/>
                                </w:sdtPr>
                                <w:sdtContent>
                                  <w:p w14:paraId="186DA2C6" w14:textId="415C0862" w:rsidR="00D84E9E" w:rsidRPr="00EE6B39" w:rsidRDefault="00745FED" w:rsidP="00EE6B39">
                                    <w:pPr>
                                      <w:pStyle w:val="Subtitle"/>
                                      <w:spacing w:before="120" w:line="240" w:lineRule="auto"/>
                                      <w:rPr>
                                        <w:rFonts w:asciiTheme="majorHAnsi" w:hAnsiTheme="majorHAnsi"/>
                                        <w:color w:val="DFDCB7" w:themeColor="background2"/>
                                        <w:kern w:val="28"/>
                                        <w:sz w:val="96"/>
                                        <w:szCs w:val="96"/>
                                        <w14:ligatures w14:val="standard"/>
                                        <w14:numForm w14:val="oldStyle"/>
                                      </w:rPr>
                                    </w:pPr>
                                    <w:r>
                                      <w:rPr>
                                        <w:rFonts w:asciiTheme="majorHAnsi" w:hAnsiTheme="majorHAnsi"/>
                                        <w:color w:val="DFDCB7" w:themeColor="background2"/>
                                        <w:kern w:val="28"/>
                                        <w:sz w:val="96"/>
                                        <w:szCs w:val="96"/>
                                        <w14:ligatures w14:val="standard"/>
                                        <w14:numForm w14:val="oldStyle"/>
                                      </w:rPr>
                                      <w:t>COST ANALYSIS AND WASTE REDUCTION</w:t>
                                    </w:r>
                                  </w:p>
                                </w:sdtContent>
                              </w:sdt>
                              <w:sdt>
                                <w:sdtPr>
                                  <w:rPr>
                                    <w:color w:val="DFDCB7" w:themeColor="background2"/>
                                  </w:rPr>
                                  <w:alias w:val="Subtitle"/>
                                  <w:id w:val="-1879006585"/>
                                  <w:placeholder>
                                    <w:docPart w:val="B98B6E6ED3D24AF780B19DE7C4A79015"/>
                                  </w:placeholder>
                                  <w:dataBinding w:prefixMappings="xmlns:ns0='http://schemas.openxmlformats.org/package/2006/metadata/core-properties' xmlns:ns1='http://purl.org/dc/elements/1.1/'" w:xpath="/ns0:coreProperties[1]/ns1:subject[1]" w:storeItemID="{6C3C8BC8-F283-45AE-878A-BAB7291924A1}"/>
                                  <w:text/>
                                </w:sdtPr>
                                <w:sdtContent>
                                  <w:p w14:paraId="410A380F" w14:textId="2EBA3CB7" w:rsidR="00D84E9E" w:rsidRDefault="00745FED">
                                    <w:pPr>
                                      <w:pStyle w:val="Subtitle"/>
                                      <w:rPr>
                                        <w:color w:val="DFDCB7" w:themeColor="background2"/>
                                      </w:rPr>
                                    </w:pPr>
                                    <w:r>
                                      <w:rPr>
                                        <w:color w:val="DFDCB7" w:themeColor="background2"/>
                                      </w:rPr>
                                      <w:t>INSIGHTS AND STRATEGIES TO CURB PRODUCTION INEFFECIENCY</w:t>
                                    </w:r>
                                  </w:p>
                                </w:sdtContent>
                              </w:sdt>
                              <w:p w14:paraId="0EE1F580" w14:textId="5F9ADF1E" w:rsidR="00D84E9E" w:rsidRPr="00510B2B" w:rsidRDefault="00510B2B">
                                <w:pPr>
                                  <w:rPr>
                                    <w:sz w:val="28"/>
                                    <w:szCs w:val="32"/>
                                  </w:rPr>
                                </w:pPr>
                                <w:proofErr w:type="spellStart"/>
                                <w:r w:rsidRPr="00510B2B">
                                  <w:rPr>
                                    <w:sz w:val="28"/>
                                    <w:szCs w:val="32"/>
                                  </w:rPr>
                                  <w:t>AllSkin</w:t>
                                </w:r>
                                <w:proofErr w:type="spellEnd"/>
                                <w:r w:rsidRPr="00510B2B">
                                  <w:rPr>
                                    <w:sz w:val="28"/>
                                    <w:szCs w:val="32"/>
                                  </w:rPr>
                                  <w:t xml:space="preserve"> Manufacturing, a startup producing organic skincare products, sought an in-depth analysis of its cost structure, production efficiency, and waste management. This report provides key insights derived from data analysis and visualizations, along with actionable recommendations to help </w:t>
                                </w:r>
                                <w:proofErr w:type="spellStart"/>
                                <w:r w:rsidRPr="00510B2B">
                                  <w:rPr>
                                    <w:sz w:val="28"/>
                                    <w:szCs w:val="32"/>
                                  </w:rPr>
                                  <w:t>AllSkin</w:t>
                                </w:r>
                                <w:proofErr w:type="spellEnd"/>
                                <w:r w:rsidRPr="00510B2B">
                                  <w:rPr>
                                    <w:sz w:val="28"/>
                                    <w:szCs w:val="32"/>
                                  </w:rPr>
                                  <w:t xml:space="preserve"> reduce costs, improve efficiency, and minimize waste</w:t>
                                </w:r>
                                <w:r>
                                  <w:rPr>
                                    <w:sz w:val="28"/>
                                    <w:szCs w:val="32"/>
                                  </w:rPr>
                                  <w:t>.</w:t>
                                </w:r>
                              </w:p>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27B66E3" id="Rectangle 16" o:spid="_x0000_s1026" style="position:absolute;margin-left:0;margin-top:-13.6pt;width:556.95pt;height:801.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" stroked="f" strokeweight="2pt">
                    <v:fill r:id="rId9" o:title="" recolor="t" rotate="t" type="tile"/>
                    <v:imagedata recolortarget="#6d634b [3122]"/>
                    <v:textbox inset="79.2pt,,21.6pt,223.2pt">
                      <w:txbxContent>
                        <w:sdt>
                          <w:sdtPr>
                            <w:rPr>
                              <w:rFonts w:asciiTheme="majorHAnsi" w:hAnsiTheme="majorHAnsi"/>
                              <w:color w:val="DFDCB7" w:themeColor="background2"/>
                              <w:kern w:val="28"/>
                              <w:sz w:val="96"/>
                              <w:szCs w:val="96"/>
                              <w14:ligatures w14:val="standard"/>
                              <w14:numForm w14:val="oldStyle"/>
                            </w:rPr>
                            <w:alias w:val="Title"/>
                            <w:tag w:val="Title"/>
                            <w:id w:val="-1519844660"/>
                            <w:placeholder>
                              <w:docPart w:val="D4CC14369B7448798C8CC02732E1DA7A"/>
                            </w:placeholder>
                            <w:dataBinding w:prefixMappings="xmlns:ns0='http://schemas.openxmlformats.org/package/2006/metadata/core-properties' xmlns:ns1='http://purl.org/dc/elements/1.1/'" w:xpath="/ns0:coreProperties[1]/ns1:title[1]" w:storeItemID="{6C3C8BC8-F283-45AE-878A-BAB7291924A1}"/>
                            <w:text/>
                          </w:sdtPr>
                          <w:sdtContent>
                            <w:p w14:paraId="186DA2C6" w14:textId="415C0862" w:rsidR="00D84E9E" w:rsidRPr="00EE6B39" w:rsidRDefault="00745FED" w:rsidP="00EE6B39">
                              <w:pPr>
                                <w:pStyle w:val="Subtitle"/>
                                <w:spacing w:before="120" w:line="240" w:lineRule="auto"/>
                                <w:rPr>
                                  <w:rFonts w:asciiTheme="majorHAnsi" w:hAnsiTheme="majorHAnsi"/>
                                  <w:color w:val="DFDCB7" w:themeColor="background2"/>
                                  <w:kern w:val="28"/>
                                  <w:sz w:val="96"/>
                                  <w:szCs w:val="96"/>
                                  <w14:ligatures w14:val="standard"/>
                                  <w14:numForm w14:val="oldStyle"/>
                                </w:rPr>
                              </w:pPr>
                              <w:r>
                                <w:rPr>
                                  <w:rFonts w:asciiTheme="majorHAnsi" w:hAnsiTheme="majorHAnsi"/>
                                  <w:color w:val="DFDCB7" w:themeColor="background2"/>
                                  <w:kern w:val="28"/>
                                  <w:sz w:val="96"/>
                                  <w:szCs w:val="96"/>
                                  <w14:ligatures w14:val="standard"/>
                                  <w14:numForm w14:val="oldStyle"/>
                                </w:rPr>
                                <w:t>COST ANALYSIS AND WASTE REDUCTION</w:t>
                              </w:r>
                            </w:p>
                          </w:sdtContent>
                        </w:sdt>
                        <w:sdt>
                          <w:sdtPr>
                            <w:rPr>
                              <w:color w:val="DFDCB7" w:themeColor="background2"/>
                            </w:rPr>
                            <w:alias w:val="Subtitle"/>
                            <w:id w:val="-1879006585"/>
                            <w:placeholder>
                              <w:docPart w:val="B98B6E6ED3D24AF780B19DE7C4A79015"/>
                            </w:placeholder>
                            <w:dataBinding w:prefixMappings="xmlns:ns0='http://schemas.openxmlformats.org/package/2006/metadata/core-properties' xmlns:ns1='http://purl.org/dc/elements/1.1/'" w:xpath="/ns0:coreProperties[1]/ns1:subject[1]" w:storeItemID="{6C3C8BC8-F283-45AE-878A-BAB7291924A1}"/>
                            <w:text/>
                          </w:sdtPr>
                          <w:sdtContent>
                            <w:p w14:paraId="410A380F" w14:textId="2EBA3CB7" w:rsidR="00D84E9E" w:rsidRDefault="00745FED">
                              <w:pPr>
                                <w:pStyle w:val="Subtitle"/>
                                <w:rPr>
                                  <w:color w:val="DFDCB7" w:themeColor="background2"/>
                                </w:rPr>
                              </w:pPr>
                              <w:r>
                                <w:rPr>
                                  <w:color w:val="DFDCB7" w:themeColor="background2"/>
                                </w:rPr>
                                <w:t>INSIGHTS AND STRATEGIES TO CURB PRODUCTION INEFFECIENCY</w:t>
                              </w:r>
                            </w:p>
                          </w:sdtContent>
                        </w:sdt>
                        <w:p w14:paraId="0EE1F580" w14:textId="5F9ADF1E" w:rsidR="00D84E9E" w:rsidRPr="00510B2B" w:rsidRDefault="00510B2B">
                          <w:pPr>
                            <w:rPr>
                              <w:sz w:val="28"/>
                              <w:szCs w:val="32"/>
                            </w:rPr>
                          </w:pPr>
                          <w:proofErr w:type="spellStart"/>
                          <w:r w:rsidRPr="00510B2B">
                            <w:rPr>
                              <w:sz w:val="28"/>
                              <w:szCs w:val="32"/>
                            </w:rPr>
                            <w:t>AllSkin</w:t>
                          </w:r>
                          <w:proofErr w:type="spellEnd"/>
                          <w:r w:rsidRPr="00510B2B">
                            <w:rPr>
                              <w:sz w:val="28"/>
                              <w:szCs w:val="32"/>
                            </w:rPr>
                            <w:t xml:space="preserve"> Manufacturing, a startup producing organic skincare products, sought an in-depth analysis of its cost structure, production efficiency, and waste management. This report provides key insights derived from data analysis and visualizations, along with actionable recommendations to help </w:t>
                          </w:r>
                          <w:proofErr w:type="spellStart"/>
                          <w:r w:rsidRPr="00510B2B">
                            <w:rPr>
                              <w:sz w:val="28"/>
                              <w:szCs w:val="32"/>
                            </w:rPr>
                            <w:t>AllSkin</w:t>
                          </w:r>
                          <w:proofErr w:type="spellEnd"/>
                          <w:r w:rsidRPr="00510B2B">
                            <w:rPr>
                              <w:sz w:val="28"/>
                              <w:szCs w:val="32"/>
                            </w:rPr>
                            <w:t xml:space="preserve"> reduce costs, improve efficiency, and minimize waste</w:t>
                          </w:r>
                          <w:r>
                            <w:rPr>
                              <w:sz w:val="28"/>
                              <w:szCs w:val="32"/>
                            </w:rPr>
                            <w:t>.</w:t>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2F5AC1E" wp14:editId="4B6ECF10">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7D5E6D" w14:textId="77777777" w:rsidR="00D84E9E" w:rsidRDefault="00D84E9E" w:rsidP="00EE6B39">
                                <w:pPr>
                                  <w:shd w:val="clear" w:color="auto" w:fill="729222"/>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42F5AC1E" id="Rectangle 12" o:spid="_x0000_s1027" style="position:absolute;margin-left:0;margin-top:0;width:55.1pt;height:11in;z-index:251660288;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" fillcolor="#dfdcb7 [3214]" stroked="f" strokeweight="2pt">
                    <v:textbox>
                      <w:txbxContent>
                        <w:p w14:paraId="567D5E6D" w14:textId="77777777" w:rsidR="00D84E9E" w:rsidRDefault="00D84E9E" w:rsidP="00EE6B39">
                          <w:pPr>
                            <w:shd w:val="clear" w:color="auto" w:fill="729222"/>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4CD02C87" wp14:editId="7169E15B">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5080" b="889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rgbClr val="B5DD5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132983" w14:textId="77777777" w:rsidR="00D84E9E" w:rsidRDefault="00D84E9E"/>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4CD02C87" id="Rectangle 5" o:spid="_x0000_s1028" style="position:absolute;margin-left:0;margin-top:0;width:55.1pt;height:71.3pt;z-index:25166131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" fillcolor="#b5dd5d" stroked="f" strokeweight="2pt">
                    <v:textbox>
                      <w:txbxContent>
                        <w:p w14:paraId="64132983" w14:textId="77777777" w:rsidR="00D84E9E" w:rsidRDefault="00D84E9E"/>
                      </w:txbxContent>
                    </v:textbox>
                    <w10:wrap anchorx="page" anchory="page"/>
                  </v:rect>
                </w:pict>
              </mc:Fallback>
            </mc:AlternateContent>
          </w:r>
        </w:p>
        <w:p w14:paraId="5ECAEF23" w14:textId="4DC25076" w:rsidR="00D84E9E" w:rsidRDefault="00D84E9E">
          <w:pPr>
            <w:pStyle w:val="Title"/>
          </w:pPr>
        </w:p>
        <w:p w14:paraId="2A4507F4" w14:textId="77777777" w:rsidR="00D84E9E" w:rsidRDefault="00000000">
          <w:pPr>
            <w:spacing w:after="200" w:line="276" w:lineRule="auto"/>
          </w:pPr>
          <w:r>
            <w:br w:type="page"/>
          </w:r>
        </w:p>
      </w:sdtContent>
    </w:sdt>
    <w:sdt>
      <w:sdtPr>
        <w:id w:val="633372245"/>
        <w:placeholder>
          <w:docPart w:val="ECED474590B948DBBA68A8D4DA6D1103"/>
        </w:placeholder>
        <w:temporary/>
        <w:dataBinding w:prefixMappings="xmlns:ns0='http://schemas.openxmlformats.org/package/2006/metadata/core-properties' xmlns:ns1='http://purl.org/dc/elements/1.1/'" w:xpath="/ns0:coreProperties[1]/ns1:title[1]" w:storeItemID="{6C3C8BC8-F283-45AE-878A-BAB7291924A1}"/>
        <w:text/>
      </w:sdtPr>
      <w:sdtContent>
        <w:p w14:paraId="354EE73F" w14:textId="63EEB91E" w:rsidR="00D84E9E" w:rsidRDefault="00745FED">
          <w:pPr>
            <w:pStyle w:val="Title"/>
          </w:pPr>
          <w:r>
            <w:t>COST ANALYSIS AND WASTE REDUCTION</w:t>
          </w:r>
        </w:p>
      </w:sdtContent>
    </w:sdt>
    <w:p w14:paraId="2F0A19EE" w14:textId="70476B8B" w:rsidR="00D84E9E" w:rsidRDefault="00EE6B39">
      <w:pPr>
        <w:pStyle w:val="Subtitle"/>
      </w:pPr>
      <w:r>
        <w:rPr>
          <w:noProof/>
          <w:lang w:eastAsia="ja-JP" w:bidi="ar-SA"/>
        </w:rPr>
        <mc:AlternateContent>
          <mc:Choice Requires="wpg">
            <w:drawing>
              <wp:anchor distT="0" distB="0" distL="114300" distR="114300" simplePos="0" relativeHeight="251663360" behindDoc="1" locked="0" layoutInCell="1" allowOverlap="1" wp14:anchorId="46ABE4DD" wp14:editId="58D35AFA">
                <wp:simplePos x="0" y="0"/>
                <wp:positionH relativeFrom="page">
                  <wp:posOffset>4792717</wp:posOffset>
                </wp:positionH>
                <wp:positionV relativeFrom="page">
                  <wp:posOffset>-262759</wp:posOffset>
                </wp:positionV>
                <wp:extent cx="3338830" cy="10321159"/>
                <wp:effectExtent l="0" t="0" r="0" b="4445"/>
                <wp:wrapTight wrapText="bothSides">
                  <wp:wrapPolygon edited="0">
                    <wp:start x="369" y="40"/>
                    <wp:lineTo x="369" y="21490"/>
                    <wp:lineTo x="7018" y="21569"/>
                    <wp:lineTo x="15267" y="21569"/>
                    <wp:lineTo x="19207" y="21569"/>
                    <wp:lineTo x="21177" y="21450"/>
                    <wp:lineTo x="21054" y="40"/>
                    <wp:lineTo x="369" y="40"/>
                  </wp:wrapPolygon>
                </wp:wrapTight>
                <wp:docPr id="35" name="Group 35"/>
                <wp:cNvGraphicFramePr/>
                <a:graphic xmlns:a="http://schemas.openxmlformats.org/drawingml/2006/main">
                  <a:graphicData uri="http://schemas.microsoft.com/office/word/2010/wordprocessingGroup">
                    <wpg:wgp>
                      <wpg:cNvGrpSpPr/>
                      <wpg:grpSpPr>
                        <a:xfrm>
                          <a:off x="0" y="0"/>
                          <a:ext cx="3338830" cy="10321159"/>
                          <a:chOff x="0" y="0"/>
                          <a:chExt cx="3339101" cy="10058400"/>
                        </a:xfrm>
                      </wpg:grpSpPr>
                      <wps:wsp>
                        <wps:cNvPr id="92" name="Rectangle 24"/>
                        <wps:cNvSpPr>
                          <a:spLocks/>
                        </wps:cNvSpPr>
                        <wps:spPr>
                          <a:xfrm>
                            <a:off x="1115246" y="256070"/>
                            <a:ext cx="1218241" cy="980134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09A09F" w14:textId="77777777" w:rsidR="00D84E9E" w:rsidRDefault="00D84E9E"/>
                          </w:txbxContent>
                        </wps:txbx>
                        <wps:bodyPr rot="0" spcFirstLastPara="0" vertOverflow="overflow" horzOverflow="overflow" vert="horz" wrap="square" lIns="274320" tIns="3108960" rIns="274320" bIns="182880" numCol="1" spcCol="0" rtlCol="0" fromWordArt="0" anchor="t" anchorCtr="0" forceAA="0" compatLnSpc="1">
                          <a:prstTxWarp prst="textNoShape">
                            <a:avLst/>
                          </a:prstTxWarp>
                          <a:noAutofit/>
                        </wps:bodyPr>
                      </wps:wsp>
                      <wps:wsp>
                        <wps:cNvPr id="93" name="Rectangle 93"/>
                        <wps:cNvSpPr/>
                        <wps:spPr>
                          <a:xfrm>
                            <a:off x="0" y="0"/>
                            <a:ext cx="3339101"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43000</wp14:pctWidth>
                </wp14:sizeRelH>
                <wp14:sizeRelV relativeFrom="page">
                  <wp14:pctHeight>0</wp14:pctHeight>
                </wp14:sizeRelV>
              </wp:anchor>
            </w:drawing>
          </mc:Choice>
          <mc:Fallback>
            <w:pict>
              <v:group w14:anchorId="46ABE4DD" id="Group 35" o:spid="_x0000_s1029" style="position:absolute;margin-left:377.4pt;margin-top:-20.7pt;width:262.9pt;height:812.7pt;z-index:-251653120;mso-width-percent:430;mso-position-horizontal-relative:page;mso-position-vertical-relative:page;mso-width-percent:430" coordsize="33391,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">
                <v:rect id="Rectangle 24" o:spid="_x0000_s1030" style="position:absolute;left:11152;top:2560;width:12182;height:98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" fillcolor="#a9a57c [3204]" stroked="f" strokeweight="2pt">
                  <v:textbox inset="21.6pt,244.8pt,21.6pt,14.4pt">
                    <w:txbxContent>
                      <w:p w14:paraId="6009A09F" w14:textId="77777777" w:rsidR="00D84E9E" w:rsidRDefault="00D84E9E"/>
                    </w:txbxContent>
                  </v:textbox>
                </v:rect>
                <v:rect id="Rectangle 93" o:spid="_x0000_s1031" style="position:absolute;width:33391;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" filled="f" stroked="f" strokeweight="2pt"/>
                <w10:wrap type="tight" anchorx="page" anchory="page"/>
              </v:group>
            </w:pict>
          </mc:Fallback>
        </mc:AlternateContent>
      </w:r>
      <w:sdt>
        <w:sdtPr>
          <w:id w:val="1161806749"/>
          <w:placeholder>
            <w:docPart w:val="8430F16BC6A7439BA873A1B1C57CD60D"/>
          </w:placeholder>
          <w:dataBinding w:prefixMappings="xmlns:ns0='http://schemas.openxmlformats.org/package/2006/metadata/core-properties' xmlns:ns1='http://purl.org/dc/elements/1.1/'" w:xpath="/ns0:coreProperties[1]/ns1:subject[1]" w:storeItemID="{6C3C8BC8-F283-45AE-878A-BAB7291924A1}"/>
          <w:text/>
        </w:sdtPr>
        <w:sdtContent>
          <w:r w:rsidR="00745FED">
            <w:t>INSIGHTS AND STRATEGIES TO CURB PRODUCTION INEFFECIENCY</w:t>
          </w:r>
        </w:sdtContent>
      </w:sdt>
    </w:p>
    <w:p w14:paraId="73473D06" w14:textId="77777777" w:rsidR="00510B2B" w:rsidRDefault="00510B2B" w:rsidP="00510B2B">
      <w:pPr>
        <w:pStyle w:val="PersonalName"/>
        <w:rPr>
          <w:sz w:val="32"/>
          <w:szCs w:val="32"/>
        </w:rPr>
      </w:pPr>
    </w:p>
    <w:p w14:paraId="0F9EE384" w14:textId="5F2D98AE" w:rsidR="00510B2B" w:rsidRPr="00510B2B" w:rsidRDefault="00510B2B" w:rsidP="00510B2B">
      <w:pPr>
        <w:pStyle w:val="PersonalName"/>
        <w:rPr>
          <w:sz w:val="36"/>
          <w:szCs w:val="36"/>
        </w:rPr>
      </w:pPr>
      <w:r w:rsidRPr="00510B2B">
        <w:rPr>
          <w:sz w:val="36"/>
          <w:szCs w:val="36"/>
        </w:rPr>
        <w:t>Key Insights from Data Analysis</w:t>
      </w:r>
    </w:p>
    <w:p w14:paraId="5555FF3D" w14:textId="77777777" w:rsidR="00510B2B" w:rsidRPr="00510B2B" w:rsidRDefault="00510B2B" w:rsidP="00510B2B">
      <w:pPr>
        <w:pStyle w:val="PersonalName"/>
        <w:rPr>
          <w:sz w:val="32"/>
          <w:szCs w:val="32"/>
        </w:rPr>
      </w:pPr>
    </w:p>
    <w:p w14:paraId="5D8AFD71" w14:textId="77777777" w:rsidR="00510B2B" w:rsidRPr="00510B2B" w:rsidRDefault="00510B2B" w:rsidP="00510B2B">
      <w:pPr>
        <w:pStyle w:val="Subtitle"/>
      </w:pPr>
      <w:r w:rsidRPr="00510B2B">
        <w:t>A. Cost Breakdown</w:t>
      </w:r>
    </w:p>
    <w:p w14:paraId="14C5F58F" w14:textId="4AA43DFB" w:rsidR="00510B2B" w:rsidRPr="00510B2B" w:rsidRDefault="00510B2B" w:rsidP="00510B2B">
      <w:pPr>
        <w:rPr>
          <w:sz w:val="24"/>
          <w:szCs w:val="28"/>
        </w:rPr>
      </w:pPr>
      <w:r w:rsidRPr="00510B2B">
        <w:rPr>
          <w:sz w:val="24"/>
          <w:szCs w:val="28"/>
        </w:rPr>
        <w:t>Total Material Cost: 56.4% of total expenses.</w:t>
      </w:r>
    </w:p>
    <w:p w14:paraId="48839816" w14:textId="19EA9B3B" w:rsidR="00510B2B" w:rsidRPr="00510B2B" w:rsidRDefault="00510B2B" w:rsidP="00510B2B">
      <w:pPr>
        <w:rPr>
          <w:sz w:val="24"/>
          <w:szCs w:val="28"/>
        </w:rPr>
      </w:pPr>
      <w:r w:rsidRPr="00510B2B">
        <w:rPr>
          <w:sz w:val="24"/>
          <w:szCs w:val="28"/>
        </w:rPr>
        <w:t>Total Other Costs: 43.6%, including labor, utilities, rent, and packaging.</w:t>
      </w:r>
    </w:p>
    <w:p w14:paraId="7B6E6BB1" w14:textId="77777777" w:rsidR="00510B2B" w:rsidRDefault="00510B2B" w:rsidP="00510B2B">
      <w:r w:rsidRPr="00510B2B">
        <w:rPr>
          <w:sz w:val="24"/>
          <w:szCs w:val="28"/>
        </w:rPr>
        <w:t>Material costs are the highest expense category, making it a key focus for cost reduction</w:t>
      </w:r>
      <w:r>
        <w:t>.</w:t>
      </w:r>
    </w:p>
    <w:p w14:paraId="56264E20" w14:textId="77777777" w:rsidR="00510B2B" w:rsidRDefault="00510B2B" w:rsidP="00510B2B"/>
    <w:p w14:paraId="2D5B4E25" w14:textId="57B11095" w:rsidR="00510B2B" w:rsidRPr="00510B2B" w:rsidRDefault="00510B2B" w:rsidP="00510B2B">
      <w:pPr>
        <w:pStyle w:val="Subtitle"/>
      </w:pPr>
      <w:r w:rsidRPr="00510B2B">
        <w:t>B. Production Efficiency</w:t>
      </w:r>
    </w:p>
    <w:p w14:paraId="6069E917" w14:textId="6A21EF05" w:rsidR="00510B2B" w:rsidRPr="00510B2B" w:rsidRDefault="00510B2B" w:rsidP="00510B2B">
      <w:pPr>
        <w:rPr>
          <w:sz w:val="24"/>
          <w:szCs w:val="28"/>
        </w:rPr>
      </w:pPr>
      <w:r>
        <w:rPr>
          <w:sz w:val="24"/>
          <w:szCs w:val="28"/>
        </w:rPr>
        <w:t xml:space="preserve">Total </w:t>
      </w:r>
      <w:r w:rsidRPr="00510B2B">
        <w:rPr>
          <w:sz w:val="24"/>
          <w:szCs w:val="28"/>
        </w:rPr>
        <w:t>Production Efficiency: 85.</w:t>
      </w:r>
      <w:r w:rsidR="00745FED">
        <w:rPr>
          <w:sz w:val="24"/>
          <w:szCs w:val="28"/>
        </w:rPr>
        <w:t>71</w:t>
      </w:r>
      <w:r w:rsidRPr="00510B2B">
        <w:rPr>
          <w:sz w:val="24"/>
          <w:szCs w:val="28"/>
        </w:rPr>
        <w:t>%</w:t>
      </w:r>
    </w:p>
    <w:p w14:paraId="172CD490" w14:textId="4274C7EA" w:rsidR="00510B2B" w:rsidRPr="00510B2B" w:rsidRDefault="00510B2B" w:rsidP="00510B2B">
      <w:pPr>
        <w:rPr>
          <w:sz w:val="24"/>
          <w:szCs w:val="28"/>
        </w:rPr>
      </w:pPr>
      <w:r w:rsidRPr="00510B2B">
        <w:rPr>
          <w:sz w:val="24"/>
          <w:szCs w:val="28"/>
        </w:rPr>
        <w:t>The efficiency rate indicates that 14.</w:t>
      </w:r>
      <w:r w:rsidR="00745FED">
        <w:rPr>
          <w:sz w:val="24"/>
          <w:szCs w:val="28"/>
        </w:rPr>
        <w:t>29</w:t>
      </w:r>
      <w:r w:rsidRPr="00510B2B">
        <w:rPr>
          <w:sz w:val="24"/>
          <w:szCs w:val="28"/>
        </w:rPr>
        <w:t>% of production time is either wasted or non-value-adding.</w:t>
      </w:r>
    </w:p>
    <w:p w14:paraId="2DE35023" w14:textId="77777777" w:rsidR="00510B2B" w:rsidRPr="00510B2B" w:rsidRDefault="00510B2B" w:rsidP="00510B2B">
      <w:pPr>
        <w:rPr>
          <w:sz w:val="24"/>
          <w:szCs w:val="28"/>
        </w:rPr>
      </w:pPr>
      <w:r w:rsidRPr="00510B2B">
        <w:rPr>
          <w:sz w:val="24"/>
          <w:szCs w:val="28"/>
        </w:rPr>
        <w:t>Streamlining processes can help achieve an efficiency rate above 90%.</w:t>
      </w:r>
    </w:p>
    <w:p w14:paraId="04860E8F" w14:textId="77777777" w:rsidR="00510B2B" w:rsidRDefault="00510B2B" w:rsidP="00510B2B"/>
    <w:p w14:paraId="25E92E23" w14:textId="77777777" w:rsidR="00510B2B" w:rsidRDefault="00510B2B" w:rsidP="00510B2B">
      <w:pPr>
        <w:pStyle w:val="Subtitle"/>
      </w:pPr>
      <w:r>
        <w:lastRenderedPageBreak/>
        <w:t>C. Material Wastage Analysis</w:t>
      </w:r>
    </w:p>
    <w:p w14:paraId="7D9BB24D" w14:textId="77777777" w:rsidR="00510B2B" w:rsidRPr="00510B2B" w:rsidRDefault="00510B2B" w:rsidP="00510B2B">
      <w:pPr>
        <w:rPr>
          <w:sz w:val="24"/>
          <w:szCs w:val="24"/>
        </w:rPr>
      </w:pPr>
    </w:p>
    <w:p w14:paraId="78E89FA8" w14:textId="4CFCE688" w:rsidR="00510B2B" w:rsidRPr="00510B2B" w:rsidRDefault="00510B2B" w:rsidP="00510B2B">
      <w:pPr>
        <w:rPr>
          <w:sz w:val="24"/>
          <w:szCs w:val="24"/>
        </w:rPr>
      </w:pPr>
      <w:r w:rsidRPr="00510B2B">
        <w:rPr>
          <w:sz w:val="24"/>
          <w:szCs w:val="24"/>
        </w:rPr>
        <w:t>Highest Wastage Materials: Cocoa Butter (</w:t>
      </w:r>
      <w:r w:rsidR="00A323A8">
        <w:rPr>
          <w:sz w:val="24"/>
          <w:szCs w:val="24"/>
        </w:rPr>
        <w:t>26</w:t>
      </w:r>
      <w:r w:rsidRPr="00510B2B">
        <w:rPr>
          <w:sz w:val="24"/>
          <w:szCs w:val="24"/>
        </w:rPr>
        <w:t>%)</w:t>
      </w:r>
      <w:r w:rsidR="00A323A8">
        <w:rPr>
          <w:sz w:val="24"/>
          <w:szCs w:val="24"/>
        </w:rPr>
        <w:t>, Aloe Vera (24%),</w:t>
      </w:r>
      <w:r w:rsidR="00A323A8" w:rsidRPr="00A323A8">
        <w:rPr>
          <w:sz w:val="24"/>
          <w:szCs w:val="24"/>
        </w:rPr>
        <w:t xml:space="preserve"> </w:t>
      </w:r>
      <w:r w:rsidR="00EA2A1C" w:rsidRPr="00510B2B">
        <w:rPr>
          <w:sz w:val="24"/>
          <w:szCs w:val="24"/>
        </w:rPr>
        <w:t>Sea Salt</w:t>
      </w:r>
      <w:r w:rsidR="00EA2A1C">
        <w:rPr>
          <w:sz w:val="24"/>
          <w:szCs w:val="24"/>
        </w:rPr>
        <w:t>(19%).</w:t>
      </w:r>
    </w:p>
    <w:p w14:paraId="70CC5267" w14:textId="433E4E67" w:rsidR="00510B2B" w:rsidRPr="00510B2B" w:rsidRDefault="00510B2B" w:rsidP="00510B2B">
      <w:pPr>
        <w:rPr>
          <w:sz w:val="24"/>
          <w:szCs w:val="24"/>
        </w:rPr>
      </w:pPr>
      <w:r w:rsidRPr="00510B2B">
        <w:rPr>
          <w:sz w:val="24"/>
          <w:szCs w:val="24"/>
        </w:rPr>
        <w:t xml:space="preserve">Essential Oils </w:t>
      </w:r>
      <w:r w:rsidR="00EA2A1C">
        <w:rPr>
          <w:sz w:val="24"/>
          <w:szCs w:val="24"/>
        </w:rPr>
        <w:t>(18%)</w:t>
      </w:r>
      <w:r w:rsidRPr="00510B2B">
        <w:rPr>
          <w:sz w:val="24"/>
          <w:szCs w:val="24"/>
        </w:rPr>
        <w:t xml:space="preserve">and </w:t>
      </w:r>
      <w:r w:rsidR="00EA2A1C" w:rsidRPr="00510B2B">
        <w:rPr>
          <w:sz w:val="24"/>
          <w:szCs w:val="24"/>
        </w:rPr>
        <w:t>Shea Butter(</w:t>
      </w:r>
      <w:r w:rsidR="00EA2A1C">
        <w:rPr>
          <w:sz w:val="24"/>
          <w:szCs w:val="24"/>
        </w:rPr>
        <w:t>13</w:t>
      </w:r>
      <w:r w:rsidR="00EA2A1C" w:rsidRPr="00510B2B">
        <w:rPr>
          <w:sz w:val="24"/>
          <w:szCs w:val="24"/>
        </w:rPr>
        <w:t xml:space="preserve">%), </w:t>
      </w:r>
      <w:r w:rsidRPr="00510B2B">
        <w:rPr>
          <w:sz w:val="24"/>
          <w:szCs w:val="24"/>
        </w:rPr>
        <w:t>have relatively lower wastage rates.</w:t>
      </w:r>
    </w:p>
    <w:p w14:paraId="69823EF0" w14:textId="77777777" w:rsidR="00510B2B" w:rsidRPr="00510B2B" w:rsidRDefault="00510B2B" w:rsidP="00510B2B">
      <w:pPr>
        <w:rPr>
          <w:sz w:val="24"/>
          <w:szCs w:val="24"/>
        </w:rPr>
      </w:pPr>
      <w:r w:rsidRPr="00510B2B">
        <w:rPr>
          <w:sz w:val="24"/>
          <w:szCs w:val="24"/>
        </w:rPr>
        <w:t>Reducing wastage in high-loss materials can lead to significant cost savings.</w:t>
      </w:r>
    </w:p>
    <w:p w14:paraId="44B57167" w14:textId="77777777" w:rsidR="00510B2B" w:rsidRPr="00510B2B" w:rsidRDefault="00510B2B" w:rsidP="00510B2B">
      <w:pPr>
        <w:rPr>
          <w:sz w:val="24"/>
          <w:szCs w:val="24"/>
        </w:rPr>
      </w:pPr>
    </w:p>
    <w:p w14:paraId="5B80A5E2" w14:textId="727C3A31" w:rsidR="00510B2B" w:rsidRPr="00510B2B" w:rsidRDefault="00510B2B" w:rsidP="00510B2B">
      <w:pPr>
        <w:pStyle w:val="Subtitle"/>
      </w:pPr>
      <w:r w:rsidRPr="00510B2B">
        <w:t>D. Defect &amp; Spoilage Trends</w:t>
      </w:r>
    </w:p>
    <w:p w14:paraId="57EF2E2B" w14:textId="29867787" w:rsidR="00510B2B" w:rsidRPr="00510B2B" w:rsidRDefault="00510B2B" w:rsidP="00510B2B">
      <w:pPr>
        <w:rPr>
          <w:sz w:val="24"/>
          <w:szCs w:val="24"/>
        </w:rPr>
      </w:pPr>
      <w:r w:rsidRPr="00510B2B">
        <w:rPr>
          <w:sz w:val="24"/>
          <w:szCs w:val="24"/>
        </w:rPr>
        <w:t>Defective Units: Fluctuate between 0.3% to 0.5% per day.</w:t>
      </w:r>
    </w:p>
    <w:p w14:paraId="42B5BE80" w14:textId="26A42E64" w:rsidR="00510B2B" w:rsidRPr="00510B2B" w:rsidRDefault="00510B2B" w:rsidP="00510B2B">
      <w:pPr>
        <w:rPr>
          <w:sz w:val="24"/>
          <w:szCs w:val="24"/>
        </w:rPr>
      </w:pPr>
      <w:r w:rsidRPr="00510B2B">
        <w:rPr>
          <w:sz w:val="24"/>
          <w:szCs w:val="24"/>
        </w:rPr>
        <w:t>Rework Units: 0.2% on average, showing moderate defects that can be corrected.</w:t>
      </w:r>
    </w:p>
    <w:p w14:paraId="0815A393" w14:textId="03947C96" w:rsidR="00510B2B" w:rsidRPr="00510B2B" w:rsidRDefault="00510B2B" w:rsidP="00510B2B">
      <w:pPr>
        <w:rPr>
          <w:sz w:val="24"/>
          <w:szCs w:val="24"/>
        </w:rPr>
      </w:pPr>
      <w:r w:rsidRPr="00510B2B">
        <w:rPr>
          <w:sz w:val="24"/>
          <w:szCs w:val="24"/>
        </w:rPr>
        <w:t>Spoiled Units: 0.1% daily, representing unrecoverable losses.</w:t>
      </w:r>
    </w:p>
    <w:p w14:paraId="4130E298" w14:textId="77777777" w:rsidR="00510B2B" w:rsidRPr="00510B2B" w:rsidRDefault="00510B2B" w:rsidP="00510B2B">
      <w:pPr>
        <w:rPr>
          <w:sz w:val="24"/>
          <w:szCs w:val="24"/>
        </w:rPr>
      </w:pPr>
      <w:r w:rsidRPr="00510B2B">
        <w:rPr>
          <w:sz w:val="24"/>
          <w:szCs w:val="24"/>
        </w:rPr>
        <w:t>A consistent increase in defective units over time indicates potential issues in quality control.</w:t>
      </w:r>
    </w:p>
    <w:p w14:paraId="0B71B0CC" w14:textId="77777777" w:rsidR="00510B2B" w:rsidRPr="00510B2B" w:rsidRDefault="00510B2B" w:rsidP="00510B2B">
      <w:pPr>
        <w:rPr>
          <w:sz w:val="24"/>
          <w:szCs w:val="24"/>
        </w:rPr>
      </w:pPr>
    </w:p>
    <w:p w14:paraId="239831D7" w14:textId="0092314F" w:rsidR="00510B2B" w:rsidRPr="00510B2B" w:rsidRDefault="00510B2B" w:rsidP="00510B2B">
      <w:pPr>
        <w:pStyle w:val="PersonalName"/>
      </w:pPr>
      <w:r w:rsidRPr="00510B2B">
        <w:rPr>
          <w:sz w:val="36"/>
          <w:szCs w:val="36"/>
        </w:rPr>
        <w:t xml:space="preserve"> Visual Analysis</w:t>
      </w:r>
    </w:p>
    <w:p w14:paraId="20BCD3A2" w14:textId="77777777" w:rsidR="00510B2B" w:rsidRPr="00510B2B" w:rsidRDefault="00510B2B" w:rsidP="00510B2B">
      <w:pPr>
        <w:rPr>
          <w:sz w:val="24"/>
          <w:szCs w:val="24"/>
        </w:rPr>
      </w:pPr>
    </w:p>
    <w:p w14:paraId="7FBDCD63" w14:textId="6EBB5D35" w:rsidR="00510B2B" w:rsidRPr="00510B2B" w:rsidRDefault="00510B2B" w:rsidP="00510B2B">
      <w:pPr>
        <w:rPr>
          <w:sz w:val="24"/>
          <w:szCs w:val="24"/>
        </w:rPr>
      </w:pPr>
      <w:r w:rsidRPr="00510B2B">
        <w:rPr>
          <w:sz w:val="24"/>
          <w:szCs w:val="24"/>
        </w:rPr>
        <w:t>A. Pie Chart – Cost Breakdown</w:t>
      </w:r>
      <w:r w:rsidR="00BE366D">
        <w:rPr>
          <w:sz w:val="24"/>
          <w:szCs w:val="24"/>
        </w:rPr>
        <w:t xml:space="preserve"> </w:t>
      </w:r>
      <w:r w:rsidRPr="00510B2B">
        <w:rPr>
          <w:sz w:val="24"/>
          <w:szCs w:val="24"/>
        </w:rPr>
        <w:t>Depicts the proportion of material costs versus other expenses, highlighting areas for cost control.</w:t>
      </w:r>
    </w:p>
    <w:p w14:paraId="769AA79F" w14:textId="1C7EAC27" w:rsidR="00510B2B" w:rsidRPr="00510B2B" w:rsidRDefault="00510B2B" w:rsidP="00510B2B">
      <w:pPr>
        <w:rPr>
          <w:sz w:val="24"/>
          <w:szCs w:val="24"/>
        </w:rPr>
      </w:pPr>
      <w:r w:rsidRPr="00510B2B">
        <w:rPr>
          <w:sz w:val="24"/>
          <w:szCs w:val="24"/>
        </w:rPr>
        <w:t>B. Gauge Chart – Production Efficiency</w:t>
      </w:r>
      <w:r w:rsidR="00BE366D">
        <w:rPr>
          <w:sz w:val="24"/>
          <w:szCs w:val="24"/>
        </w:rPr>
        <w:t xml:space="preserve"> </w:t>
      </w:r>
      <w:r w:rsidRPr="00510B2B">
        <w:rPr>
          <w:sz w:val="24"/>
          <w:szCs w:val="24"/>
        </w:rPr>
        <w:t>Illustrates the overall efficiency of production, with an 85.</w:t>
      </w:r>
      <w:r w:rsidR="00EA2A1C">
        <w:rPr>
          <w:sz w:val="24"/>
          <w:szCs w:val="24"/>
        </w:rPr>
        <w:t>71</w:t>
      </w:r>
      <w:r w:rsidRPr="00510B2B">
        <w:rPr>
          <w:sz w:val="24"/>
          <w:szCs w:val="24"/>
        </w:rPr>
        <w:t>% efficiency rate, indicating room for process improvement.</w:t>
      </w:r>
    </w:p>
    <w:p w14:paraId="261D7C0B" w14:textId="219E00A1" w:rsidR="00510B2B" w:rsidRPr="00510B2B" w:rsidRDefault="00510B2B" w:rsidP="00510B2B">
      <w:pPr>
        <w:rPr>
          <w:sz w:val="24"/>
          <w:szCs w:val="24"/>
        </w:rPr>
      </w:pPr>
      <w:r w:rsidRPr="00510B2B">
        <w:rPr>
          <w:sz w:val="24"/>
          <w:szCs w:val="24"/>
        </w:rPr>
        <w:t>C. Bar Chart – Material Wastage Comparison</w:t>
      </w:r>
      <w:r w:rsidR="00BE366D">
        <w:rPr>
          <w:sz w:val="24"/>
          <w:szCs w:val="24"/>
        </w:rPr>
        <w:t xml:space="preserve"> </w:t>
      </w:r>
      <w:r w:rsidRPr="00510B2B">
        <w:rPr>
          <w:sz w:val="24"/>
          <w:szCs w:val="24"/>
        </w:rPr>
        <w:t>Shows the wastage percentage for different raw materials, emphasizing the need to optimize usage o</w:t>
      </w:r>
      <w:r w:rsidR="00EA2A1C">
        <w:rPr>
          <w:sz w:val="24"/>
          <w:szCs w:val="24"/>
        </w:rPr>
        <w:t xml:space="preserve">f all products in this order- Cocoa butter, Aloe Vera, Sea Salt, Essential Oil and Shea butter </w:t>
      </w:r>
    </w:p>
    <w:p w14:paraId="4A487612" w14:textId="5E228FAC" w:rsidR="00510B2B" w:rsidRPr="00510B2B" w:rsidRDefault="00510B2B" w:rsidP="00510B2B">
      <w:pPr>
        <w:rPr>
          <w:sz w:val="24"/>
          <w:szCs w:val="24"/>
        </w:rPr>
      </w:pPr>
      <w:r w:rsidRPr="00510B2B">
        <w:rPr>
          <w:sz w:val="24"/>
          <w:szCs w:val="24"/>
        </w:rPr>
        <w:t xml:space="preserve">D. Line Chart – Defect &amp; Spoilage Trends Over </w:t>
      </w:r>
      <w:r w:rsidR="00BE366D" w:rsidRPr="00510B2B">
        <w:rPr>
          <w:sz w:val="24"/>
          <w:szCs w:val="24"/>
        </w:rPr>
        <w:t>Time Tracks</w:t>
      </w:r>
      <w:r w:rsidRPr="00510B2B">
        <w:rPr>
          <w:sz w:val="24"/>
          <w:szCs w:val="24"/>
        </w:rPr>
        <w:t xml:space="preserve"> daily fluctuations in defective, reworked, and spoiled units, identifying patterns and areas for quality improvement.</w:t>
      </w:r>
    </w:p>
    <w:p w14:paraId="58E67684" w14:textId="77777777" w:rsidR="00510B2B" w:rsidRPr="00510B2B" w:rsidRDefault="00510B2B" w:rsidP="00510B2B">
      <w:pPr>
        <w:rPr>
          <w:sz w:val="24"/>
          <w:szCs w:val="24"/>
        </w:rPr>
      </w:pPr>
    </w:p>
    <w:p w14:paraId="1C5D87F6" w14:textId="47C5FB99" w:rsidR="00510B2B" w:rsidRPr="00510B2B" w:rsidRDefault="00510B2B" w:rsidP="00510B2B">
      <w:pPr>
        <w:pStyle w:val="PersonalName"/>
        <w:rPr>
          <w:sz w:val="36"/>
          <w:szCs w:val="36"/>
        </w:rPr>
      </w:pPr>
      <w:r>
        <w:rPr>
          <w:sz w:val="36"/>
          <w:szCs w:val="36"/>
        </w:rPr>
        <w:t xml:space="preserve">Recommendation </w:t>
      </w:r>
      <w:r w:rsidRPr="00510B2B">
        <w:rPr>
          <w:sz w:val="36"/>
          <w:szCs w:val="36"/>
        </w:rPr>
        <w:t>for Cost Reduction &amp; Efficiency Improvement</w:t>
      </w:r>
    </w:p>
    <w:p w14:paraId="4B35B252" w14:textId="77777777" w:rsidR="00510B2B" w:rsidRPr="00510B2B" w:rsidRDefault="00510B2B" w:rsidP="00510B2B">
      <w:pPr>
        <w:rPr>
          <w:sz w:val="24"/>
          <w:szCs w:val="24"/>
        </w:rPr>
      </w:pPr>
    </w:p>
    <w:p w14:paraId="7C64392D" w14:textId="77777777" w:rsidR="00510B2B" w:rsidRDefault="00510B2B" w:rsidP="00510B2B">
      <w:pPr>
        <w:pStyle w:val="ListParagraph"/>
        <w:numPr>
          <w:ilvl w:val="0"/>
          <w:numId w:val="2"/>
        </w:numPr>
        <w:tabs>
          <w:tab w:val="left" w:pos="360"/>
        </w:tabs>
        <w:ind w:hanging="810"/>
        <w:rPr>
          <w:sz w:val="24"/>
          <w:szCs w:val="24"/>
        </w:rPr>
      </w:pPr>
      <w:r w:rsidRPr="00510B2B">
        <w:rPr>
          <w:sz w:val="24"/>
          <w:szCs w:val="24"/>
        </w:rPr>
        <w:t>Optimize Material Usage: Implement stricter inventory controls to reduce raw material wastage.</w:t>
      </w:r>
      <w:r>
        <w:rPr>
          <w:sz w:val="24"/>
          <w:szCs w:val="24"/>
        </w:rPr>
        <w:t xml:space="preserve">  </w:t>
      </w:r>
      <w:r w:rsidRPr="00510B2B">
        <w:rPr>
          <w:sz w:val="24"/>
          <w:szCs w:val="24"/>
        </w:rPr>
        <w:t>Train staff on precise measurements and handling to prevent excess usage.</w:t>
      </w:r>
    </w:p>
    <w:p w14:paraId="44AF5C03" w14:textId="77777777" w:rsidR="00BE366D" w:rsidRDefault="00BE366D" w:rsidP="00BE366D">
      <w:pPr>
        <w:pStyle w:val="ListParagraph"/>
        <w:tabs>
          <w:tab w:val="left" w:pos="360"/>
        </w:tabs>
        <w:ind w:firstLine="0"/>
        <w:rPr>
          <w:sz w:val="24"/>
          <w:szCs w:val="24"/>
        </w:rPr>
      </w:pPr>
    </w:p>
    <w:p w14:paraId="724D392C" w14:textId="77777777" w:rsidR="00BE366D" w:rsidRDefault="00510B2B" w:rsidP="00510B2B">
      <w:pPr>
        <w:pStyle w:val="ListParagraph"/>
        <w:numPr>
          <w:ilvl w:val="0"/>
          <w:numId w:val="2"/>
        </w:numPr>
        <w:tabs>
          <w:tab w:val="left" w:pos="360"/>
        </w:tabs>
        <w:ind w:hanging="810"/>
        <w:rPr>
          <w:sz w:val="24"/>
          <w:szCs w:val="24"/>
        </w:rPr>
      </w:pPr>
      <w:r w:rsidRPr="00510B2B">
        <w:rPr>
          <w:sz w:val="24"/>
          <w:szCs w:val="24"/>
        </w:rPr>
        <w:t>Improve Production Efficiency: Introduce lean manufacturing techniques to streamline processes.</w:t>
      </w:r>
      <w:r w:rsidR="00BE366D">
        <w:rPr>
          <w:sz w:val="24"/>
          <w:szCs w:val="24"/>
        </w:rPr>
        <w:t xml:space="preserve"> </w:t>
      </w:r>
      <w:r w:rsidRPr="00BE366D">
        <w:rPr>
          <w:sz w:val="24"/>
          <w:szCs w:val="24"/>
        </w:rPr>
        <w:t>Invest in better scheduling to minimize production downtime.</w:t>
      </w:r>
    </w:p>
    <w:p w14:paraId="17974E8A" w14:textId="77777777" w:rsidR="00BE366D" w:rsidRPr="00BE366D" w:rsidRDefault="00BE366D" w:rsidP="00BE366D">
      <w:pPr>
        <w:pStyle w:val="ListParagraph"/>
        <w:rPr>
          <w:sz w:val="24"/>
          <w:szCs w:val="24"/>
        </w:rPr>
      </w:pPr>
    </w:p>
    <w:p w14:paraId="3C938E1E" w14:textId="77777777" w:rsidR="00BE366D" w:rsidRDefault="00510B2B" w:rsidP="00510B2B">
      <w:pPr>
        <w:pStyle w:val="ListParagraph"/>
        <w:numPr>
          <w:ilvl w:val="0"/>
          <w:numId w:val="2"/>
        </w:numPr>
        <w:tabs>
          <w:tab w:val="left" w:pos="360"/>
        </w:tabs>
        <w:ind w:hanging="810"/>
        <w:rPr>
          <w:sz w:val="24"/>
          <w:szCs w:val="24"/>
        </w:rPr>
      </w:pPr>
      <w:r w:rsidRPr="00BE366D">
        <w:rPr>
          <w:sz w:val="24"/>
          <w:szCs w:val="24"/>
        </w:rPr>
        <w:t>Enhance Quality Control Measures:</w:t>
      </w:r>
      <w:r w:rsidR="00BE366D">
        <w:rPr>
          <w:sz w:val="24"/>
          <w:szCs w:val="24"/>
        </w:rPr>
        <w:t xml:space="preserve"> </w:t>
      </w:r>
      <w:r w:rsidRPr="00BE366D">
        <w:rPr>
          <w:sz w:val="24"/>
          <w:szCs w:val="24"/>
        </w:rPr>
        <w:t>Strengthen inspection procedures to identify defects earlier.</w:t>
      </w:r>
      <w:r w:rsidR="00BE366D">
        <w:rPr>
          <w:sz w:val="24"/>
          <w:szCs w:val="24"/>
        </w:rPr>
        <w:t xml:space="preserve"> </w:t>
      </w:r>
      <w:r w:rsidRPr="00BE366D">
        <w:rPr>
          <w:sz w:val="24"/>
          <w:szCs w:val="24"/>
        </w:rPr>
        <w:t>Conduct regular equipment maintenance to prevent defects due to machinery issues.</w:t>
      </w:r>
    </w:p>
    <w:p w14:paraId="03BFF470" w14:textId="77777777" w:rsidR="00BE366D" w:rsidRPr="00BE366D" w:rsidRDefault="00BE366D" w:rsidP="00BE366D">
      <w:pPr>
        <w:pStyle w:val="ListParagraph"/>
        <w:rPr>
          <w:sz w:val="24"/>
          <w:szCs w:val="24"/>
        </w:rPr>
      </w:pPr>
    </w:p>
    <w:p w14:paraId="7394CF0B" w14:textId="77777777" w:rsidR="00BE366D" w:rsidRDefault="00510B2B" w:rsidP="00510B2B">
      <w:pPr>
        <w:pStyle w:val="ListParagraph"/>
        <w:numPr>
          <w:ilvl w:val="0"/>
          <w:numId w:val="2"/>
        </w:numPr>
        <w:tabs>
          <w:tab w:val="left" w:pos="360"/>
        </w:tabs>
        <w:ind w:hanging="810"/>
        <w:rPr>
          <w:sz w:val="24"/>
          <w:szCs w:val="24"/>
        </w:rPr>
      </w:pPr>
      <w:r w:rsidRPr="00BE366D">
        <w:rPr>
          <w:sz w:val="24"/>
          <w:szCs w:val="24"/>
        </w:rPr>
        <w:t>Reduce Spoilage &amp; Rework:</w:t>
      </w:r>
      <w:r w:rsidR="00BE366D">
        <w:rPr>
          <w:sz w:val="24"/>
          <w:szCs w:val="24"/>
        </w:rPr>
        <w:t xml:space="preserve"> </w:t>
      </w:r>
      <w:r w:rsidRPr="00BE366D">
        <w:rPr>
          <w:sz w:val="24"/>
          <w:szCs w:val="24"/>
        </w:rPr>
        <w:t>Implement stricter quality checks during production.</w:t>
      </w:r>
    </w:p>
    <w:p w14:paraId="2ED7CC50" w14:textId="77777777" w:rsidR="00BE366D" w:rsidRPr="00BE366D" w:rsidRDefault="00BE366D" w:rsidP="00BE366D">
      <w:pPr>
        <w:pStyle w:val="ListParagraph"/>
        <w:rPr>
          <w:sz w:val="24"/>
          <w:szCs w:val="24"/>
        </w:rPr>
      </w:pPr>
    </w:p>
    <w:p w14:paraId="441363AB" w14:textId="77777777" w:rsidR="00BE366D" w:rsidRDefault="00510B2B" w:rsidP="00510B2B">
      <w:pPr>
        <w:pStyle w:val="ListParagraph"/>
        <w:numPr>
          <w:ilvl w:val="0"/>
          <w:numId w:val="2"/>
        </w:numPr>
        <w:tabs>
          <w:tab w:val="left" w:pos="360"/>
        </w:tabs>
        <w:ind w:hanging="810"/>
        <w:rPr>
          <w:sz w:val="24"/>
          <w:szCs w:val="24"/>
        </w:rPr>
      </w:pPr>
      <w:r w:rsidRPr="00BE366D">
        <w:rPr>
          <w:sz w:val="24"/>
          <w:szCs w:val="24"/>
        </w:rPr>
        <w:t>Use defect analysis trends to identify root causes and address recurring issues.</w:t>
      </w:r>
    </w:p>
    <w:p w14:paraId="36E379BA" w14:textId="77777777" w:rsidR="00BE366D" w:rsidRPr="00BE366D" w:rsidRDefault="00BE366D" w:rsidP="00BE366D">
      <w:pPr>
        <w:pStyle w:val="ListParagraph"/>
        <w:rPr>
          <w:sz w:val="24"/>
          <w:szCs w:val="24"/>
        </w:rPr>
      </w:pPr>
    </w:p>
    <w:p w14:paraId="01F086C6" w14:textId="77777777" w:rsidR="00BE366D" w:rsidRDefault="00510B2B" w:rsidP="00510B2B">
      <w:pPr>
        <w:pStyle w:val="ListParagraph"/>
        <w:numPr>
          <w:ilvl w:val="0"/>
          <w:numId w:val="2"/>
        </w:numPr>
        <w:tabs>
          <w:tab w:val="left" w:pos="360"/>
        </w:tabs>
        <w:ind w:hanging="810"/>
        <w:rPr>
          <w:sz w:val="24"/>
          <w:szCs w:val="24"/>
        </w:rPr>
      </w:pPr>
      <w:r w:rsidRPr="00BE366D">
        <w:rPr>
          <w:sz w:val="24"/>
          <w:szCs w:val="24"/>
        </w:rPr>
        <w:t>Monitor &amp; Track Costs Regularly:</w:t>
      </w:r>
      <w:r w:rsidR="00BE366D">
        <w:rPr>
          <w:sz w:val="24"/>
          <w:szCs w:val="24"/>
        </w:rPr>
        <w:t xml:space="preserve"> </w:t>
      </w:r>
      <w:r w:rsidRPr="00BE366D">
        <w:rPr>
          <w:sz w:val="24"/>
          <w:szCs w:val="24"/>
        </w:rPr>
        <w:t>Implement cost-tracking dashboards to continuously monitor material and production expenses.</w:t>
      </w:r>
    </w:p>
    <w:p w14:paraId="036F02C5" w14:textId="77777777" w:rsidR="00BE366D" w:rsidRPr="00BE366D" w:rsidRDefault="00BE366D" w:rsidP="00BE366D">
      <w:pPr>
        <w:pStyle w:val="ListParagraph"/>
        <w:rPr>
          <w:sz w:val="24"/>
          <w:szCs w:val="24"/>
        </w:rPr>
      </w:pPr>
    </w:p>
    <w:p w14:paraId="691EF4FC" w14:textId="22F3E6F8" w:rsidR="00510B2B" w:rsidRPr="00BE366D" w:rsidRDefault="00510B2B" w:rsidP="00510B2B">
      <w:pPr>
        <w:pStyle w:val="ListParagraph"/>
        <w:numPr>
          <w:ilvl w:val="0"/>
          <w:numId w:val="2"/>
        </w:numPr>
        <w:tabs>
          <w:tab w:val="left" w:pos="360"/>
        </w:tabs>
        <w:ind w:hanging="810"/>
        <w:rPr>
          <w:sz w:val="24"/>
          <w:szCs w:val="24"/>
        </w:rPr>
      </w:pPr>
      <w:r w:rsidRPr="00BE366D">
        <w:rPr>
          <w:sz w:val="24"/>
          <w:szCs w:val="24"/>
        </w:rPr>
        <w:t>Conduct monthly audits to identify trends and take corrective actions.</w:t>
      </w:r>
    </w:p>
    <w:p w14:paraId="63A95ADC" w14:textId="77777777" w:rsidR="00510B2B" w:rsidRDefault="00510B2B" w:rsidP="00510B2B">
      <w:pPr>
        <w:rPr>
          <w:sz w:val="24"/>
          <w:szCs w:val="24"/>
        </w:rPr>
      </w:pPr>
    </w:p>
    <w:p w14:paraId="325E8259" w14:textId="77777777" w:rsidR="00BE366D" w:rsidRPr="00510B2B" w:rsidRDefault="00BE366D" w:rsidP="00510B2B">
      <w:pPr>
        <w:rPr>
          <w:sz w:val="24"/>
          <w:szCs w:val="24"/>
        </w:rPr>
      </w:pPr>
    </w:p>
    <w:p w14:paraId="38609D6E" w14:textId="53F897E3" w:rsidR="00510B2B" w:rsidRDefault="00510B2B" w:rsidP="00BE366D">
      <w:pPr>
        <w:pStyle w:val="PersonalName"/>
        <w:rPr>
          <w:sz w:val="36"/>
          <w:szCs w:val="36"/>
        </w:rPr>
      </w:pPr>
      <w:r w:rsidRPr="00BE366D">
        <w:rPr>
          <w:sz w:val="36"/>
          <w:szCs w:val="36"/>
        </w:rPr>
        <w:t>Conclusion</w:t>
      </w:r>
    </w:p>
    <w:p w14:paraId="6B76BE02" w14:textId="77777777" w:rsidR="00BE366D" w:rsidRPr="00BE366D" w:rsidRDefault="00BE366D" w:rsidP="00BE366D">
      <w:pPr>
        <w:pStyle w:val="PersonalName"/>
        <w:rPr>
          <w:sz w:val="36"/>
          <w:szCs w:val="36"/>
        </w:rPr>
      </w:pPr>
    </w:p>
    <w:p w14:paraId="6D845F8C" w14:textId="77777777" w:rsidR="00510B2B" w:rsidRPr="00510B2B" w:rsidRDefault="00510B2B" w:rsidP="00BE366D">
      <w:pPr>
        <w:spacing w:line="360" w:lineRule="auto"/>
        <w:rPr>
          <w:sz w:val="24"/>
          <w:szCs w:val="24"/>
        </w:rPr>
      </w:pPr>
      <w:r w:rsidRPr="00510B2B">
        <w:rPr>
          <w:sz w:val="24"/>
          <w:szCs w:val="24"/>
        </w:rPr>
        <w:t xml:space="preserve">By addressing material wastage, improving production efficiency, and enhancing quality control, </w:t>
      </w:r>
      <w:proofErr w:type="spellStart"/>
      <w:r w:rsidRPr="00510B2B">
        <w:rPr>
          <w:sz w:val="24"/>
          <w:szCs w:val="24"/>
        </w:rPr>
        <w:t>AllSkin</w:t>
      </w:r>
      <w:proofErr w:type="spellEnd"/>
      <w:r w:rsidRPr="00510B2B">
        <w:rPr>
          <w:sz w:val="24"/>
          <w:szCs w:val="24"/>
        </w:rPr>
        <w:t xml:space="preserve"> can significantly reduce costs and increase profitability. Implementing the recommendations outlined in this report will help the company achieve sustainable growth and operational efficiency.</w:t>
      </w:r>
    </w:p>
    <w:p w14:paraId="0A526EDB" w14:textId="77777777" w:rsidR="00510B2B" w:rsidRPr="00510B2B" w:rsidRDefault="00510B2B" w:rsidP="00510B2B">
      <w:pPr>
        <w:rPr>
          <w:sz w:val="24"/>
          <w:szCs w:val="24"/>
        </w:rPr>
      </w:pPr>
    </w:p>
    <w:p w14:paraId="05D47769" w14:textId="77777777" w:rsidR="00D84E9E" w:rsidRPr="00510B2B" w:rsidRDefault="00D84E9E">
      <w:pPr>
        <w:rPr>
          <w:color w:val="FF0000"/>
          <w:sz w:val="24"/>
          <w:szCs w:val="24"/>
        </w:rPr>
      </w:pPr>
    </w:p>
    <w:sectPr w:rsidR="00D84E9E" w:rsidRPr="00510B2B">
      <w:headerReference w:type="even" r:id="rId10"/>
      <w:headerReference w:type="default" r:id="rId11"/>
      <w:footerReference w:type="even" r:id="rId12"/>
      <w:footerReference w:type="default" r:id="rId13"/>
      <w:pgSz w:w="12240" w:h="15840"/>
      <w:pgMar w:top="2880" w:right="216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A62F37" w14:textId="77777777" w:rsidR="009B680B" w:rsidRDefault="009B680B">
      <w:pPr>
        <w:spacing w:after="0" w:line="240" w:lineRule="auto"/>
      </w:pPr>
      <w:r>
        <w:separator/>
      </w:r>
    </w:p>
  </w:endnote>
  <w:endnote w:type="continuationSeparator" w:id="0">
    <w:p w14:paraId="4BE134D4" w14:textId="77777777" w:rsidR="009B680B" w:rsidRDefault="009B6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2EE435" w14:textId="77777777" w:rsidR="00D84E9E" w:rsidRDefault="00000000">
    <w:pPr>
      <w:pStyle w:val="Footer"/>
    </w:pPr>
    <w:r>
      <w:rPr>
        <w:noProof/>
        <w:lang w:eastAsia="ja-JP"/>
      </w:rPr>
      <mc:AlternateContent>
        <mc:Choice Requires="wps">
          <w:drawing>
            <wp:anchor distT="0" distB="0" distL="114300" distR="114300" simplePos="0" relativeHeight="251673600" behindDoc="1" locked="0" layoutInCell="1" allowOverlap="1" wp14:anchorId="7B41F394" wp14:editId="2C2A75A5">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9B4645" w14:textId="77777777" w:rsidR="00D84E9E" w:rsidRDefault="00D84E9E">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7B41F394" id="_x0000_s1038"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" fillcolor="#675e47 [3215]" stroked="f" strokeweight="2pt">
              <v:textbox>
                <w:txbxContent>
                  <w:p w14:paraId="239B4645" w14:textId="77777777" w:rsidR="00D84E9E" w:rsidRDefault="00D84E9E">
                    <w:pPr>
                      <w:rPr>
                        <w:rFonts w:eastAsia="Times New Roman"/>
                      </w:rPr>
                    </w:pPr>
                  </w:p>
                </w:txbxContent>
              </v:textbox>
              <w10:wrap anchorx="page" anchory="page"/>
            </v:rect>
          </w:pict>
        </mc:Fallback>
      </mc:AlternateContent>
    </w:r>
    <w:r>
      <w:rPr>
        <w:noProof/>
        <w:lang w:eastAsia="ja-JP"/>
      </w:rPr>
      <mc:AlternateContent>
        <mc:Choice Requires="wps">
          <w:drawing>
            <wp:anchor distT="0" distB="0" distL="114300" distR="114300" simplePos="0" relativeHeight="251674624" behindDoc="1" locked="0" layoutInCell="1" allowOverlap="1" wp14:anchorId="73EFFE99" wp14:editId="5907349B">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85B34E" w14:textId="77777777" w:rsidR="00D84E9E" w:rsidRDefault="00D84E9E"/>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73EFFE99" id="_x0000_s1039"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" fillcolor="#a9a57c [3204]" stroked="f" strokeweight="2pt">
              <v:textbox>
                <w:txbxContent>
                  <w:p w14:paraId="3085B34E" w14:textId="77777777" w:rsidR="00D84E9E" w:rsidRDefault="00D84E9E"/>
                </w:txbxContent>
              </v:textbox>
              <w10:wrap anchorx="page" anchory="page"/>
            </v:rect>
          </w:pict>
        </mc:Fallback>
      </mc:AlternateContent>
    </w:r>
    <w:r>
      <w:rPr>
        <w:noProof/>
        <w:lang w:eastAsia="ja-JP"/>
      </w:rPr>
      <mc:AlternateContent>
        <mc:Choice Requires="wps">
          <w:drawing>
            <wp:anchor distT="0" distB="0" distL="114300" distR="114300" simplePos="0" relativeHeight="251675648" behindDoc="0" locked="0" layoutInCell="1" allowOverlap="1" wp14:anchorId="047A166C" wp14:editId="5ABAE73A">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72667F58" w14:textId="77777777" w:rsidR="00D84E9E" w:rsidRDefault="00000000">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7A166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40" type="#_x0000_t185" style="position:absolute;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" filled="t" fillcolor="#a9a57c [3204]" strokecolor="white [3212]" strokeweight="1pt">
              <v:path arrowok="t"/>
              <v:textbox inset="0,,0">
                <w:txbxContent>
                  <w:p w14:paraId="72667F58" w14:textId="77777777" w:rsidR="00D84E9E" w:rsidRDefault="00000000">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52763" w14:textId="77777777" w:rsidR="00D84E9E" w:rsidRDefault="00000000">
    <w:pPr>
      <w:pStyle w:val="Footer"/>
    </w:pPr>
    <w:r>
      <w:rPr>
        <w:noProof/>
        <w:lang w:eastAsia="ja-JP"/>
      </w:rPr>
      <mc:AlternateContent>
        <mc:Choice Requires="wps">
          <w:drawing>
            <wp:anchor distT="0" distB="0" distL="114300" distR="114300" simplePos="0" relativeHeight="251664384" behindDoc="1" locked="0" layoutInCell="1" allowOverlap="1" wp14:anchorId="4F458C89" wp14:editId="3A2D5643">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8095E8" w14:textId="77777777" w:rsidR="00D84E9E" w:rsidRDefault="00D84E9E">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4F458C89" id="_x0000_s1041"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" fillcolor="#675e47 [3215]" stroked="f" strokeweight="2pt">
              <v:textbox>
                <w:txbxContent>
                  <w:p w14:paraId="158095E8" w14:textId="77777777" w:rsidR="00D84E9E" w:rsidRDefault="00D84E9E">
                    <w:pPr>
                      <w:rPr>
                        <w:rFonts w:eastAsia="Times New Roman"/>
                      </w:rPr>
                    </w:pPr>
                  </w:p>
                </w:txbxContent>
              </v:textbox>
              <w10:wrap anchorx="page" anchory="page"/>
            </v:rect>
          </w:pict>
        </mc:Fallback>
      </mc:AlternateContent>
    </w:r>
    <w:r>
      <w:rPr>
        <w:noProof/>
        <w:lang w:eastAsia="ja-JP"/>
      </w:rPr>
      <mc:AlternateContent>
        <mc:Choice Requires="wps">
          <w:drawing>
            <wp:anchor distT="0" distB="0" distL="114300" distR="114300" simplePos="0" relativeHeight="251665408" behindDoc="1" locked="0" layoutInCell="1" allowOverlap="1" wp14:anchorId="785310CB" wp14:editId="25B82E63">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B71D3E" w14:textId="77777777" w:rsidR="00D84E9E" w:rsidRDefault="00D84E9E"/>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785310CB" id="_x0000_s1042"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" fillcolor="#a9a57c [3204]" stroked="f" strokeweight="2pt">
              <v:textbox>
                <w:txbxContent>
                  <w:p w14:paraId="04B71D3E" w14:textId="77777777" w:rsidR="00D84E9E" w:rsidRDefault="00D84E9E"/>
                </w:txbxContent>
              </v:textbox>
              <w10:wrap anchorx="page" anchory="page"/>
            </v:rect>
          </w:pict>
        </mc:Fallback>
      </mc:AlternateContent>
    </w:r>
    <w:r>
      <w:rPr>
        <w:noProof/>
        <w:lang w:eastAsia="ja-JP"/>
      </w:rPr>
      <mc:AlternateContent>
        <mc:Choice Requires="wps">
          <w:drawing>
            <wp:anchor distT="0" distB="0" distL="114300" distR="114300" simplePos="0" relativeHeight="251666432" behindDoc="0" locked="0" layoutInCell="1" allowOverlap="1" wp14:anchorId="25D86282" wp14:editId="7947E732">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3EBBB359" w14:textId="77777777" w:rsidR="00D84E9E" w:rsidRDefault="00000000">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1</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D8628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3" type="#_x0000_t185" style="position:absolute;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" filled="t" fillcolor="#a9a57c [3204]" strokecolor="white [3212]" strokeweight="1pt">
              <v:path arrowok="t"/>
              <v:textbox inset="0,,0">
                <w:txbxContent>
                  <w:p w14:paraId="3EBBB359" w14:textId="77777777" w:rsidR="00D84E9E" w:rsidRDefault="00000000">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1</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7F63FE" w14:textId="77777777" w:rsidR="009B680B" w:rsidRDefault="009B680B">
      <w:pPr>
        <w:spacing w:after="0" w:line="240" w:lineRule="auto"/>
      </w:pPr>
      <w:r>
        <w:separator/>
      </w:r>
    </w:p>
  </w:footnote>
  <w:footnote w:type="continuationSeparator" w:id="0">
    <w:p w14:paraId="3DF7F7C3" w14:textId="77777777" w:rsidR="009B680B" w:rsidRDefault="009B68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DDBFF" w14:textId="77777777" w:rsidR="00D84E9E" w:rsidRDefault="00000000">
    <w:pPr>
      <w:pStyle w:val="Header"/>
    </w:pPr>
    <w:r>
      <w:rPr>
        <w:noProof/>
      </w:rPr>
      <mc:AlternateContent>
        <mc:Choice Requires="wps">
          <w:drawing>
            <wp:anchor distT="0" distB="0" distL="114300" distR="114300" simplePos="0" relativeHeight="251670528" behindDoc="0" locked="0" layoutInCell="1" allowOverlap="1" wp14:anchorId="69D4674A" wp14:editId="148B7A26">
              <wp:simplePos x="0" y="0"/>
              <wp:positionH relativeFrom="page">
                <wp:posOffset>271305</wp:posOffset>
              </wp:positionH>
              <wp:positionV relativeFrom="page">
                <wp:posOffset>2763297</wp:posOffset>
              </wp:positionV>
              <wp:extent cx="411480" cy="4526280"/>
              <wp:effectExtent l="0" t="0" r="0" b="0"/>
              <wp:wrapNone/>
              <wp:docPr id="28"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801148763"/>
                            <w:placeholder>
                              <w:docPart w:val="D443424264EB4996946CFFC67487B21D"/>
                            </w:placeholder>
                            <w:dataBinding w:prefixMappings="xmlns:ns0='http://schemas.openxmlformats.org/package/2006/metadata/core-properties' xmlns:ns1='http://purl.org/dc/elements/1.1/'" w:xpath="/ns0:coreProperties[1]/ns1:title[1]" w:storeItemID="{6C3C8BC8-F283-45AE-878A-BAB7291924A1}"/>
                            <w:text/>
                          </w:sdtPr>
                          <w:sdtContent>
                            <w:p w14:paraId="6ED7D8F3" w14:textId="433D6924" w:rsidR="00D84E9E" w:rsidRDefault="00745FED">
                              <w:pPr>
                                <w:jc w:val="center"/>
                                <w:rPr>
                                  <w:color w:val="FFFFFF" w:themeColor="background1"/>
                                </w:rPr>
                              </w:pPr>
                              <w:r>
                                <w:rPr>
                                  <w:color w:val="FFFFFF" w:themeColor="background1"/>
                                </w:rPr>
                                <w:t>COST ANALYSIS AND WASTE REDUCTION</w:t>
                              </w:r>
                            </w:p>
                          </w:sdtContent>
                        </w:sdt>
                        <w:p w14:paraId="69AADBCF" w14:textId="77777777" w:rsidR="00D84E9E" w:rsidRDefault="00D84E9E">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69D4674A" id="_x0000_t202" coordsize="21600,21600" o:spt="202" path="m,l,21600r21600,l21600,xe">
              <v:stroke joinstyle="miter"/>
              <v:path gradientshapeok="t" o:connecttype="rect"/>
            </v:shapetype>
            <v:shape id="TextBox 3" o:spid="_x0000_s1032" type="#_x0000_t202" style="position:absolute;margin-left:21.35pt;margin-top:217.6pt;width:32.4pt;height:356.4pt;z-index:251670528;visibility:visible;mso-wrap-style:square;mso-width-percent:50;mso-height-percent:450;mso-wrap-distance-left:9pt;mso-wrap-distance-top:0;mso-wrap-distance-right:9pt;mso-wrap-distance-bottom:0;mso-position-horizontal:absolute;mso-position-horizontal-relative:page;mso-position-vertical:absolute;mso-position-vertical-relative:page;mso-width-percent:50;mso-height-percent:4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" fillcolor="#675e47 [3215]" stroked="f" strokeweight=".5pt">
              <v:textbox style="layout-flow:vertical;mso-layout-flow-alt:bottom-to-top">
                <w:txbxContent>
                  <w:sdt>
                    <w:sdtPr>
                      <w:rPr>
                        <w:color w:val="FFFFFF" w:themeColor="background1"/>
                      </w:rPr>
                      <w:alias w:val="Title"/>
                      <w:id w:val="-1801148763"/>
                      <w:placeholder>
                        <w:docPart w:val="D443424264EB4996946CFFC67487B21D"/>
                      </w:placeholder>
                      <w:dataBinding w:prefixMappings="xmlns:ns0='http://schemas.openxmlformats.org/package/2006/metadata/core-properties' xmlns:ns1='http://purl.org/dc/elements/1.1/'" w:xpath="/ns0:coreProperties[1]/ns1:title[1]" w:storeItemID="{6C3C8BC8-F283-45AE-878A-BAB7291924A1}"/>
                      <w:text/>
                    </w:sdtPr>
                    <w:sdtContent>
                      <w:p w14:paraId="6ED7D8F3" w14:textId="433D6924" w:rsidR="00D84E9E" w:rsidRDefault="00745FED">
                        <w:pPr>
                          <w:jc w:val="center"/>
                          <w:rPr>
                            <w:color w:val="FFFFFF" w:themeColor="background1"/>
                          </w:rPr>
                        </w:pPr>
                        <w:r>
                          <w:rPr>
                            <w:color w:val="FFFFFF" w:themeColor="background1"/>
                          </w:rPr>
                          <w:t>COST ANALYSIS AND WASTE REDUCTION</w:t>
                        </w:r>
                      </w:p>
                    </w:sdtContent>
                  </w:sdt>
                  <w:p w14:paraId="69AADBCF" w14:textId="77777777" w:rsidR="00D84E9E" w:rsidRDefault="00D84E9E">
                    <w:pPr>
                      <w:jc w:val="center"/>
                      <w:rPr>
                        <w:color w:val="FFFFFF" w:themeColor="background1"/>
                      </w:rPr>
                    </w:pPr>
                  </w:p>
                </w:txbxContent>
              </v:textbox>
              <w10:wrap anchorx="page" anchory="page"/>
            </v:shape>
          </w:pict>
        </mc:Fallback>
      </mc:AlternateContent>
    </w:r>
    <w:r>
      <w:rPr>
        <w:noProof/>
        <w:color w:val="000000"/>
      </w:rPr>
      <mc:AlternateContent>
        <mc:Choice Requires="wps">
          <w:drawing>
            <wp:anchor distT="0" distB="0" distL="114300" distR="114300" simplePos="0" relativeHeight="251671552" behindDoc="1" locked="0" layoutInCell="1" allowOverlap="1" wp14:anchorId="45D9BC60" wp14:editId="4D1C8E09">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41F54E42" id="Rectangle 5" o:spid="_x0000_s1026" style="position:absolute;margin-left:0;margin-top:0;width:556.9pt;height:11in;z-index:-25164492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" fillcolor="white [2897]" stroked="f" strokeweight="2pt">
              <v:fill color2="#b2b2b2 [2241]" rotate="t" focusposition="13107f,.5" focussize="-13107f" colors="0 white;.75 white;1 #dadada" focus="100%" type="gradientRadial"/>
              <w10:wrap anchorx="page" anchory="page"/>
            </v:rect>
          </w:pict>
        </mc:Fallback>
      </mc:AlternateContent>
    </w:r>
    <w:r>
      <w:rPr>
        <w:noProof/>
      </w:rPr>
      <mc:AlternateContent>
        <mc:Choice Requires="wps">
          <w:drawing>
            <wp:anchor distT="0" distB="0" distL="114300" distR="114300" simplePos="0" relativeHeight="251669504" behindDoc="1" locked="0" layoutInCell="1" allowOverlap="1" wp14:anchorId="5B81BCF8" wp14:editId="1B3B5DCC">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851DED" w14:textId="77777777" w:rsidR="00D84E9E" w:rsidRDefault="00D84E9E"/>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5B81BCF8" id="_x0000_s1033" style="position:absolute;margin-left:0;margin-top:0;width:55.1pt;height:71.3pt;z-index:-25164697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" fillcolor="#a9a57c [3204]" stroked="f" strokeweight="2pt">
              <v:textbox>
                <w:txbxContent>
                  <w:p w14:paraId="00851DED" w14:textId="77777777" w:rsidR="00D84E9E" w:rsidRDefault="00D84E9E"/>
                </w:txbxContent>
              </v:textbox>
              <w10:wrap anchorx="page" anchory="page"/>
            </v:rect>
          </w:pict>
        </mc:Fallback>
      </mc:AlternateContent>
    </w:r>
    <w:r>
      <w:rPr>
        <w:noProof/>
      </w:rPr>
      <mc:AlternateContent>
        <mc:Choice Requires="wps">
          <w:drawing>
            <wp:anchor distT="0" distB="0" distL="114300" distR="114300" simplePos="0" relativeHeight="251668480" behindDoc="1" locked="0" layoutInCell="1" allowOverlap="1" wp14:anchorId="4F8A1D92" wp14:editId="009D484E">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8472AE" w14:textId="77777777" w:rsidR="00D84E9E" w:rsidRDefault="00D84E9E">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4F8A1D92" id="Rectangle 4" o:spid="_x0000_s1034" style="position:absolute;margin-left:0;margin-top:0;width:55.1pt;height:11in;z-index:-25164800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" fillcolor="#675e47 [3215]" stroked="f" strokeweight="2pt">
              <v:textbox>
                <w:txbxContent>
                  <w:p w14:paraId="738472AE" w14:textId="77777777" w:rsidR="00D84E9E" w:rsidRDefault="00D84E9E">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D64D02" w14:textId="77777777" w:rsidR="00D84E9E" w:rsidRDefault="00000000">
    <w:pPr>
      <w:pStyle w:val="Header"/>
    </w:pPr>
    <w:r>
      <w:rPr>
        <w:noProof/>
        <w:color w:val="000000"/>
      </w:rPr>
      <mc:AlternateContent>
        <mc:Choice Requires="wps">
          <w:drawing>
            <wp:anchor distT="0" distB="0" distL="114300" distR="114300" simplePos="0" relativeHeight="251662336" behindDoc="1" locked="0" layoutInCell="1" allowOverlap="1" wp14:anchorId="2CEB78C8" wp14:editId="60855D15">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51656D6A"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" fillcolor="white [2897]" stroked="f" strokeweight="2pt">
              <v:fill color2="#b2b2b2 [2241]" rotate="t" focusposition="13107f,.5" focussize="-13107f" colors="0 white;.75 white;1 #dadada" focus="100%" type="gradientRadial"/>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750DE75" wp14:editId="74731F58">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Content>
                            <w:p w14:paraId="4BBD0A95" w14:textId="1D6266D3" w:rsidR="00D84E9E" w:rsidRDefault="00745FED">
                              <w:pPr>
                                <w:jc w:val="center"/>
                                <w:rPr>
                                  <w:color w:val="FFFFFF" w:themeColor="background1"/>
                                </w:rPr>
                              </w:pPr>
                              <w:r>
                                <w:rPr>
                                  <w:color w:val="FFFFFF" w:themeColor="background1"/>
                                </w:rPr>
                                <w:t>COST ANALYSIS AND WASTE REDUCTION</w:t>
                              </w:r>
                            </w:p>
                          </w:sdtContent>
                        </w:sdt>
                        <w:p w14:paraId="2E4BE6AC" w14:textId="77777777" w:rsidR="00D84E9E" w:rsidRDefault="00D84E9E">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7750DE75" id="_x0000_t202" coordsize="21600,21600" o:spt="202" path="m,l,21600r21600,l21600,xe">
              <v:stroke joinstyle="miter"/>
              <v:path gradientshapeok="t" o:connecttype="rect"/>
            </v:shapetype>
            <v:shape id="_x0000_s1035"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" fillcolor="#675e47 [3215]" stroked="f" strokeweight=".5pt">
              <v:textbox style="layout-flow:vertical;mso-layout-flow-alt:bottom-to-top">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Content>
                      <w:p w14:paraId="4BBD0A95" w14:textId="1D6266D3" w:rsidR="00D84E9E" w:rsidRDefault="00745FED">
                        <w:pPr>
                          <w:jc w:val="center"/>
                          <w:rPr>
                            <w:color w:val="FFFFFF" w:themeColor="background1"/>
                          </w:rPr>
                        </w:pPr>
                        <w:r>
                          <w:rPr>
                            <w:color w:val="FFFFFF" w:themeColor="background1"/>
                          </w:rPr>
                          <w:t>COST ANALYSIS AND WASTE REDUCTION</w:t>
                        </w:r>
                      </w:p>
                    </w:sdtContent>
                  </w:sdt>
                  <w:p w14:paraId="2E4BE6AC" w14:textId="77777777" w:rsidR="00D84E9E" w:rsidRDefault="00D84E9E">
                    <w:pPr>
                      <w:jc w:val="center"/>
                      <w:rPr>
                        <w:color w:val="FFFFFF" w:themeColor="background1"/>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7F866215" wp14:editId="616DCE37">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444377" w14:textId="77777777" w:rsidR="00D84E9E" w:rsidRDefault="00D84E9E"/>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7F866215" id="_x0000_s1036"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" fillcolor="#a9a57c [3204]" stroked="f" strokeweight="2pt">
              <v:textbox>
                <w:txbxContent>
                  <w:p w14:paraId="2F444377" w14:textId="77777777" w:rsidR="00D84E9E" w:rsidRDefault="00D84E9E"/>
                </w:txbxContent>
              </v:textbox>
              <w10:wrap anchorx="page" anchory="page"/>
            </v:rect>
          </w:pict>
        </mc:Fallback>
      </mc:AlternateContent>
    </w:r>
    <w:r>
      <w:rPr>
        <w:noProof/>
      </w:rPr>
      <mc:AlternateContent>
        <mc:Choice Requires="wps">
          <w:drawing>
            <wp:anchor distT="0" distB="0" distL="114300" distR="114300" simplePos="0" relativeHeight="251659264" behindDoc="1" locked="0" layoutInCell="1" allowOverlap="1" wp14:anchorId="4C8D074B" wp14:editId="595DB6FD">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44C8FA" w14:textId="77777777" w:rsidR="00D84E9E" w:rsidRDefault="00D84E9E">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4C8D074B" id="_x0000_s1037"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" fillcolor="#675e47 [3215]" stroked="f" strokeweight="2pt">
              <v:textbox>
                <w:txbxContent>
                  <w:p w14:paraId="0044C8FA" w14:textId="77777777" w:rsidR="00D84E9E" w:rsidRDefault="00D84E9E">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8E15CE"/>
    <w:multiLevelType w:val="hybridMultilevel"/>
    <w:tmpl w:val="1BE8F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1135C6"/>
    <w:multiLevelType w:val="hybridMultilevel"/>
    <w:tmpl w:val="660C3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0256316">
    <w:abstractNumId w:val="1"/>
  </w:num>
  <w:num w:numId="2" w16cid:durableId="1657032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mirrorMargins/>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B39"/>
    <w:rsid w:val="000F01DC"/>
    <w:rsid w:val="00164BB6"/>
    <w:rsid w:val="00510B2B"/>
    <w:rsid w:val="00704341"/>
    <w:rsid w:val="00745FED"/>
    <w:rsid w:val="008A65E6"/>
    <w:rsid w:val="008A738E"/>
    <w:rsid w:val="009B680B"/>
    <w:rsid w:val="00A323A8"/>
    <w:rsid w:val="00BE366D"/>
    <w:rsid w:val="00D84E9E"/>
    <w:rsid w:val="00EA2A1C"/>
    <w:rsid w:val="00EE6B3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DBE4E3"/>
  <w15:docId w15:val="{AFA45E92-4D65-42E6-8C91-9BBB3E5FB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848057" w:themeColor="accent1" w:themeShade="BF"/>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8553A"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8553A"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6F654B"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A9A57C" w:themeColor="accent1"/>
      <w:sz w:val="32"/>
      <w:szCs w:val="28"/>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675E47" w:themeColor="text2"/>
      <w:sz w:val="28"/>
      <w:szCs w:val="26"/>
    </w:rPr>
  </w:style>
  <w:style w:type="character" w:customStyle="1" w:styleId="Heading3Char">
    <w:name w:val="Heading 3 Char"/>
    <w:basedOn w:val="DefaultParagraphFont"/>
    <w:link w:val="Heading3"/>
    <w:uiPriority w:val="9"/>
    <w:rPr>
      <w:rFonts w:eastAsiaTheme="majorEastAsia" w:cstheme="majorBidi"/>
      <w:b/>
      <w:bCs/>
      <w:color w:val="848057" w:themeColor="accent1" w:themeShade="BF"/>
      <w:sz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4C4635"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C4635"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675E47"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9A57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8553A"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8553A"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F654B"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675E47"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C4635"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9A57C"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A9A57C" w:themeColor="accent1"/>
    </w:rPr>
  </w:style>
  <w:style w:type="character" w:styleId="SubtleReference">
    <w:name w:val="Subtle Reference"/>
    <w:basedOn w:val="DefaultParagraphFont"/>
    <w:uiPriority w:val="31"/>
    <w:qFormat/>
    <w:rPr>
      <w:smallCaps/>
      <w:color w:val="9CBEBD" w:themeColor="accent2"/>
      <w:u w:val="single"/>
    </w:rPr>
  </w:style>
  <w:style w:type="character" w:styleId="IntenseReference">
    <w:name w:val="Intense Reference"/>
    <w:basedOn w:val="DefaultParagraphFont"/>
    <w:uiPriority w:val="32"/>
    <w:qFormat/>
    <w:rPr>
      <w:b/>
      <w:bCs/>
      <w:smallCaps/>
      <w:color w:val="9CBEBD"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848057" w:themeColor="accent1" w:themeShade="BF"/>
      <w:sz w:val="28"/>
      <w14:numForm w14:val="default"/>
    </w:rPr>
  </w:style>
  <w:style w:type="paragraph" w:customStyle="1" w:styleId="PersonalName">
    <w:name w:val="Personal Name"/>
    <w:basedOn w:val="Title"/>
    <w:qFormat/>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Adjacenc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ED474590B948DBBA68A8D4DA6D1103"/>
        <w:category>
          <w:name w:val="General"/>
          <w:gallery w:val="placeholder"/>
        </w:category>
        <w:types>
          <w:type w:val="bbPlcHdr"/>
        </w:types>
        <w:behaviors>
          <w:behavior w:val="content"/>
        </w:behaviors>
        <w:guid w:val="{541A198B-926F-4684-B450-FF01887DB76D}"/>
      </w:docPartPr>
      <w:docPartBody>
        <w:p w:rsidR="00132FD1" w:rsidRDefault="00000000">
          <w:pPr>
            <w:pStyle w:val="ECED474590B948DBBA68A8D4DA6D1103"/>
          </w:pPr>
          <w:r>
            <w:t>[Type the document title]</w:t>
          </w:r>
        </w:p>
      </w:docPartBody>
    </w:docPart>
    <w:docPart>
      <w:docPartPr>
        <w:name w:val="8430F16BC6A7439BA873A1B1C57CD60D"/>
        <w:category>
          <w:name w:val="General"/>
          <w:gallery w:val="placeholder"/>
        </w:category>
        <w:types>
          <w:type w:val="bbPlcHdr"/>
        </w:types>
        <w:behaviors>
          <w:behavior w:val="content"/>
        </w:behaviors>
        <w:guid w:val="{87D587B3-5A79-4DF3-BC1C-45B26ACFB338}"/>
      </w:docPartPr>
      <w:docPartBody>
        <w:p w:rsidR="00132FD1" w:rsidRDefault="00000000">
          <w:pPr>
            <w:pStyle w:val="8430F16BC6A7439BA873A1B1C57CD60D"/>
          </w:pPr>
          <w:r>
            <w:rPr>
              <w:rStyle w:val="PlaceholderText"/>
            </w:rPr>
            <w:t>[Type the document subtitle]</w:t>
          </w:r>
        </w:p>
      </w:docPartBody>
    </w:docPart>
    <w:docPart>
      <w:docPartPr>
        <w:name w:val="D4CC14369B7448798C8CC02732E1DA7A"/>
        <w:category>
          <w:name w:val="General"/>
          <w:gallery w:val="placeholder"/>
        </w:category>
        <w:types>
          <w:type w:val="bbPlcHdr"/>
        </w:types>
        <w:behaviors>
          <w:behavior w:val="content"/>
        </w:behaviors>
        <w:guid w:val="{ADC7AEFF-FE96-4552-98B6-29D813666557}"/>
      </w:docPartPr>
      <w:docPartBody>
        <w:p w:rsidR="00132FD1" w:rsidRDefault="00000000">
          <w:pPr>
            <w:pStyle w:val="D4CC14369B7448798C8CC02732E1DA7A"/>
          </w:pPr>
          <w:r>
            <w:rPr>
              <w:rFonts w:asciiTheme="majorHAnsi" w:hAnsiTheme="majorHAnsi"/>
              <w:color w:val="E8E8E8" w:themeColor="background2"/>
              <w:sz w:val="80"/>
              <w:szCs w:val="80"/>
            </w:rPr>
            <w:t>[Type the document title]</w:t>
          </w:r>
        </w:p>
      </w:docPartBody>
    </w:docPart>
    <w:docPart>
      <w:docPartPr>
        <w:name w:val="B98B6E6ED3D24AF780B19DE7C4A79015"/>
        <w:category>
          <w:name w:val="General"/>
          <w:gallery w:val="placeholder"/>
        </w:category>
        <w:types>
          <w:type w:val="bbPlcHdr"/>
        </w:types>
        <w:behaviors>
          <w:behavior w:val="content"/>
        </w:behaviors>
        <w:guid w:val="{8E59ECE6-4129-4B71-953F-294BA2F4FB28}"/>
      </w:docPartPr>
      <w:docPartBody>
        <w:p w:rsidR="00132FD1" w:rsidRDefault="00000000">
          <w:pPr>
            <w:pStyle w:val="B98B6E6ED3D24AF780B19DE7C4A79015"/>
          </w:pPr>
          <w:r>
            <w:rPr>
              <w:color w:val="E8E8E8" w:themeColor="background2"/>
            </w:rPr>
            <w:t>[Type the document subtitle]</w:t>
          </w:r>
        </w:p>
      </w:docPartBody>
    </w:docPart>
    <w:docPart>
      <w:docPartPr>
        <w:name w:val="D443424264EB4996946CFFC67487B21D"/>
        <w:category>
          <w:name w:val="General"/>
          <w:gallery w:val="placeholder"/>
        </w:category>
        <w:types>
          <w:type w:val="bbPlcHdr"/>
        </w:types>
        <w:behaviors>
          <w:behavior w:val="content"/>
        </w:behaviors>
        <w:guid w:val="{40882569-4852-4880-9DCC-0F62BEB00DBD}"/>
      </w:docPartPr>
      <w:docPartBody>
        <w:p w:rsidR="00132FD1" w:rsidRDefault="00000000">
          <w:pPr>
            <w:pStyle w:val="D443424264EB4996946CFFC67487B21D"/>
          </w:pPr>
          <w:r>
            <w:rPr>
              <w:color w:val="FFFFFF" w:themeColor="background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5CA"/>
    <w:rsid w:val="00132FD1"/>
    <w:rsid w:val="00164BB6"/>
    <w:rsid w:val="004D2CDC"/>
    <w:rsid w:val="00957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156082" w:themeColor="accent1"/>
      <w:kern w:val="0"/>
      <w:sz w:val="32"/>
      <w:szCs w:val="28"/>
      <w:lang w:eastAsia="ja-JP"/>
      <w14:ligatures w14:val="none"/>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0E2841" w:themeColor="text2"/>
      <w:kern w:val="0"/>
      <w:sz w:val="28"/>
      <w:szCs w:val="26"/>
      <w:lang w:eastAsia="ko-KR"/>
      <w14:ligatures w14:val="none"/>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0F4761" w:themeColor="accent1" w:themeShade="BF"/>
      <w:kern w:val="0"/>
      <w:szCs w:val="22"/>
      <w:lang w:eastAsia="ko-K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ED474590B948DBBA68A8D4DA6D1103">
    <w:name w:val="ECED474590B948DBBA68A8D4DA6D1103"/>
  </w:style>
  <w:style w:type="character" w:styleId="PlaceholderText">
    <w:name w:val="Placeholder Text"/>
    <w:basedOn w:val="DefaultParagraphFont"/>
    <w:uiPriority w:val="99"/>
    <w:rPr>
      <w:color w:val="808080"/>
    </w:rPr>
  </w:style>
  <w:style w:type="paragraph" w:customStyle="1" w:styleId="8430F16BC6A7439BA873A1B1C57CD60D">
    <w:name w:val="8430F16BC6A7439BA873A1B1C57CD60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156082" w:themeColor="accent1"/>
      <w:kern w:val="0"/>
      <w:sz w:val="32"/>
      <w:szCs w:val="28"/>
      <w:lang w:eastAsia="ja-JP"/>
      <w14:ligatures w14:val="none"/>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0E2841" w:themeColor="text2"/>
      <w:kern w:val="0"/>
      <w:sz w:val="28"/>
      <w:szCs w:val="26"/>
      <w:lang w:eastAsia="ko-KR"/>
      <w14:ligatures w14:val="none"/>
    </w:rPr>
  </w:style>
  <w:style w:type="character" w:customStyle="1" w:styleId="Heading3Char">
    <w:name w:val="Heading 3 Char"/>
    <w:basedOn w:val="DefaultParagraphFont"/>
    <w:link w:val="Heading3"/>
    <w:uiPriority w:val="9"/>
    <w:rPr>
      <w:rFonts w:eastAsiaTheme="majorEastAsia" w:cstheme="majorBidi"/>
      <w:b/>
      <w:bCs/>
      <w:color w:val="0F4761" w:themeColor="accent1" w:themeShade="BF"/>
      <w:kern w:val="0"/>
      <w:szCs w:val="22"/>
      <w:lang w:eastAsia="ko-KR"/>
      <w14:ligatures w14:val="none"/>
    </w:rPr>
  </w:style>
  <w:style w:type="paragraph" w:customStyle="1" w:styleId="D4CC14369B7448798C8CC02732E1DA7A">
    <w:name w:val="D4CC14369B7448798C8CC02732E1DA7A"/>
  </w:style>
  <w:style w:type="paragraph" w:customStyle="1" w:styleId="B98B6E6ED3D24AF780B19DE7C4A79015">
    <w:name w:val="B98B6E6ED3D24AF780B19DE7C4A79015"/>
  </w:style>
  <w:style w:type="paragraph" w:customStyle="1" w:styleId="D443424264EB4996946CFFC67487B21D">
    <w:name w:val="D443424264EB4996946CFFC67487B2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AllSkin Manufacturing has been facing high costs and significant wastage within its first six months of operation. This report analyzes material costs, production efficiency, and wastage to identify areas for cost reduction and improved efficiency.</Abstract>
  <CompanyAddress/>
  <CompanyPhone/>
  <CompanyFax/>
  <CompanyEmail/>
</CoverPageProperties>
</file>

<file path=customXml/item2.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577219-AEDE-4F83-AA1A-2AAFF5534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AdjacencyReport</Template>
  <TotalTime>86</TotalTime>
  <Pages>5</Pages>
  <Words>424</Words>
  <Characters>2699</Characters>
  <Application>Microsoft Office Word</Application>
  <DocSecurity>0</DocSecurity>
  <Lines>81</Lines>
  <Paragraphs>35</Paragraphs>
  <ScaleCrop>false</ScaleCrop>
  <HeadingPairs>
    <vt:vector size="2" baseType="variant">
      <vt:variant>
        <vt:lpstr>Title</vt:lpstr>
      </vt:variant>
      <vt:variant>
        <vt:i4>1</vt:i4>
      </vt:variant>
    </vt:vector>
  </HeadingPairs>
  <TitlesOfParts>
    <vt:vector size="1" baseType="lpstr">
      <vt:lpstr>COST ANALYSIS AND WASTE REDUCTION</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 ANALYSIS AND WASTE REDUCTION</dc:title>
  <dc:subject>INSIGHTS AND STRATEGIES TO CURB PRODUCTION INEFFECIENCY</dc:subject>
  <dc:creator>USER</dc:creator>
  <cp:lastModifiedBy>Emem Samuel</cp:lastModifiedBy>
  <cp:revision>2</cp:revision>
  <dcterms:created xsi:type="dcterms:W3CDTF">2025-03-05T11:21:00Z</dcterms:created>
  <dcterms:modified xsi:type="dcterms:W3CDTF">2025-03-05T13:45:00Z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df0af479-3820-4b42-9c0e-cb070a506d9b</vt:lpwstr>
  </property>
</Properties>
</file>