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B50" w:rsidRPr="00445B50" w:rsidRDefault="00445B50" w:rsidP="00445B50">
      <w:pPr>
        <w:keepNext/>
        <w:spacing w:before="240" w:after="60"/>
        <w:ind w:left="10" w:right="57" w:hanging="10"/>
        <w:jc w:val="center"/>
        <w:rPr>
          <w:rFonts w:eastAsia="Times New Roman" w:cs="Times New Roman"/>
          <w:color w:val="000000"/>
          <w:lang w:eastAsia="ru-RU"/>
        </w:rPr>
      </w:pPr>
      <w:r w:rsidRPr="00445B50">
        <w:rPr>
          <w:rFonts w:eastAsia="Times New Roman" w:cs="Times New Roman"/>
          <w:color w:val="000000"/>
          <w:lang w:eastAsia="ru-RU"/>
        </w:rPr>
        <w:t>МИНИСТЕРСТВО ОБРАЗОВАНИЯ РЕСПУБЛИКИ БЕЛАРУСЬ</w:t>
      </w:r>
    </w:p>
    <w:p w:rsidR="00445B50" w:rsidRPr="00445B50" w:rsidRDefault="00445B50" w:rsidP="00445B50">
      <w:pPr>
        <w:keepNext/>
        <w:spacing w:before="240" w:after="60"/>
        <w:ind w:left="10" w:right="57" w:hanging="10"/>
        <w:jc w:val="center"/>
        <w:rPr>
          <w:rFonts w:eastAsia="Times New Roman" w:cs="Times New Roman"/>
          <w:color w:val="000000"/>
          <w:lang w:eastAsia="ru-RU"/>
        </w:rPr>
      </w:pPr>
      <w:r w:rsidRPr="00445B50">
        <w:rPr>
          <w:rFonts w:eastAsia="Times New Roman" w:cs="Times New Roman"/>
          <w:color w:val="000000"/>
          <w:lang w:eastAsia="ru-RU"/>
        </w:rPr>
        <w:t>Учреждение образования «Полоцкий государственный университет»</w:t>
      </w:r>
    </w:p>
    <w:p w:rsidR="00445B50" w:rsidRPr="00445B50" w:rsidRDefault="00445B50" w:rsidP="00445B50">
      <w:pPr>
        <w:keepNext/>
        <w:spacing w:before="240" w:after="60"/>
        <w:ind w:left="10" w:right="57" w:hanging="10"/>
        <w:jc w:val="center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right"/>
        <w:rPr>
          <w:rFonts w:eastAsia="Times New Roman" w:cs="Times New Roman"/>
          <w:color w:val="000000"/>
          <w:lang w:eastAsia="ru-RU"/>
        </w:rPr>
      </w:pPr>
      <w:r w:rsidRPr="00445B50">
        <w:rPr>
          <w:rFonts w:eastAsia="Times New Roman" w:cs="Times New Roman"/>
          <w:color w:val="000000"/>
          <w:lang w:eastAsia="ru-RU"/>
        </w:rPr>
        <w:t>Факультет информационных технологий</w:t>
      </w:r>
    </w:p>
    <w:p w:rsidR="00445B50" w:rsidRPr="00445B50" w:rsidRDefault="00445B50" w:rsidP="00445B50">
      <w:pPr>
        <w:keepNext/>
        <w:spacing w:before="120" w:after="14"/>
        <w:ind w:left="10" w:right="57" w:hanging="10"/>
        <w:jc w:val="right"/>
        <w:rPr>
          <w:rFonts w:eastAsia="Times New Roman" w:cs="Times New Roman"/>
          <w:color w:val="000000"/>
          <w:lang w:eastAsia="ru-RU"/>
        </w:rPr>
      </w:pPr>
      <w:r w:rsidRPr="00445B50">
        <w:rPr>
          <w:rFonts w:eastAsia="Times New Roman" w:cs="Times New Roman"/>
          <w:color w:val="000000"/>
          <w:lang w:eastAsia="ru-RU"/>
        </w:rPr>
        <w:t>Кафедра технологий программирования</w:t>
      </w:r>
    </w:p>
    <w:p w:rsidR="00445B50" w:rsidRPr="00445B50" w:rsidRDefault="00445B50" w:rsidP="00445B50">
      <w:pPr>
        <w:keepNext/>
        <w:spacing w:before="240" w:after="60"/>
        <w:ind w:left="10" w:right="57" w:hanging="10"/>
        <w:jc w:val="center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keepNext/>
        <w:spacing w:after="120"/>
        <w:ind w:left="10" w:right="57" w:hanging="10"/>
        <w:jc w:val="center"/>
        <w:rPr>
          <w:rFonts w:eastAsia="Times New Roman" w:cs="Times New Roman"/>
          <w:b/>
          <w:color w:val="000000"/>
          <w:lang w:eastAsia="ru-RU"/>
        </w:rPr>
      </w:pPr>
      <w:r w:rsidRPr="00445B50">
        <w:rPr>
          <w:rFonts w:eastAsia="Times New Roman" w:cs="Times New Roman"/>
          <w:b/>
          <w:color w:val="000000"/>
          <w:lang w:eastAsia="ru-RU"/>
        </w:rPr>
        <w:t xml:space="preserve">ЛАБОРАТОРНАЯ РАБОТА </w:t>
      </w:r>
      <w:r w:rsidRPr="00445B50">
        <w:rPr>
          <w:rFonts w:eastAsia="Segoe UI Symbol" w:cs="Times New Roman"/>
          <w:b/>
          <w:color w:val="000000"/>
          <w:lang w:eastAsia="ru-RU"/>
        </w:rPr>
        <w:t>№</w:t>
      </w:r>
      <w:r w:rsidR="00F9631D">
        <w:rPr>
          <w:rFonts w:eastAsia="Times New Roman" w:cs="Times New Roman"/>
          <w:b/>
          <w:color w:val="000000"/>
          <w:lang w:eastAsia="ru-RU"/>
        </w:rPr>
        <w:t xml:space="preserve"> 5</w:t>
      </w:r>
    </w:p>
    <w:p w:rsidR="00445B50" w:rsidRPr="00445B50" w:rsidRDefault="00445B50" w:rsidP="00445B50">
      <w:pPr>
        <w:spacing w:after="14"/>
        <w:ind w:left="10" w:right="57" w:hanging="10"/>
        <w:jc w:val="center"/>
        <w:rPr>
          <w:rFonts w:eastAsia="Times New Roman" w:cs="Times New Roman"/>
          <w:b/>
          <w:color w:val="000000"/>
          <w:lang w:eastAsia="ru-RU"/>
        </w:rPr>
      </w:pPr>
      <w:r w:rsidRPr="00445B50">
        <w:rPr>
          <w:rFonts w:eastAsia="Times New Roman" w:cs="Times New Roman"/>
          <w:color w:val="000000"/>
          <w:lang w:eastAsia="ru-RU"/>
        </w:rPr>
        <w:t xml:space="preserve">Дисциплина: </w:t>
      </w:r>
      <w:r w:rsidRPr="00445B50">
        <w:rPr>
          <w:rFonts w:eastAsia="Times New Roman" w:cs="Times New Roman"/>
          <w:b/>
          <w:color w:val="000000"/>
          <w:lang w:eastAsia="ru-RU"/>
        </w:rPr>
        <w:t>«</w:t>
      </w:r>
      <w:r w:rsidRPr="00445B50">
        <w:rPr>
          <w:rFonts w:eastAsia="Times New Roman" w:cs="Times New Roman"/>
          <w:color w:val="000000"/>
          <w:lang w:eastAsia="ru-RU"/>
        </w:rPr>
        <w:t>Администрирование компьютерных систем и сетей</w:t>
      </w:r>
      <w:r w:rsidRPr="00445B50">
        <w:rPr>
          <w:rFonts w:eastAsia="Times New Roman" w:cs="Times New Roman"/>
          <w:b/>
          <w:color w:val="000000"/>
          <w:lang w:eastAsia="ru-RU"/>
        </w:rPr>
        <w:t>»</w:t>
      </w:r>
    </w:p>
    <w:p w:rsidR="00445B50" w:rsidRPr="00445B50" w:rsidRDefault="00445B50" w:rsidP="00445B50">
      <w:pPr>
        <w:spacing w:after="14"/>
        <w:ind w:left="10" w:right="57" w:hanging="10"/>
        <w:jc w:val="center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center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keepNext/>
        <w:spacing w:after="14"/>
        <w:ind w:left="10" w:right="57" w:hanging="10"/>
        <w:rPr>
          <w:rFonts w:eastAsia="Times New Roman" w:cs="Times New Roman"/>
          <w:color w:val="000000"/>
          <w:lang w:eastAsia="ru-RU"/>
        </w:rPr>
      </w:pPr>
      <w:r w:rsidRPr="00445B50">
        <w:rPr>
          <w:rFonts w:eastAsia="Times New Roman" w:cs="Times New Roman"/>
          <w:color w:val="000000"/>
          <w:lang w:eastAsia="ru-RU"/>
        </w:rPr>
        <w:t>В</w:t>
      </w:r>
      <w:r w:rsidR="00EF36FB">
        <w:rPr>
          <w:rFonts w:eastAsia="Times New Roman" w:cs="Times New Roman"/>
          <w:color w:val="000000"/>
          <w:lang w:eastAsia="ru-RU"/>
        </w:rPr>
        <w:t>ЫПОЛНИЛ</w:t>
      </w:r>
      <w:r w:rsidR="00EF36FB">
        <w:rPr>
          <w:rFonts w:eastAsia="Times New Roman" w:cs="Times New Roman"/>
          <w:color w:val="000000"/>
          <w:lang w:eastAsia="ru-RU"/>
        </w:rPr>
        <w:tab/>
      </w:r>
      <w:r w:rsidR="00EF36FB">
        <w:rPr>
          <w:rFonts w:eastAsia="Times New Roman" w:cs="Times New Roman"/>
          <w:color w:val="000000"/>
          <w:lang w:eastAsia="ru-RU"/>
        </w:rPr>
        <w:tab/>
      </w:r>
      <w:r w:rsidR="00EF36FB">
        <w:rPr>
          <w:rFonts w:eastAsia="Times New Roman" w:cs="Times New Roman"/>
          <w:color w:val="000000"/>
          <w:lang w:eastAsia="ru-RU"/>
        </w:rPr>
        <w:tab/>
      </w:r>
      <w:r w:rsidR="00EF36FB">
        <w:rPr>
          <w:rFonts w:eastAsia="Times New Roman" w:cs="Times New Roman"/>
          <w:color w:val="000000"/>
          <w:lang w:eastAsia="ru-RU"/>
        </w:rPr>
        <w:tab/>
      </w:r>
      <w:r w:rsidR="00EF36FB">
        <w:rPr>
          <w:rFonts w:eastAsia="Times New Roman" w:cs="Times New Roman"/>
          <w:color w:val="000000"/>
          <w:lang w:eastAsia="ru-RU"/>
        </w:rPr>
        <w:tab/>
      </w:r>
      <w:r w:rsidR="00EF36FB">
        <w:rPr>
          <w:rFonts w:eastAsia="Times New Roman" w:cs="Times New Roman"/>
          <w:color w:val="000000"/>
          <w:lang w:eastAsia="ru-RU"/>
        </w:rPr>
        <w:tab/>
      </w:r>
      <w:r w:rsidR="00DE3B39">
        <w:rPr>
          <w:rFonts w:eastAsia="Times New Roman" w:cs="Times New Roman"/>
          <w:color w:val="000000"/>
          <w:lang w:eastAsia="ru-RU"/>
        </w:rPr>
        <w:t>студент группы 18</w:t>
      </w:r>
      <w:r w:rsidRPr="00445B50">
        <w:rPr>
          <w:rFonts w:eastAsia="Times New Roman" w:cs="Times New Roman"/>
          <w:color w:val="000000"/>
          <w:lang w:eastAsia="ru-RU"/>
        </w:rPr>
        <w:t>-ИТ-</w:t>
      </w:r>
      <w:r w:rsidR="004D02D3">
        <w:rPr>
          <w:rFonts w:eastAsia="Times New Roman" w:cs="Times New Roman"/>
          <w:color w:val="000000"/>
          <w:lang w:eastAsia="ru-RU"/>
        </w:rPr>
        <w:t>3</w:t>
      </w:r>
    </w:p>
    <w:p w:rsidR="00445B50" w:rsidRPr="00445B50" w:rsidRDefault="00EF36FB" w:rsidP="00445B50">
      <w:pPr>
        <w:keepNext/>
        <w:spacing w:after="14"/>
        <w:ind w:left="278" w:right="57" w:hanging="1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 w:rsidR="00DE3B39">
        <w:rPr>
          <w:rFonts w:eastAsia="Times New Roman" w:cs="Times New Roman"/>
          <w:color w:val="000000"/>
          <w:lang w:eastAsia="ru-RU"/>
        </w:rPr>
        <w:t>Яковлев Н.А.</w:t>
      </w:r>
    </w:p>
    <w:p w:rsidR="00445B50" w:rsidRPr="00445B50" w:rsidRDefault="00445B50" w:rsidP="00445B50">
      <w:pPr>
        <w:keepNext/>
        <w:spacing w:before="240" w:after="60"/>
        <w:ind w:left="278" w:right="57" w:hanging="10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keepNext/>
        <w:spacing w:before="240" w:after="60"/>
        <w:ind w:left="278" w:right="57" w:hanging="10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10" w:right="57" w:hanging="10"/>
        <w:jc w:val="left"/>
        <w:rPr>
          <w:rFonts w:eastAsia="Times New Roman" w:cs="Times New Roman"/>
          <w:color w:val="000000"/>
          <w:lang w:eastAsia="ru-RU"/>
        </w:rPr>
      </w:pPr>
      <w:r w:rsidRPr="00445B50">
        <w:rPr>
          <w:rFonts w:eastAsia="Times New Roman" w:cs="Times New Roman"/>
          <w:color w:val="000000"/>
          <w:lang w:eastAsia="ru-RU"/>
        </w:rPr>
        <w:t>ПРОВЕРИЛ</w:t>
      </w:r>
      <w:r w:rsidRPr="00445B50">
        <w:rPr>
          <w:rFonts w:eastAsia="Times New Roman" w:cs="Times New Roman"/>
          <w:color w:val="000000"/>
          <w:lang w:eastAsia="ru-RU"/>
        </w:rPr>
        <w:tab/>
      </w:r>
      <w:r w:rsidRPr="00445B50">
        <w:rPr>
          <w:rFonts w:eastAsia="Times New Roman" w:cs="Times New Roman"/>
          <w:color w:val="000000"/>
          <w:lang w:eastAsia="ru-RU"/>
        </w:rPr>
        <w:tab/>
      </w:r>
      <w:r w:rsidRPr="00445B50">
        <w:rPr>
          <w:rFonts w:eastAsia="Times New Roman" w:cs="Times New Roman"/>
          <w:color w:val="000000"/>
          <w:lang w:eastAsia="ru-RU"/>
        </w:rPr>
        <w:tab/>
      </w:r>
      <w:r w:rsidRPr="00445B50">
        <w:rPr>
          <w:rFonts w:eastAsia="Times New Roman" w:cs="Times New Roman"/>
          <w:color w:val="000000"/>
          <w:lang w:eastAsia="ru-RU"/>
        </w:rPr>
        <w:tab/>
      </w:r>
      <w:r w:rsidRPr="00445B50">
        <w:rPr>
          <w:rFonts w:eastAsia="Times New Roman" w:cs="Times New Roman"/>
          <w:color w:val="000000"/>
          <w:lang w:eastAsia="ru-RU"/>
        </w:rPr>
        <w:tab/>
      </w:r>
      <w:r w:rsidRPr="00445B50">
        <w:rPr>
          <w:rFonts w:eastAsia="Times New Roman" w:cs="Times New Roman"/>
          <w:color w:val="000000"/>
          <w:lang w:eastAsia="ru-RU"/>
        </w:rPr>
        <w:tab/>
        <w:t>преподаватель</w:t>
      </w:r>
    </w:p>
    <w:p w:rsidR="00445B50" w:rsidRPr="00445B50" w:rsidRDefault="00445B50" w:rsidP="00EF36FB">
      <w:pPr>
        <w:spacing w:after="14"/>
        <w:ind w:left="4813" w:right="57"/>
        <w:jc w:val="left"/>
        <w:rPr>
          <w:rFonts w:eastAsia="Times New Roman" w:cs="Times New Roman"/>
          <w:color w:val="000000"/>
          <w:lang w:eastAsia="ru-RU"/>
        </w:rPr>
      </w:pPr>
      <w:proofErr w:type="spellStart"/>
      <w:r w:rsidRPr="00445B50">
        <w:rPr>
          <w:rFonts w:eastAsia="Times New Roman" w:cs="Times New Roman"/>
          <w:color w:val="000000"/>
          <w:lang w:eastAsia="ru-RU"/>
        </w:rPr>
        <w:t>Калинцев</w:t>
      </w:r>
      <w:proofErr w:type="spellEnd"/>
      <w:r w:rsidRPr="00445B50">
        <w:rPr>
          <w:rFonts w:eastAsia="Times New Roman" w:cs="Times New Roman"/>
          <w:color w:val="000000"/>
          <w:lang w:eastAsia="ru-RU"/>
        </w:rPr>
        <w:t xml:space="preserve"> С.В.</w:t>
      </w: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keepNext/>
        <w:spacing w:before="240" w:after="60"/>
        <w:ind w:left="278" w:right="57" w:firstLine="708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10" w:right="57" w:hanging="10"/>
        <w:jc w:val="center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10" w:right="57" w:hanging="10"/>
        <w:jc w:val="center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10" w:right="57" w:hanging="10"/>
        <w:jc w:val="center"/>
        <w:rPr>
          <w:rFonts w:eastAsia="Times New Roman" w:cs="Times New Roman"/>
          <w:color w:val="000000"/>
          <w:lang w:eastAsia="ru-RU"/>
        </w:rPr>
      </w:pPr>
    </w:p>
    <w:p w:rsidR="00445B50" w:rsidRPr="00445B50" w:rsidRDefault="00DE3B39" w:rsidP="00445B50">
      <w:pPr>
        <w:spacing w:after="14"/>
        <w:ind w:left="10" w:right="57" w:hanging="1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Полоцк 2021</w:t>
      </w:r>
      <w:r w:rsidR="00445B50" w:rsidRPr="00445B50">
        <w:rPr>
          <w:rFonts w:eastAsia="Times New Roman" w:cs="Times New Roman"/>
          <w:color w:val="000000"/>
          <w:lang w:eastAsia="ru-RU"/>
        </w:rPr>
        <w:t xml:space="preserve"> г.</w:t>
      </w:r>
    </w:p>
    <w:p w:rsidR="00445B50" w:rsidRPr="00445B50" w:rsidRDefault="00445B50" w:rsidP="00445B50">
      <w:pPr>
        <w:spacing w:after="0"/>
        <w:ind w:firstLine="0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0"/>
        <w:ind w:firstLine="0"/>
        <w:jc w:val="center"/>
        <w:rPr>
          <w:rFonts w:ascii="Calibri" w:eastAsia="Times New Roman" w:hAnsi="Calibri" w:cs="Times New Roman"/>
          <w:b/>
          <w:sz w:val="24"/>
          <w:szCs w:val="24"/>
          <w:lang w:eastAsia="ru-RU"/>
        </w:rPr>
      </w:pPr>
    </w:p>
    <w:p w:rsidR="00F9631D" w:rsidRDefault="00F9631D" w:rsidP="00F9631D">
      <w:pPr>
        <w:ind w:left="-567" w:firstLine="567"/>
        <w:jc w:val="center"/>
        <w:rPr>
          <w:rFonts w:cs="Times New Roman"/>
          <w:b/>
          <w:sz w:val="32"/>
          <w:szCs w:val="28"/>
        </w:rPr>
      </w:pPr>
      <w:r w:rsidRPr="007B4F65">
        <w:rPr>
          <w:rFonts w:cs="Times New Roman"/>
          <w:b/>
          <w:sz w:val="32"/>
          <w:szCs w:val="28"/>
        </w:rPr>
        <w:lastRenderedPageBreak/>
        <w:t>Цель работы:</w:t>
      </w:r>
    </w:p>
    <w:p w:rsidR="00F9631D" w:rsidRPr="007B4F65" w:rsidRDefault="00F9631D" w:rsidP="00F9631D">
      <w:pPr>
        <w:ind w:left="-567" w:firstLine="567"/>
        <w:rPr>
          <w:rFonts w:cs="Times New Roman"/>
          <w:b/>
          <w:sz w:val="32"/>
          <w:szCs w:val="28"/>
        </w:rPr>
      </w:pPr>
    </w:p>
    <w:p w:rsidR="00F9631D" w:rsidRPr="00F61314" w:rsidRDefault="00F9631D" w:rsidP="00F9631D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При выполнении данной</w:t>
      </w:r>
      <w:r w:rsidRPr="00543C83">
        <w:rPr>
          <w:rFonts w:cs="Times New Roman"/>
          <w:szCs w:val="28"/>
        </w:rPr>
        <w:t xml:space="preserve"> лабораторной работы </w:t>
      </w:r>
      <w:r>
        <w:rPr>
          <w:rFonts w:cs="Times New Roman"/>
          <w:szCs w:val="28"/>
        </w:rPr>
        <w:t xml:space="preserve">нужно установить и настроить </w:t>
      </w:r>
      <w:proofErr w:type="spellStart"/>
      <w:r>
        <w:rPr>
          <w:rFonts w:cs="Times New Roman"/>
          <w:szCs w:val="28"/>
        </w:rPr>
        <w:t>файрвол</w:t>
      </w:r>
      <w:proofErr w:type="spellEnd"/>
      <w:r w:rsidRPr="00E41DB4">
        <w:rPr>
          <w:rFonts w:cs="Times New Roman"/>
          <w:szCs w:val="28"/>
        </w:rPr>
        <w:t xml:space="preserve"> </w:t>
      </w:r>
      <w:proofErr w:type="spellStart"/>
      <w:r w:rsidRPr="00E41DB4">
        <w:rPr>
          <w:rFonts w:cs="Times New Roman"/>
          <w:szCs w:val="28"/>
        </w:rPr>
        <w:t>KerioWinRoute</w:t>
      </w:r>
      <w:proofErr w:type="spellEnd"/>
      <w:r>
        <w:rPr>
          <w:rFonts w:cs="Times New Roman"/>
          <w:szCs w:val="28"/>
        </w:rPr>
        <w:t>. В ходе выполнения</w:t>
      </w:r>
      <w:r w:rsidRPr="00F6131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настроить сетевые интерфейсы на клиенте, политику трафика, </w:t>
      </w:r>
      <w:r>
        <w:rPr>
          <w:rFonts w:cs="Times New Roman"/>
          <w:szCs w:val="28"/>
          <w:lang w:val="en-US"/>
        </w:rPr>
        <w:t>DHCP</w:t>
      </w:r>
      <w:r w:rsidRPr="00F61314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сервер, </w:t>
      </w:r>
      <w:r>
        <w:rPr>
          <w:rFonts w:cs="Times New Roman"/>
          <w:szCs w:val="28"/>
          <w:lang w:val="en-US"/>
        </w:rPr>
        <w:t>DNS</w:t>
      </w:r>
      <w:r w:rsidRPr="00F6131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Forwarder</w:t>
      </w:r>
      <w:r w:rsidRPr="00F6131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учетные записи пользователей, адресные группы, </w:t>
      </w:r>
      <w:r>
        <w:rPr>
          <w:rFonts w:cs="Times New Roman"/>
          <w:szCs w:val="28"/>
          <w:lang w:val="en-US"/>
        </w:rPr>
        <w:t>Web</w:t>
      </w:r>
      <w:r w:rsidRPr="00F61314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правила, </w:t>
      </w:r>
      <w:r>
        <w:rPr>
          <w:rFonts w:cs="Times New Roman"/>
          <w:szCs w:val="28"/>
          <w:lang w:val="en-US"/>
        </w:rPr>
        <w:t>FTP</w:t>
      </w:r>
      <w:r w:rsidRPr="00F6131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антивирусного сканирования.</w:t>
      </w:r>
    </w:p>
    <w:p w:rsidR="00F9631D" w:rsidRPr="00894489" w:rsidRDefault="00F9631D" w:rsidP="00F9631D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Демонстрация сетевого интерфейса (Рисунок 1)</w:t>
      </w:r>
      <w:r w:rsidRPr="00894489">
        <w:rPr>
          <w:rFonts w:cs="Times New Roman"/>
          <w:szCs w:val="28"/>
        </w:rPr>
        <w:t>:</w:t>
      </w:r>
    </w:p>
    <w:p w:rsidR="00F9631D" w:rsidRPr="00894489" w:rsidRDefault="00F9631D" w:rsidP="00F9631D">
      <w:pPr>
        <w:ind w:firstLine="720"/>
        <w:rPr>
          <w:rFonts w:cs="Times New Roman"/>
          <w:szCs w:val="28"/>
        </w:rPr>
      </w:pPr>
    </w:p>
    <w:p w:rsidR="00F9631D" w:rsidRDefault="00F9631D" w:rsidP="00F9631D">
      <w:pPr>
        <w:ind w:firstLine="72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3797325A" wp14:editId="3E738B06">
            <wp:extent cx="3532505" cy="4733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692" cy="4773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31D" w:rsidRDefault="00F9631D" w:rsidP="00F9631D">
      <w:pPr>
        <w:ind w:firstLine="720"/>
        <w:jc w:val="center"/>
        <w:rPr>
          <w:rFonts w:cs="Times New Roman"/>
          <w:szCs w:val="28"/>
        </w:rPr>
      </w:pPr>
    </w:p>
    <w:p w:rsidR="00F9631D" w:rsidRDefault="00F9631D" w:rsidP="00F9631D">
      <w:pPr>
        <w:spacing w:after="120"/>
        <w:jc w:val="center"/>
        <w:rPr>
          <w:rFonts w:cs="Times New Roman"/>
          <w:i/>
          <w:szCs w:val="28"/>
        </w:rPr>
      </w:pPr>
      <w:r w:rsidRPr="00ED7B46">
        <w:rPr>
          <w:rFonts w:cs="Times New Roman"/>
          <w:b/>
          <w:szCs w:val="28"/>
        </w:rPr>
        <w:t>Рисунок 1</w:t>
      </w:r>
      <w:r w:rsidRPr="001C028D">
        <w:rPr>
          <w:rFonts w:cs="Times New Roman"/>
          <w:szCs w:val="28"/>
        </w:rPr>
        <w:t xml:space="preserve"> – </w:t>
      </w:r>
      <w:r w:rsidRPr="007B4F65">
        <w:rPr>
          <w:rFonts w:cs="Times New Roman"/>
          <w:szCs w:val="28"/>
        </w:rPr>
        <w:t>Сетевой интерфейс</w:t>
      </w:r>
      <w:r w:rsidRPr="00ED7B46">
        <w:rPr>
          <w:rFonts w:cs="Times New Roman"/>
          <w:i/>
          <w:szCs w:val="28"/>
        </w:rPr>
        <w:t xml:space="preserve"> </w:t>
      </w:r>
    </w:p>
    <w:p w:rsidR="00F9631D" w:rsidRDefault="00F9631D" w:rsidP="00F9631D">
      <w:pPr>
        <w:spacing w:after="120"/>
        <w:jc w:val="center"/>
        <w:rPr>
          <w:rFonts w:cs="Times New Roman"/>
          <w:i/>
          <w:szCs w:val="28"/>
        </w:rPr>
      </w:pPr>
    </w:p>
    <w:p w:rsidR="00F9631D" w:rsidRDefault="00F9631D" w:rsidP="00F9631D">
      <w:pPr>
        <w:spacing w:after="120"/>
        <w:jc w:val="center"/>
        <w:rPr>
          <w:rFonts w:cs="Times New Roman"/>
          <w:i/>
          <w:szCs w:val="28"/>
        </w:rPr>
      </w:pPr>
    </w:p>
    <w:p w:rsidR="00F9631D" w:rsidRDefault="00F9631D" w:rsidP="00F9631D">
      <w:pPr>
        <w:spacing w:after="120"/>
        <w:jc w:val="center"/>
        <w:rPr>
          <w:rFonts w:cs="Times New Roman"/>
          <w:i/>
          <w:szCs w:val="28"/>
        </w:rPr>
      </w:pPr>
    </w:p>
    <w:p w:rsidR="00F9631D" w:rsidRDefault="00F9631D" w:rsidP="00F9631D">
      <w:pPr>
        <w:spacing w:after="120"/>
        <w:ind w:firstLine="567"/>
        <w:rPr>
          <w:rFonts w:cs="Times New Roman"/>
          <w:szCs w:val="28"/>
        </w:rPr>
      </w:pPr>
      <w:r w:rsidRPr="00421121">
        <w:rPr>
          <w:rFonts w:cs="Times New Roman"/>
          <w:szCs w:val="28"/>
        </w:rPr>
        <w:t>Первичная настройка</w:t>
      </w:r>
      <w:r>
        <w:rPr>
          <w:rFonts w:cs="Times New Roman"/>
          <w:szCs w:val="28"/>
        </w:rPr>
        <w:t xml:space="preserve"> (Рисунок 2).</w:t>
      </w:r>
    </w:p>
    <w:p w:rsidR="00F9631D" w:rsidRPr="00421121" w:rsidRDefault="00F9631D" w:rsidP="00F9631D">
      <w:pPr>
        <w:spacing w:after="120"/>
        <w:ind w:firstLine="567"/>
        <w:rPr>
          <w:rFonts w:cs="Times New Roman"/>
          <w:szCs w:val="28"/>
        </w:rPr>
      </w:pPr>
    </w:p>
    <w:p w:rsidR="00F9631D" w:rsidRDefault="00F9631D" w:rsidP="00F9631D">
      <w:pPr>
        <w:ind w:firstLine="72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71A94755" wp14:editId="06228623">
            <wp:extent cx="5257800" cy="19694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79" cy="198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1D" w:rsidRDefault="00F9631D" w:rsidP="00F9631D">
      <w:pPr>
        <w:ind w:firstLine="720"/>
        <w:jc w:val="center"/>
        <w:rPr>
          <w:rFonts w:cs="Times New Roman"/>
          <w:szCs w:val="28"/>
          <w:lang w:val="en-US"/>
        </w:rPr>
      </w:pPr>
    </w:p>
    <w:p w:rsidR="00F9631D" w:rsidRDefault="00F9631D" w:rsidP="00F9631D">
      <w:pPr>
        <w:ind w:firstLine="720"/>
        <w:jc w:val="center"/>
        <w:rPr>
          <w:rFonts w:cs="Times New Roman"/>
          <w:i/>
          <w:szCs w:val="28"/>
        </w:rPr>
      </w:pPr>
      <w:r w:rsidRPr="00ED7B46">
        <w:rPr>
          <w:rFonts w:cs="Times New Roman"/>
          <w:b/>
          <w:szCs w:val="28"/>
        </w:rPr>
        <w:t>Рисунок 2</w:t>
      </w:r>
      <w:r w:rsidRPr="001C028D">
        <w:rPr>
          <w:rFonts w:cs="Times New Roman"/>
          <w:szCs w:val="28"/>
        </w:rPr>
        <w:t xml:space="preserve"> – </w:t>
      </w:r>
      <w:r w:rsidRPr="007B4F65">
        <w:rPr>
          <w:rFonts w:cs="Times New Roman"/>
          <w:szCs w:val="28"/>
        </w:rPr>
        <w:t>Настройка</w:t>
      </w:r>
    </w:p>
    <w:p w:rsidR="00F9631D" w:rsidRPr="00C00852" w:rsidRDefault="00F9631D" w:rsidP="00F9631D">
      <w:pPr>
        <w:ind w:firstLine="720"/>
        <w:jc w:val="center"/>
        <w:rPr>
          <w:rFonts w:cs="Times New Roman"/>
          <w:szCs w:val="28"/>
        </w:rPr>
      </w:pPr>
    </w:p>
    <w:p w:rsidR="00F9631D" w:rsidRDefault="00F9631D" w:rsidP="00F9631D">
      <w:pPr>
        <w:spacing w:after="120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Настройка </w:t>
      </w:r>
      <w:r>
        <w:rPr>
          <w:rFonts w:cs="Times New Roman"/>
          <w:szCs w:val="28"/>
          <w:lang w:val="en-US"/>
        </w:rPr>
        <w:t>DHCP</w:t>
      </w:r>
      <w:r w:rsidRPr="00FE310E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Рисунок 3).</w:t>
      </w:r>
    </w:p>
    <w:p w:rsidR="00F9631D" w:rsidRPr="00FE310E" w:rsidRDefault="00F9631D" w:rsidP="00F9631D">
      <w:pPr>
        <w:spacing w:after="120"/>
        <w:ind w:firstLine="720"/>
        <w:rPr>
          <w:rFonts w:cs="Times New Roman"/>
          <w:szCs w:val="28"/>
        </w:rPr>
      </w:pPr>
    </w:p>
    <w:p w:rsidR="00F9631D" w:rsidRDefault="00F9631D" w:rsidP="00F9631D">
      <w:pPr>
        <w:spacing w:after="12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7580A2BC" wp14:editId="62F00513">
            <wp:extent cx="4019550" cy="3616719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027" cy="3618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31D" w:rsidRPr="00543C83" w:rsidRDefault="00F9631D" w:rsidP="00F9631D">
      <w:pPr>
        <w:spacing w:after="120"/>
        <w:jc w:val="center"/>
        <w:rPr>
          <w:rFonts w:cs="Times New Roman"/>
          <w:szCs w:val="28"/>
        </w:rPr>
      </w:pPr>
    </w:p>
    <w:p w:rsidR="00F9631D" w:rsidRPr="009451AF" w:rsidRDefault="00F9631D" w:rsidP="00F9631D">
      <w:pPr>
        <w:spacing w:after="120"/>
        <w:jc w:val="center"/>
        <w:rPr>
          <w:rFonts w:cs="Times New Roman"/>
          <w:szCs w:val="28"/>
        </w:rPr>
      </w:pPr>
      <w:r w:rsidRPr="00ED7B46">
        <w:rPr>
          <w:rFonts w:cs="Times New Roman"/>
          <w:b/>
          <w:szCs w:val="28"/>
        </w:rPr>
        <w:t>Рисунок 3</w:t>
      </w:r>
      <w:r w:rsidRPr="001C028D">
        <w:rPr>
          <w:rFonts w:cs="Times New Roman"/>
          <w:szCs w:val="28"/>
        </w:rPr>
        <w:t xml:space="preserve"> – </w:t>
      </w:r>
      <w:r w:rsidRPr="007B4F65">
        <w:rPr>
          <w:rFonts w:cs="Times New Roman"/>
          <w:szCs w:val="28"/>
          <w:lang w:val="en-US"/>
        </w:rPr>
        <w:t>DHCP</w:t>
      </w:r>
    </w:p>
    <w:p w:rsidR="00F9631D" w:rsidRPr="009451AF" w:rsidRDefault="00F9631D" w:rsidP="00F9631D">
      <w:pPr>
        <w:spacing w:after="120"/>
        <w:jc w:val="center"/>
        <w:rPr>
          <w:rFonts w:cs="Times New Roman"/>
          <w:i/>
          <w:szCs w:val="28"/>
        </w:rPr>
      </w:pPr>
    </w:p>
    <w:p w:rsidR="00F9631D" w:rsidRDefault="00F9631D" w:rsidP="00F9631D">
      <w:pPr>
        <w:spacing w:after="1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настройки </w:t>
      </w:r>
      <w:r>
        <w:rPr>
          <w:rFonts w:cs="Times New Roman"/>
          <w:szCs w:val="28"/>
          <w:lang w:val="en-US"/>
        </w:rPr>
        <w:t>DNS</w:t>
      </w:r>
      <w:r w:rsidRPr="008C4B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заходим в Конфигурация -</w:t>
      </w:r>
      <w:r w:rsidRPr="008C4BF5">
        <w:rPr>
          <w:rFonts w:cs="Times New Roman"/>
          <w:szCs w:val="28"/>
        </w:rPr>
        <w:t>&gt;</w:t>
      </w:r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  <w:lang w:val="en-US"/>
        </w:rPr>
        <w:t>DNS</w:t>
      </w:r>
      <w:r w:rsidRPr="008C4BF5"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Рисунок 4-</w:t>
      </w:r>
      <w:r w:rsidRPr="00854D1D">
        <w:rPr>
          <w:rFonts w:cs="Times New Roman"/>
          <w:szCs w:val="28"/>
        </w:rPr>
        <w:t>5</w:t>
      </w:r>
      <w:r>
        <w:rPr>
          <w:rFonts w:cs="Times New Roman"/>
          <w:szCs w:val="28"/>
        </w:rPr>
        <w:t>).</w:t>
      </w:r>
    </w:p>
    <w:p w:rsidR="00F9631D" w:rsidRPr="008C4BF5" w:rsidRDefault="00F9631D" w:rsidP="00F9631D">
      <w:pPr>
        <w:spacing w:after="120"/>
        <w:rPr>
          <w:rFonts w:cs="Times New Roman"/>
          <w:szCs w:val="28"/>
        </w:rPr>
      </w:pPr>
    </w:p>
    <w:p w:rsidR="00F9631D" w:rsidRDefault="00F9631D" w:rsidP="00F9631D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2CFF90A1" wp14:editId="635C4B73">
            <wp:extent cx="5210175" cy="1877083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788" cy="1888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31D" w:rsidRDefault="00F9631D" w:rsidP="00F9631D">
      <w:pPr>
        <w:jc w:val="center"/>
        <w:rPr>
          <w:rFonts w:cs="Times New Roman"/>
          <w:szCs w:val="28"/>
        </w:rPr>
      </w:pPr>
    </w:p>
    <w:p w:rsidR="00F9631D" w:rsidRPr="009451AF" w:rsidRDefault="00F9631D" w:rsidP="00F9631D">
      <w:pPr>
        <w:spacing w:after="120"/>
        <w:jc w:val="center"/>
        <w:rPr>
          <w:rFonts w:cs="Times New Roman"/>
          <w:i/>
          <w:szCs w:val="28"/>
        </w:rPr>
      </w:pPr>
      <w:r w:rsidRPr="00ED7B46">
        <w:rPr>
          <w:rFonts w:cs="Times New Roman"/>
          <w:b/>
          <w:szCs w:val="28"/>
        </w:rPr>
        <w:t>Рисунок 4</w:t>
      </w:r>
      <w:r w:rsidRPr="001C028D">
        <w:rPr>
          <w:rFonts w:cs="Times New Roman"/>
          <w:szCs w:val="28"/>
        </w:rPr>
        <w:t xml:space="preserve"> – </w:t>
      </w:r>
      <w:r w:rsidRPr="007B4F65">
        <w:rPr>
          <w:rFonts w:cs="Times New Roman"/>
          <w:szCs w:val="28"/>
          <w:lang w:val="en-US"/>
        </w:rPr>
        <w:t>DNS</w:t>
      </w:r>
    </w:p>
    <w:p w:rsidR="00F9631D" w:rsidRPr="009451AF" w:rsidRDefault="00F9631D" w:rsidP="00F9631D">
      <w:pPr>
        <w:spacing w:after="120"/>
        <w:jc w:val="center"/>
        <w:rPr>
          <w:rFonts w:cs="Times New Roman"/>
          <w:szCs w:val="28"/>
        </w:rPr>
      </w:pPr>
    </w:p>
    <w:p w:rsidR="00F9631D" w:rsidRDefault="00F9631D" w:rsidP="00F9631D">
      <w:pPr>
        <w:spacing w:after="12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66C7683F" wp14:editId="0AF72131">
            <wp:extent cx="4314825" cy="3095625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31D" w:rsidRPr="00543C83" w:rsidRDefault="00F9631D" w:rsidP="00F9631D">
      <w:pPr>
        <w:spacing w:after="120"/>
        <w:jc w:val="center"/>
        <w:rPr>
          <w:rFonts w:cs="Times New Roman"/>
          <w:szCs w:val="28"/>
        </w:rPr>
      </w:pPr>
    </w:p>
    <w:p w:rsidR="00F9631D" w:rsidRPr="0023653A" w:rsidRDefault="00F9631D" w:rsidP="00F9631D">
      <w:pPr>
        <w:jc w:val="center"/>
        <w:rPr>
          <w:rFonts w:cs="Times New Roman"/>
          <w:i/>
          <w:szCs w:val="28"/>
        </w:rPr>
      </w:pPr>
      <w:r w:rsidRPr="00ED7B46">
        <w:rPr>
          <w:rFonts w:cs="Times New Roman"/>
          <w:b/>
          <w:szCs w:val="28"/>
        </w:rPr>
        <w:t>Рисунок 5</w:t>
      </w:r>
      <w:r w:rsidRPr="001C028D">
        <w:rPr>
          <w:rFonts w:cs="Times New Roman"/>
          <w:szCs w:val="28"/>
        </w:rPr>
        <w:t xml:space="preserve"> – </w:t>
      </w:r>
      <w:r w:rsidRPr="007B4F65">
        <w:rPr>
          <w:rFonts w:cs="Times New Roman"/>
          <w:szCs w:val="28"/>
          <w:lang w:val="en-US"/>
        </w:rPr>
        <w:t>DNS</w:t>
      </w:r>
    </w:p>
    <w:p w:rsidR="00F9631D" w:rsidRPr="0023653A" w:rsidRDefault="00F9631D" w:rsidP="00F9631D">
      <w:pPr>
        <w:rPr>
          <w:rFonts w:cs="Times New Roman"/>
          <w:i/>
          <w:szCs w:val="28"/>
        </w:rPr>
      </w:pPr>
    </w:p>
    <w:p w:rsidR="00F9631D" w:rsidRDefault="00F9631D" w:rsidP="00F9631D">
      <w:pPr>
        <w:rPr>
          <w:rFonts w:cs="Times New Roman"/>
          <w:szCs w:val="28"/>
        </w:rPr>
      </w:pPr>
    </w:p>
    <w:p w:rsidR="00F9631D" w:rsidRDefault="00F9631D" w:rsidP="00F9631D">
      <w:pPr>
        <w:rPr>
          <w:rFonts w:cs="Times New Roman"/>
          <w:szCs w:val="28"/>
        </w:rPr>
      </w:pPr>
    </w:p>
    <w:p w:rsidR="00F9631D" w:rsidRDefault="00F9631D" w:rsidP="00F9631D">
      <w:pPr>
        <w:rPr>
          <w:rFonts w:cs="Times New Roman"/>
          <w:szCs w:val="28"/>
        </w:rPr>
      </w:pPr>
    </w:p>
    <w:p w:rsidR="00F9631D" w:rsidRDefault="00F9631D" w:rsidP="00F9631D">
      <w:pPr>
        <w:rPr>
          <w:rFonts w:cs="Times New Roman"/>
          <w:szCs w:val="28"/>
        </w:rPr>
      </w:pPr>
    </w:p>
    <w:p w:rsidR="00F9631D" w:rsidRDefault="00F9631D" w:rsidP="00F9631D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Для создания учетных записей и групп заходим в Пользователи и группы -</w:t>
      </w:r>
      <w:r w:rsidRPr="00854D1D">
        <w:rPr>
          <w:rFonts w:cs="Times New Roman"/>
          <w:szCs w:val="28"/>
        </w:rPr>
        <w:t>&gt;</w:t>
      </w:r>
      <w:r>
        <w:rPr>
          <w:rFonts w:cs="Times New Roman"/>
          <w:szCs w:val="28"/>
        </w:rPr>
        <w:t xml:space="preserve"> Пользователи (Рисунок 6-7).</w:t>
      </w:r>
    </w:p>
    <w:p w:rsidR="00F9631D" w:rsidRPr="007416CF" w:rsidRDefault="00F9631D" w:rsidP="00F9631D">
      <w:pPr>
        <w:rPr>
          <w:rFonts w:cs="Times New Roman"/>
          <w:szCs w:val="28"/>
        </w:rPr>
      </w:pPr>
    </w:p>
    <w:p w:rsidR="00F9631D" w:rsidRDefault="00F9631D" w:rsidP="00F9631D">
      <w:pPr>
        <w:spacing w:after="120"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713480" cy="2286000"/>
            <wp:effectExtent l="0" t="0" r="0" b="0"/>
            <wp:docPr id="16" name="Рисунок 16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31D" w:rsidRPr="00543C83" w:rsidRDefault="00F9631D" w:rsidP="00F9631D">
      <w:pPr>
        <w:spacing w:after="120"/>
        <w:jc w:val="center"/>
        <w:rPr>
          <w:rFonts w:cs="Times New Roman"/>
          <w:szCs w:val="28"/>
        </w:rPr>
      </w:pPr>
    </w:p>
    <w:p w:rsidR="00F9631D" w:rsidRDefault="00F9631D" w:rsidP="00F9631D">
      <w:pPr>
        <w:jc w:val="center"/>
        <w:rPr>
          <w:rFonts w:cs="Times New Roman"/>
          <w:i/>
          <w:szCs w:val="28"/>
        </w:rPr>
      </w:pPr>
      <w:r w:rsidRPr="00ED7B46">
        <w:rPr>
          <w:rFonts w:cs="Times New Roman"/>
          <w:b/>
          <w:szCs w:val="28"/>
        </w:rPr>
        <w:t>Рисунок 6</w:t>
      </w:r>
      <w:r w:rsidRPr="001C028D">
        <w:rPr>
          <w:rFonts w:cs="Times New Roman"/>
          <w:szCs w:val="28"/>
        </w:rPr>
        <w:t xml:space="preserve"> – </w:t>
      </w:r>
      <w:r w:rsidRPr="007B4F65">
        <w:rPr>
          <w:rFonts w:cs="Times New Roman"/>
          <w:szCs w:val="28"/>
        </w:rPr>
        <w:t>Пользователи</w:t>
      </w:r>
    </w:p>
    <w:p w:rsidR="00F9631D" w:rsidRPr="00543C83" w:rsidRDefault="00F9631D" w:rsidP="00F9631D">
      <w:pPr>
        <w:rPr>
          <w:rFonts w:cs="Times New Roman"/>
          <w:szCs w:val="28"/>
        </w:rPr>
      </w:pPr>
    </w:p>
    <w:p w:rsidR="00F9631D" w:rsidRDefault="00F9631D" w:rsidP="00F9631D">
      <w:pPr>
        <w:spacing w:after="12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45C10248" wp14:editId="188167D0">
            <wp:extent cx="3133705" cy="26526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7944" cy="266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1D" w:rsidRPr="00F76581" w:rsidRDefault="00F9631D" w:rsidP="00F9631D">
      <w:pPr>
        <w:spacing w:after="120"/>
        <w:jc w:val="center"/>
        <w:rPr>
          <w:rFonts w:cs="Times New Roman"/>
          <w:szCs w:val="28"/>
          <w:lang w:val="en-US"/>
        </w:rPr>
      </w:pPr>
    </w:p>
    <w:p w:rsidR="00F9631D" w:rsidRPr="00CA57D4" w:rsidRDefault="00F9631D" w:rsidP="00F9631D">
      <w:pPr>
        <w:jc w:val="center"/>
        <w:rPr>
          <w:rFonts w:cs="Times New Roman"/>
          <w:szCs w:val="28"/>
        </w:rPr>
      </w:pPr>
      <w:r w:rsidRPr="00ED7B46">
        <w:rPr>
          <w:rFonts w:cs="Times New Roman"/>
          <w:b/>
          <w:szCs w:val="28"/>
        </w:rPr>
        <w:t>Рисунок 7</w:t>
      </w:r>
      <w:r w:rsidRPr="001C028D">
        <w:rPr>
          <w:rFonts w:cs="Times New Roman"/>
          <w:szCs w:val="28"/>
        </w:rPr>
        <w:t xml:space="preserve"> – </w:t>
      </w:r>
      <w:r w:rsidRPr="007B4F65">
        <w:rPr>
          <w:rFonts w:cs="Times New Roman"/>
          <w:szCs w:val="28"/>
        </w:rPr>
        <w:t>Группы</w:t>
      </w:r>
    </w:p>
    <w:p w:rsidR="00F9631D" w:rsidRDefault="00F9631D" w:rsidP="00F9631D">
      <w:pPr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83760" cy="3017520"/>
            <wp:effectExtent l="0" t="0" r="0" b="0"/>
            <wp:docPr id="7" name="Рисунок 7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7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31D" w:rsidRPr="00F76581" w:rsidRDefault="00F9631D" w:rsidP="00F9631D">
      <w:pPr>
        <w:jc w:val="center"/>
        <w:rPr>
          <w:rFonts w:cs="Times New Roman"/>
          <w:szCs w:val="28"/>
          <w:lang w:val="en-US"/>
        </w:rPr>
      </w:pPr>
    </w:p>
    <w:p w:rsidR="00F9631D" w:rsidRPr="007B4F65" w:rsidRDefault="00F9631D" w:rsidP="00F9631D">
      <w:pPr>
        <w:jc w:val="center"/>
        <w:rPr>
          <w:rFonts w:cs="Times New Roman"/>
          <w:szCs w:val="28"/>
        </w:rPr>
      </w:pPr>
      <w:r w:rsidRPr="00ED7B46">
        <w:rPr>
          <w:rFonts w:cs="Times New Roman"/>
          <w:b/>
          <w:szCs w:val="28"/>
        </w:rPr>
        <w:t>Рисунок 8</w:t>
      </w:r>
      <w:r w:rsidRPr="001C028D">
        <w:rPr>
          <w:rFonts w:cs="Times New Roman"/>
          <w:szCs w:val="28"/>
        </w:rPr>
        <w:t xml:space="preserve"> – </w:t>
      </w:r>
      <w:r w:rsidRPr="007B4F65">
        <w:rPr>
          <w:rFonts w:cs="Times New Roman"/>
          <w:szCs w:val="28"/>
          <w:lang w:val="en-US"/>
        </w:rPr>
        <w:t>Active</w:t>
      </w:r>
      <w:r w:rsidRPr="007B4F65">
        <w:rPr>
          <w:rFonts w:cs="Times New Roman"/>
          <w:szCs w:val="28"/>
        </w:rPr>
        <w:t xml:space="preserve"> </w:t>
      </w:r>
      <w:r w:rsidRPr="007B4F65">
        <w:rPr>
          <w:rFonts w:cs="Times New Roman"/>
          <w:szCs w:val="28"/>
          <w:lang w:val="en-US"/>
        </w:rPr>
        <w:t>Directory</w:t>
      </w:r>
    </w:p>
    <w:p w:rsidR="00F9631D" w:rsidRPr="0023653A" w:rsidRDefault="00F9631D" w:rsidP="00F9631D">
      <w:pPr>
        <w:rPr>
          <w:rFonts w:cs="Times New Roman"/>
          <w:szCs w:val="28"/>
        </w:rPr>
      </w:pPr>
    </w:p>
    <w:p w:rsidR="00F9631D" w:rsidRPr="007416CF" w:rsidRDefault="00F9631D" w:rsidP="00F9631D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Для создания</w:t>
      </w:r>
      <w:r w:rsidRPr="00FD788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IP</w:t>
      </w:r>
      <w:r w:rsidRPr="00FD7886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групп для ограничения доступа заходим в Определения -</w:t>
      </w:r>
      <w:r w:rsidRPr="00854D1D">
        <w:rPr>
          <w:rFonts w:cs="Times New Roman"/>
          <w:szCs w:val="28"/>
        </w:rPr>
        <w:t>&gt;</w:t>
      </w:r>
      <w:r>
        <w:rPr>
          <w:rFonts w:cs="Times New Roman"/>
          <w:szCs w:val="28"/>
        </w:rPr>
        <w:t xml:space="preserve"> Группы адресов (Рисунок 9).</w:t>
      </w:r>
    </w:p>
    <w:p w:rsidR="00F9631D" w:rsidRPr="00FD7886" w:rsidRDefault="00F9631D" w:rsidP="00F9631D">
      <w:pPr>
        <w:rPr>
          <w:rFonts w:cs="Times New Roman"/>
          <w:szCs w:val="28"/>
        </w:rPr>
      </w:pPr>
    </w:p>
    <w:p w:rsidR="00F9631D" w:rsidRDefault="00F9631D" w:rsidP="00F9631D">
      <w:pPr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3778605E" wp14:editId="2015CCC5">
            <wp:extent cx="2524125" cy="1743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1D" w:rsidRPr="00C773C1" w:rsidRDefault="00F9631D" w:rsidP="00F9631D">
      <w:pPr>
        <w:jc w:val="center"/>
        <w:rPr>
          <w:rFonts w:cs="Times New Roman"/>
          <w:szCs w:val="28"/>
          <w:lang w:val="en-US"/>
        </w:rPr>
      </w:pPr>
    </w:p>
    <w:p w:rsidR="00F9631D" w:rsidRPr="00485717" w:rsidRDefault="00F9631D" w:rsidP="00F9631D">
      <w:pPr>
        <w:jc w:val="center"/>
        <w:rPr>
          <w:rFonts w:cs="Times New Roman"/>
          <w:szCs w:val="28"/>
        </w:rPr>
      </w:pPr>
      <w:r w:rsidRPr="00ED7B46">
        <w:rPr>
          <w:rFonts w:cs="Times New Roman"/>
          <w:b/>
          <w:szCs w:val="28"/>
        </w:rPr>
        <w:t>Рисунок 9</w:t>
      </w:r>
      <w:r w:rsidRPr="001C028D">
        <w:rPr>
          <w:rFonts w:cs="Times New Roman"/>
          <w:szCs w:val="28"/>
        </w:rPr>
        <w:t xml:space="preserve"> – </w:t>
      </w:r>
      <w:r w:rsidRPr="007B4F65">
        <w:rPr>
          <w:rFonts w:cs="Times New Roman"/>
          <w:szCs w:val="28"/>
        </w:rPr>
        <w:t>Группы адресов</w:t>
      </w:r>
    </w:p>
    <w:p w:rsidR="00F9631D" w:rsidRPr="00485717" w:rsidRDefault="00F9631D" w:rsidP="00F9631D">
      <w:pPr>
        <w:spacing w:after="120"/>
        <w:jc w:val="center"/>
        <w:rPr>
          <w:rFonts w:cs="Times New Roman"/>
          <w:noProof/>
          <w:szCs w:val="28"/>
        </w:rPr>
      </w:pPr>
    </w:p>
    <w:p w:rsidR="00F9631D" w:rsidRDefault="00F9631D" w:rsidP="00F9631D">
      <w:pPr>
        <w:jc w:val="center"/>
        <w:rPr>
          <w:rFonts w:cs="Times New Roman"/>
          <w:i/>
          <w:szCs w:val="28"/>
        </w:rPr>
      </w:pPr>
    </w:p>
    <w:p w:rsidR="00F9631D" w:rsidRDefault="00F9631D" w:rsidP="00F9631D">
      <w:pPr>
        <w:jc w:val="center"/>
        <w:rPr>
          <w:rFonts w:cs="Times New Roman"/>
          <w:i/>
          <w:szCs w:val="28"/>
        </w:rPr>
      </w:pPr>
    </w:p>
    <w:p w:rsidR="00F9631D" w:rsidRDefault="00F9631D" w:rsidP="00F9631D">
      <w:pPr>
        <w:jc w:val="center"/>
        <w:rPr>
          <w:rFonts w:cs="Times New Roman"/>
          <w:i/>
          <w:szCs w:val="28"/>
        </w:rPr>
      </w:pPr>
    </w:p>
    <w:p w:rsidR="00F9631D" w:rsidRDefault="00F9631D" w:rsidP="00F9631D">
      <w:pPr>
        <w:jc w:val="center"/>
        <w:rPr>
          <w:rFonts w:cs="Times New Roman"/>
          <w:i/>
          <w:szCs w:val="28"/>
        </w:rPr>
      </w:pPr>
    </w:p>
    <w:p w:rsidR="00F9631D" w:rsidRPr="00AA3553" w:rsidRDefault="00F9631D" w:rsidP="00F9631D">
      <w:pPr>
        <w:jc w:val="center"/>
        <w:rPr>
          <w:rFonts w:cs="Times New Roman"/>
          <w:szCs w:val="28"/>
        </w:rPr>
      </w:pPr>
    </w:p>
    <w:p w:rsidR="00F9631D" w:rsidRDefault="00F9631D" w:rsidP="00F9631D">
      <w:pPr>
        <w:rPr>
          <w:rFonts w:cs="Times New Roman"/>
          <w:szCs w:val="28"/>
        </w:rPr>
      </w:pPr>
    </w:p>
    <w:p w:rsidR="00F9631D" w:rsidRDefault="00F9631D" w:rsidP="00F9631D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настройки </w:t>
      </w:r>
      <w:r>
        <w:rPr>
          <w:rFonts w:cs="Times New Roman"/>
          <w:szCs w:val="28"/>
          <w:lang w:val="en-US"/>
        </w:rPr>
        <w:t>FTP</w:t>
      </w:r>
      <w:r>
        <w:rPr>
          <w:rFonts w:cs="Times New Roman"/>
          <w:szCs w:val="28"/>
        </w:rPr>
        <w:t xml:space="preserve"> заходим в Конфигурация -</w:t>
      </w:r>
      <w:r w:rsidRPr="00854D1D">
        <w:rPr>
          <w:rFonts w:cs="Times New Roman"/>
          <w:szCs w:val="28"/>
        </w:rPr>
        <w:t>&gt;</w:t>
      </w:r>
      <w:r>
        <w:rPr>
          <w:rFonts w:cs="Times New Roman"/>
          <w:szCs w:val="28"/>
        </w:rPr>
        <w:t xml:space="preserve"> Фильтрация содержимого -</w:t>
      </w:r>
      <w:r w:rsidRPr="00A42F69">
        <w:rPr>
          <w:rFonts w:cs="Times New Roman"/>
          <w:szCs w:val="28"/>
        </w:rPr>
        <w:t xml:space="preserve">&gt; </w:t>
      </w:r>
      <w:r>
        <w:rPr>
          <w:rFonts w:cs="Times New Roman"/>
          <w:szCs w:val="28"/>
        </w:rPr>
        <w:t xml:space="preserve">Политика </w:t>
      </w:r>
      <w:r>
        <w:rPr>
          <w:rFonts w:cs="Times New Roman"/>
          <w:szCs w:val="28"/>
          <w:lang w:val="en-US"/>
        </w:rPr>
        <w:t>FT</w:t>
      </w:r>
      <w:r>
        <w:rPr>
          <w:rFonts w:cs="Times New Roman"/>
          <w:szCs w:val="28"/>
        </w:rPr>
        <w:t xml:space="preserve"> (Рисунок 10). </w:t>
      </w:r>
    </w:p>
    <w:p w:rsidR="00F9631D" w:rsidRDefault="00F9631D" w:rsidP="00F9631D">
      <w:pPr>
        <w:rPr>
          <w:rFonts w:cs="Times New Roman"/>
          <w:szCs w:val="28"/>
        </w:rPr>
      </w:pPr>
    </w:p>
    <w:p w:rsidR="00F9631D" w:rsidRDefault="00F9631D" w:rsidP="00F9631D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F5D5424" wp14:editId="3A71DA38">
            <wp:extent cx="5067300" cy="19657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9431" cy="19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1D" w:rsidRDefault="00F9631D" w:rsidP="00F9631D">
      <w:pPr>
        <w:jc w:val="center"/>
        <w:rPr>
          <w:rFonts w:cs="Times New Roman"/>
          <w:szCs w:val="28"/>
        </w:rPr>
      </w:pPr>
    </w:p>
    <w:p w:rsidR="00F9631D" w:rsidRPr="005305F9" w:rsidRDefault="00F9631D" w:rsidP="00F9631D">
      <w:pPr>
        <w:jc w:val="center"/>
        <w:rPr>
          <w:rFonts w:cs="Times New Roman"/>
          <w:i/>
          <w:szCs w:val="28"/>
        </w:rPr>
      </w:pPr>
      <w:r w:rsidRPr="00ED7B46">
        <w:rPr>
          <w:rFonts w:cs="Times New Roman"/>
          <w:b/>
          <w:szCs w:val="28"/>
        </w:rPr>
        <w:t>Рисунок 1</w:t>
      </w:r>
      <w:r>
        <w:rPr>
          <w:rFonts w:cs="Times New Roman"/>
          <w:b/>
          <w:szCs w:val="28"/>
        </w:rPr>
        <w:t>0</w:t>
      </w:r>
      <w:r w:rsidRPr="001C028D">
        <w:rPr>
          <w:rFonts w:cs="Times New Roman"/>
          <w:szCs w:val="28"/>
        </w:rPr>
        <w:t xml:space="preserve"> – </w:t>
      </w:r>
      <w:r w:rsidRPr="007B4F65">
        <w:rPr>
          <w:rFonts w:cs="Times New Roman"/>
          <w:szCs w:val="28"/>
          <w:lang w:val="en-US"/>
        </w:rPr>
        <w:t>FTP</w:t>
      </w:r>
    </w:p>
    <w:p w:rsidR="00F9631D" w:rsidRPr="005305F9" w:rsidRDefault="00F9631D" w:rsidP="00F9631D">
      <w:pPr>
        <w:rPr>
          <w:rFonts w:cs="Times New Roman"/>
          <w:i/>
          <w:szCs w:val="28"/>
        </w:rPr>
      </w:pPr>
    </w:p>
    <w:p w:rsidR="00F9631D" w:rsidRPr="009442CB" w:rsidRDefault="00F9631D" w:rsidP="00F9631D">
      <w:pPr>
        <w:rPr>
          <w:rFonts w:cs="Times New Roman"/>
          <w:szCs w:val="28"/>
        </w:rPr>
      </w:pPr>
    </w:p>
    <w:p w:rsidR="00F9631D" w:rsidRDefault="00F9631D" w:rsidP="00F9631D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Для настройки антивирусного сканирования заходим в Конфигурация -</w:t>
      </w:r>
      <w:r w:rsidRPr="00854D1D">
        <w:rPr>
          <w:rFonts w:cs="Times New Roman"/>
          <w:szCs w:val="28"/>
        </w:rPr>
        <w:t>&gt;</w:t>
      </w:r>
      <w:r>
        <w:rPr>
          <w:rFonts w:cs="Times New Roman"/>
          <w:szCs w:val="28"/>
        </w:rPr>
        <w:t xml:space="preserve"> Фильтрация содержимого -</w:t>
      </w:r>
      <w:r w:rsidRPr="00A42F69">
        <w:rPr>
          <w:rFonts w:cs="Times New Roman"/>
          <w:szCs w:val="28"/>
        </w:rPr>
        <w:t xml:space="preserve">&gt; </w:t>
      </w:r>
      <w:r>
        <w:rPr>
          <w:rFonts w:cs="Times New Roman"/>
          <w:szCs w:val="28"/>
        </w:rPr>
        <w:t>Антивирус (Рисунок 11).</w:t>
      </w:r>
    </w:p>
    <w:p w:rsidR="00F9631D" w:rsidRDefault="00F9631D" w:rsidP="00F9631D">
      <w:pPr>
        <w:ind w:firstLine="567"/>
        <w:rPr>
          <w:rFonts w:cs="Times New Roman"/>
          <w:szCs w:val="28"/>
        </w:rPr>
      </w:pPr>
    </w:p>
    <w:p w:rsidR="00F9631D" w:rsidRDefault="00F9631D" w:rsidP="00F9631D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3CCD7AF9" wp14:editId="31F37A20">
            <wp:extent cx="4905375" cy="1580802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563" cy="1581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31D" w:rsidRDefault="00F9631D" w:rsidP="00F9631D">
      <w:pPr>
        <w:jc w:val="center"/>
        <w:rPr>
          <w:rFonts w:cs="Times New Roman"/>
          <w:szCs w:val="28"/>
        </w:rPr>
      </w:pPr>
    </w:p>
    <w:p w:rsidR="00F9631D" w:rsidRDefault="00F9631D" w:rsidP="00F9631D">
      <w:pPr>
        <w:jc w:val="center"/>
        <w:rPr>
          <w:rFonts w:cs="Times New Roman"/>
          <w:i/>
          <w:szCs w:val="28"/>
        </w:rPr>
      </w:pPr>
      <w:r w:rsidRPr="00ED7B46">
        <w:rPr>
          <w:rFonts w:cs="Times New Roman"/>
          <w:b/>
          <w:szCs w:val="28"/>
        </w:rPr>
        <w:t>Рисунок 1</w:t>
      </w:r>
      <w:r>
        <w:rPr>
          <w:rFonts w:cs="Times New Roman"/>
          <w:b/>
          <w:szCs w:val="28"/>
        </w:rPr>
        <w:t>1</w:t>
      </w:r>
      <w:r w:rsidRPr="001C028D">
        <w:rPr>
          <w:rFonts w:cs="Times New Roman"/>
          <w:szCs w:val="28"/>
        </w:rPr>
        <w:t xml:space="preserve"> – </w:t>
      </w:r>
      <w:r w:rsidRPr="007B4F65">
        <w:rPr>
          <w:rFonts w:cs="Times New Roman"/>
          <w:szCs w:val="28"/>
        </w:rPr>
        <w:t>Антивирус</w:t>
      </w:r>
    </w:p>
    <w:p w:rsidR="00F9631D" w:rsidRDefault="00F9631D" w:rsidP="00F9631D">
      <w:pPr>
        <w:rPr>
          <w:rFonts w:cs="Times New Roman"/>
          <w:szCs w:val="28"/>
        </w:rPr>
      </w:pPr>
    </w:p>
    <w:p w:rsidR="00F9631D" w:rsidRDefault="00F9631D" w:rsidP="00F9631D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Настройка второго клиента (Рисунок 12).</w:t>
      </w:r>
    </w:p>
    <w:p w:rsidR="00F9631D" w:rsidRDefault="00F9631D" w:rsidP="00F9631D">
      <w:pPr>
        <w:rPr>
          <w:rFonts w:cs="Times New Roman"/>
          <w:szCs w:val="28"/>
        </w:rPr>
      </w:pPr>
    </w:p>
    <w:p w:rsidR="00F9631D" w:rsidRDefault="00F9631D" w:rsidP="00F9631D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64A0E508" wp14:editId="0B7F41B8">
            <wp:extent cx="3086100" cy="349096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49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31D" w:rsidRDefault="00F9631D" w:rsidP="00F9631D">
      <w:pPr>
        <w:jc w:val="center"/>
        <w:rPr>
          <w:rFonts w:cs="Times New Roman"/>
          <w:szCs w:val="28"/>
        </w:rPr>
      </w:pPr>
    </w:p>
    <w:p w:rsidR="00F9631D" w:rsidRDefault="00F9631D" w:rsidP="00F9631D">
      <w:pPr>
        <w:jc w:val="center"/>
        <w:rPr>
          <w:rFonts w:cs="Times New Roman"/>
          <w:i/>
          <w:szCs w:val="28"/>
        </w:rPr>
      </w:pPr>
      <w:r w:rsidRPr="00ED7B46">
        <w:rPr>
          <w:rFonts w:cs="Times New Roman"/>
          <w:b/>
          <w:szCs w:val="28"/>
        </w:rPr>
        <w:t>Рисунок 1</w:t>
      </w:r>
      <w:r>
        <w:rPr>
          <w:rFonts w:cs="Times New Roman"/>
          <w:b/>
          <w:szCs w:val="28"/>
        </w:rPr>
        <w:t>2</w:t>
      </w:r>
      <w:r w:rsidRPr="001C028D">
        <w:rPr>
          <w:rFonts w:cs="Times New Roman"/>
          <w:szCs w:val="28"/>
        </w:rPr>
        <w:t xml:space="preserve"> – </w:t>
      </w:r>
      <w:r w:rsidRPr="007B4F65">
        <w:rPr>
          <w:rFonts w:cs="Times New Roman"/>
          <w:szCs w:val="28"/>
        </w:rPr>
        <w:t>Второй клиент</w:t>
      </w:r>
    </w:p>
    <w:p w:rsidR="00F9631D" w:rsidRDefault="00F9631D" w:rsidP="00F9631D">
      <w:pPr>
        <w:rPr>
          <w:rFonts w:cs="Times New Roman"/>
          <w:szCs w:val="28"/>
        </w:rPr>
      </w:pPr>
    </w:p>
    <w:p w:rsidR="00F9631D" w:rsidRPr="00865400" w:rsidRDefault="00F9631D" w:rsidP="00F9631D">
      <w:pPr>
        <w:rPr>
          <w:rFonts w:cs="Times New Roman"/>
          <w:szCs w:val="28"/>
        </w:rPr>
      </w:pPr>
    </w:p>
    <w:p w:rsidR="00F9631D" w:rsidRPr="008F0F3D" w:rsidRDefault="00F9631D" w:rsidP="00F9631D">
      <w:pPr>
        <w:rPr>
          <w:rFonts w:cs="Times New Roman"/>
          <w:szCs w:val="28"/>
        </w:rPr>
      </w:pPr>
    </w:p>
    <w:p w:rsidR="00F9631D" w:rsidRDefault="00F9631D" w:rsidP="00F9631D"/>
    <w:p w:rsidR="00667D7F" w:rsidRPr="00C63A35" w:rsidRDefault="00667D7F" w:rsidP="00F9631D">
      <w:pPr>
        <w:spacing w:after="0"/>
        <w:ind w:firstLine="0"/>
        <w:jc w:val="center"/>
        <w:rPr>
          <w:rFonts w:eastAsia="Times New Roman" w:cs="Times New Roman"/>
          <w:szCs w:val="24"/>
          <w:lang w:eastAsia="ru-RU"/>
        </w:rPr>
      </w:pPr>
      <w:bookmarkStart w:id="0" w:name="_GoBack"/>
      <w:bookmarkEnd w:id="0"/>
    </w:p>
    <w:sectPr w:rsidR="00667D7F" w:rsidRPr="00C63A35" w:rsidSect="00667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E520A"/>
    <w:multiLevelType w:val="hybridMultilevel"/>
    <w:tmpl w:val="167AA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45B50"/>
    <w:rsid w:val="00282D02"/>
    <w:rsid w:val="003263E2"/>
    <w:rsid w:val="003B54E3"/>
    <w:rsid w:val="00445B50"/>
    <w:rsid w:val="004D02D3"/>
    <w:rsid w:val="00667D7F"/>
    <w:rsid w:val="00711291"/>
    <w:rsid w:val="007369AB"/>
    <w:rsid w:val="007D3495"/>
    <w:rsid w:val="00A13DF4"/>
    <w:rsid w:val="00A7401F"/>
    <w:rsid w:val="00A964D0"/>
    <w:rsid w:val="00B67AE4"/>
    <w:rsid w:val="00C36B5A"/>
    <w:rsid w:val="00C63A35"/>
    <w:rsid w:val="00DE3B39"/>
    <w:rsid w:val="00E073FC"/>
    <w:rsid w:val="00EF36FB"/>
    <w:rsid w:val="00F9631D"/>
    <w:rsid w:val="00FF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1A5C"/>
  <w15:docId w15:val="{D8CB876F-5027-4CA7-B21C-E1005FEC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D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5B50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5B5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45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Gorlan</dc:creator>
  <cp:keywords/>
  <dc:description/>
  <cp:lastModifiedBy>Nikita</cp:lastModifiedBy>
  <cp:revision>14</cp:revision>
  <dcterms:created xsi:type="dcterms:W3CDTF">2019-03-06T14:56:00Z</dcterms:created>
  <dcterms:modified xsi:type="dcterms:W3CDTF">2021-04-12T08:24:00Z</dcterms:modified>
</cp:coreProperties>
</file>