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E9E9710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A532A">
        <w:rPr>
          <w:b/>
          <w:bCs/>
          <w:kern w:val="32"/>
          <w:sz w:val="28"/>
          <w:szCs w:val="28"/>
        </w:rPr>
        <w:t>6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4D87B697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6A532A">
        <w:rPr>
          <w:b/>
          <w:sz w:val="28"/>
          <w:szCs w:val="28"/>
        </w:rPr>
        <w:t>Проектирование графического пользовательского интерфейса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4C9FFBC9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6A532A" w:rsidRPr="006A532A">
        <w:rPr>
          <w:sz w:val="28"/>
          <w:szCs w:val="28"/>
          <w:shd w:val="clear" w:color="auto" w:fill="FFFFFF"/>
        </w:rPr>
        <w:t xml:space="preserve">изучить возможности расширения языка UML, реализованные в CASE-средстве </w:t>
      </w:r>
      <w:proofErr w:type="spellStart"/>
      <w:r w:rsidR="006A532A" w:rsidRPr="006A532A">
        <w:rPr>
          <w:sz w:val="28"/>
          <w:szCs w:val="28"/>
          <w:shd w:val="clear" w:color="auto" w:fill="FFFFFF"/>
        </w:rPr>
        <w:t>Enterprise</w:t>
      </w:r>
      <w:proofErr w:type="spellEnd"/>
      <w:r w:rsidR="006A532A">
        <w:rPr>
          <w:sz w:val="28"/>
          <w:szCs w:val="28"/>
          <w:shd w:val="clear" w:color="auto" w:fill="FFFFFF"/>
        </w:rPr>
        <w:t xml:space="preserve"> </w:t>
      </w:r>
      <w:proofErr w:type="spellStart"/>
      <w:r w:rsidR="006A532A" w:rsidRPr="006A532A">
        <w:rPr>
          <w:sz w:val="28"/>
          <w:szCs w:val="28"/>
          <w:shd w:val="clear" w:color="auto" w:fill="FFFFFF"/>
        </w:rPr>
        <w:t>Architect</w:t>
      </w:r>
      <w:proofErr w:type="spellEnd"/>
      <w:r w:rsidR="006A532A">
        <w:rPr>
          <w:sz w:val="28"/>
          <w:szCs w:val="28"/>
          <w:shd w:val="clear" w:color="auto" w:fill="FFFFFF"/>
        </w:rPr>
        <w:t xml:space="preserve"> </w:t>
      </w:r>
      <w:r w:rsidR="006A532A" w:rsidRPr="006A532A">
        <w:rPr>
          <w:sz w:val="28"/>
          <w:szCs w:val="28"/>
          <w:shd w:val="clear" w:color="auto" w:fill="FFFFFF"/>
        </w:rPr>
        <w:t>8</w:t>
      </w:r>
      <w:r w:rsidR="006A532A">
        <w:rPr>
          <w:sz w:val="28"/>
          <w:szCs w:val="28"/>
          <w:shd w:val="clear" w:color="auto" w:fill="FFFFFF"/>
        </w:rPr>
        <w:t xml:space="preserve">, </w:t>
      </w:r>
      <w:proofErr w:type="gramStart"/>
      <w:r w:rsidR="006A532A" w:rsidRPr="006A532A">
        <w:rPr>
          <w:sz w:val="28"/>
          <w:szCs w:val="28"/>
          <w:shd w:val="clear" w:color="auto" w:fill="FFFFFF"/>
        </w:rPr>
        <w:t>для  построения</w:t>
      </w:r>
      <w:proofErr w:type="gramEnd"/>
      <w:r w:rsidR="006A532A" w:rsidRPr="006A532A">
        <w:rPr>
          <w:sz w:val="28"/>
          <w:szCs w:val="28"/>
          <w:shd w:val="clear" w:color="auto" w:fill="FFFFFF"/>
        </w:rPr>
        <w:t xml:space="preserve">  эскизов  графического пользовательского интерфейса, спроектировать интерфейс разрабатываемого приложения согласно варианту задания.</w:t>
      </w:r>
      <w:r w:rsidR="003354D3">
        <w:rPr>
          <w:sz w:val="28"/>
          <w:szCs w:val="28"/>
        </w:rPr>
        <w:t xml:space="preserve"> 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5053AE8B" w:rsidR="00520F50" w:rsidRPr="00520F50" w:rsidRDefault="006A532A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38E60C4" wp14:editId="1A768832">
            <wp:extent cx="3335020" cy="3042285"/>
            <wp:effectExtent l="0" t="0" r="0" b="5715"/>
            <wp:docPr id="2" name="Рисунок 2" descr="C:\Users\Nikita\Documents\ShareX\Screenshots\2021-03\EA_KkWJPlYi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cuments\ShareX\Screenshots\2021-03\EA_KkWJPlYiJ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0A53" w14:textId="61923589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6A532A">
        <w:rPr>
          <w:sz w:val="28"/>
          <w:szCs w:val="28"/>
        </w:rPr>
        <w:t>Меню создания или редактирования отчета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5BF7281E" w:rsidR="00520F50" w:rsidRPr="009E32E3" w:rsidRDefault="006A532A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4B727F67" wp14:editId="35676E17">
            <wp:extent cx="3094990" cy="3265170"/>
            <wp:effectExtent l="0" t="0" r="0" b="0"/>
            <wp:docPr id="5" name="Рисунок 5" descr="C:\Users\Nikita\Documents\ShareX\Screenshots\2021-03\EA_NIsCMhtA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ocuments\ShareX\Screenshots\2021-03\EA_NIsCMhtA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580" w14:textId="7E001166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</w:t>
      </w:r>
      <w:r w:rsidR="006A532A">
        <w:rPr>
          <w:sz w:val="28"/>
          <w:szCs w:val="28"/>
        </w:rPr>
        <w:t xml:space="preserve">Меню создания или редактирования </w:t>
      </w:r>
      <w:r w:rsidR="006A532A">
        <w:rPr>
          <w:sz w:val="28"/>
          <w:szCs w:val="28"/>
        </w:rPr>
        <w:t>выставки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158515A6" w:rsidR="00520F50" w:rsidRPr="00520F50" w:rsidRDefault="006A532A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65B47F4" wp14:editId="6A1DD519">
            <wp:extent cx="5029200" cy="3516630"/>
            <wp:effectExtent l="0" t="0" r="0" b="7620"/>
            <wp:docPr id="6" name="Рисунок 6" descr="C:\Users\Nikita\Documents\ShareX\Screenshots\2021-03\EA_6Sv9m8bl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cuments\ShareX\Screenshots\2021-03\EA_6Sv9m8bl7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AFC" w14:textId="0BE1F323" w:rsidR="00520F50" w:rsidRDefault="009E32E3" w:rsidP="00520F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6A532A">
        <w:rPr>
          <w:sz w:val="28"/>
          <w:szCs w:val="28"/>
        </w:rPr>
        <w:t>Окно отчеты</w:t>
      </w:r>
    </w:p>
    <w:p w14:paraId="76394E05" w14:textId="77777777" w:rsidR="006A532A" w:rsidRDefault="006A532A" w:rsidP="00520F50">
      <w:pPr>
        <w:jc w:val="center"/>
        <w:rPr>
          <w:sz w:val="28"/>
          <w:szCs w:val="28"/>
        </w:rPr>
      </w:pPr>
    </w:p>
    <w:p w14:paraId="4C4E9904" w14:textId="5E3BB9ED" w:rsidR="006A532A" w:rsidRDefault="006A532A" w:rsidP="00520F5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13AB4B" wp14:editId="57B0722E">
            <wp:extent cx="3165475" cy="1858010"/>
            <wp:effectExtent l="0" t="0" r="0" b="8890"/>
            <wp:docPr id="7" name="Рисунок 7" descr="C:\Users\Nikita\Documents\ShareX\Screenshots\2021-03\EA_rVfOF2Dt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ocuments\ShareX\Screenshots\2021-03\EA_rVfOF2DtQ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A009" w14:textId="6246778E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работы с выставками</w:t>
      </w:r>
    </w:p>
    <w:p w14:paraId="446563EB" w14:textId="00B70657" w:rsidR="006A532A" w:rsidRDefault="006A532A" w:rsidP="006A532A">
      <w:pPr>
        <w:jc w:val="center"/>
        <w:rPr>
          <w:sz w:val="28"/>
          <w:szCs w:val="28"/>
        </w:rPr>
      </w:pPr>
    </w:p>
    <w:p w14:paraId="087AF487" w14:textId="2779CAD4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A6EA2" wp14:editId="6A00BEA2">
            <wp:extent cx="2895600" cy="2104390"/>
            <wp:effectExtent l="0" t="0" r="0" b="0"/>
            <wp:docPr id="8" name="Рисунок 8" descr="C:\Users\Nikita\Documents\ShareX\Screenshots\2021-03\EA_5xSx3iYV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ocuments\ShareX\Screenshots\2021-03\EA_5xSx3iYVl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2639" w14:textId="3C7C41F3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авторизации</w:t>
      </w:r>
    </w:p>
    <w:p w14:paraId="05FACDF0" w14:textId="01BB2EAF" w:rsidR="006A532A" w:rsidRDefault="006A532A" w:rsidP="006A532A">
      <w:pPr>
        <w:jc w:val="center"/>
        <w:rPr>
          <w:sz w:val="28"/>
          <w:szCs w:val="28"/>
        </w:rPr>
      </w:pPr>
    </w:p>
    <w:p w14:paraId="04FA8F6C" w14:textId="73E6A765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08FD5B" wp14:editId="1057861F">
            <wp:extent cx="4935220" cy="2924810"/>
            <wp:effectExtent l="0" t="0" r="0" b="8890"/>
            <wp:docPr id="9" name="Рисунок 9" descr="C:\Users\Nikita\Documents\ShareX\Screenshots\2021-03\EA_bEUdjubB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ocuments\ShareX\Screenshots\2021-03\EA_bEUdjubBJ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5289" w14:textId="3E047633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сотрудники</w:t>
      </w:r>
    </w:p>
    <w:p w14:paraId="4C375B78" w14:textId="02BCD560" w:rsidR="006A532A" w:rsidRDefault="006A532A" w:rsidP="006A532A">
      <w:pPr>
        <w:jc w:val="center"/>
        <w:rPr>
          <w:sz w:val="28"/>
          <w:szCs w:val="28"/>
        </w:rPr>
      </w:pPr>
    </w:p>
    <w:p w14:paraId="215281FE" w14:textId="4EB9B85A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2173C2" wp14:editId="0DA6AFFA">
            <wp:extent cx="6049010" cy="2737485"/>
            <wp:effectExtent l="0" t="0" r="8890" b="5715"/>
            <wp:docPr id="10" name="Рисунок 10" descr="C:\Users\Nikita\Documents\ShareX\Screenshots\2021-03\EA_btQ2cjA6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Documents\ShareX\Screenshots\2021-03\EA_btQ2cjA6I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A0B4" w14:textId="4DDD5555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/ редактирование сотрудника</w:t>
      </w:r>
    </w:p>
    <w:p w14:paraId="49B9BAEA" w14:textId="754473B4" w:rsidR="006A532A" w:rsidRDefault="006A532A" w:rsidP="006A532A">
      <w:pPr>
        <w:jc w:val="center"/>
        <w:rPr>
          <w:sz w:val="28"/>
          <w:szCs w:val="28"/>
        </w:rPr>
      </w:pPr>
    </w:p>
    <w:p w14:paraId="5E17B248" w14:textId="35DFF889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FDD91" wp14:editId="618491F3">
            <wp:extent cx="3218180" cy="2209800"/>
            <wp:effectExtent l="0" t="0" r="1270" b="0"/>
            <wp:docPr id="11" name="Рисунок 11" descr="C:\Users\Nikita\Documents\ShareX\Screenshots\2021-03\EA_QKCCRQee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\Documents\ShareX\Screenshots\2021-03\EA_QKCCRQee3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11BF" w14:textId="6F1E8E2A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 меню сотрудника</w:t>
      </w:r>
    </w:p>
    <w:p w14:paraId="6D5352AF" w14:textId="30980221" w:rsidR="006A532A" w:rsidRDefault="006A532A" w:rsidP="006A532A">
      <w:pPr>
        <w:jc w:val="center"/>
        <w:rPr>
          <w:sz w:val="28"/>
          <w:szCs w:val="28"/>
        </w:rPr>
      </w:pPr>
    </w:p>
    <w:p w14:paraId="52967DE2" w14:textId="7EAF7185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45A519" wp14:editId="70BF871E">
            <wp:extent cx="4056380" cy="3048000"/>
            <wp:effectExtent l="0" t="0" r="1270" b="0"/>
            <wp:docPr id="13" name="Рисунок 13" descr="C:\Users\Nikita\Documents\ShareX\Screenshots\2021-03\EA_6aeAIAm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ita\Documents\ShareX\Screenshots\2021-03\EA_6aeAIAmwu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CA29" w14:textId="00CD2D29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Главное меню </w:t>
      </w:r>
      <w:r>
        <w:rPr>
          <w:sz w:val="28"/>
          <w:szCs w:val="28"/>
        </w:rPr>
        <w:t>администратора</w:t>
      </w:r>
    </w:p>
    <w:p w14:paraId="5A4A1C9D" w14:textId="77777777" w:rsidR="00BB7FF9" w:rsidRDefault="00BB7FF9" w:rsidP="006A532A">
      <w:pPr>
        <w:jc w:val="center"/>
        <w:rPr>
          <w:sz w:val="28"/>
          <w:szCs w:val="28"/>
        </w:rPr>
      </w:pPr>
      <w:bookmarkStart w:id="0" w:name="_GoBack"/>
      <w:bookmarkEnd w:id="0"/>
    </w:p>
    <w:p w14:paraId="1BA08FB2" w14:textId="79B54FB1" w:rsidR="006A532A" w:rsidRDefault="006A532A" w:rsidP="006A532A">
      <w:pPr>
        <w:jc w:val="center"/>
        <w:rPr>
          <w:sz w:val="28"/>
          <w:szCs w:val="28"/>
        </w:rPr>
      </w:pPr>
    </w:p>
    <w:p w14:paraId="3BBF23B3" w14:textId="4D3FD240" w:rsidR="006A532A" w:rsidRDefault="006A532A" w:rsidP="006A532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97391" wp14:editId="0C5252D1">
            <wp:extent cx="5105400" cy="3616325"/>
            <wp:effectExtent l="0" t="0" r="0" b="3175"/>
            <wp:docPr id="14" name="Рисунок 14" descr="C:\Users\Nikita\Documents\ShareX\Screenshots\2021-03\EA_A7n9fL3m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ita\Documents\ShareX\Screenshots\2021-03\EA_A7n9fL3mh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A850" w14:textId="46BCDC2B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выставки</w:t>
      </w:r>
    </w:p>
    <w:p w14:paraId="565734C3" w14:textId="77777777" w:rsidR="006A532A" w:rsidRDefault="006A532A" w:rsidP="006A532A">
      <w:pPr>
        <w:jc w:val="center"/>
        <w:rPr>
          <w:sz w:val="28"/>
          <w:szCs w:val="28"/>
        </w:rPr>
      </w:pPr>
    </w:p>
    <w:p w14:paraId="72B0B3F7" w14:textId="77777777" w:rsidR="006A532A" w:rsidRDefault="006A532A" w:rsidP="006A532A">
      <w:pPr>
        <w:jc w:val="center"/>
        <w:rPr>
          <w:sz w:val="28"/>
          <w:szCs w:val="28"/>
        </w:rPr>
      </w:pPr>
    </w:p>
    <w:p w14:paraId="0666F94A" w14:textId="77777777" w:rsidR="006A532A" w:rsidRDefault="006A532A" w:rsidP="006A532A">
      <w:pPr>
        <w:jc w:val="center"/>
        <w:rPr>
          <w:sz w:val="28"/>
          <w:szCs w:val="28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A24"/>
    <w:rsid w:val="008F0E6D"/>
    <w:rsid w:val="00933CA1"/>
    <w:rsid w:val="009E32E3"/>
    <w:rsid w:val="00B65371"/>
    <w:rsid w:val="00B8152F"/>
    <w:rsid w:val="00BB2C8E"/>
    <w:rsid w:val="00BB7FF9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15</cp:revision>
  <dcterms:created xsi:type="dcterms:W3CDTF">2018-09-13T13:20:00Z</dcterms:created>
  <dcterms:modified xsi:type="dcterms:W3CDTF">2021-04-06T08:27:00Z</dcterms:modified>
</cp:coreProperties>
</file>