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81" w:rsidRDefault="00842DFC">
      <w:pPr>
        <w:pStyle w:val="a3"/>
        <w:spacing w:before="84"/>
        <w:ind w:left="339" w:right="496"/>
        <w:jc w:val="center"/>
      </w:pPr>
      <w:r>
        <w:rPr>
          <w:w w:val="95"/>
        </w:rPr>
        <w:t>Учреждение</w:t>
      </w:r>
      <w:r>
        <w:rPr>
          <w:spacing w:val="-5"/>
          <w:w w:val="95"/>
        </w:rPr>
        <w:t xml:space="preserve"> </w:t>
      </w:r>
      <w:r>
        <w:rPr>
          <w:w w:val="95"/>
        </w:rPr>
        <w:t>образования</w:t>
      </w:r>
      <w:r>
        <w:rPr>
          <w:spacing w:val="-5"/>
          <w:w w:val="95"/>
        </w:rPr>
        <w:t xml:space="preserve"> </w:t>
      </w:r>
      <w:r>
        <w:rPr>
          <w:w w:val="95"/>
        </w:rPr>
        <w:t>"Полоцкий</w:t>
      </w:r>
      <w:r>
        <w:rPr>
          <w:spacing w:val="-5"/>
          <w:w w:val="95"/>
        </w:rPr>
        <w:t xml:space="preserve"> </w:t>
      </w:r>
      <w:r>
        <w:rPr>
          <w:w w:val="95"/>
        </w:rPr>
        <w:t>Государственный</w:t>
      </w:r>
      <w:r>
        <w:rPr>
          <w:spacing w:val="-5"/>
          <w:w w:val="95"/>
        </w:rPr>
        <w:t xml:space="preserve"> </w:t>
      </w:r>
      <w:r>
        <w:rPr>
          <w:w w:val="95"/>
        </w:rPr>
        <w:t>Университет"</w:t>
      </w: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spacing w:before="8"/>
        <w:rPr>
          <w:sz w:val="33"/>
        </w:rPr>
      </w:pPr>
    </w:p>
    <w:p w:rsidR="005D0781" w:rsidRDefault="00842DFC">
      <w:pPr>
        <w:pStyle w:val="a3"/>
        <w:spacing w:line="232" w:lineRule="auto"/>
        <w:ind w:left="4858" w:right="266" w:firstLine="113"/>
      </w:pPr>
      <w:r>
        <w:rPr>
          <w:w w:val="90"/>
        </w:rPr>
        <w:t>Факультет</w:t>
      </w:r>
      <w:r>
        <w:rPr>
          <w:spacing w:val="1"/>
          <w:w w:val="90"/>
        </w:rPr>
        <w:t xml:space="preserve"> </w:t>
      </w:r>
      <w:r>
        <w:rPr>
          <w:w w:val="90"/>
        </w:rPr>
        <w:t>информационных</w:t>
      </w:r>
      <w:r>
        <w:rPr>
          <w:spacing w:val="1"/>
          <w:w w:val="90"/>
        </w:rPr>
        <w:t xml:space="preserve"> </w:t>
      </w:r>
      <w:r>
        <w:rPr>
          <w:w w:val="90"/>
        </w:rPr>
        <w:t>технологий</w:t>
      </w:r>
      <w:r>
        <w:rPr>
          <w:spacing w:val="-60"/>
          <w:w w:val="90"/>
        </w:rPr>
        <w:t xml:space="preserve"> </w:t>
      </w:r>
      <w:r>
        <w:rPr>
          <w:w w:val="95"/>
        </w:rPr>
        <w:t>Кафедра</w:t>
      </w:r>
      <w:r>
        <w:rPr>
          <w:spacing w:val="9"/>
          <w:w w:val="95"/>
        </w:rPr>
        <w:t xml:space="preserve"> </w:t>
      </w:r>
      <w:r>
        <w:rPr>
          <w:w w:val="95"/>
        </w:rPr>
        <w:t>вычислительных</w:t>
      </w:r>
      <w:r>
        <w:rPr>
          <w:spacing w:val="8"/>
          <w:w w:val="95"/>
        </w:rPr>
        <w:t xml:space="preserve"> </w:t>
      </w:r>
      <w:r>
        <w:rPr>
          <w:w w:val="95"/>
        </w:rPr>
        <w:t>систем</w:t>
      </w:r>
      <w:r>
        <w:rPr>
          <w:spacing w:val="9"/>
          <w:w w:val="95"/>
        </w:rPr>
        <w:t xml:space="preserve"> </w:t>
      </w:r>
      <w:r>
        <w:rPr>
          <w:w w:val="95"/>
        </w:rPr>
        <w:t>и</w:t>
      </w:r>
      <w:r>
        <w:rPr>
          <w:spacing w:val="9"/>
          <w:w w:val="95"/>
        </w:rPr>
        <w:t xml:space="preserve"> </w:t>
      </w:r>
      <w:r>
        <w:rPr>
          <w:w w:val="95"/>
        </w:rPr>
        <w:t>сетей</w:t>
      </w: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Pr="00C042A9" w:rsidRDefault="00842DFC">
      <w:pPr>
        <w:spacing w:before="250"/>
        <w:ind w:left="339" w:right="497"/>
        <w:jc w:val="center"/>
        <w:rPr>
          <w:b/>
          <w:sz w:val="28"/>
          <w:lang w:val="en-US"/>
        </w:rPr>
      </w:pPr>
      <w:r>
        <w:rPr>
          <w:b/>
          <w:w w:val="110"/>
          <w:sz w:val="28"/>
        </w:rPr>
        <w:t>ЛАБОРАТОРНАЯ</w:t>
      </w:r>
      <w:r>
        <w:rPr>
          <w:b/>
          <w:spacing w:val="14"/>
          <w:w w:val="110"/>
          <w:sz w:val="28"/>
        </w:rPr>
        <w:t xml:space="preserve"> </w:t>
      </w:r>
      <w:r>
        <w:rPr>
          <w:b/>
          <w:w w:val="110"/>
          <w:sz w:val="28"/>
        </w:rPr>
        <w:t>РАБОТА</w:t>
      </w:r>
      <w:r>
        <w:rPr>
          <w:b/>
          <w:spacing w:val="14"/>
          <w:w w:val="110"/>
          <w:sz w:val="28"/>
        </w:rPr>
        <w:t xml:space="preserve"> </w:t>
      </w:r>
      <w:r>
        <w:rPr>
          <w:b/>
          <w:w w:val="110"/>
          <w:sz w:val="28"/>
        </w:rPr>
        <w:t>№</w:t>
      </w:r>
      <w:r>
        <w:rPr>
          <w:b/>
          <w:spacing w:val="3"/>
          <w:w w:val="110"/>
          <w:sz w:val="28"/>
        </w:rPr>
        <w:t xml:space="preserve"> </w:t>
      </w:r>
      <w:r w:rsidR="00C042A9">
        <w:rPr>
          <w:b/>
          <w:spacing w:val="3"/>
          <w:w w:val="110"/>
          <w:sz w:val="28"/>
          <w:lang w:val="en-US"/>
        </w:rPr>
        <w:t>4</w:t>
      </w:r>
      <w:bookmarkStart w:id="0" w:name="_GoBack"/>
      <w:bookmarkEnd w:id="0"/>
    </w:p>
    <w:p w:rsidR="005D0781" w:rsidRDefault="005D0781">
      <w:pPr>
        <w:pStyle w:val="a3"/>
        <w:rPr>
          <w:b/>
        </w:rPr>
      </w:pPr>
    </w:p>
    <w:p w:rsidR="005D0781" w:rsidRDefault="00842DFC">
      <w:pPr>
        <w:spacing w:line="237" w:lineRule="auto"/>
        <w:ind w:left="339" w:right="498"/>
        <w:jc w:val="center"/>
        <w:rPr>
          <w:b/>
          <w:sz w:val="28"/>
        </w:rPr>
      </w:pPr>
      <w:r>
        <w:rPr>
          <w:sz w:val="28"/>
        </w:rPr>
        <w:t xml:space="preserve">по дисциплине: </w:t>
      </w:r>
      <w:r>
        <w:rPr>
          <w:b/>
          <w:sz w:val="28"/>
        </w:rPr>
        <w:t>"Защита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Ресурсов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Сетей"</w:t>
      </w:r>
    </w:p>
    <w:p w:rsidR="005D0781" w:rsidRDefault="005D0781">
      <w:pPr>
        <w:pStyle w:val="a3"/>
        <w:rPr>
          <w:b/>
          <w:sz w:val="34"/>
        </w:rPr>
      </w:pPr>
    </w:p>
    <w:p w:rsidR="005D0781" w:rsidRDefault="005D0781">
      <w:pPr>
        <w:pStyle w:val="a3"/>
        <w:rPr>
          <w:b/>
          <w:sz w:val="34"/>
        </w:rPr>
      </w:pPr>
    </w:p>
    <w:p w:rsidR="005D0781" w:rsidRDefault="005D0781">
      <w:pPr>
        <w:pStyle w:val="a3"/>
        <w:rPr>
          <w:b/>
          <w:sz w:val="34"/>
        </w:rPr>
      </w:pPr>
    </w:p>
    <w:p w:rsidR="005D0781" w:rsidRDefault="005D0781">
      <w:pPr>
        <w:pStyle w:val="a3"/>
        <w:rPr>
          <w:b/>
          <w:sz w:val="34"/>
        </w:rPr>
      </w:pPr>
    </w:p>
    <w:p w:rsidR="005D0781" w:rsidRDefault="005D0781">
      <w:pPr>
        <w:pStyle w:val="a3"/>
        <w:rPr>
          <w:b/>
          <w:sz w:val="34"/>
        </w:rPr>
      </w:pPr>
    </w:p>
    <w:p w:rsidR="005D0781" w:rsidRDefault="005D0781">
      <w:pPr>
        <w:pStyle w:val="a3"/>
        <w:spacing w:before="9"/>
        <w:rPr>
          <w:b/>
          <w:sz w:val="30"/>
        </w:rPr>
      </w:pPr>
    </w:p>
    <w:p w:rsidR="005D0781" w:rsidRPr="00DF3A06" w:rsidRDefault="00842DFC">
      <w:pPr>
        <w:pStyle w:val="a3"/>
        <w:tabs>
          <w:tab w:val="left" w:pos="6894"/>
        </w:tabs>
        <w:spacing w:line="232" w:lineRule="auto"/>
        <w:ind w:left="6894" w:right="412" w:hanging="6360"/>
      </w:pPr>
      <w:r>
        <w:t>ВЫПОЛНИЛ</w:t>
      </w:r>
      <w:r>
        <w:tab/>
      </w:r>
      <w:r>
        <w:rPr>
          <w:w w:val="95"/>
        </w:rPr>
        <w:t>студент</w:t>
      </w:r>
      <w:r>
        <w:rPr>
          <w:spacing w:val="18"/>
          <w:w w:val="95"/>
        </w:rPr>
        <w:t xml:space="preserve"> </w:t>
      </w:r>
      <w:r>
        <w:rPr>
          <w:w w:val="95"/>
        </w:rPr>
        <w:t>группы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 w:rsidR="00DF3A06" w:rsidRPr="00DF3A06">
        <w:rPr>
          <w:w w:val="95"/>
        </w:rPr>
        <w:t>8</w:t>
      </w:r>
      <w:r>
        <w:rPr>
          <w:w w:val="95"/>
        </w:rPr>
        <w:t>-ИТ-</w:t>
      </w:r>
      <w:r w:rsidR="00DF3A06" w:rsidRPr="00DF3A06">
        <w:rPr>
          <w:w w:val="95"/>
        </w:rPr>
        <w:t>3</w:t>
      </w:r>
      <w:r>
        <w:rPr>
          <w:spacing w:val="-63"/>
          <w:w w:val="95"/>
        </w:rPr>
        <w:t xml:space="preserve"> </w:t>
      </w:r>
      <w:r>
        <w:t>вариант</w:t>
      </w:r>
      <w:r>
        <w:rPr>
          <w:spacing w:val="12"/>
        </w:rPr>
        <w:t xml:space="preserve"> </w:t>
      </w:r>
      <w:r>
        <w:t>№</w:t>
      </w:r>
      <w:r>
        <w:rPr>
          <w:spacing w:val="2"/>
        </w:rPr>
        <w:t xml:space="preserve"> </w:t>
      </w:r>
      <w:r w:rsidR="00DF3A06" w:rsidRPr="00DF3A06">
        <w:rPr>
          <w:spacing w:val="2"/>
        </w:rPr>
        <w:t>1</w:t>
      </w: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spacing w:before="3"/>
        <w:rPr>
          <w:sz w:val="43"/>
        </w:rPr>
      </w:pPr>
    </w:p>
    <w:p w:rsidR="005D0781" w:rsidRDefault="00842DFC">
      <w:pPr>
        <w:pStyle w:val="a3"/>
        <w:tabs>
          <w:tab w:val="left" w:pos="6895"/>
        </w:tabs>
        <w:spacing w:line="343" w:lineRule="exact"/>
        <w:ind w:left="535"/>
      </w:pPr>
      <w:r>
        <w:t>ПРОВЕРИЛ</w:t>
      </w:r>
      <w:r>
        <w:tab/>
      </w:r>
      <w:r>
        <w:rPr>
          <w:spacing w:val="-2"/>
          <w:w w:val="95"/>
        </w:rPr>
        <w:t>старший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преподаватель</w:t>
      </w:r>
    </w:p>
    <w:p w:rsidR="005D0781" w:rsidRDefault="00DF3A06">
      <w:pPr>
        <w:pStyle w:val="a3"/>
        <w:spacing w:line="343" w:lineRule="exact"/>
        <w:ind w:left="6894"/>
      </w:pPr>
      <w:r>
        <w:t>Васильева Д.М.</w:t>
      </w: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rPr>
          <w:sz w:val="36"/>
        </w:rPr>
      </w:pPr>
    </w:p>
    <w:p w:rsidR="005D0781" w:rsidRDefault="005D0781">
      <w:pPr>
        <w:pStyle w:val="a3"/>
        <w:spacing w:before="2"/>
        <w:rPr>
          <w:sz w:val="31"/>
        </w:rPr>
      </w:pPr>
    </w:p>
    <w:p w:rsidR="005D0781" w:rsidRDefault="00842DFC">
      <w:pPr>
        <w:pStyle w:val="a3"/>
        <w:ind w:left="339" w:right="496"/>
        <w:jc w:val="center"/>
      </w:pPr>
      <w:r>
        <w:rPr>
          <w:spacing w:val="-2"/>
        </w:rPr>
        <w:t>Полоцк</w:t>
      </w:r>
      <w:r>
        <w:rPr>
          <w:spacing w:val="-10"/>
        </w:rPr>
        <w:t xml:space="preserve"> </w:t>
      </w:r>
      <w:r>
        <w:rPr>
          <w:spacing w:val="-1"/>
        </w:rPr>
        <w:t>202</w:t>
      </w:r>
      <w:r w:rsidR="00DF3A06">
        <w:rPr>
          <w:spacing w:val="-1"/>
          <w:lang w:val="en-US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г.</w:t>
      </w:r>
    </w:p>
    <w:p w:rsidR="005D0781" w:rsidRDefault="005D0781">
      <w:pPr>
        <w:jc w:val="center"/>
        <w:sectPr w:rsidR="005D0781">
          <w:footerReference w:type="default" r:id="rId7"/>
          <w:type w:val="continuous"/>
          <w:pgSz w:w="12240" w:h="15840"/>
          <w:pgMar w:top="1060" w:right="860" w:bottom="800" w:left="1020" w:header="720" w:footer="607" w:gutter="0"/>
          <w:pgNumType w:start="1"/>
          <w:cols w:space="720"/>
        </w:sectPr>
      </w:pPr>
    </w:p>
    <w:p w:rsidR="005D0781" w:rsidRDefault="00842DFC">
      <w:pPr>
        <w:pStyle w:val="1"/>
        <w:numPr>
          <w:ilvl w:val="0"/>
          <w:numId w:val="2"/>
        </w:numPr>
        <w:tabs>
          <w:tab w:val="left" w:pos="771"/>
          <w:tab w:val="left" w:pos="773"/>
        </w:tabs>
        <w:spacing w:line="710" w:lineRule="exact"/>
        <w:ind w:hanging="660"/>
        <w:rPr>
          <w:b/>
        </w:rPr>
      </w:pPr>
      <w:r>
        <w:rPr>
          <w:b/>
          <w:w w:val="65"/>
        </w:rPr>
        <w:lastRenderedPageBreak/>
        <w:t>Задача</w:t>
      </w:r>
    </w:p>
    <w:p w:rsidR="005D0781" w:rsidRDefault="00DF3A06">
      <w:pPr>
        <w:pStyle w:val="a3"/>
        <w:spacing w:before="4"/>
        <w:rPr>
          <w:sz w:val="26"/>
        </w:rPr>
      </w:pPr>
      <w:r w:rsidRPr="00DF3A06">
        <w:rPr>
          <w:w w:val="95"/>
        </w:rPr>
        <w:t>Получить практические навыки шифрования данных в среде .NET.</w:t>
      </w:r>
    </w:p>
    <w:p w:rsidR="005D0781" w:rsidRDefault="00842DFC">
      <w:pPr>
        <w:pStyle w:val="1"/>
        <w:numPr>
          <w:ilvl w:val="0"/>
          <w:numId w:val="2"/>
        </w:numPr>
        <w:tabs>
          <w:tab w:val="left" w:pos="771"/>
          <w:tab w:val="left" w:pos="773"/>
        </w:tabs>
        <w:ind w:hanging="660"/>
        <w:rPr>
          <w:b/>
        </w:rPr>
      </w:pPr>
      <w:r>
        <w:rPr>
          <w:b/>
          <w:w w:val="65"/>
        </w:rPr>
        <w:t>Вариант</w:t>
      </w:r>
      <w:r>
        <w:rPr>
          <w:b/>
          <w:spacing w:val="75"/>
          <w:w w:val="65"/>
        </w:rPr>
        <w:t xml:space="preserve"> </w:t>
      </w:r>
      <w:r>
        <w:rPr>
          <w:b/>
          <w:w w:val="65"/>
        </w:rPr>
        <w:t>№</w:t>
      </w:r>
      <w:r>
        <w:rPr>
          <w:b/>
          <w:spacing w:val="56"/>
          <w:w w:val="65"/>
        </w:rPr>
        <w:t xml:space="preserve"> </w:t>
      </w:r>
      <w:r w:rsidR="00DF3A06">
        <w:rPr>
          <w:b/>
          <w:w w:val="65"/>
        </w:rPr>
        <w:t>1</w:t>
      </w:r>
    </w:p>
    <w:p w:rsidR="005D0781" w:rsidRPr="00DF3A06" w:rsidRDefault="00842DFC">
      <w:pPr>
        <w:pStyle w:val="a3"/>
        <w:spacing w:before="102"/>
        <w:ind w:left="113"/>
        <w:rPr>
          <w:lang w:val="en-US"/>
        </w:rPr>
      </w:pPr>
      <w:r w:rsidRPr="00DF3A06">
        <w:t>4.</w:t>
      </w:r>
      <w:r w:rsidRPr="00DF3A06">
        <w:rPr>
          <w:spacing w:val="-1"/>
        </w:rPr>
        <w:t xml:space="preserve"> </w:t>
      </w:r>
      <w:r w:rsidR="00DF3A06">
        <w:rPr>
          <w:lang w:val="en-US"/>
        </w:rPr>
        <w:t>DES</w:t>
      </w:r>
    </w:p>
    <w:p w:rsidR="005D0781" w:rsidRDefault="00842DFC">
      <w:pPr>
        <w:pStyle w:val="1"/>
        <w:numPr>
          <w:ilvl w:val="0"/>
          <w:numId w:val="2"/>
        </w:numPr>
        <w:tabs>
          <w:tab w:val="left" w:pos="771"/>
          <w:tab w:val="left" w:pos="773"/>
        </w:tabs>
        <w:spacing w:before="323"/>
        <w:ind w:hanging="660"/>
        <w:rPr>
          <w:b/>
        </w:rPr>
      </w:pPr>
      <w:r>
        <w:rPr>
          <w:b/>
          <w:w w:val="60"/>
        </w:rPr>
        <w:t>Ход</w:t>
      </w:r>
      <w:r>
        <w:rPr>
          <w:b/>
          <w:spacing w:val="51"/>
          <w:w w:val="60"/>
        </w:rPr>
        <w:t xml:space="preserve"> </w:t>
      </w:r>
      <w:r>
        <w:rPr>
          <w:b/>
          <w:w w:val="60"/>
        </w:rPr>
        <w:t>выполнения</w:t>
      </w:r>
    </w:p>
    <w:p w:rsidR="005D0781" w:rsidRDefault="00842DFC">
      <w:pPr>
        <w:pStyle w:val="a3"/>
        <w:spacing w:before="101"/>
        <w:ind w:left="113"/>
      </w:pPr>
      <w:r>
        <w:rPr>
          <w:w w:val="95"/>
        </w:rPr>
        <w:t>Выполнение</w:t>
      </w:r>
      <w:r>
        <w:rPr>
          <w:spacing w:val="-3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-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3"/>
          <w:w w:val="95"/>
        </w:rPr>
        <w:t xml:space="preserve"> </w:t>
      </w:r>
      <w:r>
        <w:rPr>
          <w:w w:val="95"/>
        </w:rPr>
        <w:t>включало</w:t>
      </w:r>
      <w:r>
        <w:rPr>
          <w:spacing w:val="-3"/>
          <w:w w:val="95"/>
        </w:rPr>
        <w:t xml:space="preserve"> </w:t>
      </w:r>
      <w:r>
        <w:rPr>
          <w:w w:val="95"/>
        </w:rPr>
        <w:t>в</w:t>
      </w:r>
      <w:r>
        <w:rPr>
          <w:spacing w:val="-3"/>
          <w:w w:val="95"/>
        </w:rPr>
        <w:t xml:space="preserve"> </w:t>
      </w:r>
      <w:r>
        <w:rPr>
          <w:w w:val="95"/>
        </w:rPr>
        <w:t>себя</w:t>
      </w:r>
      <w:r>
        <w:rPr>
          <w:spacing w:val="-3"/>
          <w:w w:val="95"/>
        </w:rPr>
        <w:t xml:space="preserve"> </w:t>
      </w:r>
      <w:r>
        <w:rPr>
          <w:w w:val="95"/>
        </w:rPr>
        <w:t>следующие</w:t>
      </w:r>
      <w:r>
        <w:rPr>
          <w:spacing w:val="-4"/>
          <w:w w:val="95"/>
        </w:rPr>
        <w:t xml:space="preserve"> </w:t>
      </w:r>
      <w:r>
        <w:rPr>
          <w:w w:val="95"/>
        </w:rPr>
        <w:t>шаги:</w:t>
      </w:r>
    </w:p>
    <w:p w:rsidR="005D0781" w:rsidRDefault="005D0781">
      <w:pPr>
        <w:rPr>
          <w:sz w:val="28"/>
        </w:rPr>
      </w:pPr>
    </w:p>
    <w:p w:rsidR="00DF3A06" w:rsidRPr="00DF3A06" w:rsidRDefault="00DF3A06" w:rsidP="00DF3A06">
      <w:pPr>
        <w:rPr>
          <w:sz w:val="28"/>
        </w:rPr>
      </w:pPr>
      <w:r w:rsidRPr="00DF3A06">
        <w:rPr>
          <w:sz w:val="28"/>
        </w:rPr>
        <w:t xml:space="preserve">1. Создать проект в MS </w:t>
      </w:r>
      <w:proofErr w:type="spellStart"/>
      <w:r w:rsidRPr="00DF3A06">
        <w:rPr>
          <w:sz w:val="28"/>
        </w:rPr>
        <w:t>Visual</w:t>
      </w:r>
      <w:proofErr w:type="spellEnd"/>
      <w:r w:rsidRPr="00DF3A06">
        <w:rPr>
          <w:sz w:val="28"/>
        </w:rPr>
        <w:t xml:space="preserve"> </w:t>
      </w:r>
      <w:proofErr w:type="spellStart"/>
      <w:r w:rsidRPr="00DF3A06">
        <w:rPr>
          <w:sz w:val="28"/>
        </w:rPr>
        <w:t>Studio</w:t>
      </w:r>
      <w:proofErr w:type="spellEnd"/>
      <w:r w:rsidRPr="00DF3A06">
        <w:rPr>
          <w:sz w:val="28"/>
        </w:rPr>
        <w:t xml:space="preserve"> </w:t>
      </w:r>
    </w:p>
    <w:p w:rsidR="00DF3A06" w:rsidRPr="00DF3A06" w:rsidRDefault="00DF3A06" w:rsidP="00DF3A06">
      <w:pPr>
        <w:rPr>
          <w:sz w:val="28"/>
        </w:rPr>
      </w:pPr>
      <w:r w:rsidRPr="00DF3A06">
        <w:rPr>
          <w:sz w:val="28"/>
        </w:rPr>
        <w:t>2. Реализовать приложение согласно варианту индивидуального задания представленного</w:t>
      </w:r>
    </w:p>
    <w:p w:rsidR="00DF3A06" w:rsidRPr="00DF3A06" w:rsidRDefault="00DF3A06" w:rsidP="00DF3A06">
      <w:pPr>
        <w:rPr>
          <w:sz w:val="28"/>
        </w:rPr>
      </w:pPr>
      <w:r w:rsidRPr="00DF3A06">
        <w:rPr>
          <w:sz w:val="28"/>
        </w:rPr>
        <w:t>в таблице 1 (номер варианта считает по формуле = остаток деления на 10 номера в</w:t>
      </w:r>
    </w:p>
    <w:p w:rsidR="00DF3A06" w:rsidRDefault="00DF3A06" w:rsidP="00DF3A06">
      <w:pPr>
        <w:rPr>
          <w:sz w:val="28"/>
        </w:rPr>
        <w:sectPr w:rsidR="00DF3A06">
          <w:pgSz w:w="12240" w:h="15840"/>
          <w:pgMar w:top="960" w:right="860" w:bottom="800" w:left="1020" w:header="0" w:footer="607" w:gutter="0"/>
          <w:cols w:space="720"/>
        </w:sectPr>
      </w:pPr>
      <w:r w:rsidRPr="00DF3A06">
        <w:rPr>
          <w:sz w:val="28"/>
        </w:rPr>
        <w:t xml:space="preserve">журнале, в </w:t>
      </w:r>
      <w:proofErr w:type="spellStart"/>
      <w:r w:rsidRPr="00DF3A06">
        <w:rPr>
          <w:sz w:val="28"/>
        </w:rPr>
        <w:t>случе</w:t>
      </w:r>
      <w:proofErr w:type="spellEnd"/>
      <w:r w:rsidRPr="00DF3A06">
        <w:rPr>
          <w:sz w:val="28"/>
        </w:rPr>
        <w:t xml:space="preserve"> когда получается 0 использует 10 вариант);</w:t>
      </w:r>
    </w:p>
    <w:p w:rsidR="005D0781" w:rsidRDefault="00842DFC">
      <w:pPr>
        <w:pStyle w:val="1"/>
        <w:numPr>
          <w:ilvl w:val="0"/>
          <w:numId w:val="2"/>
        </w:numPr>
        <w:tabs>
          <w:tab w:val="left" w:pos="771"/>
          <w:tab w:val="left" w:pos="773"/>
        </w:tabs>
        <w:spacing w:line="710" w:lineRule="exact"/>
        <w:ind w:hanging="660"/>
        <w:rPr>
          <w:b/>
        </w:rPr>
      </w:pPr>
      <w:r>
        <w:rPr>
          <w:b/>
          <w:w w:val="75"/>
        </w:rPr>
        <w:lastRenderedPageBreak/>
        <w:t>Скриншоты</w:t>
      </w:r>
    </w:p>
    <w:p w:rsidR="005D0781" w:rsidRDefault="00DF3A06" w:rsidP="00DF3A06">
      <w:pPr>
        <w:pStyle w:val="a3"/>
        <w:spacing w:before="9"/>
        <w:jc w:val="center"/>
        <w:rPr>
          <w:rFonts w:ascii="Yu Mincho Demibold"/>
          <w:b/>
          <w:sz w:val="19"/>
        </w:rPr>
      </w:pPr>
      <w:r>
        <w:rPr>
          <w:noProof/>
          <w:lang w:eastAsia="ru-RU"/>
        </w:rPr>
        <w:drawing>
          <wp:inline distT="0" distB="0" distL="0" distR="0" wp14:anchorId="06B1EF28" wp14:editId="7B751167">
            <wp:extent cx="3561905" cy="2238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81" w:rsidRPr="00DF3A06" w:rsidRDefault="00842DFC">
      <w:pPr>
        <w:pStyle w:val="a3"/>
        <w:spacing w:before="20"/>
        <w:ind w:left="339" w:right="497"/>
        <w:jc w:val="center"/>
      </w:pPr>
      <w:r>
        <w:rPr>
          <w:w w:val="95"/>
        </w:rPr>
        <w:t>Рис.</w:t>
      </w:r>
      <w:r>
        <w:rPr>
          <w:spacing w:val="-4"/>
          <w:w w:val="95"/>
        </w:rPr>
        <w:t xml:space="preserve"> </w:t>
      </w:r>
      <w:r>
        <w:rPr>
          <w:w w:val="95"/>
        </w:rPr>
        <w:t>00:</w:t>
      </w:r>
      <w:r>
        <w:rPr>
          <w:spacing w:val="-3"/>
          <w:w w:val="95"/>
        </w:rPr>
        <w:t xml:space="preserve"> </w:t>
      </w:r>
      <w:r w:rsidR="00DF3A06">
        <w:rPr>
          <w:w w:val="95"/>
        </w:rPr>
        <w:t>Считывание файла с информацией</w:t>
      </w:r>
    </w:p>
    <w:p w:rsidR="005D0781" w:rsidRDefault="005D0781">
      <w:pPr>
        <w:pStyle w:val="a3"/>
        <w:rPr>
          <w:sz w:val="20"/>
        </w:rPr>
      </w:pPr>
    </w:p>
    <w:p w:rsidR="005D0781" w:rsidRDefault="00DF3A06" w:rsidP="00DF3A06">
      <w:pPr>
        <w:pStyle w:val="a3"/>
        <w:spacing w:before="1"/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3462E2AC" wp14:editId="43D05F0E">
            <wp:extent cx="4171429" cy="6571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81" w:rsidRDefault="00842DFC">
      <w:pPr>
        <w:pStyle w:val="a3"/>
        <w:spacing w:before="43"/>
        <w:ind w:left="339" w:right="496"/>
        <w:jc w:val="center"/>
      </w:pPr>
      <w:r>
        <w:rPr>
          <w:w w:val="95"/>
        </w:rPr>
        <w:t>Рис.</w:t>
      </w:r>
      <w:r>
        <w:rPr>
          <w:spacing w:val="12"/>
          <w:w w:val="95"/>
        </w:rPr>
        <w:t xml:space="preserve"> </w:t>
      </w:r>
      <w:r>
        <w:rPr>
          <w:w w:val="95"/>
        </w:rPr>
        <w:t>01:</w:t>
      </w:r>
      <w:r>
        <w:rPr>
          <w:spacing w:val="12"/>
          <w:w w:val="95"/>
        </w:rPr>
        <w:t xml:space="preserve"> </w:t>
      </w:r>
      <w:r w:rsidR="00DF3A06">
        <w:rPr>
          <w:w w:val="95"/>
        </w:rPr>
        <w:t>Поток на запись в файл</w:t>
      </w:r>
    </w:p>
    <w:p w:rsidR="005D0781" w:rsidRDefault="005D0781">
      <w:pPr>
        <w:jc w:val="center"/>
        <w:sectPr w:rsidR="005D0781">
          <w:pgSz w:w="12240" w:h="15840"/>
          <w:pgMar w:top="960" w:right="860" w:bottom="800" w:left="1020" w:header="0" w:footer="607" w:gutter="0"/>
          <w:cols w:space="720"/>
        </w:sectPr>
      </w:pPr>
    </w:p>
    <w:p w:rsidR="005D0781" w:rsidRDefault="005D0781">
      <w:pPr>
        <w:pStyle w:val="a3"/>
        <w:spacing w:before="11"/>
        <w:rPr>
          <w:sz w:val="18"/>
        </w:rPr>
      </w:pPr>
    </w:p>
    <w:p w:rsidR="005D0781" w:rsidRDefault="00DF3A06">
      <w:pPr>
        <w:pStyle w:val="a3"/>
        <w:ind w:left="111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8F90244" wp14:editId="4702295D">
            <wp:extent cx="4666667" cy="288571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81" w:rsidRDefault="00842DFC">
      <w:pPr>
        <w:pStyle w:val="a3"/>
        <w:spacing w:before="76"/>
        <w:ind w:left="339" w:right="497"/>
        <w:jc w:val="center"/>
      </w:pPr>
      <w:r>
        <w:rPr>
          <w:w w:val="95"/>
        </w:rPr>
        <w:t>Рис.</w:t>
      </w:r>
      <w:r>
        <w:rPr>
          <w:spacing w:val="15"/>
          <w:w w:val="95"/>
        </w:rPr>
        <w:t xml:space="preserve"> </w:t>
      </w:r>
      <w:r>
        <w:rPr>
          <w:w w:val="95"/>
        </w:rPr>
        <w:t>02:</w:t>
      </w:r>
      <w:r>
        <w:rPr>
          <w:spacing w:val="16"/>
          <w:w w:val="95"/>
        </w:rPr>
        <w:t xml:space="preserve"> </w:t>
      </w:r>
      <w:r w:rsidR="00DF3A06">
        <w:rPr>
          <w:w w:val="95"/>
        </w:rPr>
        <w:t>Перевод строки в двоичный формат</w:t>
      </w: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DF3A06" w:rsidP="00DF3A06">
      <w:pPr>
        <w:pStyle w:val="a3"/>
        <w:spacing w:before="4"/>
        <w:jc w:val="center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7727D48E" wp14:editId="3D3A37E2">
            <wp:extent cx="5257143" cy="1276190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81" w:rsidRDefault="00842DFC">
      <w:pPr>
        <w:pStyle w:val="a3"/>
        <w:spacing w:before="42"/>
        <w:ind w:left="339" w:right="496"/>
        <w:jc w:val="center"/>
      </w:pPr>
      <w:r>
        <w:rPr>
          <w:w w:val="95"/>
        </w:rPr>
        <w:t>Рис.</w:t>
      </w:r>
      <w:r>
        <w:rPr>
          <w:spacing w:val="9"/>
          <w:w w:val="95"/>
        </w:rPr>
        <w:t xml:space="preserve"> </w:t>
      </w:r>
      <w:r>
        <w:rPr>
          <w:w w:val="95"/>
        </w:rPr>
        <w:t>03:</w:t>
      </w:r>
      <w:r>
        <w:rPr>
          <w:spacing w:val="9"/>
          <w:w w:val="95"/>
        </w:rPr>
        <w:t xml:space="preserve"> </w:t>
      </w:r>
      <w:r>
        <w:rPr>
          <w:w w:val="95"/>
        </w:rPr>
        <w:t>Шифрование</w:t>
      </w:r>
      <w:r>
        <w:rPr>
          <w:spacing w:val="10"/>
          <w:w w:val="95"/>
        </w:rPr>
        <w:t xml:space="preserve"> </w:t>
      </w:r>
      <w:r>
        <w:rPr>
          <w:w w:val="95"/>
        </w:rPr>
        <w:t>файла</w:t>
      </w: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DF3A06" w:rsidP="00DF3A06">
      <w:pPr>
        <w:pStyle w:val="a3"/>
        <w:spacing w:before="4"/>
        <w:jc w:val="center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18CC234E" wp14:editId="5E07393E">
            <wp:extent cx="5295238" cy="1266667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81" w:rsidRDefault="00842DFC">
      <w:pPr>
        <w:pStyle w:val="a3"/>
        <w:spacing w:before="47"/>
        <w:ind w:left="339" w:right="497"/>
        <w:jc w:val="center"/>
      </w:pPr>
      <w:r>
        <w:rPr>
          <w:w w:val="95"/>
        </w:rPr>
        <w:t>Рис.</w:t>
      </w:r>
      <w:r>
        <w:rPr>
          <w:spacing w:val="17"/>
          <w:w w:val="95"/>
        </w:rPr>
        <w:t xml:space="preserve"> </w:t>
      </w:r>
      <w:r>
        <w:rPr>
          <w:w w:val="95"/>
        </w:rPr>
        <w:t>04:</w:t>
      </w:r>
      <w:r>
        <w:rPr>
          <w:spacing w:val="18"/>
          <w:w w:val="95"/>
        </w:rPr>
        <w:t xml:space="preserve"> </w:t>
      </w:r>
      <w:r>
        <w:rPr>
          <w:w w:val="95"/>
        </w:rPr>
        <w:t>Расшифровка</w:t>
      </w:r>
      <w:r>
        <w:rPr>
          <w:spacing w:val="19"/>
          <w:w w:val="95"/>
        </w:rPr>
        <w:t xml:space="preserve"> </w:t>
      </w:r>
      <w:r>
        <w:rPr>
          <w:w w:val="95"/>
        </w:rPr>
        <w:t>файла</w:t>
      </w: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5D0781">
      <w:pPr>
        <w:pStyle w:val="a3"/>
        <w:rPr>
          <w:sz w:val="20"/>
        </w:rPr>
      </w:pPr>
    </w:p>
    <w:p w:rsidR="005D0781" w:rsidRDefault="00DF3A06" w:rsidP="00DF3A06">
      <w:pPr>
        <w:pStyle w:val="a3"/>
        <w:spacing w:before="4"/>
        <w:jc w:val="center"/>
        <w:rPr>
          <w:sz w:val="29"/>
        </w:rPr>
      </w:pPr>
      <w:r>
        <w:rPr>
          <w:noProof/>
          <w:lang w:eastAsia="ru-RU"/>
        </w:rPr>
        <w:lastRenderedPageBreak/>
        <w:drawing>
          <wp:inline distT="0" distB="0" distL="0" distR="0" wp14:anchorId="54DA1258" wp14:editId="3A7546FC">
            <wp:extent cx="3866667" cy="142857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81" w:rsidRDefault="00842DFC">
      <w:pPr>
        <w:pStyle w:val="a3"/>
        <w:spacing w:before="36"/>
        <w:ind w:left="339" w:right="496"/>
        <w:jc w:val="center"/>
        <w:rPr>
          <w:w w:val="95"/>
        </w:rPr>
      </w:pPr>
      <w:r>
        <w:rPr>
          <w:w w:val="95"/>
        </w:rPr>
        <w:t>Рис.</w:t>
      </w:r>
      <w:r>
        <w:rPr>
          <w:spacing w:val="11"/>
          <w:w w:val="95"/>
        </w:rPr>
        <w:t xml:space="preserve"> </w:t>
      </w:r>
      <w:r>
        <w:rPr>
          <w:w w:val="95"/>
        </w:rPr>
        <w:t>05:</w:t>
      </w:r>
      <w:r>
        <w:rPr>
          <w:spacing w:val="11"/>
          <w:w w:val="95"/>
        </w:rPr>
        <w:t xml:space="preserve"> </w:t>
      </w:r>
      <w:r w:rsidR="00DF3A06">
        <w:rPr>
          <w:w w:val="95"/>
        </w:rPr>
        <w:t>Исходный файл с информацией</w:t>
      </w:r>
    </w:p>
    <w:p w:rsidR="00DF3A06" w:rsidRDefault="00DF3A06">
      <w:pPr>
        <w:pStyle w:val="a3"/>
        <w:spacing w:before="36"/>
        <w:ind w:left="339" w:right="496"/>
        <w:jc w:val="center"/>
        <w:rPr>
          <w:w w:val="95"/>
        </w:rPr>
      </w:pPr>
    </w:p>
    <w:p w:rsidR="00DF3A06" w:rsidRDefault="00DF3A06">
      <w:pPr>
        <w:pStyle w:val="a3"/>
        <w:spacing w:before="36"/>
        <w:ind w:left="339" w:right="496"/>
        <w:jc w:val="center"/>
      </w:pPr>
      <w:r>
        <w:rPr>
          <w:noProof/>
          <w:lang w:eastAsia="ru-RU"/>
        </w:rPr>
        <w:drawing>
          <wp:inline distT="0" distB="0" distL="0" distR="0" wp14:anchorId="4C90735A" wp14:editId="1DB52D4A">
            <wp:extent cx="6578600" cy="7372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06" w:rsidRDefault="00DF3A06" w:rsidP="00DF3A06">
      <w:pPr>
        <w:pStyle w:val="a3"/>
        <w:spacing w:before="36"/>
        <w:ind w:left="339" w:right="496"/>
        <w:jc w:val="center"/>
        <w:rPr>
          <w:w w:val="95"/>
        </w:rPr>
      </w:pPr>
      <w:r>
        <w:rPr>
          <w:w w:val="95"/>
        </w:rPr>
        <w:t>Рис.</w:t>
      </w:r>
      <w:r>
        <w:rPr>
          <w:spacing w:val="11"/>
          <w:w w:val="95"/>
        </w:rPr>
        <w:t xml:space="preserve"> </w:t>
      </w:r>
      <w:r>
        <w:rPr>
          <w:w w:val="95"/>
        </w:rPr>
        <w:t>06</w:t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Файл с зашифрованной информацией</w:t>
      </w:r>
    </w:p>
    <w:p w:rsidR="00DF3A06" w:rsidRDefault="00DF3A06" w:rsidP="00DF3A06">
      <w:pPr>
        <w:pStyle w:val="a3"/>
        <w:spacing w:before="36"/>
        <w:ind w:left="339" w:right="496"/>
        <w:jc w:val="center"/>
        <w:rPr>
          <w:w w:val="95"/>
        </w:rPr>
      </w:pPr>
    </w:p>
    <w:p w:rsidR="00DF3A06" w:rsidRDefault="00DF3A06" w:rsidP="00DF3A06">
      <w:pPr>
        <w:pStyle w:val="a3"/>
        <w:spacing w:before="36"/>
        <w:ind w:left="339" w:right="496"/>
        <w:jc w:val="center"/>
        <w:rPr>
          <w:w w:val="95"/>
        </w:rPr>
      </w:pPr>
      <w:r>
        <w:rPr>
          <w:noProof/>
          <w:lang w:eastAsia="ru-RU"/>
        </w:rPr>
        <w:drawing>
          <wp:inline distT="0" distB="0" distL="0" distR="0" wp14:anchorId="4FFCF8B6" wp14:editId="242C7AA7">
            <wp:extent cx="6578600" cy="10261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06" w:rsidRDefault="00DF3A06" w:rsidP="00DF3A06">
      <w:pPr>
        <w:pStyle w:val="a3"/>
        <w:spacing w:before="36"/>
        <w:ind w:left="339" w:right="496"/>
        <w:jc w:val="center"/>
        <w:rPr>
          <w:w w:val="95"/>
        </w:rPr>
      </w:pPr>
      <w:r>
        <w:rPr>
          <w:w w:val="95"/>
        </w:rPr>
        <w:t>Рис.</w:t>
      </w:r>
      <w:r>
        <w:rPr>
          <w:spacing w:val="11"/>
          <w:w w:val="95"/>
        </w:rPr>
        <w:t xml:space="preserve"> </w:t>
      </w:r>
      <w:r>
        <w:rPr>
          <w:w w:val="95"/>
        </w:rPr>
        <w:t>07</w:t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Файл с </w:t>
      </w:r>
      <w:r>
        <w:rPr>
          <w:w w:val="95"/>
        </w:rPr>
        <w:t>расшифрованной</w:t>
      </w:r>
      <w:r>
        <w:rPr>
          <w:w w:val="95"/>
        </w:rPr>
        <w:t xml:space="preserve"> информацией</w:t>
      </w:r>
    </w:p>
    <w:p w:rsidR="00DF3A06" w:rsidRDefault="00DF3A06" w:rsidP="00DF3A06">
      <w:pPr>
        <w:pStyle w:val="a3"/>
        <w:spacing w:before="36"/>
        <w:ind w:left="339" w:right="496"/>
        <w:jc w:val="center"/>
        <w:rPr>
          <w:w w:val="95"/>
        </w:rPr>
      </w:pPr>
    </w:p>
    <w:p w:rsidR="00DF3A06" w:rsidRDefault="00DF3A06">
      <w:pPr>
        <w:pStyle w:val="a3"/>
        <w:spacing w:before="36"/>
        <w:ind w:left="339" w:right="496"/>
        <w:jc w:val="center"/>
      </w:pPr>
      <w:r>
        <w:rPr>
          <w:noProof/>
          <w:lang w:eastAsia="ru-RU"/>
        </w:rPr>
        <w:drawing>
          <wp:inline distT="0" distB="0" distL="0" distR="0" wp14:anchorId="3F67BE6E" wp14:editId="3CA3E3C0">
            <wp:extent cx="4495238" cy="2152381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06" w:rsidRPr="00C042A9" w:rsidRDefault="00DF3A06" w:rsidP="00DF3A06">
      <w:pPr>
        <w:pStyle w:val="a3"/>
        <w:spacing w:before="36"/>
        <w:ind w:left="339" w:right="496"/>
        <w:jc w:val="center"/>
        <w:rPr>
          <w:w w:val="95"/>
          <w:lang w:val="en-US"/>
        </w:rPr>
      </w:pPr>
      <w:r>
        <w:rPr>
          <w:w w:val="95"/>
        </w:rPr>
        <w:t>Рис.</w:t>
      </w:r>
      <w:r>
        <w:rPr>
          <w:spacing w:val="11"/>
          <w:w w:val="95"/>
        </w:rPr>
        <w:t xml:space="preserve"> </w:t>
      </w:r>
      <w:r>
        <w:rPr>
          <w:w w:val="95"/>
        </w:rPr>
        <w:t>08</w:t>
      </w:r>
      <w:r>
        <w:rPr>
          <w:w w:val="95"/>
        </w:rPr>
        <w:t>:</w:t>
      </w:r>
      <w:r>
        <w:rPr>
          <w:spacing w:val="11"/>
          <w:w w:val="95"/>
        </w:rPr>
        <w:t xml:space="preserve"> </w:t>
      </w:r>
      <w:r>
        <w:rPr>
          <w:w w:val="95"/>
        </w:rPr>
        <w:t>Шифрование через интерфейс</w:t>
      </w:r>
    </w:p>
    <w:p w:rsidR="00DF3A06" w:rsidRDefault="00DF3A06">
      <w:pPr>
        <w:pStyle w:val="a3"/>
        <w:spacing w:before="36"/>
        <w:ind w:left="339" w:right="496"/>
        <w:jc w:val="center"/>
      </w:pPr>
    </w:p>
    <w:sectPr w:rsidR="00DF3A06">
      <w:pgSz w:w="12240" w:h="15840"/>
      <w:pgMar w:top="1500" w:right="860" w:bottom="800" w:left="1020" w:header="0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FC" w:rsidRDefault="00842DFC">
      <w:r>
        <w:separator/>
      </w:r>
    </w:p>
  </w:endnote>
  <w:endnote w:type="continuationSeparator" w:id="0">
    <w:p w:rsidR="00842DFC" w:rsidRDefault="0084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 Demibold">
    <w:altName w:val="Times New Roman"/>
    <w:charset w:val="00"/>
    <w:family w:val="roman"/>
    <w:pitch w:val="variable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781" w:rsidRDefault="00DF3A0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3195" cy="25590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0781" w:rsidRDefault="00842DFC">
                          <w:pPr>
                            <w:pStyle w:val="a3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42A9">
                            <w:rPr>
                              <w:noProof/>
                              <w:w w:val="97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6pt;margin-top:750.65pt;width:12.85pt;height:2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" filled="f" stroked="f">
              <v:textbox inset="0,0,0,0">
                <w:txbxContent>
                  <w:p w:rsidR="005D0781" w:rsidRDefault="00842DFC">
                    <w:pPr>
                      <w:pStyle w:val="a3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42A9">
                      <w:rPr>
                        <w:noProof/>
                        <w:w w:val="97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FC" w:rsidRDefault="00842DFC">
      <w:r>
        <w:separator/>
      </w:r>
    </w:p>
  </w:footnote>
  <w:footnote w:type="continuationSeparator" w:id="0">
    <w:p w:rsidR="00842DFC" w:rsidRDefault="00842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4D66"/>
    <w:multiLevelType w:val="hybridMultilevel"/>
    <w:tmpl w:val="EC4CD4B0"/>
    <w:lvl w:ilvl="0" w:tplc="223EFCEE">
      <w:start w:val="1"/>
      <w:numFmt w:val="decimal"/>
      <w:lvlText w:val="%1"/>
      <w:lvlJc w:val="left"/>
      <w:pPr>
        <w:ind w:left="772" w:hanging="659"/>
        <w:jc w:val="left"/>
      </w:pPr>
      <w:rPr>
        <w:rFonts w:ascii="Yu Mincho Demibold" w:eastAsia="Yu Mincho Demibold" w:hAnsi="Yu Mincho Demibold" w:cs="Yu Mincho Demibold" w:hint="default"/>
        <w:w w:val="102"/>
        <w:sz w:val="41"/>
        <w:szCs w:val="41"/>
        <w:lang w:val="ru-RU" w:eastAsia="en-US" w:bidi="ar-SA"/>
      </w:rPr>
    </w:lvl>
    <w:lvl w:ilvl="1" w:tplc="F99EB608">
      <w:start w:val="1"/>
      <w:numFmt w:val="decimal"/>
      <w:lvlText w:val="%2."/>
      <w:lvlJc w:val="left"/>
      <w:pPr>
        <w:ind w:left="611" w:hanging="312"/>
        <w:jc w:val="left"/>
      </w:pPr>
      <w:rPr>
        <w:rFonts w:ascii="Book Antiqua" w:eastAsia="Book Antiqua" w:hAnsi="Book Antiqua" w:cs="Book Antiqua" w:hint="default"/>
        <w:spacing w:val="-1"/>
        <w:w w:val="101"/>
        <w:sz w:val="28"/>
        <w:szCs w:val="28"/>
        <w:lang w:val="ru-RU" w:eastAsia="en-US" w:bidi="ar-SA"/>
      </w:rPr>
    </w:lvl>
    <w:lvl w:ilvl="2" w:tplc="F3721D34">
      <w:numFmt w:val="bullet"/>
      <w:lvlText w:val="•"/>
      <w:lvlJc w:val="left"/>
      <w:pPr>
        <w:ind w:left="1844" w:hanging="312"/>
      </w:pPr>
      <w:rPr>
        <w:rFonts w:hint="default"/>
        <w:lang w:val="ru-RU" w:eastAsia="en-US" w:bidi="ar-SA"/>
      </w:rPr>
    </w:lvl>
    <w:lvl w:ilvl="3" w:tplc="AAD2DA4A">
      <w:numFmt w:val="bullet"/>
      <w:lvlText w:val="•"/>
      <w:lvlJc w:val="left"/>
      <w:pPr>
        <w:ind w:left="2908" w:hanging="312"/>
      </w:pPr>
      <w:rPr>
        <w:rFonts w:hint="default"/>
        <w:lang w:val="ru-RU" w:eastAsia="en-US" w:bidi="ar-SA"/>
      </w:rPr>
    </w:lvl>
    <w:lvl w:ilvl="4" w:tplc="D33C25C6">
      <w:numFmt w:val="bullet"/>
      <w:lvlText w:val="•"/>
      <w:lvlJc w:val="left"/>
      <w:pPr>
        <w:ind w:left="3973" w:hanging="312"/>
      </w:pPr>
      <w:rPr>
        <w:rFonts w:hint="default"/>
        <w:lang w:val="ru-RU" w:eastAsia="en-US" w:bidi="ar-SA"/>
      </w:rPr>
    </w:lvl>
    <w:lvl w:ilvl="5" w:tplc="A3360100">
      <w:numFmt w:val="bullet"/>
      <w:lvlText w:val="•"/>
      <w:lvlJc w:val="left"/>
      <w:pPr>
        <w:ind w:left="5037" w:hanging="312"/>
      </w:pPr>
      <w:rPr>
        <w:rFonts w:hint="default"/>
        <w:lang w:val="ru-RU" w:eastAsia="en-US" w:bidi="ar-SA"/>
      </w:rPr>
    </w:lvl>
    <w:lvl w:ilvl="6" w:tplc="AA46E562">
      <w:numFmt w:val="bullet"/>
      <w:lvlText w:val="•"/>
      <w:lvlJc w:val="left"/>
      <w:pPr>
        <w:ind w:left="6102" w:hanging="312"/>
      </w:pPr>
      <w:rPr>
        <w:rFonts w:hint="default"/>
        <w:lang w:val="ru-RU" w:eastAsia="en-US" w:bidi="ar-SA"/>
      </w:rPr>
    </w:lvl>
    <w:lvl w:ilvl="7" w:tplc="5D3EA932">
      <w:numFmt w:val="bullet"/>
      <w:lvlText w:val="•"/>
      <w:lvlJc w:val="left"/>
      <w:pPr>
        <w:ind w:left="7166" w:hanging="312"/>
      </w:pPr>
      <w:rPr>
        <w:rFonts w:hint="default"/>
        <w:lang w:val="ru-RU" w:eastAsia="en-US" w:bidi="ar-SA"/>
      </w:rPr>
    </w:lvl>
    <w:lvl w:ilvl="8" w:tplc="7570B49E">
      <w:numFmt w:val="bullet"/>
      <w:lvlText w:val="•"/>
      <w:lvlJc w:val="left"/>
      <w:pPr>
        <w:ind w:left="8231" w:hanging="312"/>
      </w:pPr>
      <w:rPr>
        <w:rFonts w:hint="default"/>
        <w:lang w:val="ru-RU" w:eastAsia="en-US" w:bidi="ar-SA"/>
      </w:rPr>
    </w:lvl>
  </w:abstractNum>
  <w:abstractNum w:abstractNumId="1" w15:restartNumberingAfterBreak="0">
    <w:nsid w:val="3C9315BB"/>
    <w:multiLevelType w:val="hybridMultilevel"/>
    <w:tmpl w:val="C34A9B50"/>
    <w:lvl w:ilvl="0" w:tplc="B1126BBC">
      <w:start w:val="1"/>
      <w:numFmt w:val="decimal"/>
      <w:lvlText w:val="%1."/>
      <w:lvlJc w:val="left"/>
      <w:pPr>
        <w:ind w:left="417" w:hanging="304"/>
        <w:jc w:val="left"/>
      </w:pPr>
      <w:rPr>
        <w:rFonts w:ascii="Book Antiqua" w:eastAsia="Book Antiqua" w:hAnsi="Book Antiqua" w:cs="Book Antiqua" w:hint="default"/>
        <w:spacing w:val="-1"/>
        <w:w w:val="101"/>
        <w:sz w:val="28"/>
        <w:szCs w:val="28"/>
        <w:lang w:val="ru-RU" w:eastAsia="en-US" w:bidi="ar-SA"/>
      </w:rPr>
    </w:lvl>
    <w:lvl w:ilvl="1" w:tplc="993C4348">
      <w:numFmt w:val="bullet"/>
      <w:lvlText w:val="•"/>
      <w:lvlJc w:val="left"/>
      <w:pPr>
        <w:ind w:left="1414" w:hanging="304"/>
      </w:pPr>
      <w:rPr>
        <w:rFonts w:hint="default"/>
        <w:lang w:val="ru-RU" w:eastAsia="en-US" w:bidi="ar-SA"/>
      </w:rPr>
    </w:lvl>
    <w:lvl w:ilvl="2" w:tplc="99F4A076">
      <w:numFmt w:val="bullet"/>
      <w:lvlText w:val="•"/>
      <w:lvlJc w:val="left"/>
      <w:pPr>
        <w:ind w:left="2408" w:hanging="304"/>
      </w:pPr>
      <w:rPr>
        <w:rFonts w:hint="default"/>
        <w:lang w:val="ru-RU" w:eastAsia="en-US" w:bidi="ar-SA"/>
      </w:rPr>
    </w:lvl>
    <w:lvl w:ilvl="3" w:tplc="6E10C34E">
      <w:numFmt w:val="bullet"/>
      <w:lvlText w:val="•"/>
      <w:lvlJc w:val="left"/>
      <w:pPr>
        <w:ind w:left="3402" w:hanging="304"/>
      </w:pPr>
      <w:rPr>
        <w:rFonts w:hint="default"/>
        <w:lang w:val="ru-RU" w:eastAsia="en-US" w:bidi="ar-SA"/>
      </w:rPr>
    </w:lvl>
    <w:lvl w:ilvl="4" w:tplc="203AB8E4">
      <w:numFmt w:val="bullet"/>
      <w:lvlText w:val="•"/>
      <w:lvlJc w:val="left"/>
      <w:pPr>
        <w:ind w:left="4396" w:hanging="304"/>
      </w:pPr>
      <w:rPr>
        <w:rFonts w:hint="default"/>
        <w:lang w:val="ru-RU" w:eastAsia="en-US" w:bidi="ar-SA"/>
      </w:rPr>
    </w:lvl>
    <w:lvl w:ilvl="5" w:tplc="7EA26DF6">
      <w:numFmt w:val="bullet"/>
      <w:lvlText w:val="•"/>
      <w:lvlJc w:val="left"/>
      <w:pPr>
        <w:ind w:left="5390" w:hanging="304"/>
      </w:pPr>
      <w:rPr>
        <w:rFonts w:hint="default"/>
        <w:lang w:val="ru-RU" w:eastAsia="en-US" w:bidi="ar-SA"/>
      </w:rPr>
    </w:lvl>
    <w:lvl w:ilvl="6" w:tplc="E168EDF8">
      <w:numFmt w:val="bullet"/>
      <w:lvlText w:val="•"/>
      <w:lvlJc w:val="left"/>
      <w:pPr>
        <w:ind w:left="6384" w:hanging="304"/>
      </w:pPr>
      <w:rPr>
        <w:rFonts w:hint="default"/>
        <w:lang w:val="ru-RU" w:eastAsia="en-US" w:bidi="ar-SA"/>
      </w:rPr>
    </w:lvl>
    <w:lvl w:ilvl="7" w:tplc="CF14CA62">
      <w:numFmt w:val="bullet"/>
      <w:lvlText w:val="•"/>
      <w:lvlJc w:val="left"/>
      <w:pPr>
        <w:ind w:left="7378" w:hanging="304"/>
      </w:pPr>
      <w:rPr>
        <w:rFonts w:hint="default"/>
        <w:lang w:val="ru-RU" w:eastAsia="en-US" w:bidi="ar-SA"/>
      </w:rPr>
    </w:lvl>
    <w:lvl w:ilvl="8" w:tplc="AACAA0F2">
      <w:numFmt w:val="bullet"/>
      <w:lvlText w:val="•"/>
      <w:lvlJc w:val="left"/>
      <w:pPr>
        <w:ind w:left="8372" w:hanging="30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81"/>
    <w:rsid w:val="005D0781"/>
    <w:rsid w:val="00842DFC"/>
    <w:rsid w:val="00C042A9"/>
    <w:rsid w:val="00D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F0C6B"/>
  <w15:docId w15:val="{65FFCBEF-DFA9-49E4-9C62-340A3FF2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1"/>
    <w:qFormat/>
    <w:pPr>
      <w:ind w:left="772" w:hanging="660"/>
      <w:outlineLvl w:val="0"/>
    </w:pPr>
    <w:rPr>
      <w:rFonts w:ascii="Yu Mincho Demibold" w:eastAsia="Yu Mincho Demibold" w:hAnsi="Yu Mincho Demibold" w:cs="Yu Mincho Demibold"/>
      <w:sz w:val="41"/>
      <w:szCs w:val="4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11" w:hanging="31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</cp:revision>
  <dcterms:created xsi:type="dcterms:W3CDTF">2021-03-09T05:58:00Z</dcterms:created>
  <dcterms:modified xsi:type="dcterms:W3CDTF">2021-03-09T06:04:00Z</dcterms:modified>
</cp:coreProperties>
</file>