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73E" w:rsidRPr="0089616C" w:rsidRDefault="0095473E" w:rsidP="0095473E">
      <w:pPr>
        <w:shd w:val="clear" w:color="auto" w:fill="FFFFFF"/>
        <w:spacing w:after="0" w:line="240" w:lineRule="auto"/>
        <w:jc w:val="center"/>
        <w:rPr>
          <w:rFonts w:ascii="Times New Roman" w:hAnsi="Times New Roman"/>
          <w:color w:val="000000"/>
          <w:sz w:val="36"/>
          <w:szCs w:val="36"/>
        </w:rPr>
      </w:pPr>
      <w:r w:rsidRPr="0089616C">
        <w:rPr>
          <w:rFonts w:ascii="Times New Roman" w:hAnsi="Times New Roman"/>
          <w:color w:val="000000"/>
          <w:sz w:val="36"/>
          <w:szCs w:val="36"/>
        </w:rPr>
        <w:t>Министерство образования Республики Беларусь</w:t>
      </w:r>
    </w:p>
    <w:p w:rsidR="0095473E" w:rsidRPr="0089616C" w:rsidRDefault="0095473E" w:rsidP="0095473E">
      <w:pPr>
        <w:shd w:val="clear" w:color="auto" w:fill="FFFFFF"/>
        <w:spacing w:after="0" w:line="240" w:lineRule="auto"/>
        <w:jc w:val="center"/>
        <w:rPr>
          <w:rFonts w:ascii="Times New Roman" w:hAnsi="Times New Roman"/>
          <w:color w:val="000000"/>
          <w:sz w:val="36"/>
          <w:szCs w:val="36"/>
        </w:rPr>
      </w:pPr>
    </w:p>
    <w:p w:rsidR="0095473E" w:rsidRPr="0089616C" w:rsidRDefault="0095473E" w:rsidP="0095473E">
      <w:pPr>
        <w:shd w:val="clear" w:color="auto" w:fill="FFFFFF"/>
        <w:spacing w:after="0" w:line="240" w:lineRule="auto"/>
        <w:jc w:val="center"/>
        <w:rPr>
          <w:rFonts w:ascii="Times New Roman" w:hAnsi="Times New Roman"/>
          <w:color w:val="000000"/>
          <w:sz w:val="36"/>
          <w:szCs w:val="36"/>
        </w:rPr>
      </w:pPr>
      <w:r w:rsidRPr="0089616C">
        <w:rPr>
          <w:rFonts w:ascii="Times New Roman" w:hAnsi="Times New Roman"/>
          <w:color w:val="000000"/>
          <w:sz w:val="36"/>
          <w:szCs w:val="36"/>
        </w:rPr>
        <w:t>ПОЛОЦКИЙ ГОСУДАРСТВЕННЫЙ УНИВЕРСИТЕТ</w:t>
      </w:r>
    </w:p>
    <w:p w:rsidR="0095473E" w:rsidRDefault="0095473E" w:rsidP="0095473E">
      <w:pPr>
        <w:shd w:val="clear" w:color="auto" w:fill="FFFFFF"/>
        <w:spacing w:after="0" w:line="240" w:lineRule="auto"/>
        <w:jc w:val="center"/>
        <w:rPr>
          <w:rFonts w:ascii="Times New Roman" w:hAnsi="Times New Roman"/>
          <w:color w:val="000000"/>
          <w:szCs w:val="28"/>
        </w:rPr>
      </w:pPr>
    </w:p>
    <w:p w:rsidR="0095473E" w:rsidRDefault="0095473E" w:rsidP="0095473E">
      <w:pPr>
        <w:shd w:val="clear" w:color="auto" w:fill="FFFFFF"/>
        <w:spacing w:after="0" w:line="240" w:lineRule="auto"/>
        <w:jc w:val="center"/>
        <w:rPr>
          <w:rFonts w:ascii="Times New Roman" w:hAnsi="Times New Roman"/>
          <w:szCs w:val="28"/>
        </w:rPr>
      </w:pPr>
    </w:p>
    <w:p w:rsidR="0095473E" w:rsidRDefault="0095473E" w:rsidP="0095473E">
      <w:pPr>
        <w:shd w:val="clear" w:color="auto" w:fill="FFFFFF"/>
        <w:spacing w:after="0" w:line="240" w:lineRule="auto"/>
        <w:jc w:val="center"/>
        <w:rPr>
          <w:rFonts w:ascii="Times New Roman" w:hAnsi="Times New Roman"/>
          <w:color w:val="000000"/>
          <w:szCs w:val="28"/>
        </w:rPr>
      </w:pPr>
    </w:p>
    <w:p w:rsidR="0095473E" w:rsidRDefault="0095473E" w:rsidP="0095473E">
      <w:pPr>
        <w:shd w:val="clear" w:color="auto" w:fill="FFFFFF"/>
        <w:spacing w:after="0" w:line="240" w:lineRule="auto"/>
        <w:jc w:val="center"/>
        <w:rPr>
          <w:rFonts w:ascii="Times New Roman" w:hAnsi="Times New Roman"/>
          <w:iCs/>
          <w:color w:val="000000"/>
          <w:szCs w:val="28"/>
        </w:rPr>
      </w:pPr>
    </w:p>
    <w:p w:rsidR="0095473E" w:rsidRDefault="0095473E" w:rsidP="0095473E">
      <w:pPr>
        <w:shd w:val="clear" w:color="auto" w:fill="FFFFFF"/>
        <w:spacing w:after="0" w:line="240" w:lineRule="auto"/>
        <w:jc w:val="center"/>
        <w:rPr>
          <w:rFonts w:ascii="Times New Roman" w:hAnsi="Times New Roman"/>
          <w:iCs/>
          <w:color w:val="000000"/>
          <w:szCs w:val="28"/>
        </w:rPr>
      </w:pPr>
    </w:p>
    <w:p w:rsidR="0095473E" w:rsidRDefault="0095473E" w:rsidP="0095473E">
      <w:pPr>
        <w:shd w:val="clear" w:color="auto" w:fill="FFFFFF"/>
        <w:spacing w:after="0" w:line="240" w:lineRule="auto"/>
        <w:jc w:val="center"/>
        <w:rPr>
          <w:rFonts w:ascii="Times New Roman" w:hAnsi="Times New Roman"/>
          <w:iCs/>
          <w:color w:val="000000"/>
          <w:szCs w:val="28"/>
        </w:rPr>
      </w:pPr>
    </w:p>
    <w:p w:rsidR="0095473E" w:rsidRPr="0095473E" w:rsidRDefault="0095473E" w:rsidP="0095473E">
      <w:pPr>
        <w:shd w:val="clear" w:color="auto" w:fill="FFFFFF"/>
        <w:spacing w:after="0" w:line="240" w:lineRule="auto"/>
        <w:jc w:val="right"/>
        <w:rPr>
          <w:rFonts w:ascii="Times New Roman" w:hAnsi="Times New Roman"/>
          <w:iCs/>
          <w:color w:val="000000"/>
          <w:sz w:val="28"/>
          <w:szCs w:val="28"/>
        </w:rPr>
      </w:pPr>
      <w:r w:rsidRPr="0095473E">
        <w:rPr>
          <w:rFonts w:ascii="Times New Roman" w:hAnsi="Times New Roman"/>
          <w:iCs/>
          <w:color w:val="000000"/>
          <w:sz w:val="28"/>
          <w:szCs w:val="28"/>
        </w:rPr>
        <w:t>Кафедра вычислительных систем и сетей</w:t>
      </w:r>
    </w:p>
    <w:p w:rsidR="0095473E" w:rsidRDefault="0095473E" w:rsidP="0095473E">
      <w:pPr>
        <w:shd w:val="clear" w:color="auto" w:fill="FFFFFF"/>
        <w:spacing w:after="0" w:line="240" w:lineRule="auto"/>
        <w:jc w:val="center"/>
        <w:rPr>
          <w:rFonts w:ascii="Times New Roman" w:hAnsi="Times New Roman"/>
          <w:iCs/>
          <w:color w:val="000000"/>
          <w:szCs w:val="28"/>
        </w:rPr>
      </w:pPr>
    </w:p>
    <w:p w:rsidR="0095473E" w:rsidRDefault="0095473E" w:rsidP="0095473E">
      <w:pPr>
        <w:shd w:val="clear" w:color="auto" w:fill="FFFFFF"/>
        <w:spacing w:after="0" w:line="240" w:lineRule="auto"/>
        <w:jc w:val="center"/>
        <w:rPr>
          <w:rFonts w:ascii="Times New Roman" w:hAnsi="Times New Roman"/>
          <w:iCs/>
          <w:color w:val="000000"/>
          <w:szCs w:val="28"/>
        </w:rPr>
      </w:pPr>
    </w:p>
    <w:p w:rsidR="0095473E" w:rsidRDefault="0095473E" w:rsidP="0095473E">
      <w:pPr>
        <w:shd w:val="clear" w:color="auto" w:fill="FFFFFF"/>
        <w:spacing w:after="0" w:line="240" w:lineRule="auto"/>
        <w:jc w:val="center"/>
        <w:rPr>
          <w:rFonts w:ascii="Times New Roman" w:hAnsi="Times New Roman"/>
          <w:iCs/>
          <w:color w:val="000000"/>
          <w:szCs w:val="28"/>
        </w:rPr>
      </w:pPr>
    </w:p>
    <w:p w:rsidR="0095473E" w:rsidRDefault="0095473E" w:rsidP="0095473E">
      <w:pPr>
        <w:shd w:val="clear" w:color="auto" w:fill="FFFFFF"/>
        <w:spacing w:after="0" w:line="240" w:lineRule="auto"/>
        <w:jc w:val="center"/>
        <w:rPr>
          <w:rFonts w:ascii="Times New Roman" w:hAnsi="Times New Roman"/>
          <w:iCs/>
          <w:color w:val="000000"/>
          <w:szCs w:val="28"/>
        </w:rPr>
      </w:pPr>
    </w:p>
    <w:p w:rsidR="0095473E" w:rsidRDefault="0095473E" w:rsidP="0095473E">
      <w:pPr>
        <w:shd w:val="clear" w:color="auto" w:fill="FFFFFF"/>
        <w:spacing w:after="0" w:line="240" w:lineRule="auto"/>
        <w:jc w:val="center"/>
        <w:rPr>
          <w:rFonts w:ascii="Times New Roman" w:hAnsi="Times New Roman"/>
          <w:iCs/>
          <w:color w:val="000000"/>
          <w:szCs w:val="28"/>
        </w:rPr>
      </w:pPr>
    </w:p>
    <w:p w:rsidR="0095473E" w:rsidRDefault="0095473E" w:rsidP="0095473E">
      <w:pPr>
        <w:shd w:val="clear" w:color="auto" w:fill="FFFFFF"/>
        <w:spacing w:after="0" w:line="240" w:lineRule="auto"/>
        <w:jc w:val="center"/>
        <w:rPr>
          <w:rFonts w:ascii="Times New Roman" w:hAnsi="Times New Roman"/>
          <w:sz w:val="36"/>
          <w:szCs w:val="36"/>
        </w:rPr>
      </w:pPr>
    </w:p>
    <w:p w:rsidR="0095473E" w:rsidRDefault="0095473E" w:rsidP="0095473E">
      <w:pPr>
        <w:shd w:val="clear" w:color="auto" w:fill="FFFFFF"/>
        <w:spacing w:after="0" w:line="240" w:lineRule="auto"/>
        <w:jc w:val="center"/>
        <w:rPr>
          <w:rFonts w:ascii="Times New Roman" w:hAnsi="Times New Roman"/>
          <w:b/>
          <w:iCs/>
          <w:color w:val="000000"/>
          <w:sz w:val="36"/>
          <w:szCs w:val="36"/>
        </w:rPr>
      </w:pPr>
    </w:p>
    <w:p w:rsidR="0095473E" w:rsidRPr="0095473E" w:rsidRDefault="0095473E" w:rsidP="0095473E">
      <w:pPr>
        <w:shd w:val="clear" w:color="auto" w:fill="FFFFFF"/>
        <w:spacing w:after="0" w:line="240" w:lineRule="auto"/>
        <w:jc w:val="center"/>
        <w:rPr>
          <w:rFonts w:ascii="Times New Roman" w:hAnsi="Times New Roman" w:cs="Times New Roman"/>
          <w:b/>
          <w:sz w:val="36"/>
          <w:szCs w:val="36"/>
        </w:rPr>
      </w:pPr>
      <w:r w:rsidRPr="0095473E">
        <w:rPr>
          <w:rFonts w:ascii="Times New Roman" w:hAnsi="Times New Roman" w:cs="Times New Roman"/>
          <w:b/>
          <w:sz w:val="36"/>
          <w:szCs w:val="36"/>
        </w:rPr>
        <w:t>Методические указания по выполнению лабораторной работы № 1 по курсу «Защита информационных ресурсов компьютерных систем и сетей»</w:t>
      </w:r>
    </w:p>
    <w:p w:rsidR="0095473E" w:rsidRPr="0095473E" w:rsidRDefault="0095473E" w:rsidP="0095473E">
      <w:pPr>
        <w:shd w:val="clear" w:color="auto" w:fill="FFFFFF"/>
        <w:spacing w:after="0" w:line="240" w:lineRule="auto"/>
        <w:jc w:val="center"/>
        <w:rPr>
          <w:rFonts w:ascii="Times New Roman" w:hAnsi="Times New Roman" w:cs="Times New Roman"/>
          <w:sz w:val="28"/>
          <w:szCs w:val="20"/>
        </w:rPr>
      </w:pPr>
    </w:p>
    <w:p w:rsidR="0095473E" w:rsidRPr="0095473E" w:rsidRDefault="0095473E" w:rsidP="0095473E">
      <w:pPr>
        <w:shd w:val="clear" w:color="auto" w:fill="FFFFFF"/>
        <w:spacing w:after="0" w:line="240" w:lineRule="auto"/>
        <w:jc w:val="center"/>
        <w:rPr>
          <w:rFonts w:ascii="Times New Roman" w:hAnsi="Times New Roman" w:cs="Times New Roman"/>
          <w:szCs w:val="28"/>
        </w:rPr>
      </w:pPr>
    </w:p>
    <w:p w:rsidR="0095473E" w:rsidRPr="0095473E" w:rsidRDefault="0095473E" w:rsidP="0095473E">
      <w:pPr>
        <w:shd w:val="clear" w:color="auto" w:fill="FFFFFF"/>
        <w:spacing w:after="0" w:line="240" w:lineRule="auto"/>
        <w:jc w:val="center"/>
        <w:rPr>
          <w:rFonts w:ascii="Times New Roman" w:hAnsi="Times New Roman" w:cs="Times New Roman"/>
          <w:sz w:val="36"/>
          <w:szCs w:val="36"/>
        </w:rPr>
      </w:pPr>
    </w:p>
    <w:p w:rsidR="0095473E" w:rsidRPr="0095473E" w:rsidRDefault="0095473E" w:rsidP="0095473E">
      <w:pPr>
        <w:shd w:val="clear" w:color="auto" w:fill="FFFFFF"/>
        <w:spacing w:after="0" w:line="240" w:lineRule="auto"/>
        <w:jc w:val="center"/>
        <w:rPr>
          <w:rFonts w:ascii="Times New Roman" w:hAnsi="Times New Roman" w:cs="Times New Roman"/>
          <w:szCs w:val="28"/>
        </w:rPr>
      </w:pPr>
    </w:p>
    <w:p w:rsidR="0095473E" w:rsidRPr="0095473E" w:rsidRDefault="0095473E" w:rsidP="0095473E">
      <w:pPr>
        <w:shd w:val="clear" w:color="auto" w:fill="FFFFFF"/>
        <w:spacing w:after="0" w:line="240" w:lineRule="auto"/>
        <w:jc w:val="center"/>
        <w:rPr>
          <w:rFonts w:ascii="Times New Roman" w:hAnsi="Times New Roman" w:cs="Times New Roman"/>
          <w:sz w:val="36"/>
          <w:szCs w:val="36"/>
        </w:rPr>
      </w:pPr>
      <w:r w:rsidRPr="0095473E">
        <w:rPr>
          <w:rFonts w:ascii="Times New Roman" w:hAnsi="Times New Roman" w:cs="Times New Roman"/>
          <w:sz w:val="36"/>
          <w:szCs w:val="36"/>
        </w:rPr>
        <w:t>Сетевой сканер уязвимостей хоста</w:t>
      </w:r>
    </w:p>
    <w:p w:rsidR="0095473E" w:rsidRPr="0095473E" w:rsidRDefault="0095473E" w:rsidP="0095473E">
      <w:pPr>
        <w:shd w:val="clear" w:color="auto" w:fill="FFFFFF"/>
        <w:spacing w:after="0" w:line="240" w:lineRule="auto"/>
        <w:jc w:val="center"/>
        <w:rPr>
          <w:rFonts w:ascii="Times New Roman" w:hAnsi="Times New Roman" w:cs="Times New Roman"/>
          <w:iCs/>
          <w:color w:val="000000"/>
          <w:sz w:val="28"/>
          <w:szCs w:val="28"/>
        </w:rPr>
      </w:pPr>
    </w:p>
    <w:p w:rsidR="0095473E" w:rsidRPr="0095473E" w:rsidRDefault="0095473E" w:rsidP="0095473E">
      <w:pPr>
        <w:shd w:val="clear" w:color="auto" w:fill="FFFFFF"/>
        <w:spacing w:after="0" w:line="240" w:lineRule="auto"/>
        <w:jc w:val="center"/>
        <w:rPr>
          <w:rFonts w:ascii="Times New Roman" w:hAnsi="Times New Roman" w:cs="Times New Roman"/>
          <w:iCs/>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iCs/>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szCs w:val="28"/>
        </w:rPr>
      </w:pPr>
    </w:p>
    <w:p w:rsidR="0095473E" w:rsidRPr="0095473E" w:rsidRDefault="0095473E" w:rsidP="0095473E">
      <w:pPr>
        <w:shd w:val="clear" w:color="auto" w:fill="FFFFFF"/>
        <w:spacing w:after="0" w:line="240" w:lineRule="auto"/>
        <w:jc w:val="center"/>
        <w:rPr>
          <w:rFonts w:ascii="Times New Roman" w:hAnsi="Times New Roman" w:cs="Times New Roman"/>
          <w:szCs w:val="28"/>
        </w:rPr>
      </w:pPr>
    </w:p>
    <w:p w:rsidR="003F1E81" w:rsidRPr="0095473E" w:rsidRDefault="003F1E81" w:rsidP="0095473E">
      <w:pPr>
        <w:shd w:val="clear" w:color="auto" w:fill="FFFFFF"/>
        <w:spacing w:after="0" w:line="240" w:lineRule="auto"/>
        <w:jc w:val="center"/>
        <w:rPr>
          <w:rFonts w:ascii="Times New Roman" w:hAnsi="Times New Roman" w:cs="Times New Roman"/>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color w:val="000000"/>
          <w:szCs w:val="28"/>
        </w:rPr>
      </w:pPr>
    </w:p>
    <w:p w:rsidR="0095473E" w:rsidRPr="003F1E81" w:rsidRDefault="00890DA7" w:rsidP="003F1E81">
      <w:pPr>
        <w:shd w:val="clear" w:color="auto" w:fill="FFFFFF"/>
        <w:spacing w:after="0" w:line="240" w:lineRule="auto"/>
        <w:jc w:val="right"/>
        <w:rPr>
          <w:rFonts w:ascii="Times New Roman" w:hAnsi="Times New Roman" w:cs="Times New Roman"/>
          <w:color w:val="000000"/>
          <w:sz w:val="28"/>
          <w:szCs w:val="28"/>
        </w:rPr>
      </w:pPr>
      <w:r>
        <w:rPr>
          <w:rFonts w:ascii="Times New Roman" w:hAnsi="Times New Roman" w:cs="Times New Roman"/>
          <w:color w:val="000000"/>
          <w:sz w:val="28"/>
          <w:szCs w:val="28"/>
        </w:rPr>
        <w:t>Доцент</w:t>
      </w:r>
      <w:r w:rsidR="003F1E81" w:rsidRPr="003F1E81">
        <w:rPr>
          <w:rFonts w:ascii="Times New Roman" w:hAnsi="Times New Roman" w:cs="Times New Roman"/>
          <w:color w:val="000000"/>
          <w:sz w:val="28"/>
          <w:szCs w:val="28"/>
        </w:rPr>
        <w:t>,</w:t>
      </w:r>
    </w:p>
    <w:p w:rsidR="003F1E81" w:rsidRPr="003F1E81" w:rsidRDefault="003F1E81" w:rsidP="003F1E81">
      <w:pPr>
        <w:shd w:val="clear" w:color="auto" w:fill="FFFFFF"/>
        <w:spacing w:after="0" w:line="240" w:lineRule="auto"/>
        <w:jc w:val="right"/>
        <w:rPr>
          <w:rFonts w:ascii="Times New Roman" w:hAnsi="Times New Roman" w:cs="Times New Roman"/>
          <w:color w:val="000000"/>
          <w:sz w:val="28"/>
          <w:szCs w:val="28"/>
        </w:rPr>
      </w:pPr>
      <w:r>
        <w:rPr>
          <w:rFonts w:ascii="Times New Roman" w:hAnsi="Times New Roman" w:cs="Times New Roman"/>
          <w:color w:val="000000"/>
          <w:sz w:val="28"/>
          <w:szCs w:val="28"/>
        </w:rPr>
        <w:t>к</w:t>
      </w:r>
      <w:r w:rsidRPr="003F1E81">
        <w:rPr>
          <w:rFonts w:ascii="Times New Roman" w:hAnsi="Times New Roman" w:cs="Times New Roman"/>
          <w:color w:val="000000"/>
          <w:sz w:val="28"/>
          <w:szCs w:val="28"/>
        </w:rPr>
        <w:t>а</w:t>
      </w:r>
      <w:r w:rsidR="00DE00B3">
        <w:rPr>
          <w:rFonts w:ascii="Times New Roman" w:hAnsi="Times New Roman" w:cs="Times New Roman"/>
          <w:color w:val="000000"/>
          <w:sz w:val="28"/>
          <w:szCs w:val="28"/>
        </w:rPr>
        <w:t>н</w:t>
      </w:r>
      <w:r w:rsidRPr="003F1E81">
        <w:rPr>
          <w:rFonts w:ascii="Times New Roman" w:hAnsi="Times New Roman" w:cs="Times New Roman"/>
          <w:color w:val="000000"/>
          <w:sz w:val="28"/>
          <w:szCs w:val="28"/>
        </w:rPr>
        <w:t>дидат технических наук,</w:t>
      </w:r>
    </w:p>
    <w:p w:rsidR="003F1E81" w:rsidRPr="003F1E81" w:rsidRDefault="003F1E81" w:rsidP="003F1E81">
      <w:pPr>
        <w:shd w:val="clear" w:color="auto" w:fill="FFFFFF"/>
        <w:spacing w:after="0" w:line="240" w:lineRule="auto"/>
        <w:jc w:val="right"/>
        <w:rPr>
          <w:rFonts w:ascii="Times New Roman" w:hAnsi="Times New Roman" w:cs="Times New Roman"/>
          <w:color w:val="000000"/>
          <w:sz w:val="28"/>
          <w:szCs w:val="28"/>
        </w:rPr>
      </w:pPr>
      <w:r w:rsidRPr="003F1E81">
        <w:rPr>
          <w:rFonts w:ascii="Times New Roman" w:hAnsi="Times New Roman" w:cs="Times New Roman"/>
          <w:color w:val="000000"/>
          <w:sz w:val="28"/>
          <w:szCs w:val="28"/>
        </w:rPr>
        <w:t>Раханов Константин Яковлевич</w:t>
      </w:r>
    </w:p>
    <w:p w:rsidR="0095473E" w:rsidRPr="0095473E" w:rsidRDefault="0095473E" w:rsidP="0095473E">
      <w:pPr>
        <w:shd w:val="clear" w:color="auto" w:fill="FFFFFF"/>
        <w:spacing w:after="0" w:line="240" w:lineRule="auto"/>
        <w:jc w:val="center"/>
        <w:rPr>
          <w:rFonts w:ascii="Times New Roman" w:hAnsi="Times New Roman" w:cs="Times New Roman"/>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szCs w:val="28"/>
        </w:rPr>
      </w:pPr>
    </w:p>
    <w:p w:rsidR="0095473E" w:rsidRDefault="0095473E" w:rsidP="0095473E">
      <w:pPr>
        <w:jc w:val="center"/>
        <w:rPr>
          <w:rFonts w:ascii="Times New Roman" w:hAnsi="Times New Roman" w:cs="Times New Roman"/>
          <w:b/>
          <w:iCs/>
          <w:color w:val="000000"/>
          <w:sz w:val="28"/>
          <w:szCs w:val="28"/>
        </w:rPr>
      </w:pPr>
    </w:p>
    <w:p w:rsidR="0095473E" w:rsidRDefault="0095473E" w:rsidP="0095473E">
      <w:pPr>
        <w:jc w:val="center"/>
        <w:rPr>
          <w:rFonts w:ascii="Times New Roman" w:hAnsi="Times New Roman" w:cs="Times New Roman"/>
          <w:b/>
          <w:iCs/>
          <w:color w:val="000000"/>
          <w:sz w:val="28"/>
          <w:szCs w:val="28"/>
        </w:rPr>
      </w:pPr>
    </w:p>
    <w:p w:rsidR="0095473E" w:rsidRDefault="0095473E" w:rsidP="0095473E">
      <w:pPr>
        <w:jc w:val="center"/>
        <w:rPr>
          <w:rFonts w:ascii="Times New Roman" w:hAnsi="Times New Roman" w:cs="Times New Roman"/>
          <w:b/>
          <w:iCs/>
          <w:color w:val="000000"/>
          <w:sz w:val="28"/>
          <w:szCs w:val="28"/>
        </w:rPr>
      </w:pPr>
      <w:r w:rsidRPr="0095473E">
        <w:rPr>
          <w:rFonts w:ascii="Times New Roman" w:hAnsi="Times New Roman" w:cs="Times New Roman"/>
          <w:b/>
          <w:iCs/>
          <w:color w:val="000000"/>
          <w:sz w:val="28"/>
          <w:szCs w:val="28"/>
        </w:rPr>
        <w:t>Полоцк, 201</w:t>
      </w:r>
      <w:r w:rsidR="00890DA7">
        <w:rPr>
          <w:rFonts w:ascii="Times New Roman" w:hAnsi="Times New Roman" w:cs="Times New Roman"/>
          <w:b/>
          <w:iCs/>
          <w:color w:val="000000"/>
          <w:sz w:val="28"/>
          <w:szCs w:val="28"/>
        </w:rPr>
        <w:t>5</w:t>
      </w:r>
      <w:bookmarkStart w:id="0" w:name="_GoBack"/>
      <w:bookmarkEnd w:id="0"/>
    </w:p>
    <w:sdt>
      <w:sdtPr>
        <w:rPr>
          <w:rFonts w:asciiTheme="minorHAnsi" w:eastAsiaTheme="minorHAnsi" w:hAnsiTheme="minorHAnsi" w:cstheme="minorBidi"/>
          <w:color w:val="auto"/>
          <w:sz w:val="22"/>
          <w:szCs w:val="22"/>
          <w:lang w:eastAsia="en-US"/>
        </w:rPr>
        <w:id w:val="-1406997382"/>
        <w:docPartObj>
          <w:docPartGallery w:val="Table of Contents"/>
          <w:docPartUnique/>
        </w:docPartObj>
      </w:sdtPr>
      <w:sdtEndPr>
        <w:rPr>
          <w:bCs/>
        </w:rPr>
      </w:sdtEndPr>
      <w:sdtContent>
        <w:p w:rsidR="00EC3529" w:rsidRPr="00EC3529" w:rsidRDefault="00EC3529">
          <w:pPr>
            <w:pStyle w:val="a5"/>
            <w:rPr>
              <w:rFonts w:ascii="Times New Roman" w:hAnsi="Times New Roman" w:cs="Times New Roman"/>
              <w:b/>
              <w:color w:val="auto"/>
            </w:rPr>
          </w:pPr>
          <w:r w:rsidRPr="00EC3529">
            <w:rPr>
              <w:rFonts w:ascii="Times New Roman" w:hAnsi="Times New Roman" w:cs="Times New Roman"/>
              <w:b/>
              <w:color w:val="auto"/>
            </w:rPr>
            <w:t>Содержание</w:t>
          </w:r>
        </w:p>
        <w:p w:rsidR="00EC3529" w:rsidRPr="00EC3529" w:rsidRDefault="00EC3529">
          <w:pPr>
            <w:pStyle w:val="11"/>
            <w:tabs>
              <w:tab w:val="right" w:leader="dot" w:pos="9345"/>
            </w:tabs>
            <w:rPr>
              <w:rFonts w:ascii="Times New Roman" w:hAnsi="Times New Roman" w:cs="Times New Roman"/>
              <w:sz w:val="28"/>
              <w:szCs w:val="28"/>
            </w:rPr>
          </w:pPr>
        </w:p>
        <w:p w:rsidR="00EC3529" w:rsidRPr="00EC3529" w:rsidRDefault="00EC3529">
          <w:pPr>
            <w:pStyle w:val="11"/>
            <w:tabs>
              <w:tab w:val="right" w:leader="dot" w:pos="9345"/>
            </w:tabs>
            <w:rPr>
              <w:rFonts w:ascii="Times New Roman" w:hAnsi="Times New Roman" w:cs="Times New Roman"/>
              <w:noProof/>
              <w:sz w:val="28"/>
              <w:szCs w:val="28"/>
            </w:rPr>
          </w:pPr>
          <w:r w:rsidRPr="00EC3529">
            <w:rPr>
              <w:rFonts w:ascii="Times New Roman" w:hAnsi="Times New Roman" w:cs="Times New Roman"/>
              <w:sz w:val="28"/>
              <w:szCs w:val="28"/>
            </w:rPr>
            <w:fldChar w:fldCharType="begin"/>
          </w:r>
          <w:r w:rsidRPr="00EC3529">
            <w:rPr>
              <w:rFonts w:ascii="Times New Roman" w:hAnsi="Times New Roman" w:cs="Times New Roman"/>
              <w:sz w:val="28"/>
              <w:szCs w:val="28"/>
            </w:rPr>
            <w:instrText xml:space="preserve"> TOC \o "1-3" \h \z \u </w:instrText>
          </w:r>
          <w:r w:rsidRPr="00EC3529">
            <w:rPr>
              <w:rFonts w:ascii="Times New Roman" w:hAnsi="Times New Roman" w:cs="Times New Roman"/>
              <w:sz w:val="28"/>
              <w:szCs w:val="28"/>
            </w:rPr>
            <w:fldChar w:fldCharType="separate"/>
          </w:r>
          <w:hyperlink w:anchor="_Toc397592311" w:history="1">
            <w:r w:rsidRPr="00EC3529">
              <w:rPr>
                <w:rStyle w:val="a4"/>
                <w:rFonts w:ascii="Times New Roman" w:hAnsi="Times New Roman" w:cs="Times New Roman"/>
                <w:noProof/>
                <w:sz w:val="28"/>
                <w:szCs w:val="28"/>
              </w:rPr>
              <w:t>Теоретические сведения</w:t>
            </w:r>
            <w:r w:rsidRPr="00EC3529">
              <w:rPr>
                <w:rFonts w:ascii="Times New Roman" w:hAnsi="Times New Roman" w:cs="Times New Roman"/>
                <w:noProof/>
                <w:webHidden/>
                <w:sz w:val="28"/>
                <w:szCs w:val="28"/>
              </w:rPr>
              <w:tab/>
            </w:r>
            <w:r w:rsidRPr="00EC3529">
              <w:rPr>
                <w:rFonts w:ascii="Times New Roman" w:hAnsi="Times New Roman" w:cs="Times New Roman"/>
                <w:noProof/>
                <w:webHidden/>
                <w:sz w:val="28"/>
                <w:szCs w:val="28"/>
              </w:rPr>
              <w:fldChar w:fldCharType="begin"/>
            </w:r>
            <w:r w:rsidRPr="00EC3529">
              <w:rPr>
                <w:rFonts w:ascii="Times New Roman" w:hAnsi="Times New Roman" w:cs="Times New Roman"/>
                <w:noProof/>
                <w:webHidden/>
                <w:sz w:val="28"/>
                <w:szCs w:val="28"/>
              </w:rPr>
              <w:instrText xml:space="preserve"> PAGEREF _Toc397592311 \h </w:instrText>
            </w:r>
            <w:r w:rsidRPr="00EC3529">
              <w:rPr>
                <w:rFonts w:ascii="Times New Roman" w:hAnsi="Times New Roman" w:cs="Times New Roman"/>
                <w:noProof/>
                <w:webHidden/>
                <w:sz w:val="28"/>
                <w:szCs w:val="28"/>
              </w:rPr>
            </w:r>
            <w:r w:rsidRPr="00EC352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EC3529">
              <w:rPr>
                <w:rFonts w:ascii="Times New Roman" w:hAnsi="Times New Roman" w:cs="Times New Roman"/>
                <w:noProof/>
                <w:webHidden/>
                <w:sz w:val="28"/>
                <w:szCs w:val="28"/>
              </w:rPr>
              <w:fldChar w:fldCharType="end"/>
            </w:r>
          </w:hyperlink>
        </w:p>
        <w:p w:rsidR="00EC3529" w:rsidRPr="00EC3529" w:rsidRDefault="00890DA7">
          <w:pPr>
            <w:pStyle w:val="2"/>
            <w:tabs>
              <w:tab w:val="right" w:leader="dot" w:pos="9345"/>
            </w:tabs>
            <w:rPr>
              <w:rFonts w:ascii="Times New Roman" w:hAnsi="Times New Roman" w:cs="Times New Roman"/>
              <w:noProof/>
              <w:sz w:val="28"/>
              <w:szCs w:val="28"/>
            </w:rPr>
          </w:pPr>
          <w:hyperlink w:anchor="_Toc397592312" w:history="1">
            <w:r w:rsidR="00EC3529" w:rsidRPr="00EC3529">
              <w:rPr>
                <w:rStyle w:val="a4"/>
                <w:rFonts w:ascii="Times New Roman" w:hAnsi="Times New Roman" w:cs="Times New Roman"/>
                <w:iCs/>
                <w:noProof/>
                <w:sz w:val="28"/>
                <w:szCs w:val="28"/>
              </w:rPr>
              <w:t>Сканирование портов</w:t>
            </w:r>
            <w:r w:rsidR="00EC3529" w:rsidRPr="00EC3529">
              <w:rPr>
                <w:rFonts w:ascii="Times New Roman" w:hAnsi="Times New Roman" w:cs="Times New Roman"/>
                <w:noProof/>
                <w:webHidden/>
                <w:sz w:val="28"/>
                <w:szCs w:val="28"/>
              </w:rPr>
              <w:tab/>
            </w:r>
            <w:r w:rsidR="00EC3529" w:rsidRPr="00EC3529">
              <w:rPr>
                <w:rFonts w:ascii="Times New Roman" w:hAnsi="Times New Roman" w:cs="Times New Roman"/>
                <w:noProof/>
                <w:webHidden/>
                <w:sz w:val="28"/>
                <w:szCs w:val="28"/>
              </w:rPr>
              <w:fldChar w:fldCharType="begin"/>
            </w:r>
            <w:r w:rsidR="00EC3529" w:rsidRPr="00EC3529">
              <w:rPr>
                <w:rFonts w:ascii="Times New Roman" w:hAnsi="Times New Roman" w:cs="Times New Roman"/>
                <w:noProof/>
                <w:webHidden/>
                <w:sz w:val="28"/>
                <w:szCs w:val="28"/>
              </w:rPr>
              <w:instrText xml:space="preserve"> PAGEREF _Toc397592312 \h </w:instrText>
            </w:r>
            <w:r w:rsidR="00EC3529" w:rsidRPr="00EC3529">
              <w:rPr>
                <w:rFonts w:ascii="Times New Roman" w:hAnsi="Times New Roman" w:cs="Times New Roman"/>
                <w:noProof/>
                <w:webHidden/>
                <w:sz w:val="28"/>
                <w:szCs w:val="28"/>
              </w:rPr>
            </w:r>
            <w:r w:rsidR="00EC3529" w:rsidRPr="00EC3529">
              <w:rPr>
                <w:rFonts w:ascii="Times New Roman" w:hAnsi="Times New Roman" w:cs="Times New Roman"/>
                <w:noProof/>
                <w:webHidden/>
                <w:sz w:val="28"/>
                <w:szCs w:val="28"/>
              </w:rPr>
              <w:fldChar w:fldCharType="separate"/>
            </w:r>
            <w:r w:rsidR="00EC3529">
              <w:rPr>
                <w:rFonts w:ascii="Times New Roman" w:hAnsi="Times New Roman" w:cs="Times New Roman"/>
                <w:noProof/>
                <w:webHidden/>
                <w:sz w:val="28"/>
                <w:szCs w:val="28"/>
              </w:rPr>
              <w:t>5</w:t>
            </w:r>
            <w:r w:rsidR="00EC3529" w:rsidRPr="00EC3529">
              <w:rPr>
                <w:rFonts w:ascii="Times New Roman" w:hAnsi="Times New Roman" w:cs="Times New Roman"/>
                <w:noProof/>
                <w:webHidden/>
                <w:sz w:val="28"/>
                <w:szCs w:val="28"/>
              </w:rPr>
              <w:fldChar w:fldCharType="end"/>
            </w:r>
          </w:hyperlink>
        </w:p>
        <w:p w:rsidR="00EC3529" w:rsidRPr="00EC3529" w:rsidRDefault="00890DA7">
          <w:pPr>
            <w:pStyle w:val="2"/>
            <w:tabs>
              <w:tab w:val="right" w:leader="dot" w:pos="9345"/>
            </w:tabs>
            <w:rPr>
              <w:rFonts w:ascii="Times New Roman" w:hAnsi="Times New Roman" w:cs="Times New Roman"/>
              <w:noProof/>
              <w:sz w:val="28"/>
              <w:szCs w:val="28"/>
            </w:rPr>
          </w:pPr>
          <w:hyperlink w:anchor="_Toc397592313" w:history="1">
            <w:r w:rsidR="00EC3529" w:rsidRPr="00EC3529">
              <w:rPr>
                <w:rStyle w:val="a4"/>
                <w:rFonts w:ascii="Times New Roman" w:hAnsi="Times New Roman" w:cs="Times New Roman"/>
                <w:iCs/>
                <w:noProof/>
                <w:sz w:val="28"/>
                <w:szCs w:val="28"/>
              </w:rPr>
              <w:t>Сканирование протокола TCP/IP</w:t>
            </w:r>
            <w:r w:rsidR="00EC3529" w:rsidRPr="00EC3529">
              <w:rPr>
                <w:rFonts w:ascii="Times New Roman" w:hAnsi="Times New Roman" w:cs="Times New Roman"/>
                <w:noProof/>
                <w:webHidden/>
                <w:sz w:val="28"/>
                <w:szCs w:val="28"/>
              </w:rPr>
              <w:tab/>
            </w:r>
            <w:r w:rsidR="00EC3529" w:rsidRPr="00EC3529">
              <w:rPr>
                <w:rFonts w:ascii="Times New Roman" w:hAnsi="Times New Roman" w:cs="Times New Roman"/>
                <w:noProof/>
                <w:webHidden/>
                <w:sz w:val="28"/>
                <w:szCs w:val="28"/>
              </w:rPr>
              <w:fldChar w:fldCharType="begin"/>
            </w:r>
            <w:r w:rsidR="00EC3529" w:rsidRPr="00EC3529">
              <w:rPr>
                <w:rFonts w:ascii="Times New Roman" w:hAnsi="Times New Roman" w:cs="Times New Roman"/>
                <w:noProof/>
                <w:webHidden/>
                <w:sz w:val="28"/>
                <w:szCs w:val="28"/>
              </w:rPr>
              <w:instrText xml:space="preserve"> PAGEREF _Toc397592313 \h </w:instrText>
            </w:r>
            <w:r w:rsidR="00EC3529" w:rsidRPr="00EC3529">
              <w:rPr>
                <w:rFonts w:ascii="Times New Roman" w:hAnsi="Times New Roman" w:cs="Times New Roman"/>
                <w:noProof/>
                <w:webHidden/>
                <w:sz w:val="28"/>
                <w:szCs w:val="28"/>
              </w:rPr>
            </w:r>
            <w:r w:rsidR="00EC3529" w:rsidRPr="00EC3529">
              <w:rPr>
                <w:rFonts w:ascii="Times New Roman" w:hAnsi="Times New Roman" w:cs="Times New Roman"/>
                <w:noProof/>
                <w:webHidden/>
                <w:sz w:val="28"/>
                <w:szCs w:val="28"/>
              </w:rPr>
              <w:fldChar w:fldCharType="separate"/>
            </w:r>
            <w:r w:rsidR="00EC3529">
              <w:rPr>
                <w:rFonts w:ascii="Times New Roman" w:hAnsi="Times New Roman" w:cs="Times New Roman"/>
                <w:noProof/>
                <w:webHidden/>
                <w:sz w:val="28"/>
                <w:szCs w:val="28"/>
              </w:rPr>
              <w:t>5</w:t>
            </w:r>
            <w:r w:rsidR="00EC3529" w:rsidRPr="00EC3529">
              <w:rPr>
                <w:rFonts w:ascii="Times New Roman" w:hAnsi="Times New Roman" w:cs="Times New Roman"/>
                <w:noProof/>
                <w:webHidden/>
                <w:sz w:val="28"/>
                <w:szCs w:val="28"/>
              </w:rPr>
              <w:fldChar w:fldCharType="end"/>
            </w:r>
          </w:hyperlink>
        </w:p>
        <w:p w:rsidR="00EC3529" w:rsidRPr="00EC3529" w:rsidRDefault="00890DA7">
          <w:pPr>
            <w:pStyle w:val="2"/>
            <w:tabs>
              <w:tab w:val="right" w:leader="dot" w:pos="9345"/>
            </w:tabs>
            <w:rPr>
              <w:rFonts w:ascii="Times New Roman" w:hAnsi="Times New Roman" w:cs="Times New Roman"/>
              <w:noProof/>
              <w:sz w:val="28"/>
              <w:szCs w:val="28"/>
            </w:rPr>
          </w:pPr>
          <w:hyperlink w:anchor="_Toc397592314" w:history="1">
            <w:r w:rsidR="00EC3529" w:rsidRPr="00EC3529">
              <w:rPr>
                <w:rStyle w:val="a4"/>
                <w:rFonts w:ascii="Times New Roman" w:hAnsi="Times New Roman" w:cs="Times New Roman"/>
                <w:iCs/>
                <w:noProof/>
                <w:sz w:val="28"/>
                <w:szCs w:val="28"/>
              </w:rPr>
              <w:t>Типы сканирования</w:t>
            </w:r>
            <w:r w:rsidR="00EC3529" w:rsidRPr="00EC3529">
              <w:rPr>
                <w:rFonts w:ascii="Times New Roman" w:hAnsi="Times New Roman" w:cs="Times New Roman"/>
                <w:noProof/>
                <w:webHidden/>
                <w:sz w:val="28"/>
                <w:szCs w:val="28"/>
              </w:rPr>
              <w:tab/>
            </w:r>
            <w:r w:rsidR="00EC3529" w:rsidRPr="00EC3529">
              <w:rPr>
                <w:rFonts w:ascii="Times New Roman" w:hAnsi="Times New Roman" w:cs="Times New Roman"/>
                <w:noProof/>
                <w:webHidden/>
                <w:sz w:val="28"/>
                <w:szCs w:val="28"/>
              </w:rPr>
              <w:fldChar w:fldCharType="begin"/>
            </w:r>
            <w:r w:rsidR="00EC3529" w:rsidRPr="00EC3529">
              <w:rPr>
                <w:rFonts w:ascii="Times New Roman" w:hAnsi="Times New Roman" w:cs="Times New Roman"/>
                <w:noProof/>
                <w:webHidden/>
                <w:sz w:val="28"/>
                <w:szCs w:val="28"/>
              </w:rPr>
              <w:instrText xml:space="preserve"> PAGEREF _Toc397592314 \h </w:instrText>
            </w:r>
            <w:r w:rsidR="00EC3529" w:rsidRPr="00EC3529">
              <w:rPr>
                <w:rFonts w:ascii="Times New Roman" w:hAnsi="Times New Roman" w:cs="Times New Roman"/>
                <w:noProof/>
                <w:webHidden/>
                <w:sz w:val="28"/>
                <w:szCs w:val="28"/>
              </w:rPr>
            </w:r>
            <w:r w:rsidR="00EC3529" w:rsidRPr="00EC3529">
              <w:rPr>
                <w:rFonts w:ascii="Times New Roman" w:hAnsi="Times New Roman" w:cs="Times New Roman"/>
                <w:noProof/>
                <w:webHidden/>
                <w:sz w:val="28"/>
                <w:szCs w:val="28"/>
              </w:rPr>
              <w:fldChar w:fldCharType="separate"/>
            </w:r>
            <w:r w:rsidR="00EC3529">
              <w:rPr>
                <w:rFonts w:ascii="Times New Roman" w:hAnsi="Times New Roman" w:cs="Times New Roman"/>
                <w:noProof/>
                <w:webHidden/>
                <w:sz w:val="28"/>
                <w:szCs w:val="28"/>
              </w:rPr>
              <w:t>6</w:t>
            </w:r>
            <w:r w:rsidR="00EC3529" w:rsidRPr="00EC3529">
              <w:rPr>
                <w:rFonts w:ascii="Times New Roman" w:hAnsi="Times New Roman" w:cs="Times New Roman"/>
                <w:noProof/>
                <w:webHidden/>
                <w:sz w:val="28"/>
                <w:szCs w:val="28"/>
              </w:rPr>
              <w:fldChar w:fldCharType="end"/>
            </w:r>
          </w:hyperlink>
        </w:p>
        <w:p w:rsidR="00EC3529" w:rsidRPr="00EC3529" w:rsidRDefault="00890DA7">
          <w:pPr>
            <w:pStyle w:val="2"/>
            <w:tabs>
              <w:tab w:val="right" w:leader="dot" w:pos="9345"/>
            </w:tabs>
            <w:rPr>
              <w:rFonts w:ascii="Times New Roman" w:hAnsi="Times New Roman" w:cs="Times New Roman"/>
              <w:noProof/>
              <w:sz w:val="28"/>
              <w:szCs w:val="28"/>
            </w:rPr>
          </w:pPr>
          <w:hyperlink w:anchor="_Toc397592315" w:history="1">
            <w:r w:rsidR="00EC3529" w:rsidRPr="00EC3529">
              <w:rPr>
                <w:rStyle w:val="a4"/>
                <w:rFonts w:ascii="Times New Roman" w:hAnsi="Times New Roman" w:cs="Times New Roman"/>
                <w:noProof/>
                <w:sz w:val="28"/>
                <w:szCs w:val="28"/>
              </w:rPr>
              <w:t>Скорость сканирования</w:t>
            </w:r>
            <w:r w:rsidR="00EC3529" w:rsidRPr="00EC3529">
              <w:rPr>
                <w:rFonts w:ascii="Times New Roman" w:hAnsi="Times New Roman" w:cs="Times New Roman"/>
                <w:noProof/>
                <w:webHidden/>
                <w:sz w:val="28"/>
                <w:szCs w:val="28"/>
              </w:rPr>
              <w:tab/>
            </w:r>
            <w:r w:rsidR="00EC3529" w:rsidRPr="00EC3529">
              <w:rPr>
                <w:rFonts w:ascii="Times New Roman" w:hAnsi="Times New Roman" w:cs="Times New Roman"/>
                <w:noProof/>
                <w:webHidden/>
                <w:sz w:val="28"/>
                <w:szCs w:val="28"/>
              </w:rPr>
              <w:fldChar w:fldCharType="begin"/>
            </w:r>
            <w:r w:rsidR="00EC3529" w:rsidRPr="00EC3529">
              <w:rPr>
                <w:rFonts w:ascii="Times New Roman" w:hAnsi="Times New Roman" w:cs="Times New Roman"/>
                <w:noProof/>
                <w:webHidden/>
                <w:sz w:val="28"/>
                <w:szCs w:val="28"/>
              </w:rPr>
              <w:instrText xml:space="preserve"> PAGEREF _Toc397592315 \h </w:instrText>
            </w:r>
            <w:r w:rsidR="00EC3529" w:rsidRPr="00EC3529">
              <w:rPr>
                <w:rFonts w:ascii="Times New Roman" w:hAnsi="Times New Roman" w:cs="Times New Roman"/>
                <w:noProof/>
                <w:webHidden/>
                <w:sz w:val="28"/>
                <w:szCs w:val="28"/>
              </w:rPr>
            </w:r>
            <w:r w:rsidR="00EC3529" w:rsidRPr="00EC3529">
              <w:rPr>
                <w:rFonts w:ascii="Times New Roman" w:hAnsi="Times New Roman" w:cs="Times New Roman"/>
                <w:noProof/>
                <w:webHidden/>
                <w:sz w:val="28"/>
                <w:szCs w:val="28"/>
              </w:rPr>
              <w:fldChar w:fldCharType="separate"/>
            </w:r>
            <w:r w:rsidR="00EC3529">
              <w:rPr>
                <w:rFonts w:ascii="Times New Roman" w:hAnsi="Times New Roman" w:cs="Times New Roman"/>
                <w:noProof/>
                <w:webHidden/>
                <w:sz w:val="28"/>
                <w:szCs w:val="28"/>
              </w:rPr>
              <w:t>8</w:t>
            </w:r>
            <w:r w:rsidR="00EC3529" w:rsidRPr="00EC3529">
              <w:rPr>
                <w:rFonts w:ascii="Times New Roman" w:hAnsi="Times New Roman" w:cs="Times New Roman"/>
                <w:noProof/>
                <w:webHidden/>
                <w:sz w:val="28"/>
                <w:szCs w:val="28"/>
              </w:rPr>
              <w:fldChar w:fldCharType="end"/>
            </w:r>
          </w:hyperlink>
        </w:p>
        <w:p w:rsidR="00EC3529" w:rsidRPr="00EC3529" w:rsidRDefault="00890DA7">
          <w:pPr>
            <w:pStyle w:val="2"/>
            <w:tabs>
              <w:tab w:val="right" w:leader="dot" w:pos="9345"/>
            </w:tabs>
            <w:rPr>
              <w:rFonts w:ascii="Times New Roman" w:hAnsi="Times New Roman" w:cs="Times New Roman"/>
              <w:noProof/>
              <w:sz w:val="28"/>
              <w:szCs w:val="28"/>
            </w:rPr>
          </w:pPr>
          <w:hyperlink w:anchor="_Toc397592316" w:history="1">
            <w:r w:rsidR="00EC3529" w:rsidRPr="00EC3529">
              <w:rPr>
                <w:rStyle w:val="a4"/>
                <w:rFonts w:ascii="Times New Roman" w:hAnsi="Times New Roman" w:cs="Times New Roman"/>
                <w:iCs/>
                <w:noProof/>
                <w:sz w:val="28"/>
                <w:szCs w:val="28"/>
              </w:rPr>
              <w:t>Применение пула потоков</w:t>
            </w:r>
            <w:r w:rsidR="00EC3529" w:rsidRPr="00EC3529">
              <w:rPr>
                <w:rFonts w:ascii="Times New Roman" w:hAnsi="Times New Roman" w:cs="Times New Roman"/>
                <w:noProof/>
                <w:webHidden/>
                <w:sz w:val="28"/>
                <w:szCs w:val="28"/>
              </w:rPr>
              <w:tab/>
            </w:r>
            <w:r w:rsidR="00EC3529" w:rsidRPr="00EC3529">
              <w:rPr>
                <w:rFonts w:ascii="Times New Roman" w:hAnsi="Times New Roman" w:cs="Times New Roman"/>
                <w:noProof/>
                <w:webHidden/>
                <w:sz w:val="28"/>
                <w:szCs w:val="28"/>
              </w:rPr>
              <w:fldChar w:fldCharType="begin"/>
            </w:r>
            <w:r w:rsidR="00EC3529" w:rsidRPr="00EC3529">
              <w:rPr>
                <w:rFonts w:ascii="Times New Roman" w:hAnsi="Times New Roman" w:cs="Times New Roman"/>
                <w:noProof/>
                <w:webHidden/>
                <w:sz w:val="28"/>
                <w:szCs w:val="28"/>
              </w:rPr>
              <w:instrText xml:space="preserve"> PAGEREF _Toc397592316 \h </w:instrText>
            </w:r>
            <w:r w:rsidR="00EC3529" w:rsidRPr="00EC3529">
              <w:rPr>
                <w:rFonts w:ascii="Times New Roman" w:hAnsi="Times New Roman" w:cs="Times New Roman"/>
                <w:noProof/>
                <w:webHidden/>
                <w:sz w:val="28"/>
                <w:szCs w:val="28"/>
              </w:rPr>
            </w:r>
            <w:r w:rsidR="00EC3529" w:rsidRPr="00EC3529">
              <w:rPr>
                <w:rFonts w:ascii="Times New Roman" w:hAnsi="Times New Roman" w:cs="Times New Roman"/>
                <w:noProof/>
                <w:webHidden/>
                <w:sz w:val="28"/>
                <w:szCs w:val="28"/>
              </w:rPr>
              <w:fldChar w:fldCharType="separate"/>
            </w:r>
            <w:r w:rsidR="00EC3529">
              <w:rPr>
                <w:rFonts w:ascii="Times New Roman" w:hAnsi="Times New Roman" w:cs="Times New Roman"/>
                <w:noProof/>
                <w:webHidden/>
                <w:sz w:val="28"/>
                <w:szCs w:val="28"/>
              </w:rPr>
              <w:t>9</w:t>
            </w:r>
            <w:r w:rsidR="00EC3529" w:rsidRPr="00EC3529">
              <w:rPr>
                <w:rFonts w:ascii="Times New Roman" w:hAnsi="Times New Roman" w:cs="Times New Roman"/>
                <w:noProof/>
                <w:webHidden/>
                <w:sz w:val="28"/>
                <w:szCs w:val="28"/>
              </w:rPr>
              <w:fldChar w:fldCharType="end"/>
            </w:r>
          </w:hyperlink>
        </w:p>
        <w:p w:rsidR="00EC3529" w:rsidRPr="00EC3529" w:rsidRDefault="00890DA7">
          <w:pPr>
            <w:pStyle w:val="11"/>
            <w:tabs>
              <w:tab w:val="right" w:leader="dot" w:pos="9345"/>
            </w:tabs>
            <w:rPr>
              <w:rFonts w:ascii="Times New Roman" w:hAnsi="Times New Roman" w:cs="Times New Roman"/>
              <w:noProof/>
              <w:sz w:val="28"/>
              <w:szCs w:val="28"/>
            </w:rPr>
          </w:pPr>
          <w:hyperlink w:anchor="_Toc397592317" w:history="1">
            <w:r w:rsidR="00EC3529" w:rsidRPr="00EC3529">
              <w:rPr>
                <w:rStyle w:val="a4"/>
                <w:rFonts w:ascii="Times New Roman" w:hAnsi="Times New Roman" w:cs="Times New Roman"/>
                <w:iCs/>
                <w:noProof/>
                <w:sz w:val="28"/>
                <w:szCs w:val="28"/>
              </w:rPr>
              <w:t>Цель работы</w:t>
            </w:r>
            <w:r w:rsidR="00EC3529" w:rsidRPr="00EC3529">
              <w:rPr>
                <w:rFonts w:ascii="Times New Roman" w:hAnsi="Times New Roman" w:cs="Times New Roman"/>
                <w:noProof/>
                <w:webHidden/>
                <w:sz w:val="28"/>
                <w:szCs w:val="28"/>
              </w:rPr>
              <w:tab/>
            </w:r>
            <w:r w:rsidR="00EC3529" w:rsidRPr="00EC3529">
              <w:rPr>
                <w:rFonts w:ascii="Times New Roman" w:hAnsi="Times New Roman" w:cs="Times New Roman"/>
                <w:noProof/>
                <w:webHidden/>
                <w:sz w:val="28"/>
                <w:szCs w:val="28"/>
              </w:rPr>
              <w:fldChar w:fldCharType="begin"/>
            </w:r>
            <w:r w:rsidR="00EC3529" w:rsidRPr="00EC3529">
              <w:rPr>
                <w:rFonts w:ascii="Times New Roman" w:hAnsi="Times New Roman" w:cs="Times New Roman"/>
                <w:noProof/>
                <w:webHidden/>
                <w:sz w:val="28"/>
                <w:szCs w:val="28"/>
              </w:rPr>
              <w:instrText xml:space="preserve"> PAGEREF _Toc397592317 \h </w:instrText>
            </w:r>
            <w:r w:rsidR="00EC3529" w:rsidRPr="00EC3529">
              <w:rPr>
                <w:rFonts w:ascii="Times New Roman" w:hAnsi="Times New Roman" w:cs="Times New Roman"/>
                <w:noProof/>
                <w:webHidden/>
                <w:sz w:val="28"/>
                <w:szCs w:val="28"/>
              </w:rPr>
            </w:r>
            <w:r w:rsidR="00EC3529" w:rsidRPr="00EC3529">
              <w:rPr>
                <w:rFonts w:ascii="Times New Roman" w:hAnsi="Times New Roman" w:cs="Times New Roman"/>
                <w:noProof/>
                <w:webHidden/>
                <w:sz w:val="28"/>
                <w:szCs w:val="28"/>
              </w:rPr>
              <w:fldChar w:fldCharType="separate"/>
            </w:r>
            <w:r w:rsidR="00EC3529">
              <w:rPr>
                <w:rFonts w:ascii="Times New Roman" w:hAnsi="Times New Roman" w:cs="Times New Roman"/>
                <w:noProof/>
                <w:webHidden/>
                <w:sz w:val="28"/>
                <w:szCs w:val="28"/>
              </w:rPr>
              <w:t>9</w:t>
            </w:r>
            <w:r w:rsidR="00EC3529" w:rsidRPr="00EC3529">
              <w:rPr>
                <w:rFonts w:ascii="Times New Roman" w:hAnsi="Times New Roman" w:cs="Times New Roman"/>
                <w:noProof/>
                <w:webHidden/>
                <w:sz w:val="28"/>
                <w:szCs w:val="28"/>
              </w:rPr>
              <w:fldChar w:fldCharType="end"/>
            </w:r>
          </w:hyperlink>
        </w:p>
        <w:p w:rsidR="00EC3529" w:rsidRPr="00EC3529" w:rsidRDefault="00890DA7">
          <w:pPr>
            <w:pStyle w:val="11"/>
            <w:tabs>
              <w:tab w:val="right" w:leader="dot" w:pos="9345"/>
            </w:tabs>
            <w:rPr>
              <w:rFonts w:ascii="Times New Roman" w:hAnsi="Times New Roman" w:cs="Times New Roman"/>
              <w:noProof/>
              <w:sz w:val="28"/>
              <w:szCs w:val="28"/>
            </w:rPr>
          </w:pPr>
          <w:hyperlink w:anchor="_Toc397592318" w:history="1">
            <w:r w:rsidR="00EC3529" w:rsidRPr="00EC3529">
              <w:rPr>
                <w:rStyle w:val="a4"/>
                <w:rFonts w:ascii="Times New Roman" w:hAnsi="Times New Roman" w:cs="Times New Roman"/>
                <w:noProof/>
                <w:sz w:val="28"/>
                <w:szCs w:val="28"/>
              </w:rPr>
              <w:t>Требования, предъявляемые к лабораторной работе</w:t>
            </w:r>
            <w:r w:rsidR="00EC3529" w:rsidRPr="00EC3529">
              <w:rPr>
                <w:rFonts w:ascii="Times New Roman" w:hAnsi="Times New Roman" w:cs="Times New Roman"/>
                <w:noProof/>
                <w:webHidden/>
                <w:sz w:val="28"/>
                <w:szCs w:val="28"/>
              </w:rPr>
              <w:tab/>
            </w:r>
            <w:r w:rsidR="00EC3529" w:rsidRPr="00EC3529">
              <w:rPr>
                <w:rFonts w:ascii="Times New Roman" w:hAnsi="Times New Roman" w:cs="Times New Roman"/>
                <w:noProof/>
                <w:webHidden/>
                <w:sz w:val="28"/>
                <w:szCs w:val="28"/>
              </w:rPr>
              <w:fldChar w:fldCharType="begin"/>
            </w:r>
            <w:r w:rsidR="00EC3529" w:rsidRPr="00EC3529">
              <w:rPr>
                <w:rFonts w:ascii="Times New Roman" w:hAnsi="Times New Roman" w:cs="Times New Roman"/>
                <w:noProof/>
                <w:webHidden/>
                <w:sz w:val="28"/>
                <w:szCs w:val="28"/>
              </w:rPr>
              <w:instrText xml:space="preserve"> PAGEREF _Toc397592318 \h </w:instrText>
            </w:r>
            <w:r w:rsidR="00EC3529" w:rsidRPr="00EC3529">
              <w:rPr>
                <w:rFonts w:ascii="Times New Roman" w:hAnsi="Times New Roman" w:cs="Times New Roman"/>
                <w:noProof/>
                <w:webHidden/>
                <w:sz w:val="28"/>
                <w:szCs w:val="28"/>
              </w:rPr>
            </w:r>
            <w:r w:rsidR="00EC3529" w:rsidRPr="00EC3529">
              <w:rPr>
                <w:rFonts w:ascii="Times New Roman" w:hAnsi="Times New Roman" w:cs="Times New Roman"/>
                <w:noProof/>
                <w:webHidden/>
                <w:sz w:val="28"/>
                <w:szCs w:val="28"/>
              </w:rPr>
              <w:fldChar w:fldCharType="separate"/>
            </w:r>
            <w:r w:rsidR="00EC3529">
              <w:rPr>
                <w:rFonts w:ascii="Times New Roman" w:hAnsi="Times New Roman" w:cs="Times New Roman"/>
                <w:noProof/>
                <w:webHidden/>
                <w:sz w:val="28"/>
                <w:szCs w:val="28"/>
              </w:rPr>
              <w:t>9</w:t>
            </w:r>
            <w:r w:rsidR="00EC3529" w:rsidRPr="00EC3529">
              <w:rPr>
                <w:rFonts w:ascii="Times New Roman" w:hAnsi="Times New Roman" w:cs="Times New Roman"/>
                <w:noProof/>
                <w:webHidden/>
                <w:sz w:val="28"/>
                <w:szCs w:val="28"/>
              </w:rPr>
              <w:fldChar w:fldCharType="end"/>
            </w:r>
          </w:hyperlink>
        </w:p>
        <w:p w:rsidR="00EC3529" w:rsidRPr="00EC3529" w:rsidRDefault="00890DA7">
          <w:pPr>
            <w:pStyle w:val="11"/>
            <w:tabs>
              <w:tab w:val="right" w:leader="dot" w:pos="9345"/>
            </w:tabs>
            <w:rPr>
              <w:rFonts w:ascii="Times New Roman" w:hAnsi="Times New Roman" w:cs="Times New Roman"/>
              <w:noProof/>
              <w:sz w:val="28"/>
              <w:szCs w:val="28"/>
            </w:rPr>
          </w:pPr>
          <w:hyperlink w:anchor="_Toc397592319" w:history="1">
            <w:r w:rsidR="00EC3529" w:rsidRPr="00EC3529">
              <w:rPr>
                <w:rStyle w:val="a4"/>
                <w:rFonts w:ascii="Times New Roman" w:hAnsi="Times New Roman" w:cs="Times New Roman"/>
                <w:noProof/>
                <w:sz w:val="28"/>
                <w:szCs w:val="28"/>
              </w:rPr>
              <w:t>Ход выполнения работы</w:t>
            </w:r>
            <w:r w:rsidR="00EC3529" w:rsidRPr="00EC3529">
              <w:rPr>
                <w:rFonts w:ascii="Times New Roman" w:hAnsi="Times New Roman" w:cs="Times New Roman"/>
                <w:noProof/>
                <w:webHidden/>
                <w:sz w:val="28"/>
                <w:szCs w:val="28"/>
              </w:rPr>
              <w:tab/>
            </w:r>
            <w:r w:rsidR="00EC3529" w:rsidRPr="00EC3529">
              <w:rPr>
                <w:rFonts w:ascii="Times New Roman" w:hAnsi="Times New Roman" w:cs="Times New Roman"/>
                <w:noProof/>
                <w:webHidden/>
                <w:sz w:val="28"/>
                <w:szCs w:val="28"/>
              </w:rPr>
              <w:fldChar w:fldCharType="begin"/>
            </w:r>
            <w:r w:rsidR="00EC3529" w:rsidRPr="00EC3529">
              <w:rPr>
                <w:rFonts w:ascii="Times New Roman" w:hAnsi="Times New Roman" w:cs="Times New Roman"/>
                <w:noProof/>
                <w:webHidden/>
                <w:sz w:val="28"/>
                <w:szCs w:val="28"/>
              </w:rPr>
              <w:instrText xml:space="preserve"> PAGEREF _Toc397592319 \h </w:instrText>
            </w:r>
            <w:r w:rsidR="00EC3529" w:rsidRPr="00EC3529">
              <w:rPr>
                <w:rFonts w:ascii="Times New Roman" w:hAnsi="Times New Roman" w:cs="Times New Roman"/>
                <w:noProof/>
                <w:webHidden/>
                <w:sz w:val="28"/>
                <w:szCs w:val="28"/>
              </w:rPr>
            </w:r>
            <w:r w:rsidR="00EC3529" w:rsidRPr="00EC3529">
              <w:rPr>
                <w:rFonts w:ascii="Times New Roman" w:hAnsi="Times New Roman" w:cs="Times New Roman"/>
                <w:noProof/>
                <w:webHidden/>
                <w:sz w:val="28"/>
                <w:szCs w:val="28"/>
              </w:rPr>
              <w:fldChar w:fldCharType="separate"/>
            </w:r>
            <w:r w:rsidR="00EC3529">
              <w:rPr>
                <w:rFonts w:ascii="Times New Roman" w:hAnsi="Times New Roman" w:cs="Times New Roman"/>
                <w:noProof/>
                <w:webHidden/>
                <w:sz w:val="28"/>
                <w:szCs w:val="28"/>
              </w:rPr>
              <w:t>10</w:t>
            </w:r>
            <w:r w:rsidR="00EC3529" w:rsidRPr="00EC3529">
              <w:rPr>
                <w:rFonts w:ascii="Times New Roman" w:hAnsi="Times New Roman" w:cs="Times New Roman"/>
                <w:noProof/>
                <w:webHidden/>
                <w:sz w:val="28"/>
                <w:szCs w:val="28"/>
              </w:rPr>
              <w:fldChar w:fldCharType="end"/>
            </w:r>
          </w:hyperlink>
        </w:p>
        <w:p w:rsidR="00EC3529" w:rsidRPr="00EC3529" w:rsidRDefault="00890DA7">
          <w:pPr>
            <w:pStyle w:val="11"/>
            <w:tabs>
              <w:tab w:val="right" w:leader="dot" w:pos="9345"/>
            </w:tabs>
            <w:rPr>
              <w:rFonts w:ascii="Times New Roman" w:hAnsi="Times New Roman" w:cs="Times New Roman"/>
              <w:noProof/>
              <w:sz w:val="28"/>
              <w:szCs w:val="28"/>
            </w:rPr>
          </w:pPr>
          <w:hyperlink w:anchor="_Toc397592320" w:history="1">
            <w:r w:rsidR="00EC3529" w:rsidRPr="00EC3529">
              <w:rPr>
                <w:rStyle w:val="a4"/>
                <w:rFonts w:ascii="Times New Roman" w:hAnsi="Times New Roman" w:cs="Times New Roman"/>
                <w:noProof/>
                <w:sz w:val="28"/>
                <w:szCs w:val="28"/>
              </w:rPr>
              <w:t>Содержание отчета</w:t>
            </w:r>
            <w:r w:rsidR="00EC3529" w:rsidRPr="00EC3529">
              <w:rPr>
                <w:rFonts w:ascii="Times New Roman" w:hAnsi="Times New Roman" w:cs="Times New Roman"/>
                <w:noProof/>
                <w:webHidden/>
                <w:sz w:val="28"/>
                <w:szCs w:val="28"/>
              </w:rPr>
              <w:tab/>
            </w:r>
            <w:r w:rsidR="00EC3529" w:rsidRPr="00EC3529">
              <w:rPr>
                <w:rFonts w:ascii="Times New Roman" w:hAnsi="Times New Roman" w:cs="Times New Roman"/>
                <w:noProof/>
                <w:webHidden/>
                <w:sz w:val="28"/>
                <w:szCs w:val="28"/>
              </w:rPr>
              <w:fldChar w:fldCharType="begin"/>
            </w:r>
            <w:r w:rsidR="00EC3529" w:rsidRPr="00EC3529">
              <w:rPr>
                <w:rFonts w:ascii="Times New Roman" w:hAnsi="Times New Roman" w:cs="Times New Roman"/>
                <w:noProof/>
                <w:webHidden/>
                <w:sz w:val="28"/>
                <w:szCs w:val="28"/>
              </w:rPr>
              <w:instrText xml:space="preserve"> PAGEREF _Toc397592320 \h </w:instrText>
            </w:r>
            <w:r w:rsidR="00EC3529" w:rsidRPr="00EC3529">
              <w:rPr>
                <w:rFonts w:ascii="Times New Roman" w:hAnsi="Times New Roman" w:cs="Times New Roman"/>
                <w:noProof/>
                <w:webHidden/>
                <w:sz w:val="28"/>
                <w:szCs w:val="28"/>
              </w:rPr>
            </w:r>
            <w:r w:rsidR="00EC3529" w:rsidRPr="00EC3529">
              <w:rPr>
                <w:rFonts w:ascii="Times New Roman" w:hAnsi="Times New Roman" w:cs="Times New Roman"/>
                <w:noProof/>
                <w:webHidden/>
                <w:sz w:val="28"/>
                <w:szCs w:val="28"/>
              </w:rPr>
              <w:fldChar w:fldCharType="separate"/>
            </w:r>
            <w:r w:rsidR="00EC3529">
              <w:rPr>
                <w:rFonts w:ascii="Times New Roman" w:hAnsi="Times New Roman" w:cs="Times New Roman"/>
                <w:noProof/>
                <w:webHidden/>
                <w:sz w:val="28"/>
                <w:szCs w:val="28"/>
              </w:rPr>
              <w:t>10</w:t>
            </w:r>
            <w:r w:rsidR="00EC3529" w:rsidRPr="00EC3529">
              <w:rPr>
                <w:rFonts w:ascii="Times New Roman" w:hAnsi="Times New Roman" w:cs="Times New Roman"/>
                <w:noProof/>
                <w:webHidden/>
                <w:sz w:val="28"/>
                <w:szCs w:val="28"/>
              </w:rPr>
              <w:fldChar w:fldCharType="end"/>
            </w:r>
          </w:hyperlink>
        </w:p>
        <w:p w:rsidR="00EC3529" w:rsidRPr="00EC3529" w:rsidRDefault="00EC3529">
          <w:r w:rsidRPr="00EC3529">
            <w:rPr>
              <w:rFonts w:ascii="Times New Roman" w:hAnsi="Times New Roman" w:cs="Times New Roman"/>
              <w:bCs/>
              <w:sz w:val="28"/>
              <w:szCs w:val="28"/>
            </w:rPr>
            <w:fldChar w:fldCharType="end"/>
          </w:r>
        </w:p>
      </w:sdtContent>
    </w:sdt>
    <w:p w:rsidR="00EC3529" w:rsidRDefault="00EC3529" w:rsidP="0095473E">
      <w:pPr>
        <w:jc w:val="center"/>
        <w:rPr>
          <w:rFonts w:ascii="Times New Roman" w:hAnsi="Times New Roman" w:cs="Times New Roman"/>
          <w:b/>
          <w:iCs/>
          <w:color w:val="000000"/>
          <w:sz w:val="28"/>
          <w:szCs w:val="28"/>
        </w:rPr>
      </w:pPr>
    </w:p>
    <w:p w:rsidR="00EC3529" w:rsidRDefault="00EC3529" w:rsidP="0095473E">
      <w:pPr>
        <w:jc w:val="center"/>
        <w:rPr>
          <w:rFonts w:ascii="Times New Roman" w:hAnsi="Times New Roman" w:cs="Times New Roman"/>
          <w:b/>
          <w:iCs/>
          <w:color w:val="000000"/>
          <w:sz w:val="28"/>
          <w:szCs w:val="28"/>
        </w:rPr>
      </w:pPr>
    </w:p>
    <w:p w:rsidR="00EC3529" w:rsidRDefault="00EC3529">
      <w:pPr>
        <w:spacing w:after="160" w:line="259" w:lineRule="auto"/>
        <w:rPr>
          <w:rFonts w:ascii="Times New Roman" w:hAnsi="Times New Roman" w:cs="Times New Roman"/>
          <w:b/>
          <w:sz w:val="32"/>
          <w:szCs w:val="32"/>
        </w:rPr>
      </w:pPr>
      <w:bookmarkStart w:id="1" w:name="_Toc397592311"/>
      <w:r>
        <w:rPr>
          <w:rFonts w:ascii="Times New Roman" w:hAnsi="Times New Roman" w:cs="Times New Roman"/>
          <w:b/>
          <w:sz w:val="32"/>
          <w:szCs w:val="32"/>
        </w:rPr>
        <w:br w:type="page"/>
      </w:r>
    </w:p>
    <w:p w:rsidR="0095473E" w:rsidRPr="00DE00B3" w:rsidRDefault="0095473E" w:rsidP="00DE00B3">
      <w:pPr>
        <w:ind w:firstLine="567"/>
        <w:outlineLvl w:val="0"/>
        <w:rPr>
          <w:rFonts w:ascii="Times New Roman" w:hAnsi="Times New Roman" w:cs="Times New Roman"/>
          <w:b/>
          <w:sz w:val="32"/>
          <w:szCs w:val="32"/>
        </w:rPr>
      </w:pPr>
      <w:r w:rsidRPr="00DE00B3">
        <w:rPr>
          <w:rFonts w:ascii="Times New Roman" w:hAnsi="Times New Roman" w:cs="Times New Roman"/>
          <w:b/>
          <w:sz w:val="32"/>
          <w:szCs w:val="32"/>
        </w:rPr>
        <w:lastRenderedPageBreak/>
        <w:t>Теоретические сведения</w:t>
      </w:r>
      <w:bookmarkEnd w:id="1"/>
    </w:p>
    <w:p w:rsidR="00DE00B3" w:rsidRDefault="00DE00B3" w:rsidP="0095473E">
      <w:pPr>
        <w:autoSpaceDE w:val="0"/>
        <w:autoSpaceDN w:val="0"/>
        <w:adjustRightInd w:val="0"/>
        <w:spacing w:after="0" w:line="240" w:lineRule="auto"/>
        <w:ind w:firstLine="567"/>
        <w:jc w:val="both"/>
        <w:rPr>
          <w:rFonts w:ascii="Times New Roman" w:hAnsi="Times New Roman" w:cs="Times New Roman"/>
          <w:sz w:val="28"/>
          <w:szCs w:val="28"/>
        </w:rPr>
      </w:pPr>
    </w:p>
    <w:p w:rsidR="0095473E" w:rsidRPr="00B234A3" w:rsidRDefault="0095473E" w:rsidP="00AB0321">
      <w:pPr>
        <w:autoSpaceDE w:val="0"/>
        <w:autoSpaceDN w:val="0"/>
        <w:adjustRightInd w:val="0"/>
        <w:spacing w:before="120" w:after="120" w:line="240" w:lineRule="auto"/>
        <w:ind w:firstLine="567"/>
        <w:jc w:val="both"/>
        <w:rPr>
          <w:rFonts w:ascii="Times New Roman" w:hAnsi="Times New Roman" w:cs="Times New Roman"/>
          <w:sz w:val="28"/>
          <w:szCs w:val="28"/>
        </w:rPr>
      </w:pPr>
      <w:r w:rsidRPr="00B234A3">
        <w:rPr>
          <w:rFonts w:ascii="Times New Roman" w:hAnsi="Times New Roman" w:cs="Times New Roman"/>
          <w:sz w:val="28"/>
          <w:szCs w:val="28"/>
        </w:rPr>
        <w:t>Основным фактором, определяющим защищенность автоматизированной системы (АС) от угроз безопасности, является наличие в АС уязвимостей защиты. Уязвимости защиты могут быть обусловлены как ошибками в конфигурации компонентов АС, так и другими причинами, в число которых входят ошибки и программные закладки в коде ПО, отсутствие механизмов безопасности, их неправильное использование, либо их неадекватность существующим рискам, а также уязвимости, обусловленные человеческим фактором. Наличие уязвимостей в системе защиты АС, в конечном счете, приводит к успешному осуществлению атак, использующих эти уязвимости.</w:t>
      </w:r>
    </w:p>
    <w:p w:rsidR="0095473E" w:rsidRPr="00B234A3" w:rsidRDefault="00AB0321" w:rsidP="00AB0321">
      <w:pPr>
        <w:autoSpaceDE w:val="0"/>
        <w:autoSpaceDN w:val="0"/>
        <w:adjustRightInd w:val="0"/>
        <w:spacing w:before="120" w:after="120" w:line="240" w:lineRule="auto"/>
        <w:ind w:firstLine="567"/>
        <w:jc w:val="both"/>
        <w:rPr>
          <w:rFonts w:ascii="Times New Roman" w:hAnsi="Times New Roman" w:cs="Times New Roman"/>
          <w:sz w:val="28"/>
          <w:szCs w:val="28"/>
        </w:rPr>
      </w:pPr>
      <w:r>
        <w:rPr>
          <w:rFonts w:ascii="Times New Roman" w:hAnsi="Times New Roman" w:cs="Times New Roman"/>
          <w:sz w:val="28"/>
          <w:szCs w:val="28"/>
        </w:rPr>
        <w:t>С</w:t>
      </w:r>
      <w:r w:rsidR="0095473E" w:rsidRPr="00B234A3">
        <w:rPr>
          <w:rFonts w:ascii="Times New Roman" w:hAnsi="Times New Roman" w:cs="Times New Roman"/>
          <w:sz w:val="28"/>
          <w:szCs w:val="28"/>
        </w:rPr>
        <w:t>канеры</w:t>
      </w:r>
      <w:r>
        <w:rPr>
          <w:rFonts w:ascii="Times New Roman" w:hAnsi="Times New Roman" w:cs="Times New Roman"/>
          <w:sz w:val="28"/>
          <w:szCs w:val="28"/>
        </w:rPr>
        <w:t xml:space="preserve"> уязвимостей</w:t>
      </w:r>
      <w:r w:rsidR="0095473E" w:rsidRPr="00B234A3">
        <w:rPr>
          <w:rFonts w:ascii="Times New Roman" w:hAnsi="Times New Roman" w:cs="Times New Roman"/>
          <w:sz w:val="28"/>
          <w:szCs w:val="28"/>
        </w:rPr>
        <w:t xml:space="preserve"> являются, пожалуй, наиболее доступными и широко используемыми средствами анализа защищенности. Основной принцип их функционирования заключается в эмуляции действий потенциального злоумышленника по осуществлению сетевых атак. Поиск уязвимостей путем имитации возможных атак является одним из наиболее эффективных способов анализа защищенности АС, который дополняет результаты анализа конфигурации по шаблонам, выполняемый локально с использованием шаблонов (списков проверки). Сканер является необходимым инструментом в арсенале любого администратора либо аудитора безопасности АС.</w:t>
      </w:r>
    </w:p>
    <w:p w:rsidR="00AB0321" w:rsidRPr="00AB0321" w:rsidRDefault="00AB0321" w:rsidP="00AB0321">
      <w:pPr>
        <w:autoSpaceDE w:val="0"/>
        <w:autoSpaceDN w:val="0"/>
        <w:adjustRightInd w:val="0"/>
        <w:spacing w:before="120" w:after="120" w:line="240" w:lineRule="auto"/>
        <w:ind w:firstLine="567"/>
        <w:jc w:val="both"/>
        <w:rPr>
          <w:rFonts w:ascii="Times New Roman" w:hAnsi="Times New Roman" w:cs="Times New Roman"/>
          <w:sz w:val="28"/>
          <w:szCs w:val="28"/>
        </w:rPr>
      </w:pPr>
      <w:r w:rsidRPr="00AB0321">
        <w:rPr>
          <w:rFonts w:ascii="Times New Roman" w:hAnsi="Times New Roman" w:cs="Times New Roman"/>
          <w:b/>
          <w:sz w:val="28"/>
          <w:szCs w:val="28"/>
        </w:rPr>
        <w:t>Сканеры уязвимостей</w:t>
      </w:r>
      <w:r w:rsidRPr="00AB0321">
        <w:rPr>
          <w:rFonts w:ascii="Times New Roman" w:hAnsi="Times New Roman" w:cs="Times New Roman"/>
          <w:sz w:val="28"/>
          <w:szCs w:val="28"/>
        </w:rPr>
        <w:t xml:space="preserve"> — это программные или аппаратные средства, служащие для осуществления диагностики и мониторинга сетевых компьютеров, позволяющее сканировать сети, компьютеры и приложения на предмет обнаружения возможных проблем в системе безопасности, оценивать и устранять уязвимости.</w:t>
      </w:r>
    </w:p>
    <w:p w:rsidR="00AB0321" w:rsidRDefault="00AB0321" w:rsidP="00AB0321">
      <w:pPr>
        <w:autoSpaceDE w:val="0"/>
        <w:autoSpaceDN w:val="0"/>
        <w:adjustRightInd w:val="0"/>
        <w:spacing w:before="120" w:after="120" w:line="240" w:lineRule="auto"/>
        <w:ind w:firstLine="567"/>
        <w:jc w:val="both"/>
        <w:rPr>
          <w:rFonts w:ascii="Times New Roman" w:hAnsi="Times New Roman" w:cs="Times New Roman"/>
          <w:sz w:val="28"/>
          <w:szCs w:val="28"/>
        </w:rPr>
      </w:pPr>
      <w:r w:rsidRPr="00AB0321">
        <w:rPr>
          <w:rFonts w:ascii="Times New Roman" w:hAnsi="Times New Roman" w:cs="Times New Roman"/>
          <w:sz w:val="28"/>
          <w:szCs w:val="28"/>
        </w:rPr>
        <w:t>Сканеры уязвимостей позволяют проверить различные приложения в системе на предмет наличия «дыр», которыми могут воспользоваться злоумышленники. Также могут быть использованы низкоуровневые средства, такие как сканер портов, для выявления и анализа возможных приложений и протоколов, выполняющихся в системе.</w:t>
      </w:r>
    </w:p>
    <w:p w:rsidR="0095473E" w:rsidRPr="00B234A3" w:rsidRDefault="0095473E" w:rsidP="00AB0321">
      <w:pPr>
        <w:autoSpaceDE w:val="0"/>
        <w:autoSpaceDN w:val="0"/>
        <w:adjustRightInd w:val="0"/>
        <w:spacing w:before="120" w:after="120" w:line="240" w:lineRule="auto"/>
        <w:ind w:firstLine="567"/>
        <w:jc w:val="both"/>
        <w:rPr>
          <w:rFonts w:ascii="Times New Roman" w:hAnsi="Times New Roman" w:cs="Times New Roman"/>
          <w:sz w:val="28"/>
          <w:szCs w:val="28"/>
        </w:rPr>
      </w:pPr>
      <w:r w:rsidRPr="00B234A3">
        <w:rPr>
          <w:rFonts w:ascii="Times New Roman" w:hAnsi="Times New Roman" w:cs="Times New Roman"/>
          <w:sz w:val="28"/>
          <w:szCs w:val="28"/>
        </w:rPr>
        <w:t>Современные сканеры способны обнаруживать сотни уязвимостей сетевых ресурсов, предоставляющих те или иные виды сетевых сервисов. Их предшественниками считаются сканеры телефонных номеров (</w:t>
      </w:r>
      <w:proofErr w:type="spellStart"/>
      <w:r w:rsidRPr="00B234A3">
        <w:rPr>
          <w:rFonts w:ascii="Times New Roman" w:hAnsi="Times New Roman" w:cs="Times New Roman"/>
          <w:sz w:val="28"/>
          <w:szCs w:val="28"/>
        </w:rPr>
        <w:t>war</w:t>
      </w:r>
      <w:proofErr w:type="spellEnd"/>
      <w:r w:rsidRPr="00B234A3">
        <w:rPr>
          <w:rFonts w:ascii="Times New Roman" w:hAnsi="Times New Roman" w:cs="Times New Roman"/>
          <w:sz w:val="28"/>
          <w:szCs w:val="28"/>
        </w:rPr>
        <w:t xml:space="preserve"> </w:t>
      </w:r>
      <w:proofErr w:type="spellStart"/>
      <w:r w:rsidRPr="00B234A3">
        <w:rPr>
          <w:rFonts w:ascii="Times New Roman" w:hAnsi="Times New Roman" w:cs="Times New Roman"/>
          <w:sz w:val="28"/>
          <w:szCs w:val="28"/>
        </w:rPr>
        <w:t>dialers</w:t>
      </w:r>
      <w:proofErr w:type="spellEnd"/>
      <w:r w:rsidRPr="00B234A3">
        <w:rPr>
          <w:rFonts w:ascii="Times New Roman" w:hAnsi="Times New Roman" w:cs="Times New Roman"/>
          <w:sz w:val="28"/>
          <w:szCs w:val="28"/>
        </w:rPr>
        <w:t xml:space="preserve">), использовавшиеся с начала 80-х и не потерявшие актуальности по сей день. Первые сетевые сканеры представляли собой простейшие сценарии на языке </w:t>
      </w:r>
      <w:proofErr w:type="spellStart"/>
      <w:r w:rsidRPr="00B234A3">
        <w:rPr>
          <w:rFonts w:ascii="Times New Roman" w:hAnsi="Times New Roman" w:cs="Times New Roman"/>
          <w:sz w:val="28"/>
          <w:szCs w:val="28"/>
        </w:rPr>
        <w:t>Shell</w:t>
      </w:r>
      <w:proofErr w:type="spellEnd"/>
      <w:r w:rsidRPr="00B234A3">
        <w:rPr>
          <w:rFonts w:ascii="Times New Roman" w:hAnsi="Times New Roman" w:cs="Times New Roman"/>
          <w:sz w:val="28"/>
          <w:szCs w:val="28"/>
        </w:rPr>
        <w:t>, сканировавшие различные TCP-порты. Сегодня они превратились в зрелые программные продукты, реализующие множество различных сценариев сканирования.</w:t>
      </w:r>
    </w:p>
    <w:p w:rsidR="0095473E" w:rsidRPr="00B234A3" w:rsidRDefault="0095473E" w:rsidP="00AB0321">
      <w:pPr>
        <w:autoSpaceDE w:val="0"/>
        <w:autoSpaceDN w:val="0"/>
        <w:adjustRightInd w:val="0"/>
        <w:spacing w:before="120" w:after="120" w:line="240" w:lineRule="auto"/>
        <w:ind w:firstLine="567"/>
        <w:jc w:val="both"/>
        <w:rPr>
          <w:rFonts w:ascii="Times New Roman" w:hAnsi="Times New Roman" w:cs="Times New Roman"/>
          <w:sz w:val="28"/>
          <w:szCs w:val="28"/>
        </w:rPr>
      </w:pPr>
      <w:r w:rsidRPr="00B234A3">
        <w:rPr>
          <w:rFonts w:ascii="Times New Roman" w:hAnsi="Times New Roman" w:cs="Times New Roman"/>
          <w:sz w:val="28"/>
          <w:szCs w:val="28"/>
        </w:rPr>
        <w:t>Современный сетевой сканер выполняет четыре основные задачи:</w:t>
      </w:r>
    </w:p>
    <w:p w:rsidR="0095473E" w:rsidRPr="00B234A3" w:rsidRDefault="0095473E" w:rsidP="00AB0321">
      <w:pPr>
        <w:pStyle w:val="a3"/>
        <w:numPr>
          <w:ilvl w:val="0"/>
          <w:numId w:val="1"/>
        </w:numPr>
        <w:autoSpaceDE w:val="0"/>
        <w:autoSpaceDN w:val="0"/>
        <w:adjustRightInd w:val="0"/>
        <w:spacing w:before="120" w:after="120" w:line="240" w:lineRule="auto"/>
        <w:ind w:left="1134"/>
        <w:jc w:val="both"/>
        <w:rPr>
          <w:rFonts w:ascii="Times New Roman" w:hAnsi="Times New Roman" w:cs="Times New Roman"/>
          <w:sz w:val="28"/>
          <w:szCs w:val="28"/>
          <w:lang w:val="ru-RU"/>
        </w:rPr>
      </w:pPr>
      <w:r w:rsidRPr="00B234A3">
        <w:rPr>
          <w:rFonts w:ascii="Times New Roman" w:hAnsi="Times New Roman" w:cs="Times New Roman"/>
          <w:sz w:val="28"/>
          <w:szCs w:val="28"/>
          <w:lang w:val="ru-RU"/>
        </w:rPr>
        <w:t>Идентификацию доступных сетевых ресурсов;</w:t>
      </w:r>
    </w:p>
    <w:p w:rsidR="0095473E" w:rsidRPr="00B234A3" w:rsidRDefault="0095473E" w:rsidP="00AB0321">
      <w:pPr>
        <w:pStyle w:val="a3"/>
        <w:numPr>
          <w:ilvl w:val="0"/>
          <w:numId w:val="1"/>
        </w:numPr>
        <w:autoSpaceDE w:val="0"/>
        <w:autoSpaceDN w:val="0"/>
        <w:adjustRightInd w:val="0"/>
        <w:spacing w:before="120" w:after="120" w:line="240" w:lineRule="auto"/>
        <w:ind w:left="1134"/>
        <w:jc w:val="both"/>
        <w:rPr>
          <w:rFonts w:ascii="Times New Roman" w:hAnsi="Times New Roman" w:cs="Times New Roman"/>
          <w:sz w:val="28"/>
          <w:szCs w:val="28"/>
          <w:lang w:val="ru-RU"/>
        </w:rPr>
      </w:pPr>
      <w:r w:rsidRPr="00B234A3">
        <w:rPr>
          <w:rFonts w:ascii="Times New Roman" w:hAnsi="Times New Roman" w:cs="Times New Roman"/>
          <w:sz w:val="28"/>
          <w:szCs w:val="28"/>
          <w:lang w:val="ru-RU"/>
        </w:rPr>
        <w:lastRenderedPageBreak/>
        <w:t>Идентификацию доступных сетевых сервисов;</w:t>
      </w:r>
    </w:p>
    <w:p w:rsidR="0095473E" w:rsidRPr="00B234A3" w:rsidRDefault="0095473E" w:rsidP="00AB0321">
      <w:pPr>
        <w:pStyle w:val="a3"/>
        <w:numPr>
          <w:ilvl w:val="0"/>
          <w:numId w:val="1"/>
        </w:numPr>
        <w:autoSpaceDE w:val="0"/>
        <w:autoSpaceDN w:val="0"/>
        <w:adjustRightInd w:val="0"/>
        <w:spacing w:before="120" w:after="120" w:line="240" w:lineRule="auto"/>
        <w:ind w:left="1134"/>
        <w:jc w:val="both"/>
        <w:rPr>
          <w:rFonts w:ascii="Times New Roman" w:hAnsi="Times New Roman" w:cs="Times New Roman"/>
          <w:sz w:val="28"/>
          <w:szCs w:val="28"/>
          <w:lang w:val="ru-RU"/>
        </w:rPr>
      </w:pPr>
      <w:r w:rsidRPr="00B234A3">
        <w:rPr>
          <w:rFonts w:ascii="Times New Roman" w:hAnsi="Times New Roman" w:cs="Times New Roman"/>
          <w:sz w:val="28"/>
          <w:szCs w:val="28"/>
          <w:lang w:val="ru-RU"/>
        </w:rPr>
        <w:t>Идентификацию имеющихся уязвимостей сетевых сервисов;</w:t>
      </w:r>
    </w:p>
    <w:p w:rsidR="0095473E" w:rsidRPr="00B234A3" w:rsidRDefault="0095473E" w:rsidP="00AB0321">
      <w:pPr>
        <w:pStyle w:val="a3"/>
        <w:numPr>
          <w:ilvl w:val="0"/>
          <w:numId w:val="1"/>
        </w:numPr>
        <w:autoSpaceDE w:val="0"/>
        <w:autoSpaceDN w:val="0"/>
        <w:adjustRightInd w:val="0"/>
        <w:spacing w:before="120" w:after="120" w:line="240" w:lineRule="auto"/>
        <w:ind w:left="1134"/>
        <w:jc w:val="both"/>
        <w:rPr>
          <w:rFonts w:ascii="Times New Roman" w:hAnsi="Times New Roman" w:cs="Times New Roman"/>
          <w:sz w:val="28"/>
          <w:szCs w:val="28"/>
          <w:lang w:val="ru-RU"/>
        </w:rPr>
      </w:pPr>
      <w:r w:rsidRPr="00B234A3">
        <w:rPr>
          <w:rFonts w:ascii="Times New Roman" w:hAnsi="Times New Roman" w:cs="Times New Roman"/>
          <w:sz w:val="28"/>
          <w:szCs w:val="28"/>
          <w:lang w:val="ru-RU"/>
        </w:rPr>
        <w:t>Выдачу рекомендаций по устранению уязвимостей.</w:t>
      </w:r>
    </w:p>
    <w:p w:rsidR="0095473E" w:rsidRPr="00B234A3" w:rsidRDefault="0095473E" w:rsidP="00AB0321">
      <w:pPr>
        <w:autoSpaceDE w:val="0"/>
        <w:autoSpaceDN w:val="0"/>
        <w:adjustRightInd w:val="0"/>
        <w:spacing w:before="120" w:after="120" w:line="240" w:lineRule="auto"/>
        <w:ind w:firstLine="567"/>
        <w:jc w:val="both"/>
        <w:rPr>
          <w:rFonts w:ascii="Times New Roman" w:hAnsi="Times New Roman" w:cs="Times New Roman"/>
          <w:sz w:val="28"/>
          <w:szCs w:val="28"/>
        </w:rPr>
      </w:pPr>
      <w:r w:rsidRPr="00B234A3">
        <w:rPr>
          <w:rFonts w:ascii="Times New Roman" w:hAnsi="Times New Roman" w:cs="Times New Roman"/>
          <w:sz w:val="28"/>
          <w:szCs w:val="28"/>
        </w:rPr>
        <w:t>В функциональность сетевого сканера не входит выдача рекомендаций по использованию найденных уязвимостей для реализации атак на сетевые ресурсы. Возможности сканера по анализу уязвимостей ограничены той информацией, которую могут предоставить ему доступные сетевые сервисы.</w:t>
      </w:r>
    </w:p>
    <w:p w:rsidR="0095473E" w:rsidRPr="00B234A3" w:rsidRDefault="0095473E" w:rsidP="00AB0321">
      <w:pPr>
        <w:autoSpaceDE w:val="0"/>
        <w:autoSpaceDN w:val="0"/>
        <w:adjustRightInd w:val="0"/>
        <w:spacing w:before="120" w:after="120" w:line="240" w:lineRule="auto"/>
        <w:ind w:firstLine="567"/>
        <w:jc w:val="both"/>
        <w:rPr>
          <w:rFonts w:ascii="Times New Roman" w:hAnsi="Times New Roman" w:cs="Times New Roman"/>
          <w:sz w:val="28"/>
          <w:szCs w:val="28"/>
        </w:rPr>
      </w:pPr>
      <w:r w:rsidRPr="00B234A3">
        <w:rPr>
          <w:rFonts w:ascii="Times New Roman" w:hAnsi="Times New Roman" w:cs="Times New Roman"/>
          <w:sz w:val="28"/>
          <w:szCs w:val="28"/>
        </w:rPr>
        <w:t>Принцип работы сканера заключается в моделировании действий злоумышленника, производящего анализ сети при помощи стандартных сетевых утилит. При этом используются известные уязвимости сетевых сервисов, сетевых протоколов и ОС для осуществления удаленных атак на системные ресурсы и осуществляется документирование удачных попыток.</w:t>
      </w:r>
    </w:p>
    <w:p w:rsidR="0095473E" w:rsidRPr="00B234A3" w:rsidRDefault="0095473E" w:rsidP="00AB0321">
      <w:pPr>
        <w:autoSpaceDE w:val="0"/>
        <w:autoSpaceDN w:val="0"/>
        <w:adjustRightInd w:val="0"/>
        <w:spacing w:before="120" w:after="120" w:line="240" w:lineRule="auto"/>
        <w:ind w:firstLine="567"/>
        <w:jc w:val="both"/>
        <w:rPr>
          <w:rFonts w:ascii="Times New Roman" w:hAnsi="Times New Roman" w:cs="Times New Roman"/>
          <w:sz w:val="28"/>
          <w:szCs w:val="28"/>
        </w:rPr>
      </w:pPr>
      <w:r w:rsidRPr="00B234A3">
        <w:rPr>
          <w:rFonts w:ascii="Times New Roman" w:hAnsi="Times New Roman" w:cs="Times New Roman"/>
          <w:sz w:val="28"/>
          <w:szCs w:val="28"/>
        </w:rPr>
        <w:t>Существует два основных механизма, при помощи которых сканер безопасности проверяет наличие уязвимости - сканирование (</w:t>
      </w:r>
      <w:proofErr w:type="spellStart"/>
      <w:r w:rsidRPr="00B234A3">
        <w:rPr>
          <w:rFonts w:ascii="Times New Roman" w:hAnsi="Times New Roman" w:cs="Times New Roman"/>
          <w:sz w:val="28"/>
          <w:szCs w:val="28"/>
        </w:rPr>
        <w:t>scan</w:t>
      </w:r>
      <w:proofErr w:type="spellEnd"/>
      <w:r w:rsidRPr="00B234A3">
        <w:rPr>
          <w:rFonts w:ascii="Times New Roman" w:hAnsi="Times New Roman" w:cs="Times New Roman"/>
          <w:sz w:val="28"/>
          <w:szCs w:val="28"/>
        </w:rPr>
        <w:t>) и зондирование (</w:t>
      </w:r>
      <w:proofErr w:type="spellStart"/>
      <w:r w:rsidRPr="00B234A3">
        <w:rPr>
          <w:rFonts w:ascii="Times New Roman" w:hAnsi="Times New Roman" w:cs="Times New Roman"/>
          <w:sz w:val="28"/>
          <w:szCs w:val="28"/>
        </w:rPr>
        <w:t>probe</w:t>
      </w:r>
      <w:proofErr w:type="spellEnd"/>
      <w:r w:rsidRPr="00B234A3">
        <w:rPr>
          <w:rFonts w:ascii="Times New Roman" w:hAnsi="Times New Roman" w:cs="Times New Roman"/>
          <w:sz w:val="28"/>
          <w:szCs w:val="28"/>
        </w:rPr>
        <w:t>).</w:t>
      </w:r>
    </w:p>
    <w:p w:rsidR="0095473E" w:rsidRPr="00B234A3" w:rsidRDefault="0095473E" w:rsidP="00AB0321">
      <w:pPr>
        <w:autoSpaceDE w:val="0"/>
        <w:autoSpaceDN w:val="0"/>
        <w:adjustRightInd w:val="0"/>
        <w:spacing w:before="120" w:after="120" w:line="240" w:lineRule="auto"/>
        <w:ind w:firstLine="567"/>
        <w:jc w:val="both"/>
        <w:rPr>
          <w:rFonts w:ascii="Times New Roman" w:hAnsi="Times New Roman" w:cs="Times New Roman"/>
          <w:sz w:val="28"/>
          <w:szCs w:val="28"/>
        </w:rPr>
      </w:pPr>
      <w:r w:rsidRPr="00B234A3">
        <w:rPr>
          <w:rFonts w:ascii="Times New Roman" w:hAnsi="Times New Roman" w:cs="Times New Roman"/>
          <w:sz w:val="28"/>
          <w:szCs w:val="28"/>
        </w:rPr>
        <w:t>Сканирование - механизм пассивного анализа, с помощью которого сканер пытается определить наличие уязвимости без фактического подтверждения ее наличия - по косвенным признакам. Этот метод является наиболее быстрым и простым для реализации. В терминах компании ISS данный метод получил название "логический вывод" (</w:t>
      </w:r>
      <w:proofErr w:type="spellStart"/>
      <w:r w:rsidRPr="00B234A3">
        <w:rPr>
          <w:rFonts w:ascii="Times New Roman" w:hAnsi="Times New Roman" w:cs="Times New Roman"/>
          <w:sz w:val="28"/>
          <w:szCs w:val="28"/>
        </w:rPr>
        <w:t>inference</w:t>
      </w:r>
      <w:proofErr w:type="spellEnd"/>
      <w:r w:rsidRPr="00B234A3">
        <w:rPr>
          <w:rFonts w:ascii="Times New Roman" w:hAnsi="Times New Roman" w:cs="Times New Roman"/>
          <w:sz w:val="28"/>
          <w:szCs w:val="28"/>
        </w:rPr>
        <w:t xml:space="preserve">). Согласно компании </w:t>
      </w:r>
      <w:proofErr w:type="spellStart"/>
      <w:r w:rsidRPr="00B234A3">
        <w:rPr>
          <w:rFonts w:ascii="Times New Roman" w:hAnsi="Times New Roman" w:cs="Times New Roman"/>
          <w:sz w:val="28"/>
          <w:szCs w:val="28"/>
        </w:rPr>
        <w:t>Cisco</w:t>
      </w:r>
      <w:proofErr w:type="spellEnd"/>
      <w:r w:rsidRPr="00B234A3">
        <w:rPr>
          <w:rFonts w:ascii="Times New Roman" w:hAnsi="Times New Roman" w:cs="Times New Roman"/>
          <w:sz w:val="28"/>
          <w:szCs w:val="28"/>
        </w:rPr>
        <w:t xml:space="preserve"> этот процесс идентифицирует открытые порты, найденные на каждом сетевом устройстве, и собирает связанные с портами заголовки (</w:t>
      </w:r>
      <w:proofErr w:type="spellStart"/>
      <w:r w:rsidRPr="00B234A3">
        <w:rPr>
          <w:rFonts w:ascii="Times New Roman" w:hAnsi="Times New Roman" w:cs="Times New Roman"/>
          <w:sz w:val="28"/>
          <w:szCs w:val="28"/>
        </w:rPr>
        <w:t>banner</w:t>
      </w:r>
      <w:proofErr w:type="spellEnd"/>
      <w:r w:rsidRPr="00B234A3">
        <w:rPr>
          <w:rFonts w:ascii="Times New Roman" w:hAnsi="Times New Roman" w:cs="Times New Roman"/>
          <w:sz w:val="28"/>
          <w:szCs w:val="28"/>
        </w:rPr>
        <w:t>), найденные при сканировании каждого порта. Каждый полученный заголовок сравнивается с таблицей правил определения сетевых устройств, операционных систем и потенциальных уязвимостей. На основе проведенного сравнения делается вывод о наличии или отсутствии уязвимости.</w:t>
      </w:r>
    </w:p>
    <w:p w:rsidR="0095473E" w:rsidRDefault="0095473E" w:rsidP="00AB0321">
      <w:pPr>
        <w:autoSpaceDE w:val="0"/>
        <w:autoSpaceDN w:val="0"/>
        <w:adjustRightInd w:val="0"/>
        <w:spacing w:before="120" w:after="120" w:line="240" w:lineRule="auto"/>
        <w:ind w:firstLine="567"/>
        <w:jc w:val="both"/>
        <w:rPr>
          <w:rFonts w:ascii="Times New Roman" w:hAnsi="Times New Roman" w:cs="Times New Roman"/>
          <w:sz w:val="28"/>
          <w:szCs w:val="28"/>
        </w:rPr>
      </w:pPr>
      <w:r w:rsidRPr="00B234A3">
        <w:rPr>
          <w:rFonts w:ascii="Times New Roman" w:hAnsi="Times New Roman" w:cs="Times New Roman"/>
          <w:sz w:val="28"/>
          <w:szCs w:val="28"/>
        </w:rPr>
        <w:t>Зондирование - механизм активного анализа, который позволяет убедиться, присутствует или нет на анализируемом узле уязвимость. Зондирование выполняется путем имитации атаки, использующей проверяемую уязвимость. Этот метод более медленный, чем "сканирование", но почти всегда гораздо более точный, чем он. В терминах компании ISS данный метод получил название "подтверждение" (</w:t>
      </w:r>
      <w:proofErr w:type="spellStart"/>
      <w:r w:rsidRPr="00B234A3">
        <w:rPr>
          <w:rFonts w:ascii="Times New Roman" w:hAnsi="Times New Roman" w:cs="Times New Roman"/>
          <w:sz w:val="28"/>
          <w:szCs w:val="28"/>
        </w:rPr>
        <w:t>verification</w:t>
      </w:r>
      <w:proofErr w:type="spellEnd"/>
      <w:r w:rsidRPr="00B234A3">
        <w:rPr>
          <w:rFonts w:ascii="Times New Roman" w:hAnsi="Times New Roman" w:cs="Times New Roman"/>
          <w:sz w:val="28"/>
          <w:szCs w:val="28"/>
        </w:rPr>
        <w:t xml:space="preserve">). Согласно компании </w:t>
      </w:r>
      <w:proofErr w:type="spellStart"/>
      <w:r w:rsidRPr="00B234A3">
        <w:rPr>
          <w:rFonts w:ascii="Times New Roman" w:hAnsi="Times New Roman" w:cs="Times New Roman"/>
          <w:sz w:val="28"/>
          <w:szCs w:val="28"/>
        </w:rPr>
        <w:t>Cisco</w:t>
      </w:r>
      <w:proofErr w:type="spellEnd"/>
      <w:r w:rsidRPr="00B234A3">
        <w:rPr>
          <w:rFonts w:ascii="Times New Roman" w:hAnsi="Times New Roman" w:cs="Times New Roman"/>
          <w:sz w:val="28"/>
          <w:szCs w:val="28"/>
        </w:rPr>
        <w:t xml:space="preserve"> этот процесс использует информацию, полученную в процессе сканирования ("логического вывода"), для детального анализа каждого сетевого устройства. Этот процесс также использует известные методы реализации атак для того, чтобы полностью подтвердить предполагаемые уязвимости и обнаружить другие уязвимости, которые не могут быть обнаружены пассивными методами, например</w:t>
      </w:r>
      <w:r w:rsidR="00AB0321">
        <w:rPr>
          <w:rFonts w:ascii="Times New Roman" w:hAnsi="Times New Roman" w:cs="Times New Roman"/>
          <w:sz w:val="28"/>
          <w:szCs w:val="28"/>
        </w:rPr>
        <w:t>,</w:t>
      </w:r>
      <w:r w:rsidRPr="00B234A3">
        <w:rPr>
          <w:rFonts w:ascii="Times New Roman" w:hAnsi="Times New Roman" w:cs="Times New Roman"/>
          <w:sz w:val="28"/>
          <w:szCs w:val="28"/>
        </w:rPr>
        <w:t xml:space="preserve"> подверженность атакам типа "отказ в обслуживании" ("</w:t>
      </w:r>
      <w:proofErr w:type="spellStart"/>
      <w:r w:rsidRPr="00B234A3">
        <w:rPr>
          <w:rFonts w:ascii="Times New Roman" w:hAnsi="Times New Roman" w:cs="Times New Roman"/>
          <w:sz w:val="28"/>
          <w:szCs w:val="28"/>
        </w:rPr>
        <w:t>denial</w:t>
      </w:r>
      <w:proofErr w:type="spellEnd"/>
      <w:r w:rsidRPr="00B234A3">
        <w:rPr>
          <w:rFonts w:ascii="Times New Roman" w:hAnsi="Times New Roman" w:cs="Times New Roman"/>
          <w:sz w:val="28"/>
          <w:szCs w:val="28"/>
        </w:rPr>
        <w:t xml:space="preserve"> </w:t>
      </w:r>
      <w:proofErr w:type="spellStart"/>
      <w:r w:rsidRPr="00B234A3">
        <w:rPr>
          <w:rFonts w:ascii="Times New Roman" w:hAnsi="Times New Roman" w:cs="Times New Roman"/>
          <w:sz w:val="28"/>
          <w:szCs w:val="28"/>
        </w:rPr>
        <w:t>of</w:t>
      </w:r>
      <w:proofErr w:type="spellEnd"/>
      <w:r w:rsidRPr="00B234A3">
        <w:rPr>
          <w:rFonts w:ascii="Times New Roman" w:hAnsi="Times New Roman" w:cs="Times New Roman"/>
          <w:sz w:val="28"/>
          <w:szCs w:val="28"/>
        </w:rPr>
        <w:t xml:space="preserve"> </w:t>
      </w:r>
      <w:proofErr w:type="spellStart"/>
      <w:r w:rsidRPr="00B234A3">
        <w:rPr>
          <w:rFonts w:ascii="Times New Roman" w:hAnsi="Times New Roman" w:cs="Times New Roman"/>
          <w:sz w:val="28"/>
          <w:szCs w:val="28"/>
        </w:rPr>
        <w:t>service</w:t>
      </w:r>
      <w:proofErr w:type="spellEnd"/>
      <w:r w:rsidRPr="00B234A3">
        <w:rPr>
          <w:rFonts w:ascii="Times New Roman" w:hAnsi="Times New Roman" w:cs="Times New Roman"/>
          <w:sz w:val="28"/>
          <w:szCs w:val="28"/>
        </w:rPr>
        <w:t>").</w:t>
      </w:r>
    </w:p>
    <w:p w:rsidR="00AB0321" w:rsidRPr="00AB0321" w:rsidRDefault="00AB0321" w:rsidP="00AB0321">
      <w:pPr>
        <w:autoSpaceDE w:val="0"/>
        <w:autoSpaceDN w:val="0"/>
        <w:adjustRightInd w:val="0"/>
        <w:spacing w:before="120" w:after="120" w:line="240" w:lineRule="auto"/>
        <w:ind w:firstLine="567"/>
        <w:jc w:val="both"/>
        <w:rPr>
          <w:rFonts w:ascii="Times New Roman" w:hAnsi="Times New Roman" w:cs="Times New Roman"/>
          <w:sz w:val="28"/>
          <w:szCs w:val="28"/>
        </w:rPr>
      </w:pPr>
      <w:r w:rsidRPr="00AB0321">
        <w:rPr>
          <w:rFonts w:ascii="Times New Roman" w:hAnsi="Times New Roman" w:cs="Times New Roman"/>
          <w:sz w:val="28"/>
          <w:szCs w:val="28"/>
        </w:rPr>
        <w:t xml:space="preserve">Работу сканера уязвимостей </w:t>
      </w:r>
      <w:r>
        <w:rPr>
          <w:rFonts w:ascii="Times New Roman" w:hAnsi="Times New Roman" w:cs="Times New Roman"/>
          <w:sz w:val="28"/>
          <w:szCs w:val="28"/>
        </w:rPr>
        <w:t>делится</w:t>
      </w:r>
      <w:r w:rsidRPr="00AB0321">
        <w:rPr>
          <w:rFonts w:ascii="Times New Roman" w:hAnsi="Times New Roman" w:cs="Times New Roman"/>
          <w:sz w:val="28"/>
          <w:szCs w:val="28"/>
        </w:rPr>
        <w:t xml:space="preserve"> на 4 </w:t>
      </w:r>
      <w:r>
        <w:rPr>
          <w:rFonts w:ascii="Times New Roman" w:hAnsi="Times New Roman" w:cs="Times New Roman"/>
          <w:sz w:val="28"/>
          <w:szCs w:val="28"/>
        </w:rPr>
        <w:t>этапа</w:t>
      </w:r>
      <w:r w:rsidRPr="00AB0321">
        <w:rPr>
          <w:rFonts w:ascii="Times New Roman" w:hAnsi="Times New Roman" w:cs="Times New Roman"/>
          <w:sz w:val="28"/>
          <w:szCs w:val="28"/>
        </w:rPr>
        <w:t>:</w:t>
      </w:r>
    </w:p>
    <w:p w:rsidR="00AB0321" w:rsidRPr="00AB0321" w:rsidRDefault="00AB0321" w:rsidP="00AB0321">
      <w:pPr>
        <w:pStyle w:val="a3"/>
        <w:numPr>
          <w:ilvl w:val="0"/>
          <w:numId w:val="2"/>
        </w:numPr>
        <w:autoSpaceDE w:val="0"/>
        <w:autoSpaceDN w:val="0"/>
        <w:adjustRightInd w:val="0"/>
        <w:spacing w:before="120" w:after="12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w:t>
      </w:r>
      <w:r w:rsidRPr="00AB0321">
        <w:rPr>
          <w:rFonts w:ascii="Times New Roman" w:hAnsi="Times New Roman" w:cs="Times New Roman"/>
          <w:sz w:val="28"/>
          <w:szCs w:val="28"/>
          <w:lang w:val="ru-RU"/>
        </w:rPr>
        <w:t>бнаруж</w:t>
      </w:r>
      <w:r>
        <w:rPr>
          <w:rFonts w:ascii="Times New Roman" w:hAnsi="Times New Roman" w:cs="Times New Roman"/>
          <w:sz w:val="28"/>
          <w:szCs w:val="28"/>
          <w:lang w:val="ru-RU"/>
        </w:rPr>
        <w:t>ение</w:t>
      </w:r>
      <w:r w:rsidRPr="00AB0321">
        <w:rPr>
          <w:rFonts w:ascii="Times New Roman" w:hAnsi="Times New Roman" w:cs="Times New Roman"/>
          <w:sz w:val="28"/>
          <w:szCs w:val="28"/>
          <w:lang w:val="ru-RU"/>
        </w:rPr>
        <w:t xml:space="preserve"> активны</w:t>
      </w:r>
      <w:r>
        <w:rPr>
          <w:rFonts w:ascii="Times New Roman" w:hAnsi="Times New Roman" w:cs="Times New Roman"/>
          <w:sz w:val="28"/>
          <w:szCs w:val="28"/>
          <w:lang w:val="ru-RU"/>
        </w:rPr>
        <w:t>х</w:t>
      </w:r>
      <w:r w:rsidRPr="00AB0321">
        <w:rPr>
          <w:rFonts w:ascii="Times New Roman" w:hAnsi="Times New Roman" w:cs="Times New Roman"/>
          <w:sz w:val="28"/>
          <w:szCs w:val="28"/>
          <w:lang w:val="ru-RU"/>
        </w:rPr>
        <w:t xml:space="preserve"> </w:t>
      </w:r>
      <w:r w:rsidRPr="00AB0321">
        <w:rPr>
          <w:rFonts w:ascii="Times New Roman" w:hAnsi="Times New Roman" w:cs="Times New Roman"/>
          <w:sz w:val="28"/>
          <w:szCs w:val="28"/>
        </w:rPr>
        <w:t>IP</w:t>
      </w:r>
      <w:r w:rsidRPr="00AB0321">
        <w:rPr>
          <w:rFonts w:ascii="Times New Roman" w:hAnsi="Times New Roman" w:cs="Times New Roman"/>
          <w:sz w:val="28"/>
          <w:szCs w:val="28"/>
          <w:lang w:val="ru-RU"/>
        </w:rPr>
        <w:t>-адрес</w:t>
      </w:r>
      <w:r>
        <w:rPr>
          <w:rFonts w:ascii="Times New Roman" w:hAnsi="Times New Roman" w:cs="Times New Roman"/>
          <w:sz w:val="28"/>
          <w:szCs w:val="28"/>
          <w:lang w:val="ru-RU"/>
        </w:rPr>
        <w:t>ов</w:t>
      </w:r>
      <w:r w:rsidRPr="00AB0321">
        <w:rPr>
          <w:rFonts w:ascii="Times New Roman" w:hAnsi="Times New Roman" w:cs="Times New Roman"/>
          <w:sz w:val="28"/>
          <w:szCs w:val="28"/>
          <w:lang w:val="ru-RU"/>
        </w:rPr>
        <w:t>, открыты</w:t>
      </w:r>
      <w:r>
        <w:rPr>
          <w:rFonts w:ascii="Times New Roman" w:hAnsi="Times New Roman" w:cs="Times New Roman"/>
          <w:sz w:val="28"/>
          <w:szCs w:val="28"/>
          <w:lang w:val="ru-RU"/>
        </w:rPr>
        <w:t>х</w:t>
      </w:r>
      <w:r w:rsidRPr="00AB0321">
        <w:rPr>
          <w:rFonts w:ascii="Times New Roman" w:hAnsi="Times New Roman" w:cs="Times New Roman"/>
          <w:sz w:val="28"/>
          <w:szCs w:val="28"/>
          <w:lang w:val="ru-RU"/>
        </w:rPr>
        <w:t xml:space="preserve"> порт</w:t>
      </w:r>
      <w:r>
        <w:rPr>
          <w:rFonts w:ascii="Times New Roman" w:hAnsi="Times New Roman" w:cs="Times New Roman"/>
          <w:sz w:val="28"/>
          <w:szCs w:val="28"/>
          <w:lang w:val="ru-RU"/>
        </w:rPr>
        <w:t>ов</w:t>
      </w:r>
      <w:r w:rsidRPr="00AB0321">
        <w:rPr>
          <w:rFonts w:ascii="Times New Roman" w:hAnsi="Times New Roman" w:cs="Times New Roman"/>
          <w:sz w:val="28"/>
          <w:szCs w:val="28"/>
          <w:lang w:val="ru-RU"/>
        </w:rPr>
        <w:t>, запущенн</w:t>
      </w:r>
      <w:r>
        <w:rPr>
          <w:rFonts w:ascii="Times New Roman" w:hAnsi="Times New Roman" w:cs="Times New Roman"/>
          <w:sz w:val="28"/>
          <w:szCs w:val="28"/>
          <w:lang w:val="ru-RU"/>
        </w:rPr>
        <w:t>ых</w:t>
      </w:r>
      <w:r w:rsidRPr="00AB0321">
        <w:rPr>
          <w:rFonts w:ascii="Times New Roman" w:hAnsi="Times New Roman" w:cs="Times New Roman"/>
          <w:sz w:val="28"/>
          <w:szCs w:val="28"/>
          <w:lang w:val="ru-RU"/>
        </w:rPr>
        <w:t xml:space="preserve"> операционн</w:t>
      </w:r>
      <w:r>
        <w:rPr>
          <w:rFonts w:ascii="Times New Roman" w:hAnsi="Times New Roman" w:cs="Times New Roman"/>
          <w:sz w:val="28"/>
          <w:szCs w:val="28"/>
          <w:lang w:val="ru-RU"/>
        </w:rPr>
        <w:t>ых</w:t>
      </w:r>
      <w:r w:rsidRPr="00AB0321">
        <w:rPr>
          <w:rFonts w:ascii="Times New Roman" w:hAnsi="Times New Roman" w:cs="Times New Roman"/>
          <w:sz w:val="28"/>
          <w:szCs w:val="28"/>
          <w:lang w:val="ru-RU"/>
        </w:rPr>
        <w:t xml:space="preserve"> систем и приложени</w:t>
      </w:r>
      <w:r>
        <w:rPr>
          <w:rFonts w:ascii="Times New Roman" w:hAnsi="Times New Roman" w:cs="Times New Roman"/>
          <w:sz w:val="28"/>
          <w:szCs w:val="28"/>
          <w:lang w:val="ru-RU"/>
        </w:rPr>
        <w:t>й</w:t>
      </w:r>
      <w:r w:rsidRPr="00AB0321">
        <w:rPr>
          <w:rFonts w:ascii="Times New Roman" w:hAnsi="Times New Roman" w:cs="Times New Roman"/>
          <w:sz w:val="28"/>
          <w:szCs w:val="28"/>
          <w:lang w:val="ru-RU"/>
        </w:rPr>
        <w:t>.</w:t>
      </w:r>
    </w:p>
    <w:p w:rsidR="00AB0321" w:rsidRPr="00AB0321" w:rsidRDefault="00AB0321" w:rsidP="00AB0321">
      <w:pPr>
        <w:pStyle w:val="a3"/>
        <w:numPr>
          <w:ilvl w:val="0"/>
          <w:numId w:val="2"/>
        </w:numPr>
        <w:autoSpaceDE w:val="0"/>
        <w:autoSpaceDN w:val="0"/>
        <w:adjustRightInd w:val="0"/>
        <w:spacing w:before="120" w:after="12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Составление</w:t>
      </w:r>
      <w:r w:rsidRPr="00AB0321">
        <w:rPr>
          <w:rFonts w:ascii="Times New Roman" w:hAnsi="Times New Roman" w:cs="Times New Roman"/>
          <w:sz w:val="28"/>
          <w:szCs w:val="28"/>
          <w:lang w:val="ru-RU"/>
        </w:rPr>
        <w:t xml:space="preserve"> отчёт</w:t>
      </w:r>
      <w:r>
        <w:rPr>
          <w:rFonts w:ascii="Times New Roman" w:hAnsi="Times New Roman" w:cs="Times New Roman"/>
          <w:sz w:val="28"/>
          <w:szCs w:val="28"/>
          <w:lang w:val="ru-RU"/>
        </w:rPr>
        <w:t>а</w:t>
      </w:r>
      <w:r w:rsidRPr="00AB0321">
        <w:rPr>
          <w:rFonts w:ascii="Times New Roman" w:hAnsi="Times New Roman" w:cs="Times New Roman"/>
          <w:sz w:val="28"/>
          <w:szCs w:val="28"/>
          <w:lang w:val="ru-RU"/>
        </w:rPr>
        <w:t xml:space="preserve"> о </w:t>
      </w:r>
      <w:r>
        <w:rPr>
          <w:rFonts w:ascii="Times New Roman" w:hAnsi="Times New Roman" w:cs="Times New Roman"/>
          <w:sz w:val="28"/>
          <w:szCs w:val="28"/>
          <w:lang w:val="ru-RU"/>
        </w:rPr>
        <w:t>защищенности</w:t>
      </w:r>
      <w:r w:rsidRPr="00AB0321">
        <w:rPr>
          <w:rFonts w:ascii="Times New Roman" w:hAnsi="Times New Roman" w:cs="Times New Roman"/>
          <w:sz w:val="28"/>
          <w:szCs w:val="28"/>
          <w:lang w:val="ru-RU"/>
        </w:rPr>
        <w:t xml:space="preserve"> (необязательный шаг).</w:t>
      </w:r>
    </w:p>
    <w:p w:rsidR="00AB0321" w:rsidRPr="00AB0321" w:rsidRDefault="00AB0321" w:rsidP="00AB0321">
      <w:pPr>
        <w:pStyle w:val="a3"/>
        <w:numPr>
          <w:ilvl w:val="0"/>
          <w:numId w:val="2"/>
        </w:numPr>
        <w:autoSpaceDE w:val="0"/>
        <w:autoSpaceDN w:val="0"/>
        <w:adjustRightInd w:val="0"/>
        <w:spacing w:before="120" w:after="12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w:t>
      </w:r>
      <w:r w:rsidRPr="00AB0321">
        <w:rPr>
          <w:rFonts w:ascii="Times New Roman" w:hAnsi="Times New Roman" w:cs="Times New Roman"/>
          <w:sz w:val="28"/>
          <w:szCs w:val="28"/>
          <w:lang w:val="ru-RU"/>
        </w:rPr>
        <w:t>предел</w:t>
      </w:r>
      <w:r>
        <w:rPr>
          <w:rFonts w:ascii="Times New Roman" w:hAnsi="Times New Roman" w:cs="Times New Roman"/>
          <w:sz w:val="28"/>
          <w:szCs w:val="28"/>
          <w:lang w:val="ru-RU"/>
        </w:rPr>
        <w:t>ение уров</w:t>
      </w:r>
      <w:r w:rsidRPr="00AB0321">
        <w:rPr>
          <w:rFonts w:ascii="Times New Roman" w:hAnsi="Times New Roman" w:cs="Times New Roman"/>
          <w:sz w:val="28"/>
          <w:szCs w:val="28"/>
          <w:lang w:val="ru-RU"/>
        </w:rPr>
        <w:t>н</w:t>
      </w:r>
      <w:r>
        <w:rPr>
          <w:rFonts w:ascii="Times New Roman" w:hAnsi="Times New Roman" w:cs="Times New Roman"/>
          <w:sz w:val="28"/>
          <w:szCs w:val="28"/>
          <w:lang w:val="ru-RU"/>
        </w:rPr>
        <w:t>я</w:t>
      </w:r>
      <w:r w:rsidRPr="00AB0321">
        <w:rPr>
          <w:rFonts w:ascii="Times New Roman" w:hAnsi="Times New Roman" w:cs="Times New Roman"/>
          <w:sz w:val="28"/>
          <w:szCs w:val="28"/>
          <w:lang w:val="ru-RU"/>
        </w:rPr>
        <w:t xml:space="preserve"> возможного вмешательства в операционную систему или приложения (может повлечь сбой).</w:t>
      </w:r>
    </w:p>
    <w:p w:rsidR="00AB0321" w:rsidRPr="00AB0321" w:rsidRDefault="00AB0321" w:rsidP="00AB0321">
      <w:pPr>
        <w:pStyle w:val="a3"/>
        <w:numPr>
          <w:ilvl w:val="0"/>
          <w:numId w:val="2"/>
        </w:numPr>
        <w:autoSpaceDE w:val="0"/>
        <w:autoSpaceDN w:val="0"/>
        <w:adjustRightInd w:val="0"/>
        <w:spacing w:before="120" w:after="12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заключительном этапе сканер может воспользоваться уязвимостью, вызвав </w:t>
      </w:r>
      <w:r w:rsidRPr="00AB0321">
        <w:rPr>
          <w:rFonts w:ascii="Times New Roman" w:hAnsi="Times New Roman" w:cs="Times New Roman"/>
          <w:sz w:val="28"/>
          <w:szCs w:val="28"/>
          <w:lang w:val="ru-RU"/>
        </w:rPr>
        <w:t>сбой операционной системы или приложения.</w:t>
      </w:r>
    </w:p>
    <w:p w:rsidR="00AB0321" w:rsidRPr="00AB0321" w:rsidRDefault="00AB0321" w:rsidP="00AB0321">
      <w:pPr>
        <w:autoSpaceDE w:val="0"/>
        <w:autoSpaceDN w:val="0"/>
        <w:adjustRightInd w:val="0"/>
        <w:spacing w:before="120" w:after="120" w:line="240" w:lineRule="auto"/>
        <w:ind w:firstLine="567"/>
        <w:jc w:val="both"/>
        <w:rPr>
          <w:rFonts w:ascii="Times New Roman" w:hAnsi="Times New Roman" w:cs="Times New Roman"/>
          <w:sz w:val="28"/>
          <w:szCs w:val="28"/>
        </w:rPr>
      </w:pPr>
      <w:r w:rsidRPr="00AB0321">
        <w:rPr>
          <w:rFonts w:ascii="Times New Roman" w:hAnsi="Times New Roman" w:cs="Times New Roman"/>
          <w:sz w:val="28"/>
          <w:szCs w:val="28"/>
        </w:rPr>
        <w:t xml:space="preserve">Сканеры могут быть вредоносными или «дружественными». </w:t>
      </w:r>
      <w:r>
        <w:rPr>
          <w:rFonts w:ascii="Times New Roman" w:hAnsi="Times New Roman" w:cs="Times New Roman"/>
          <w:sz w:val="28"/>
          <w:szCs w:val="28"/>
        </w:rPr>
        <w:t>Дружественные выполняют</w:t>
      </w:r>
      <w:r w:rsidRPr="00AB0321">
        <w:rPr>
          <w:rFonts w:ascii="Times New Roman" w:hAnsi="Times New Roman" w:cs="Times New Roman"/>
          <w:sz w:val="28"/>
          <w:szCs w:val="28"/>
        </w:rPr>
        <w:t xml:space="preserve"> </w:t>
      </w:r>
      <w:r>
        <w:rPr>
          <w:rFonts w:ascii="Times New Roman" w:hAnsi="Times New Roman" w:cs="Times New Roman"/>
          <w:sz w:val="28"/>
          <w:szCs w:val="28"/>
        </w:rPr>
        <w:t xml:space="preserve">этап 1, </w:t>
      </w:r>
      <w:r w:rsidRPr="00AB0321">
        <w:rPr>
          <w:rFonts w:ascii="Times New Roman" w:hAnsi="Times New Roman" w:cs="Times New Roman"/>
          <w:sz w:val="28"/>
          <w:szCs w:val="28"/>
        </w:rPr>
        <w:t xml:space="preserve">2 или 3, но никогда не доходят до </w:t>
      </w:r>
      <w:r>
        <w:rPr>
          <w:rFonts w:ascii="Times New Roman" w:hAnsi="Times New Roman" w:cs="Times New Roman"/>
          <w:sz w:val="28"/>
          <w:szCs w:val="28"/>
        </w:rPr>
        <w:t>этапа</w:t>
      </w:r>
      <w:r w:rsidRPr="00AB0321">
        <w:rPr>
          <w:rFonts w:ascii="Times New Roman" w:hAnsi="Times New Roman" w:cs="Times New Roman"/>
          <w:sz w:val="28"/>
          <w:szCs w:val="28"/>
        </w:rPr>
        <w:t xml:space="preserve"> 4.</w:t>
      </w:r>
    </w:p>
    <w:p w:rsidR="00AB0321" w:rsidRPr="00AB0321" w:rsidRDefault="00AB0321" w:rsidP="00AB0321">
      <w:pPr>
        <w:autoSpaceDE w:val="0"/>
        <w:autoSpaceDN w:val="0"/>
        <w:adjustRightInd w:val="0"/>
        <w:spacing w:before="120" w:after="120" w:line="240" w:lineRule="auto"/>
        <w:ind w:firstLine="567"/>
        <w:jc w:val="both"/>
        <w:rPr>
          <w:rFonts w:ascii="Times New Roman" w:hAnsi="Times New Roman" w:cs="Times New Roman"/>
          <w:sz w:val="28"/>
          <w:szCs w:val="28"/>
        </w:rPr>
      </w:pPr>
      <w:r w:rsidRPr="00AB0321">
        <w:rPr>
          <w:rFonts w:ascii="Times New Roman" w:hAnsi="Times New Roman" w:cs="Times New Roman"/>
          <w:sz w:val="28"/>
          <w:szCs w:val="28"/>
        </w:rPr>
        <w:t>Среди сканеров уязвимостей можно выделить:</w:t>
      </w:r>
    </w:p>
    <w:p w:rsidR="00AB0321" w:rsidRPr="009254B3" w:rsidRDefault="009254B3" w:rsidP="009254B3">
      <w:pPr>
        <w:pStyle w:val="a3"/>
        <w:numPr>
          <w:ilvl w:val="0"/>
          <w:numId w:val="3"/>
        </w:numPr>
        <w:autoSpaceDE w:val="0"/>
        <w:autoSpaceDN w:val="0"/>
        <w:adjustRightInd w:val="0"/>
        <w:spacing w:before="120" w:after="120" w:line="240" w:lineRule="auto"/>
        <w:jc w:val="both"/>
        <w:rPr>
          <w:rFonts w:ascii="Times New Roman" w:hAnsi="Times New Roman" w:cs="Times New Roman"/>
          <w:sz w:val="28"/>
          <w:szCs w:val="28"/>
        </w:rPr>
      </w:pPr>
      <w:r>
        <w:rPr>
          <w:rFonts w:ascii="Times New Roman" w:hAnsi="Times New Roman" w:cs="Times New Roman"/>
          <w:sz w:val="28"/>
          <w:szCs w:val="28"/>
          <w:lang w:val="ru-RU"/>
        </w:rPr>
        <w:t>сканер портов;</w:t>
      </w:r>
    </w:p>
    <w:p w:rsidR="00AB0321" w:rsidRPr="009254B3" w:rsidRDefault="009254B3" w:rsidP="009254B3">
      <w:pPr>
        <w:pStyle w:val="a3"/>
        <w:numPr>
          <w:ilvl w:val="0"/>
          <w:numId w:val="3"/>
        </w:numPr>
        <w:autoSpaceDE w:val="0"/>
        <w:autoSpaceDN w:val="0"/>
        <w:adjustRightInd w:val="0"/>
        <w:spacing w:before="120" w:after="12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сканеры, исследующие топологию компьютерной сети;</w:t>
      </w:r>
    </w:p>
    <w:p w:rsidR="00AB0321" w:rsidRPr="009254B3" w:rsidRDefault="009254B3" w:rsidP="009254B3">
      <w:pPr>
        <w:pStyle w:val="a3"/>
        <w:numPr>
          <w:ilvl w:val="0"/>
          <w:numId w:val="3"/>
        </w:numPr>
        <w:autoSpaceDE w:val="0"/>
        <w:autoSpaceDN w:val="0"/>
        <w:adjustRightInd w:val="0"/>
        <w:spacing w:before="120" w:after="12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сканеры, исследующие уязвимости сетевых служб;</w:t>
      </w:r>
    </w:p>
    <w:p w:rsidR="00AB0321" w:rsidRPr="009254B3" w:rsidRDefault="009254B3" w:rsidP="009254B3">
      <w:pPr>
        <w:pStyle w:val="a3"/>
        <w:numPr>
          <w:ilvl w:val="0"/>
          <w:numId w:val="3"/>
        </w:numPr>
        <w:autoSpaceDE w:val="0"/>
        <w:autoSpaceDN w:val="0"/>
        <w:adjustRightInd w:val="0"/>
        <w:spacing w:before="120" w:after="120" w:line="240" w:lineRule="auto"/>
        <w:jc w:val="both"/>
        <w:rPr>
          <w:rFonts w:ascii="Times New Roman" w:hAnsi="Times New Roman" w:cs="Times New Roman"/>
          <w:sz w:val="28"/>
          <w:szCs w:val="28"/>
        </w:rPr>
      </w:pPr>
      <w:r>
        <w:rPr>
          <w:rFonts w:ascii="Times New Roman" w:hAnsi="Times New Roman" w:cs="Times New Roman"/>
          <w:sz w:val="28"/>
          <w:szCs w:val="28"/>
          <w:lang w:val="ru-RU"/>
        </w:rPr>
        <w:t>сетевые черви;</w:t>
      </w:r>
    </w:p>
    <w:p w:rsidR="00AB0321" w:rsidRDefault="00AB0321" w:rsidP="009254B3">
      <w:pPr>
        <w:pStyle w:val="a3"/>
        <w:numPr>
          <w:ilvl w:val="0"/>
          <w:numId w:val="3"/>
        </w:numPr>
        <w:autoSpaceDE w:val="0"/>
        <w:autoSpaceDN w:val="0"/>
        <w:adjustRightInd w:val="0"/>
        <w:spacing w:before="120" w:after="120" w:line="240" w:lineRule="auto"/>
        <w:jc w:val="both"/>
        <w:rPr>
          <w:rFonts w:ascii="Times New Roman" w:hAnsi="Times New Roman" w:cs="Times New Roman"/>
          <w:sz w:val="28"/>
          <w:szCs w:val="28"/>
          <w:lang w:val="ru-RU"/>
        </w:rPr>
      </w:pPr>
      <w:r w:rsidRPr="009254B3">
        <w:rPr>
          <w:rFonts w:ascii="Times New Roman" w:hAnsi="Times New Roman" w:cs="Times New Roman"/>
          <w:sz w:val="28"/>
          <w:szCs w:val="28"/>
        </w:rPr>
        <w:t>CGI</w:t>
      </w:r>
      <w:r w:rsidRPr="009254B3">
        <w:rPr>
          <w:rFonts w:ascii="Times New Roman" w:hAnsi="Times New Roman" w:cs="Times New Roman"/>
          <w:sz w:val="28"/>
          <w:szCs w:val="28"/>
          <w:lang w:val="ru-RU"/>
        </w:rPr>
        <w:t>-сканеры ("дружественные" — помогают найти уязвимые скрипты)</w:t>
      </w:r>
      <w:r w:rsidR="009254B3">
        <w:rPr>
          <w:rFonts w:ascii="Times New Roman" w:hAnsi="Times New Roman" w:cs="Times New Roman"/>
          <w:sz w:val="28"/>
          <w:szCs w:val="28"/>
          <w:lang w:val="ru-RU"/>
        </w:rPr>
        <w:t>.</w:t>
      </w:r>
    </w:p>
    <w:p w:rsidR="009254B3" w:rsidRDefault="009254B3" w:rsidP="009254B3">
      <w:pPr>
        <w:autoSpaceDE w:val="0"/>
        <w:autoSpaceDN w:val="0"/>
        <w:adjustRightInd w:val="0"/>
        <w:spacing w:before="120" w:after="120" w:line="240" w:lineRule="auto"/>
        <w:jc w:val="both"/>
        <w:rPr>
          <w:rFonts w:ascii="Times New Roman" w:hAnsi="Times New Roman" w:cs="Times New Roman"/>
          <w:sz w:val="28"/>
          <w:szCs w:val="28"/>
        </w:rPr>
      </w:pPr>
    </w:p>
    <w:p w:rsidR="00AF15AD" w:rsidRDefault="00AF15AD" w:rsidP="009254B3">
      <w:pPr>
        <w:autoSpaceDE w:val="0"/>
        <w:autoSpaceDN w:val="0"/>
        <w:adjustRightInd w:val="0"/>
        <w:spacing w:before="120" w:after="120" w:line="240" w:lineRule="auto"/>
        <w:jc w:val="both"/>
        <w:rPr>
          <w:rFonts w:ascii="Times New Roman" w:hAnsi="Times New Roman" w:cs="Times New Roman"/>
          <w:sz w:val="28"/>
          <w:szCs w:val="28"/>
        </w:rPr>
      </w:pPr>
    </w:p>
    <w:p w:rsidR="009254B3" w:rsidRPr="009254B3" w:rsidRDefault="009254B3" w:rsidP="007A3694">
      <w:pPr>
        <w:spacing w:after="160" w:line="259" w:lineRule="auto"/>
        <w:ind w:firstLine="567"/>
        <w:outlineLvl w:val="1"/>
        <w:rPr>
          <w:rFonts w:ascii="Times New Roman" w:hAnsi="Times New Roman" w:cs="Times New Roman"/>
          <w:b/>
          <w:iCs/>
          <w:color w:val="000000"/>
          <w:sz w:val="32"/>
          <w:szCs w:val="32"/>
        </w:rPr>
      </w:pPr>
      <w:bookmarkStart w:id="2" w:name="_Toc397592312"/>
      <w:r w:rsidRPr="009254B3">
        <w:rPr>
          <w:rFonts w:ascii="Times New Roman" w:hAnsi="Times New Roman" w:cs="Times New Roman"/>
          <w:b/>
          <w:iCs/>
          <w:color w:val="000000"/>
          <w:sz w:val="32"/>
          <w:szCs w:val="32"/>
        </w:rPr>
        <w:t>Сканирование портов</w:t>
      </w:r>
      <w:bookmarkEnd w:id="2"/>
    </w:p>
    <w:p w:rsidR="0095473E" w:rsidRDefault="0095473E">
      <w:pPr>
        <w:spacing w:after="160" w:line="259" w:lineRule="auto"/>
        <w:rPr>
          <w:rFonts w:ascii="Times New Roman" w:hAnsi="Times New Roman" w:cs="Times New Roman"/>
          <w:b/>
          <w:iCs/>
          <w:color w:val="000000"/>
          <w:sz w:val="28"/>
          <w:szCs w:val="28"/>
        </w:rPr>
      </w:pPr>
    </w:p>
    <w:p w:rsidR="009254B3" w:rsidRPr="009254B3" w:rsidRDefault="009254B3" w:rsidP="009254B3">
      <w:pPr>
        <w:autoSpaceDE w:val="0"/>
        <w:autoSpaceDN w:val="0"/>
        <w:adjustRightInd w:val="0"/>
        <w:spacing w:before="120" w:after="120" w:line="240" w:lineRule="auto"/>
        <w:ind w:firstLine="567"/>
        <w:jc w:val="both"/>
        <w:rPr>
          <w:rFonts w:ascii="Times New Roman" w:hAnsi="Times New Roman" w:cs="Times New Roman"/>
          <w:sz w:val="28"/>
          <w:szCs w:val="28"/>
        </w:rPr>
      </w:pPr>
      <w:r w:rsidRPr="009254B3">
        <w:rPr>
          <w:rFonts w:ascii="Times New Roman" w:hAnsi="Times New Roman" w:cs="Times New Roman"/>
          <w:sz w:val="28"/>
          <w:szCs w:val="28"/>
        </w:rPr>
        <w:t>Сканер портов — программное средство, разработанное для поиска хостов сети, в которых открыты нужные порты. Эти программы обычно используются системными администраторами для проверки безопасности их сетей и злоумышленниками для взлома сети. Может производиться поиск как ряда открытых портов на одном хосте, так и одного определённого порта на многих хостах. Последнее характерно для деятельности сетевых червей.</w:t>
      </w:r>
    </w:p>
    <w:p w:rsidR="009254B3" w:rsidRPr="009254B3" w:rsidRDefault="009254B3" w:rsidP="009254B3">
      <w:pPr>
        <w:autoSpaceDE w:val="0"/>
        <w:autoSpaceDN w:val="0"/>
        <w:adjustRightInd w:val="0"/>
        <w:spacing w:before="120" w:after="120" w:line="240" w:lineRule="auto"/>
        <w:ind w:firstLine="567"/>
        <w:jc w:val="both"/>
        <w:rPr>
          <w:rFonts w:ascii="Times New Roman" w:hAnsi="Times New Roman" w:cs="Times New Roman"/>
          <w:sz w:val="28"/>
          <w:szCs w:val="28"/>
        </w:rPr>
      </w:pPr>
      <w:r w:rsidRPr="009254B3">
        <w:rPr>
          <w:rFonts w:ascii="Times New Roman" w:hAnsi="Times New Roman" w:cs="Times New Roman"/>
          <w:sz w:val="28"/>
          <w:szCs w:val="28"/>
        </w:rPr>
        <w:t xml:space="preserve">Сам процесс </w:t>
      </w:r>
      <w:r w:rsidRPr="009254B3">
        <w:rPr>
          <w:rFonts w:ascii="Times New Roman" w:hAnsi="Times New Roman" w:cs="Times New Roman"/>
          <w:i/>
          <w:sz w:val="28"/>
          <w:szCs w:val="28"/>
        </w:rPr>
        <w:t>называется сканированием портов</w:t>
      </w:r>
      <w:r w:rsidRPr="009254B3">
        <w:rPr>
          <w:rFonts w:ascii="Times New Roman" w:hAnsi="Times New Roman" w:cs="Times New Roman"/>
          <w:sz w:val="28"/>
          <w:szCs w:val="28"/>
        </w:rPr>
        <w:t xml:space="preserve"> или (в случае, когда осуществляется проверка мн</w:t>
      </w:r>
      <w:r>
        <w:rPr>
          <w:rFonts w:ascii="Times New Roman" w:hAnsi="Times New Roman" w:cs="Times New Roman"/>
          <w:sz w:val="28"/>
          <w:szCs w:val="28"/>
        </w:rPr>
        <w:t xml:space="preserve">огих хостов) </w:t>
      </w:r>
      <w:r w:rsidRPr="00AF15AD">
        <w:rPr>
          <w:rFonts w:ascii="Times New Roman" w:hAnsi="Times New Roman" w:cs="Times New Roman"/>
          <w:i/>
          <w:sz w:val="28"/>
          <w:szCs w:val="28"/>
        </w:rPr>
        <w:t>сканированием сети</w:t>
      </w:r>
      <w:r w:rsidRPr="009254B3">
        <w:rPr>
          <w:rFonts w:ascii="Times New Roman" w:hAnsi="Times New Roman" w:cs="Times New Roman"/>
          <w:sz w:val="28"/>
          <w:szCs w:val="28"/>
        </w:rPr>
        <w:t xml:space="preserve">. Сканирование портов может являться первым шагом в процессе взлома или предупреждения взлома, </w:t>
      </w:r>
      <w:r w:rsidRPr="00AF15AD">
        <w:rPr>
          <w:rFonts w:ascii="Times New Roman" w:hAnsi="Times New Roman" w:cs="Times New Roman"/>
          <w:sz w:val="28"/>
          <w:szCs w:val="28"/>
        </w:rPr>
        <w:t>помогая</w:t>
      </w:r>
      <w:r w:rsidRPr="009254B3">
        <w:rPr>
          <w:rFonts w:ascii="Times New Roman" w:hAnsi="Times New Roman" w:cs="Times New Roman"/>
          <w:sz w:val="28"/>
          <w:szCs w:val="28"/>
        </w:rPr>
        <w:t xml:space="preserve"> определить потенциальные цели атаки</w:t>
      </w:r>
      <w:r w:rsidR="00AF15AD">
        <w:rPr>
          <w:rFonts w:ascii="Times New Roman" w:hAnsi="Times New Roman" w:cs="Times New Roman"/>
          <w:sz w:val="28"/>
          <w:szCs w:val="28"/>
        </w:rPr>
        <w:t xml:space="preserve"> (уязвимости)</w:t>
      </w:r>
      <w:r w:rsidRPr="009254B3">
        <w:rPr>
          <w:rFonts w:ascii="Times New Roman" w:hAnsi="Times New Roman" w:cs="Times New Roman"/>
          <w:sz w:val="28"/>
          <w:szCs w:val="28"/>
        </w:rPr>
        <w:t xml:space="preserve">. </w:t>
      </w:r>
      <w:r w:rsidR="00AF15AD">
        <w:rPr>
          <w:rFonts w:ascii="Times New Roman" w:hAnsi="Times New Roman" w:cs="Times New Roman"/>
          <w:sz w:val="28"/>
          <w:szCs w:val="28"/>
        </w:rPr>
        <w:t>П</w:t>
      </w:r>
      <w:r w:rsidRPr="009254B3">
        <w:rPr>
          <w:rFonts w:ascii="Times New Roman" w:hAnsi="Times New Roman" w:cs="Times New Roman"/>
          <w:sz w:val="28"/>
          <w:szCs w:val="28"/>
        </w:rPr>
        <w:t>утем отправления пакетов данных и анализа ответов могут быть исследованы работающие на машине службы (</w:t>
      </w:r>
      <w:proofErr w:type="spellStart"/>
      <w:r w:rsidRPr="009254B3">
        <w:rPr>
          <w:rFonts w:ascii="Times New Roman" w:hAnsi="Times New Roman" w:cs="Times New Roman"/>
          <w:sz w:val="28"/>
          <w:szCs w:val="28"/>
        </w:rPr>
        <w:t>Web</w:t>
      </w:r>
      <w:proofErr w:type="spellEnd"/>
      <w:r w:rsidRPr="009254B3">
        <w:rPr>
          <w:rFonts w:ascii="Times New Roman" w:hAnsi="Times New Roman" w:cs="Times New Roman"/>
          <w:sz w:val="28"/>
          <w:szCs w:val="28"/>
        </w:rPr>
        <w:t xml:space="preserve">-сервер, FTP-сервер, </w:t>
      </w:r>
      <w:proofErr w:type="spellStart"/>
      <w:r w:rsidRPr="009254B3">
        <w:rPr>
          <w:rFonts w:ascii="Times New Roman" w:hAnsi="Times New Roman" w:cs="Times New Roman"/>
          <w:sz w:val="28"/>
          <w:szCs w:val="28"/>
        </w:rPr>
        <w:t>mail</w:t>
      </w:r>
      <w:proofErr w:type="spellEnd"/>
      <w:r w:rsidRPr="009254B3">
        <w:rPr>
          <w:rFonts w:ascii="Times New Roman" w:hAnsi="Times New Roman" w:cs="Times New Roman"/>
          <w:sz w:val="28"/>
          <w:szCs w:val="28"/>
        </w:rPr>
        <w:t>-сервер, и т. д.), установлены номера их версий и используемая операционная система.</w:t>
      </w:r>
    </w:p>
    <w:p w:rsidR="009254B3" w:rsidRDefault="009254B3">
      <w:pPr>
        <w:spacing w:after="160" w:line="259" w:lineRule="auto"/>
        <w:rPr>
          <w:rFonts w:ascii="Times New Roman" w:hAnsi="Times New Roman" w:cs="Times New Roman"/>
          <w:b/>
          <w:iCs/>
          <w:color w:val="000000"/>
          <w:sz w:val="28"/>
          <w:szCs w:val="28"/>
        </w:rPr>
      </w:pPr>
    </w:p>
    <w:p w:rsidR="00AF15AD" w:rsidRPr="00AF15AD" w:rsidRDefault="00AF15AD" w:rsidP="007A3694">
      <w:pPr>
        <w:spacing w:after="160" w:line="259" w:lineRule="auto"/>
        <w:ind w:firstLine="567"/>
        <w:outlineLvl w:val="1"/>
        <w:rPr>
          <w:rFonts w:ascii="Times New Roman" w:hAnsi="Times New Roman" w:cs="Times New Roman"/>
          <w:b/>
          <w:iCs/>
          <w:color w:val="000000"/>
          <w:sz w:val="32"/>
          <w:szCs w:val="32"/>
        </w:rPr>
      </w:pPr>
      <w:bookmarkStart w:id="3" w:name="_Toc397592313"/>
      <w:r w:rsidRPr="00AF15AD">
        <w:rPr>
          <w:rFonts w:ascii="Times New Roman" w:hAnsi="Times New Roman" w:cs="Times New Roman"/>
          <w:b/>
          <w:iCs/>
          <w:color w:val="000000"/>
          <w:sz w:val="32"/>
          <w:szCs w:val="32"/>
        </w:rPr>
        <w:t>Сканирование протокола TCP/IP</w:t>
      </w:r>
      <w:bookmarkEnd w:id="3"/>
    </w:p>
    <w:p w:rsidR="00AF15AD" w:rsidRDefault="00AF15AD">
      <w:pPr>
        <w:spacing w:after="160" w:line="259" w:lineRule="auto"/>
        <w:rPr>
          <w:rFonts w:ascii="Times New Roman" w:hAnsi="Times New Roman" w:cs="Times New Roman"/>
          <w:b/>
          <w:iCs/>
          <w:color w:val="000000"/>
          <w:sz w:val="28"/>
          <w:szCs w:val="28"/>
        </w:rPr>
      </w:pPr>
    </w:p>
    <w:p w:rsidR="00AF15AD" w:rsidRDefault="00AF15AD" w:rsidP="00AF15AD">
      <w:pPr>
        <w:autoSpaceDE w:val="0"/>
        <w:autoSpaceDN w:val="0"/>
        <w:adjustRightInd w:val="0"/>
        <w:spacing w:before="120" w:after="120" w:line="240" w:lineRule="auto"/>
        <w:ind w:firstLine="567"/>
        <w:jc w:val="both"/>
        <w:rPr>
          <w:rFonts w:ascii="Times New Roman" w:hAnsi="Times New Roman" w:cs="Times New Roman"/>
          <w:sz w:val="28"/>
          <w:szCs w:val="28"/>
        </w:rPr>
      </w:pPr>
      <w:r w:rsidRPr="00AF15AD">
        <w:rPr>
          <w:rFonts w:ascii="Times New Roman" w:hAnsi="Times New Roman" w:cs="Times New Roman"/>
          <w:sz w:val="28"/>
          <w:szCs w:val="28"/>
        </w:rPr>
        <w:t xml:space="preserve">Самым распространённым в </w:t>
      </w:r>
      <w:r>
        <w:rPr>
          <w:rFonts w:ascii="Times New Roman" w:hAnsi="Times New Roman" w:cs="Times New Roman"/>
          <w:sz w:val="28"/>
          <w:szCs w:val="28"/>
        </w:rPr>
        <w:t xml:space="preserve">сети </w:t>
      </w:r>
      <w:r w:rsidRPr="00AF15AD">
        <w:rPr>
          <w:rFonts w:ascii="Times New Roman" w:hAnsi="Times New Roman" w:cs="Times New Roman"/>
          <w:sz w:val="28"/>
          <w:szCs w:val="28"/>
        </w:rPr>
        <w:t xml:space="preserve">Интернет стеком протоколов является TCP/IP. Службы, находящиеся на хостах, адресуются двумя идентификаторами: IP-адресом и номером порта. Существует 65536 возможных номеров портов. Большинство сервисов используют </w:t>
      </w:r>
      <w:r w:rsidRPr="00AF15AD">
        <w:rPr>
          <w:rFonts w:ascii="Times New Roman" w:hAnsi="Times New Roman" w:cs="Times New Roman"/>
          <w:sz w:val="28"/>
          <w:szCs w:val="28"/>
        </w:rPr>
        <w:lastRenderedPageBreak/>
        <w:t>ограниченный набор номеров портов</w:t>
      </w:r>
      <w:r>
        <w:rPr>
          <w:rFonts w:ascii="Times New Roman" w:hAnsi="Times New Roman" w:cs="Times New Roman"/>
          <w:sz w:val="28"/>
          <w:szCs w:val="28"/>
        </w:rPr>
        <w:t xml:space="preserve">, номера которых закрепляются </w:t>
      </w:r>
      <w:r w:rsidRPr="00AF15AD">
        <w:rPr>
          <w:rFonts w:ascii="Times New Roman" w:hAnsi="Times New Roman" w:cs="Times New Roman"/>
          <w:sz w:val="28"/>
          <w:szCs w:val="28"/>
        </w:rPr>
        <w:t xml:space="preserve">организацией IANA </w:t>
      </w:r>
      <w:r>
        <w:rPr>
          <w:rFonts w:ascii="Times New Roman" w:hAnsi="Times New Roman" w:cs="Times New Roman"/>
          <w:sz w:val="28"/>
          <w:szCs w:val="28"/>
        </w:rPr>
        <w:t xml:space="preserve">для </w:t>
      </w:r>
      <w:r w:rsidRPr="00AF15AD">
        <w:rPr>
          <w:rFonts w:ascii="Times New Roman" w:hAnsi="Times New Roman" w:cs="Times New Roman"/>
          <w:sz w:val="28"/>
          <w:szCs w:val="28"/>
        </w:rPr>
        <w:t>значимым</w:t>
      </w:r>
      <w:r>
        <w:rPr>
          <w:rFonts w:ascii="Times New Roman" w:hAnsi="Times New Roman" w:cs="Times New Roman"/>
          <w:sz w:val="28"/>
          <w:szCs w:val="28"/>
        </w:rPr>
        <w:t xml:space="preserve"> сервисов</w:t>
      </w:r>
      <w:r w:rsidRPr="00AF15AD">
        <w:rPr>
          <w:rFonts w:ascii="Times New Roman" w:hAnsi="Times New Roman" w:cs="Times New Roman"/>
          <w:sz w:val="28"/>
          <w:szCs w:val="28"/>
        </w:rPr>
        <w:t>.</w:t>
      </w:r>
      <w:r>
        <w:rPr>
          <w:rFonts w:ascii="Times New Roman" w:hAnsi="Times New Roman" w:cs="Times New Roman"/>
          <w:sz w:val="28"/>
          <w:szCs w:val="28"/>
        </w:rPr>
        <w:t xml:space="preserve"> Список закрепленных портов представлен на официальном сайте </w:t>
      </w:r>
      <w:r>
        <w:rPr>
          <w:rFonts w:ascii="Times New Roman" w:hAnsi="Times New Roman" w:cs="Times New Roman"/>
          <w:sz w:val="28"/>
          <w:szCs w:val="28"/>
          <w:lang w:val="en-US"/>
        </w:rPr>
        <w:t>IANA</w:t>
      </w:r>
      <w:r w:rsidRPr="00AF15AD">
        <w:rPr>
          <w:rFonts w:ascii="Times New Roman" w:hAnsi="Times New Roman" w:cs="Times New Roman"/>
          <w:sz w:val="28"/>
          <w:szCs w:val="28"/>
        </w:rPr>
        <w:t xml:space="preserve"> </w:t>
      </w:r>
      <w:r>
        <w:rPr>
          <w:rFonts w:ascii="Times New Roman" w:hAnsi="Times New Roman" w:cs="Times New Roman"/>
          <w:sz w:val="28"/>
          <w:szCs w:val="28"/>
        </w:rPr>
        <w:t xml:space="preserve">по </w:t>
      </w:r>
      <w:proofErr w:type="gramStart"/>
      <w:r>
        <w:rPr>
          <w:rFonts w:ascii="Times New Roman" w:hAnsi="Times New Roman" w:cs="Times New Roman"/>
          <w:sz w:val="28"/>
          <w:szCs w:val="28"/>
        </w:rPr>
        <w:t xml:space="preserve">адресу:  </w:t>
      </w:r>
      <w:hyperlink r:id="rId6" w:history="1">
        <w:r w:rsidRPr="00DF0040">
          <w:rPr>
            <w:rStyle w:val="a4"/>
            <w:rFonts w:ascii="Times New Roman" w:hAnsi="Times New Roman" w:cs="Times New Roman"/>
            <w:sz w:val="28"/>
            <w:szCs w:val="28"/>
          </w:rPr>
          <w:t>http://www.iana.org/assignments/service-names-port-numbers/service-names-port-numbers.xhtml</w:t>
        </w:r>
        <w:proofErr w:type="gramEnd"/>
      </w:hyperlink>
      <w:r>
        <w:rPr>
          <w:rFonts w:ascii="Times New Roman" w:hAnsi="Times New Roman" w:cs="Times New Roman"/>
          <w:sz w:val="28"/>
          <w:szCs w:val="28"/>
        </w:rPr>
        <w:t>.</w:t>
      </w:r>
    </w:p>
    <w:p w:rsidR="00AF15AD" w:rsidRPr="00AF15AD" w:rsidRDefault="00AF15AD" w:rsidP="00AF15AD">
      <w:pPr>
        <w:autoSpaceDE w:val="0"/>
        <w:autoSpaceDN w:val="0"/>
        <w:adjustRightInd w:val="0"/>
        <w:spacing w:before="120" w:after="120" w:line="240" w:lineRule="auto"/>
        <w:ind w:firstLine="567"/>
        <w:jc w:val="both"/>
        <w:rPr>
          <w:rFonts w:ascii="Times New Roman" w:hAnsi="Times New Roman" w:cs="Times New Roman"/>
          <w:sz w:val="28"/>
          <w:szCs w:val="28"/>
        </w:rPr>
      </w:pPr>
      <w:r w:rsidRPr="00AF15AD">
        <w:rPr>
          <w:rFonts w:ascii="Times New Roman" w:hAnsi="Times New Roman" w:cs="Times New Roman"/>
          <w:sz w:val="28"/>
          <w:szCs w:val="28"/>
        </w:rPr>
        <w:t>Некоторые сканеры портов ищут только наиболее часто используемые, или наиболее уяз</w:t>
      </w:r>
      <w:r>
        <w:rPr>
          <w:rFonts w:ascii="Times New Roman" w:hAnsi="Times New Roman" w:cs="Times New Roman"/>
          <w:sz w:val="28"/>
          <w:szCs w:val="28"/>
        </w:rPr>
        <w:t xml:space="preserve">вимые порты определённого хоста, </w:t>
      </w:r>
      <w:r w:rsidRPr="00AF15AD">
        <w:rPr>
          <w:rFonts w:ascii="Times New Roman" w:hAnsi="Times New Roman" w:cs="Times New Roman"/>
          <w:sz w:val="28"/>
          <w:szCs w:val="28"/>
        </w:rPr>
        <w:t>набора хостов.</w:t>
      </w:r>
    </w:p>
    <w:p w:rsidR="00AF15AD" w:rsidRPr="00AF15AD" w:rsidRDefault="00AF15AD" w:rsidP="00AF15AD">
      <w:pPr>
        <w:autoSpaceDE w:val="0"/>
        <w:autoSpaceDN w:val="0"/>
        <w:adjustRightInd w:val="0"/>
        <w:spacing w:before="120" w:after="120" w:line="240" w:lineRule="auto"/>
        <w:ind w:firstLine="567"/>
        <w:jc w:val="both"/>
        <w:rPr>
          <w:rFonts w:ascii="Times New Roman" w:hAnsi="Times New Roman" w:cs="Times New Roman"/>
          <w:sz w:val="28"/>
          <w:szCs w:val="28"/>
        </w:rPr>
      </w:pPr>
      <w:r w:rsidRPr="00AF15AD">
        <w:rPr>
          <w:rFonts w:ascii="Times New Roman" w:hAnsi="Times New Roman" w:cs="Times New Roman"/>
          <w:sz w:val="28"/>
          <w:szCs w:val="28"/>
        </w:rPr>
        <w:t>Результат сканирования порта обычно подпадает под одну из трёх категорий:</w:t>
      </w:r>
    </w:p>
    <w:p w:rsidR="00AF15AD" w:rsidRPr="00AF15AD" w:rsidRDefault="00AF15AD" w:rsidP="00AF15AD">
      <w:pPr>
        <w:pStyle w:val="a3"/>
        <w:numPr>
          <w:ilvl w:val="0"/>
          <w:numId w:val="4"/>
        </w:numPr>
        <w:autoSpaceDE w:val="0"/>
        <w:autoSpaceDN w:val="0"/>
        <w:adjustRightInd w:val="0"/>
        <w:spacing w:before="120" w:after="120" w:line="240" w:lineRule="auto"/>
        <w:jc w:val="both"/>
        <w:rPr>
          <w:rFonts w:ascii="Times New Roman" w:hAnsi="Times New Roman" w:cs="Times New Roman"/>
          <w:sz w:val="28"/>
          <w:szCs w:val="28"/>
          <w:lang w:val="ru-RU"/>
        </w:rPr>
      </w:pPr>
      <w:r w:rsidRPr="00AF1DD8">
        <w:rPr>
          <w:rFonts w:ascii="Times New Roman" w:hAnsi="Times New Roman" w:cs="Times New Roman"/>
          <w:i/>
          <w:sz w:val="28"/>
          <w:szCs w:val="28"/>
          <w:lang w:val="ru-RU"/>
        </w:rPr>
        <w:t>открыт, или соединение принято</w:t>
      </w:r>
      <w:r w:rsidR="00AF1DD8">
        <w:rPr>
          <w:rFonts w:ascii="Times New Roman" w:hAnsi="Times New Roman" w:cs="Times New Roman"/>
          <w:i/>
          <w:sz w:val="28"/>
          <w:szCs w:val="28"/>
          <w:lang w:val="ru-RU"/>
        </w:rPr>
        <w:t xml:space="preserve"> </w:t>
      </w:r>
      <w:r w:rsidR="00AF1DD8" w:rsidRPr="00AF1DD8">
        <w:rPr>
          <w:rFonts w:ascii="Times New Roman" w:hAnsi="Times New Roman" w:cs="Times New Roman"/>
          <w:sz w:val="28"/>
          <w:szCs w:val="28"/>
          <w:lang w:val="ru-RU"/>
        </w:rPr>
        <w:t>(</w:t>
      </w:r>
      <w:r w:rsidR="00AF1DD8">
        <w:rPr>
          <w:rFonts w:ascii="Times New Roman" w:hAnsi="Times New Roman" w:cs="Times New Roman"/>
          <w:sz w:val="28"/>
          <w:szCs w:val="28"/>
        </w:rPr>
        <w:t>open</w:t>
      </w:r>
      <w:r w:rsidR="00AF1DD8" w:rsidRPr="00AF1DD8">
        <w:rPr>
          <w:rFonts w:ascii="Times New Roman" w:hAnsi="Times New Roman" w:cs="Times New Roman"/>
          <w:sz w:val="28"/>
          <w:szCs w:val="28"/>
          <w:lang w:val="ru-RU"/>
        </w:rPr>
        <w:t>)</w:t>
      </w:r>
      <w:r w:rsidRPr="00AF15AD">
        <w:rPr>
          <w:rFonts w:ascii="Times New Roman" w:hAnsi="Times New Roman" w:cs="Times New Roman"/>
          <w:sz w:val="28"/>
          <w:szCs w:val="28"/>
          <w:lang w:val="ru-RU"/>
        </w:rPr>
        <w:t>: хост послал ответ, подтверждающий, что хост «слушает» — принимает соединения на данный порт</w:t>
      </w:r>
      <w:r w:rsidR="00AF1DD8">
        <w:rPr>
          <w:rFonts w:ascii="Times New Roman" w:hAnsi="Times New Roman" w:cs="Times New Roman"/>
          <w:sz w:val="28"/>
          <w:szCs w:val="28"/>
          <w:lang w:val="ru-RU"/>
        </w:rPr>
        <w:t>;</w:t>
      </w:r>
    </w:p>
    <w:p w:rsidR="00AF15AD" w:rsidRPr="00AF1DD8" w:rsidRDefault="00AF1DD8" w:rsidP="00AF15AD">
      <w:pPr>
        <w:pStyle w:val="a3"/>
        <w:numPr>
          <w:ilvl w:val="0"/>
          <w:numId w:val="4"/>
        </w:numPr>
        <w:autoSpaceDE w:val="0"/>
        <w:autoSpaceDN w:val="0"/>
        <w:adjustRightInd w:val="0"/>
        <w:spacing w:before="120" w:after="120" w:line="240" w:lineRule="auto"/>
        <w:jc w:val="both"/>
        <w:rPr>
          <w:rFonts w:ascii="Times New Roman" w:hAnsi="Times New Roman" w:cs="Times New Roman"/>
          <w:sz w:val="28"/>
          <w:szCs w:val="28"/>
          <w:lang w:val="ru-RU"/>
        </w:rPr>
      </w:pPr>
      <w:r w:rsidRPr="00AF1DD8">
        <w:rPr>
          <w:rFonts w:ascii="Times New Roman" w:hAnsi="Times New Roman" w:cs="Times New Roman"/>
          <w:i/>
          <w:sz w:val="28"/>
          <w:szCs w:val="28"/>
          <w:lang w:val="ru-RU"/>
        </w:rPr>
        <w:t>з</w:t>
      </w:r>
      <w:r w:rsidR="00AF15AD" w:rsidRPr="00AF1DD8">
        <w:rPr>
          <w:rFonts w:ascii="Times New Roman" w:hAnsi="Times New Roman" w:cs="Times New Roman"/>
          <w:i/>
          <w:sz w:val="28"/>
          <w:szCs w:val="28"/>
          <w:lang w:val="ru-RU"/>
        </w:rPr>
        <w:t>акрыт, запрещено, не слушает</w:t>
      </w:r>
      <w:r w:rsidR="00AF15AD" w:rsidRPr="00AF1DD8">
        <w:rPr>
          <w:rFonts w:ascii="Times New Roman" w:hAnsi="Times New Roman" w:cs="Times New Roman"/>
          <w:sz w:val="28"/>
          <w:szCs w:val="28"/>
          <w:lang w:val="ru-RU"/>
        </w:rPr>
        <w:t xml:space="preserve"> (</w:t>
      </w:r>
      <w:r w:rsidR="00AF15AD" w:rsidRPr="00AF15AD">
        <w:rPr>
          <w:rFonts w:ascii="Times New Roman" w:hAnsi="Times New Roman" w:cs="Times New Roman"/>
          <w:sz w:val="28"/>
          <w:szCs w:val="28"/>
        </w:rPr>
        <w:t>closed</w:t>
      </w:r>
      <w:r w:rsidR="00AF15AD" w:rsidRPr="00AF1DD8">
        <w:rPr>
          <w:rFonts w:ascii="Times New Roman" w:hAnsi="Times New Roman" w:cs="Times New Roman"/>
          <w:sz w:val="28"/>
          <w:szCs w:val="28"/>
          <w:lang w:val="ru-RU"/>
        </w:rPr>
        <w:t xml:space="preserve">): хост послал ответ, </w:t>
      </w:r>
      <w:r>
        <w:rPr>
          <w:rFonts w:ascii="Times New Roman" w:hAnsi="Times New Roman" w:cs="Times New Roman"/>
          <w:sz w:val="28"/>
          <w:szCs w:val="28"/>
          <w:lang w:val="ru-RU"/>
        </w:rPr>
        <w:t>информирующий</w:t>
      </w:r>
      <w:r w:rsidR="00AF15AD" w:rsidRPr="00AF1DD8">
        <w:rPr>
          <w:rFonts w:ascii="Times New Roman" w:hAnsi="Times New Roman" w:cs="Times New Roman"/>
          <w:sz w:val="28"/>
          <w:szCs w:val="28"/>
          <w:lang w:val="ru-RU"/>
        </w:rPr>
        <w:t>, что соединения на данный порт будут отвергнуты</w:t>
      </w:r>
      <w:r>
        <w:rPr>
          <w:rFonts w:ascii="Times New Roman" w:hAnsi="Times New Roman" w:cs="Times New Roman"/>
          <w:sz w:val="28"/>
          <w:szCs w:val="28"/>
          <w:lang w:val="ru-RU"/>
        </w:rPr>
        <w:t>;</w:t>
      </w:r>
    </w:p>
    <w:p w:rsidR="00AF15AD" w:rsidRPr="00AF1DD8" w:rsidRDefault="00AF1DD8" w:rsidP="00AF15AD">
      <w:pPr>
        <w:pStyle w:val="a3"/>
        <w:numPr>
          <w:ilvl w:val="0"/>
          <w:numId w:val="4"/>
        </w:numPr>
        <w:autoSpaceDE w:val="0"/>
        <w:autoSpaceDN w:val="0"/>
        <w:adjustRightInd w:val="0"/>
        <w:spacing w:before="120" w:after="12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з</w:t>
      </w:r>
      <w:r w:rsidR="00AF15AD" w:rsidRPr="00AF1DD8">
        <w:rPr>
          <w:rFonts w:ascii="Times New Roman" w:hAnsi="Times New Roman" w:cs="Times New Roman"/>
          <w:sz w:val="28"/>
          <w:szCs w:val="28"/>
          <w:lang w:val="ru-RU"/>
        </w:rPr>
        <w:t>аблокирован, отфильтрован (</w:t>
      </w:r>
      <w:r w:rsidR="00AF15AD" w:rsidRPr="00AF15AD">
        <w:rPr>
          <w:rFonts w:ascii="Times New Roman" w:hAnsi="Times New Roman" w:cs="Times New Roman"/>
          <w:sz w:val="28"/>
          <w:szCs w:val="28"/>
        </w:rPr>
        <w:t>filtered</w:t>
      </w:r>
      <w:r w:rsidR="00AF15AD" w:rsidRPr="00AF1DD8">
        <w:rPr>
          <w:rFonts w:ascii="Times New Roman" w:hAnsi="Times New Roman" w:cs="Times New Roman"/>
          <w:sz w:val="28"/>
          <w:szCs w:val="28"/>
          <w:lang w:val="ru-RU"/>
        </w:rPr>
        <w:t xml:space="preserve">, </w:t>
      </w:r>
      <w:r w:rsidR="00AF15AD" w:rsidRPr="00AF15AD">
        <w:rPr>
          <w:rFonts w:ascii="Times New Roman" w:hAnsi="Times New Roman" w:cs="Times New Roman"/>
          <w:sz w:val="28"/>
          <w:szCs w:val="28"/>
        </w:rPr>
        <w:t>firewalled</w:t>
      </w:r>
      <w:r w:rsidR="00AF15AD" w:rsidRPr="00AF1DD8">
        <w:rPr>
          <w:rFonts w:ascii="Times New Roman" w:hAnsi="Times New Roman" w:cs="Times New Roman"/>
          <w:sz w:val="28"/>
          <w:szCs w:val="28"/>
          <w:lang w:val="ru-RU"/>
        </w:rPr>
        <w:t>): от хоста не поступило ответа.</w:t>
      </w:r>
    </w:p>
    <w:p w:rsidR="00AF15AD" w:rsidRPr="00AF15AD" w:rsidRDefault="00AF1DD8" w:rsidP="00AF15AD">
      <w:pPr>
        <w:autoSpaceDE w:val="0"/>
        <w:autoSpaceDN w:val="0"/>
        <w:adjustRightInd w:val="0"/>
        <w:spacing w:before="120" w:after="120" w:line="240" w:lineRule="auto"/>
        <w:ind w:firstLine="567"/>
        <w:jc w:val="both"/>
        <w:rPr>
          <w:rFonts w:ascii="Times New Roman" w:hAnsi="Times New Roman" w:cs="Times New Roman"/>
          <w:sz w:val="28"/>
          <w:szCs w:val="28"/>
        </w:rPr>
      </w:pPr>
      <w:r>
        <w:rPr>
          <w:rFonts w:ascii="Times New Roman" w:hAnsi="Times New Roman" w:cs="Times New Roman"/>
          <w:sz w:val="28"/>
          <w:szCs w:val="28"/>
        </w:rPr>
        <w:t>Основную угрозу уязвимостей представляют открытые порты, которые влияют на безопасность и стабильной работы программ, служб и операционных систем. Закрытые порты могут представлять опасность только для операционных систем. Заблокированные порты</w:t>
      </w:r>
      <w:r w:rsidRPr="00AF15AD">
        <w:rPr>
          <w:rFonts w:ascii="Times New Roman" w:hAnsi="Times New Roman" w:cs="Times New Roman"/>
          <w:sz w:val="28"/>
          <w:szCs w:val="28"/>
        </w:rPr>
        <w:t xml:space="preserve">, </w:t>
      </w:r>
      <w:r>
        <w:rPr>
          <w:rFonts w:ascii="Times New Roman" w:hAnsi="Times New Roman" w:cs="Times New Roman"/>
          <w:sz w:val="28"/>
          <w:szCs w:val="28"/>
        </w:rPr>
        <w:t>в</w:t>
      </w:r>
      <w:r w:rsidRPr="00AF15AD">
        <w:rPr>
          <w:rFonts w:ascii="Times New Roman" w:hAnsi="Times New Roman" w:cs="Times New Roman"/>
          <w:sz w:val="28"/>
          <w:szCs w:val="28"/>
        </w:rPr>
        <w:t xml:space="preserve"> настоящее время, реальной опасности не представляют</w:t>
      </w:r>
    </w:p>
    <w:p w:rsidR="00AF15AD" w:rsidRDefault="00AF15AD">
      <w:pPr>
        <w:spacing w:after="160" w:line="259" w:lineRule="auto"/>
        <w:rPr>
          <w:rFonts w:ascii="Times New Roman" w:hAnsi="Times New Roman" w:cs="Times New Roman"/>
          <w:b/>
          <w:iCs/>
          <w:color w:val="000000"/>
          <w:sz w:val="28"/>
          <w:szCs w:val="28"/>
        </w:rPr>
      </w:pPr>
    </w:p>
    <w:p w:rsidR="007A45F9" w:rsidRDefault="007A45F9">
      <w:pPr>
        <w:spacing w:after="160" w:line="259" w:lineRule="auto"/>
        <w:rPr>
          <w:rFonts w:ascii="Times New Roman" w:hAnsi="Times New Roman" w:cs="Times New Roman"/>
          <w:b/>
          <w:iCs/>
          <w:color w:val="000000"/>
          <w:sz w:val="28"/>
          <w:szCs w:val="28"/>
        </w:rPr>
      </w:pPr>
    </w:p>
    <w:p w:rsidR="00AF1DD8" w:rsidRPr="00CF5AF2" w:rsidRDefault="00AF1DD8" w:rsidP="007A3694">
      <w:pPr>
        <w:spacing w:after="160" w:line="259" w:lineRule="auto"/>
        <w:ind w:firstLine="567"/>
        <w:outlineLvl w:val="1"/>
        <w:rPr>
          <w:rFonts w:ascii="Times New Roman" w:hAnsi="Times New Roman" w:cs="Times New Roman"/>
          <w:b/>
          <w:iCs/>
          <w:color w:val="000000"/>
          <w:sz w:val="32"/>
          <w:szCs w:val="32"/>
        </w:rPr>
      </w:pPr>
      <w:bookmarkStart w:id="4" w:name="_Toc397592314"/>
      <w:r w:rsidRPr="00CF5AF2">
        <w:rPr>
          <w:rFonts w:ascii="Times New Roman" w:hAnsi="Times New Roman" w:cs="Times New Roman"/>
          <w:b/>
          <w:iCs/>
          <w:color w:val="000000"/>
          <w:sz w:val="32"/>
          <w:szCs w:val="32"/>
        </w:rPr>
        <w:t>Типы сканирования</w:t>
      </w:r>
      <w:bookmarkEnd w:id="4"/>
    </w:p>
    <w:p w:rsidR="00CF5AF2" w:rsidRDefault="00CF5AF2">
      <w:pPr>
        <w:spacing w:after="160" w:line="259" w:lineRule="auto"/>
        <w:rPr>
          <w:rFonts w:ascii="Times New Roman" w:hAnsi="Times New Roman" w:cs="Times New Roman"/>
          <w:b/>
          <w:iCs/>
          <w:color w:val="000000"/>
          <w:sz w:val="28"/>
          <w:szCs w:val="28"/>
        </w:rPr>
      </w:pPr>
    </w:p>
    <w:p w:rsidR="00CF5AF2" w:rsidRPr="00CF5AF2" w:rsidRDefault="00CF5AF2" w:rsidP="00CF5AF2">
      <w:pPr>
        <w:autoSpaceDE w:val="0"/>
        <w:autoSpaceDN w:val="0"/>
        <w:adjustRightInd w:val="0"/>
        <w:spacing w:before="120" w:after="120" w:line="240" w:lineRule="auto"/>
        <w:ind w:firstLine="567"/>
        <w:jc w:val="both"/>
        <w:rPr>
          <w:rFonts w:ascii="Times New Roman" w:hAnsi="Times New Roman" w:cs="Times New Roman"/>
          <w:sz w:val="28"/>
          <w:szCs w:val="28"/>
        </w:rPr>
      </w:pPr>
      <w:r w:rsidRPr="00CF5AF2">
        <w:rPr>
          <w:rFonts w:ascii="Times New Roman" w:hAnsi="Times New Roman" w:cs="Times New Roman"/>
          <w:b/>
          <w:sz w:val="28"/>
          <w:szCs w:val="28"/>
        </w:rPr>
        <w:t>Проверка онлайн.</w:t>
      </w:r>
      <w:r w:rsidRPr="00CF5AF2">
        <w:rPr>
          <w:rFonts w:ascii="Times New Roman" w:hAnsi="Times New Roman" w:cs="Times New Roman"/>
          <w:sz w:val="28"/>
          <w:szCs w:val="28"/>
        </w:rPr>
        <w:t xml:space="preserve"> В ряде случаев, </w:t>
      </w:r>
      <w:r>
        <w:rPr>
          <w:rFonts w:ascii="Times New Roman" w:hAnsi="Times New Roman" w:cs="Times New Roman"/>
          <w:sz w:val="28"/>
          <w:szCs w:val="28"/>
        </w:rPr>
        <w:t>перед</w:t>
      </w:r>
      <w:r w:rsidRPr="00CF5AF2">
        <w:rPr>
          <w:rFonts w:ascii="Times New Roman" w:hAnsi="Times New Roman" w:cs="Times New Roman"/>
          <w:sz w:val="28"/>
          <w:szCs w:val="28"/>
        </w:rPr>
        <w:t xml:space="preserve"> сканирование</w:t>
      </w:r>
      <w:r>
        <w:rPr>
          <w:rFonts w:ascii="Times New Roman" w:hAnsi="Times New Roman" w:cs="Times New Roman"/>
          <w:sz w:val="28"/>
          <w:szCs w:val="28"/>
        </w:rPr>
        <w:t>м</w:t>
      </w:r>
      <w:r w:rsidRPr="00CF5AF2">
        <w:rPr>
          <w:rFonts w:ascii="Times New Roman" w:hAnsi="Times New Roman" w:cs="Times New Roman"/>
          <w:sz w:val="28"/>
          <w:szCs w:val="28"/>
        </w:rPr>
        <w:t xml:space="preserve"> полезно провер</w:t>
      </w:r>
      <w:r>
        <w:rPr>
          <w:rFonts w:ascii="Times New Roman" w:hAnsi="Times New Roman" w:cs="Times New Roman"/>
          <w:sz w:val="28"/>
          <w:szCs w:val="28"/>
        </w:rPr>
        <w:t>ить</w:t>
      </w:r>
      <w:r w:rsidRPr="00CF5AF2">
        <w:rPr>
          <w:rFonts w:ascii="Times New Roman" w:hAnsi="Times New Roman" w:cs="Times New Roman"/>
          <w:sz w:val="28"/>
          <w:szCs w:val="28"/>
        </w:rPr>
        <w:t xml:space="preserve"> наличи</w:t>
      </w:r>
      <w:r>
        <w:rPr>
          <w:rFonts w:ascii="Times New Roman" w:hAnsi="Times New Roman" w:cs="Times New Roman"/>
          <w:sz w:val="28"/>
          <w:szCs w:val="28"/>
        </w:rPr>
        <w:t>е</w:t>
      </w:r>
      <w:r w:rsidRPr="00CF5AF2">
        <w:rPr>
          <w:rFonts w:ascii="Times New Roman" w:hAnsi="Times New Roman" w:cs="Times New Roman"/>
          <w:sz w:val="28"/>
          <w:szCs w:val="28"/>
        </w:rPr>
        <w:t xml:space="preserve"> работающей системы на целевом IP-адресе. Эта задача может быть решена путём посылки </w:t>
      </w:r>
      <w:proofErr w:type="spellStart"/>
      <w:r w:rsidRPr="00CF5AF2">
        <w:rPr>
          <w:rFonts w:ascii="Times New Roman" w:hAnsi="Times New Roman" w:cs="Times New Roman"/>
          <w:sz w:val="28"/>
          <w:szCs w:val="28"/>
        </w:rPr>
        <w:t>Echo</w:t>
      </w:r>
      <w:proofErr w:type="spellEnd"/>
      <w:r w:rsidRPr="00CF5AF2">
        <w:rPr>
          <w:rFonts w:ascii="Times New Roman" w:hAnsi="Times New Roman" w:cs="Times New Roman"/>
          <w:sz w:val="28"/>
          <w:szCs w:val="28"/>
        </w:rPr>
        <w:t xml:space="preserve">-сообщений протокола ICMP с помощью утилиты </w:t>
      </w:r>
      <w:proofErr w:type="spellStart"/>
      <w:r w:rsidRPr="00CF5AF2">
        <w:rPr>
          <w:rFonts w:ascii="Times New Roman" w:hAnsi="Times New Roman" w:cs="Times New Roman"/>
          <w:sz w:val="28"/>
          <w:szCs w:val="28"/>
        </w:rPr>
        <w:t>ping</w:t>
      </w:r>
      <w:proofErr w:type="spellEnd"/>
      <w:r w:rsidRPr="00CF5AF2">
        <w:rPr>
          <w:rFonts w:ascii="Times New Roman" w:hAnsi="Times New Roman" w:cs="Times New Roman"/>
          <w:sz w:val="28"/>
          <w:szCs w:val="28"/>
        </w:rPr>
        <w:t xml:space="preserve"> c последовательным перебором всех адресов сети или отправкой </w:t>
      </w:r>
      <w:proofErr w:type="spellStart"/>
      <w:r w:rsidRPr="00CF5AF2">
        <w:rPr>
          <w:rFonts w:ascii="Times New Roman" w:hAnsi="Times New Roman" w:cs="Times New Roman"/>
          <w:sz w:val="28"/>
          <w:szCs w:val="28"/>
        </w:rPr>
        <w:t>Echo</w:t>
      </w:r>
      <w:proofErr w:type="spellEnd"/>
      <w:r w:rsidRPr="00CF5AF2">
        <w:rPr>
          <w:rFonts w:ascii="Times New Roman" w:hAnsi="Times New Roman" w:cs="Times New Roman"/>
          <w:sz w:val="28"/>
          <w:szCs w:val="28"/>
        </w:rPr>
        <w:t>-сообщения по широковещательному адресу.</w:t>
      </w:r>
    </w:p>
    <w:p w:rsidR="00CF5AF2" w:rsidRPr="00CF5AF2" w:rsidRDefault="00CF5AF2" w:rsidP="00CF5AF2">
      <w:pPr>
        <w:autoSpaceDE w:val="0"/>
        <w:autoSpaceDN w:val="0"/>
        <w:adjustRightInd w:val="0"/>
        <w:spacing w:before="120" w:after="120" w:line="240" w:lineRule="auto"/>
        <w:ind w:firstLine="567"/>
        <w:jc w:val="both"/>
        <w:rPr>
          <w:rFonts w:ascii="Times New Roman" w:hAnsi="Times New Roman" w:cs="Times New Roman"/>
          <w:sz w:val="28"/>
          <w:szCs w:val="28"/>
        </w:rPr>
      </w:pPr>
      <w:r w:rsidRPr="00CF5AF2">
        <w:rPr>
          <w:rFonts w:ascii="Times New Roman" w:hAnsi="Times New Roman" w:cs="Times New Roman"/>
          <w:sz w:val="28"/>
          <w:szCs w:val="28"/>
        </w:rPr>
        <w:t xml:space="preserve">Анализируя трафик и отслеживая </w:t>
      </w:r>
      <w:proofErr w:type="spellStart"/>
      <w:r w:rsidRPr="00CF5AF2">
        <w:rPr>
          <w:rFonts w:ascii="Times New Roman" w:hAnsi="Times New Roman" w:cs="Times New Roman"/>
          <w:sz w:val="28"/>
          <w:szCs w:val="28"/>
        </w:rPr>
        <w:t>Echo</w:t>
      </w:r>
      <w:proofErr w:type="spellEnd"/>
      <w:r w:rsidRPr="00CF5AF2">
        <w:rPr>
          <w:rFonts w:ascii="Times New Roman" w:hAnsi="Times New Roman" w:cs="Times New Roman"/>
          <w:sz w:val="28"/>
          <w:szCs w:val="28"/>
        </w:rPr>
        <w:t xml:space="preserve">-сообщения, посылаемые за короткий промежуток времени всем узлам, можно выявить попытки сканирования. Вместо </w:t>
      </w:r>
      <w:proofErr w:type="spellStart"/>
      <w:r w:rsidRPr="00CF5AF2">
        <w:rPr>
          <w:rFonts w:ascii="Times New Roman" w:hAnsi="Times New Roman" w:cs="Times New Roman"/>
          <w:sz w:val="28"/>
          <w:szCs w:val="28"/>
        </w:rPr>
        <w:t>Echo</w:t>
      </w:r>
      <w:proofErr w:type="spellEnd"/>
      <w:r w:rsidRPr="00CF5AF2">
        <w:rPr>
          <w:rFonts w:ascii="Times New Roman" w:hAnsi="Times New Roman" w:cs="Times New Roman"/>
          <w:sz w:val="28"/>
          <w:szCs w:val="28"/>
        </w:rPr>
        <w:t xml:space="preserve">-сообщений могут применяться TCP-сегменты с </w:t>
      </w:r>
      <w:proofErr w:type="spellStart"/>
      <w:r w:rsidRPr="00CF5AF2">
        <w:rPr>
          <w:rFonts w:ascii="Times New Roman" w:hAnsi="Times New Roman" w:cs="Times New Roman"/>
          <w:sz w:val="28"/>
          <w:szCs w:val="28"/>
        </w:rPr>
        <w:t>code</w:t>
      </w:r>
      <w:proofErr w:type="spellEnd"/>
      <w:r w:rsidRPr="00CF5AF2">
        <w:rPr>
          <w:rFonts w:ascii="Times New Roman" w:hAnsi="Times New Roman" w:cs="Times New Roman"/>
          <w:sz w:val="28"/>
          <w:szCs w:val="28"/>
        </w:rPr>
        <w:t xml:space="preserve"> </w:t>
      </w:r>
      <w:proofErr w:type="spellStart"/>
      <w:r w:rsidRPr="00CF5AF2">
        <w:rPr>
          <w:rFonts w:ascii="Times New Roman" w:hAnsi="Times New Roman" w:cs="Times New Roman"/>
          <w:sz w:val="28"/>
          <w:szCs w:val="28"/>
        </w:rPr>
        <w:t>bit</w:t>
      </w:r>
      <w:proofErr w:type="spellEnd"/>
      <w:r w:rsidRPr="00CF5AF2">
        <w:rPr>
          <w:rFonts w:ascii="Times New Roman" w:hAnsi="Times New Roman" w:cs="Times New Roman"/>
          <w:sz w:val="28"/>
          <w:szCs w:val="28"/>
        </w:rPr>
        <w:t xml:space="preserve"> RST, ответы на несуществующие DNS-запросы. Если сканер получит в ответ ICMP </w:t>
      </w:r>
      <w:proofErr w:type="spellStart"/>
      <w:r w:rsidRPr="00CF5AF2">
        <w:rPr>
          <w:rFonts w:ascii="Times New Roman" w:hAnsi="Times New Roman" w:cs="Times New Roman"/>
          <w:sz w:val="28"/>
          <w:szCs w:val="28"/>
        </w:rPr>
        <w:t>Destination</w:t>
      </w:r>
      <w:proofErr w:type="spellEnd"/>
      <w:r w:rsidRPr="00CF5AF2">
        <w:rPr>
          <w:rFonts w:ascii="Times New Roman" w:hAnsi="Times New Roman" w:cs="Times New Roman"/>
          <w:sz w:val="28"/>
          <w:szCs w:val="28"/>
        </w:rPr>
        <w:t xml:space="preserve"> </w:t>
      </w:r>
      <w:proofErr w:type="spellStart"/>
      <w:r w:rsidRPr="00CF5AF2">
        <w:rPr>
          <w:rFonts w:ascii="Times New Roman" w:hAnsi="Times New Roman" w:cs="Times New Roman"/>
          <w:sz w:val="28"/>
          <w:szCs w:val="28"/>
        </w:rPr>
        <w:t>Unreachable</w:t>
      </w:r>
      <w:proofErr w:type="spellEnd"/>
      <w:r w:rsidRPr="00CF5AF2">
        <w:rPr>
          <w:rFonts w:ascii="Times New Roman" w:hAnsi="Times New Roman" w:cs="Times New Roman"/>
          <w:sz w:val="28"/>
          <w:szCs w:val="28"/>
        </w:rPr>
        <w:t xml:space="preserve"> пакет с кодом 1 (</w:t>
      </w:r>
      <w:proofErr w:type="spellStart"/>
      <w:r w:rsidRPr="00CF5AF2">
        <w:rPr>
          <w:rFonts w:ascii="Times New Roman" w:hAnsi="Times New Roman" w:cs="Times New Roman"/>
          <w:sz w:val="28"/>
          <w:szCs w:val="28"/>
        </w:rPr>
        <w:t>host</w:t>
      </w:r>
      <w:proofErr w:type="spellEnd"/>
      <w:r w:rsidRPr="00CF5AF2">
        <w:rPr>
          <w:rFonts w:ascii="Times New Roman" w:hAnsi="Times New Roman" w:cs="Times New Roman"/>
          <w:sz w:val="28"/>
          <w:szCs w:val="28"/>
        </w:rPr>
        <w:t xml:space="preserve"> </w:t>
      </w:r>
      <w:proofErr w:type="spellStart"/>
      <w:r w:rsidRPr="00CF5AF2">
        <w:rPr>
          <w:rFonts w:ascii="Times New Roman" w:hAnsi="Times New Roman" w:cs="Times New Roman"/>
          <w:sz w:val="28"/>
          <w:szCs w:val="28"/>
        </w:rPr>
        <w:t>unreachable</w:t>
      </w:r>
      <w:proofErr w:type="spellEnd"/>
      <w:r w:rsidRPr="00CF5AF2">
        <w:rPr>
          <w:rFonts w:ascii="Times New Roman" w:hAnsi="Times New Roman" w:cs="Times New Roman"/>
          <w:sz w:val="28"/>
          <w:szCs w:val="28"/>
        </w:rPr>
        <w:t>), то значит, тестируемый узел выключен или не подключен к сети.</w:t>
      </w:r>
    </w:p>
    <w:p w:rsidR="00AF1DD8" w:rsidRDefault="00CF5AF2" w:rsidP="00CF5AF2">
      <w:pPr>
        <w:autoSpaceDE w:val="0"/>
        <w:autoSpaceDN w:val="0"/>
        <w:adjustRightInd w:val="0"/>
        <w:spacing w:before="120" w:after="120" w:line="240" w:lineRule="auto"/>
        <w:ind w:firstLine="567"/>
        <w:jc w:val="both"/>
        <w:rPr>
          <w:rFonts w:ascii="Times New Roman" w:hAnsi="Times New Roman" w:cs="Times New Roman"/>
          <w:sz w:val="28"/>
          <w:szCs w:val="28"/>
        </w:rPr>
      </w:pPr>
      <w:r w:rsidRPr="00CF5AF2">
        <w:rPr>
          <w:rFonts w:ascii="Times New Roman" w:hAnsi="Times New Roman" w:cs="Times New Roman"/>
          <w:sz w:val="28"/>
          <w:szCs w:val="28"/>
        </w:rPr>
        <w:t xml:space="preserve">Следует иметь в виду, что (на практике) неполучение ответа на запросы не гарантирует </w:t>
      </w:r>
      <w:proofErr w:type="spellStart"/>
      <w:r w:rsidRPr="00CF5AF2">
        <w:rPr>
          <w:rFonts w:ascii="Times New Roman" w:hAnsi="Times New Roman" w:cs="Times New Roman"/>
          <w:sz w:val="28"/>
          <w:szCs w:val="28"/>
        </w:rPr>
        <w:t>несуществование</w:t>
      </w:r>
      <w:proofErr w:type="spellEnd"/>
      <w:r w:rsidRPr="00CF5AF2">
        <w:rPr>
          <w:rFonts w:ascii="Times New Roman" w:hAnsi="Times New Roman" w:cs="Times New Roman"/>
          <w:sz w:val="28"/>
          <w:szCs w:val="28"/>
        </w:rPr>
        <w:t xml:space="preserve"> хоста, поскольку многие системные </w:t>
      </w:r>
      <w:r w:rsidRPr="00CF5AF2">
        <w:rPr>
          <w:rFonts w:ascii="Times New Roman" w:hAnsi="Times New Roman" w:cs="Times New Roman"/>
          <w:sz w:val="28"/>
          <w:szCs w:val="28"/>
        </w:rPr>
        <w:lastRenderedPageBreak/>
        <w:t>администраторы ради «безопасности» идут на нарушение сетевых стандартов</w:t>
      </w:r>
      <w:r>
        <w:rPr>
          <w:rFonts w:ascii="Times New Roman" w:hAnsi="Times New Roman" w:cs="Times New Roman"/>
          <w:sz w:val="28"/>
          <w:szCs w:val="28"/>
        </w:rPr>
        <w:t xml:space="preserve"> и закрывают работу </w:t>
      </w:r>
      <w:r>
        <w:rPr>
          <w:rFonts w:ascii="Times New Roman" w:hAnsi="Times New Roman" w:cs="Times New Roman"/>
          <w:sz w:val="28"/>
          <w:szCs w:val="28"/>
          <w:lang w:val="en-US"/>
        </w:rPr>
        <w:t>ICMP</w:t>
      </w:r>
      <w:r>
        <w:rPr>
          <w:rFonts w:ascii="Times New Roman" w:hAnsi="Times New Roman" w:cs="Times New Roman"/>
          <w:sz w:val="28"/>
          <w:szCs w:val="28"/>
        </w:rPr>
        <w:t xml:space="preserve"> протокола</w:t>
      </w:r>
      <w:r w:rsidRPr="00CF5AF2">
        <w:rPr>
          <w:rFonts w:ascii="Times New Roman" w:hAnsi="Times New Roman" w:cs="Times New Roman"/>
          <w:sz w:val="28"/>
          <w:szCs w:val="28"/>
        </w:rPr>
        <w:t>.</w:t>
      </w:r>
    </w:p>
    <w:p w:rsidR="00CF5AF2" w:rsidRPr="00CF5AF2" w:rsidRDefault="00CF5AF2" w:rsidP="00CF5AF2">
      <w:pPr>
        <w:autoSpaceDE w:val="0"/>
        <w:autoSpaceDN w:val="0"/>
        <w:adjustRightInd w:val="0"/>
        <w:spacing w:before="120" w:after="120" w:line="240" w:lineRule="auto"/>
        <w:ind w:firstLine="567"/>
        <w:jc w:val="both"/>
        <w:rPr>
          <w:rFonts w:ascii="Times New Roman" w:hAnsi="Times New Roman" w:cs="Times New Roman"/>
          <w:sz w:val="28"/>
          <w:szCs w:val="28"/>
        </w:rPr>
      </w:pPr>
      <w:r w:rsidRPr="00CF5AF2">
        <w:rPr>
          <w:rFonts w:ascii="Times New Roman" w:hAnsi="Times New Roman" w:cs="Times New Roman"/>
          <w:b/>
          <w:sz w:val="28"/>
          <w:szCs w:val="28"/>
        </w:rPr>
        <w:t>SYN-сканирование.</w:t>
      </w:r>
      <w:r>
        <w:rPr>
          <w:rFonts w:ascii="Times New Roman" w:hAnsi="Times New Roman" w:cs="Times New Roman"/>
          <w:sz w:val="28"/>
          <w:szCs w:val="28"/>
        </w:rPr>
        <w:t xml:space="preserve"> </w:t>
      </w:r>
      <w:r w:rsidRPr="00CF5AF2">
        <w:rPr>
          <w:rFonts w:ascii="Times New Roman" w:hAnsi="Times New Roman" w:cs="Times New Roman"/>
          <w:sz w:val="28"/>
          <w:szCs w:val="28"/>
        </w:rPr>
        <w:t>Данный тип сканирования является наиболее популярным. Вместо использования сетевых функций операционной системы, сканер портов сам генерирует IP пакеты, и отслеживает ответы на них. Эту технику часто называют сканированием с использованием полуоткрытых соединений, поскольку полное соединение TCP/IP никогда не открывается. Сканер портов генерирует пакет SYN. Если порт на целевом хосте открыт, с него придёт пакет SYN-ACK. Хост сканера отвечает пакетом RST, закрывая тем самым соединение до того, как процесс установления соединения завершился.</w:t>
      </w:r>
    </w:p>
    <w:p w:rsidR="00CF5AF2" w:rsidRPr="00CF5AF2" w:rsidRDefault="00CF5AF2" w:rsidP="00CF5AF2">
      <w:pPr>
        <w:autoSpaceDE w:val="0"/>
        <w:autoSpaceDN w:val="0"/>
        <w:adjustRightInd w:val="0"/>
        <w:spacing w:before="120" w:after="120" w:line="240" w:lineRule="auto"/>
        <w:ind w:firstLine="567"/>
        <w:jc w:val="both"/>
        <w:rPr>
          <w:rFonts w:ascii="Times New Roman" w:hAnsi="Times New Roman" w:cs="Times New Roman"/>
          <w:sz w:val="28"/>
          <w:szCs w:val="28"/>
        </w:rPr>
      </w:pPr>
      <w:r w:rsidRPr="00CF5AF2">
        <w:rPr>
          <w:rFonts w:ascii="Times New Roman" w:hAnsi="Times New Roman" w:cs="Times New Roman"/>
          <w:sz w:val="28"/>
          <w:szCs w:val="28"/>
        </w:rPr>
        <w:t>Использование самостоятельно сформированных сетевых пакетов имеет ряд преимуществ, давая сканирующей программе полный контроль над посылаемыми пакетами и ответами на них, задержками ответов, и позволяя получить детальные результаты сканирования.</w:t>
      </w:r>
    </w:p>
    <w:p w:rsidR="00CF5AF2" w:rsidRDefault="00CF5AF2" w:rsidP="00CF5AF2">
      <w:pPr>
        <w:autoSpaceDE w:val="0"/>
        <w:autoSpaceDN w:val="0"/>
        <w:adjustRightInd w:val="0"/>
        <w:spacing w:before="120" w:after="120" w:line="240" w:lineRule="auto"/>
        <w:ind w:firstLine="567"/>
        <w:jc w:val="both"/>
        <w:rPr>
          <w:rFonts w:ascii="Times New Roman" w:hAnsi="Times New Roman" w:cs="Times New Roman"/>
          <w:sz w:val="28"/>
          <w:szCs w:val="28"/>
        </w:rPr>
      </w:pPr>
      <w:r w:rsidRPr="00CF5AF2">
        <w:rPr>
          <w:rFonts w:ascii="Times New Roman" w:hAnsi="Times New Roman" w:cs="Times New Roman"/>
          <w:sz w:val="28"/>
          <w:szCs w:val="28"/>
        </w:rPr>
        <w:t>Мнения по поводу потенциального вреда, наносимого сканируемому хосту, неоднозначны. С одной стороны, SYN-сканирование имеет то преимущество, что отдельные приложения никогда не получают входящее соединение (оно обрывается на этапе установки), с другой, отправка пакета RST во время установления соединения может вызывать проблемы у некоторых сетевых устройств, особенно простых, таких как сетевые принтеры.</w:t>
      </w:r>
    </w:p>
    <w:p w:rsidR="00CF5AF2" w:rsidRPr="00CF5AF2" w:rsidRDefault="00CF5AF2" w:rsidP="00CF5AF2">
      <w:pPr>
        <w:autoSpaceDE w:val="0"/>
        <w:autoSpaceDN w:val="0"/>
        <w:adjustRightInd w:val="0"/>
        <w:spacing w:before="120" w:after="120" w:line="240" w:lineRule="auto"/>
        <w:ind w:firstLine="567"/>
        <w:jc w:val="both"/>
        <w:rPr>
          <w:rFonts w:ascii="Times New Roman" w:hAnsi="Times New Roman" w:cs="Times New Roman"/>
          <w:sz w:val="28"/>
          <w:szCs w:val="28"/>
        </w:rPr>
      </w:pPr>
      <w:r w:rsidRPr="00CF5AF2">
        <w:rPr>
          <w:rFonts w:ascii="Times New Roman" w:hAnsi="Times New Roman" w:cs="Times New Roman"/>
          <w:b/>
          <w:sz w:val="28"/>
          <w:szCs w:val="28"/>
        </w:rPr>
        <w:t>TCP-сканирование.</w:t>
      </w:r>
      <w:r>
        <w:rPr>
          <w:rFonts w:ascii="Times New Roman" w:hAnsi="Times New Roman" w:cs="Times New Roman"/>
          <w:sz w:val="28"/>
          <w:szCs w:val="28"/>
        </w:rPr>
        <w:t xml:space="preserve"> </w:t>
      </w:r>
      <w:r w:rsidRPr="00CF5AF2">
        <w:rPr>
          <w:rFonts w:ascii="Times New Roman" w:hAnsi="Times New Roman" w:cs="Times New Roman"/>
          <w:sz w:val="28"/>
          <w:szCs w:val="28"/>
        </w:rPr>
        <w:t xml:space="preserve">Данный более простой метод использует сетевые функции операционной системы, и применяется, когда SYN-сканирование по тем или иным причинам неосуществимо. </w:t>
      </w:r>
      <w:r>
        <w:rPr>
          <w:rFonts w:ascii="Times New Roman" w:hAnsi="Times New Roman" w:cs="Times New Roman"/>
          <w:sz w:val="28"/>
          <w:szCs w:val="28"/>
        </w:rPr>
        <w:t>Сканер</w:t>
      </w:r>
      <w:r w:rsidRPr="00CF5AF2">
        <w:rPr>
          <w:rFonts w:ascii="Times New Roman" w:hAnsi="Times New Roman" w:cs="Times New Roman"/>
          <w:sz w:val="28"/>
          <w:szCs w:val="28"/>
        </w:rPr>
        <w:t>, в случае, если порт открыт, завершает трёхэтапную процедуру установления соединения, и затем сразу закрывает соединение. В противном случае, возвращается код ошибки. Преимуществом данного метода является то, что он не требует от пользователя специальных прав доступа. Тем не менее, использование сетевых функций операционной системы не позволяет производить низкоуровневый контроль, поэтому данный тип используется не столь широко.</w:t>
      </w:r>
    </w:p>
    <w:p w:rsidR="00CF5AF2" w:rsidRDefault="00CF5AF2" w:rsidP="00CF5AF2">
      <w:pPr>
        <w:autoSpaceDE w:val="0"/>
        <w:autoSpaceDN w:val="0"/>
        <w:adjustRightInd w:val="0"/>
        <w:spacing w:before="120" w:after="120" w:line="240" w:lineRule="auto"/>
        <w:ind w:firstLine="567"/>
        <w:jc w:val="both"/>
        <w:rPr>
          <w:rFonts w:ascii="Times New Roman" w:hAnsi="Times New Roman" w:cs="Times New Roman"/>
          <w:sz w:val="28"/>
          <w:szCs w:val="28"/>
        </w:rPr>
      </w:pPr>
      <w:r w:rsidRPr="00CF5AF2">
        <w:rPr>
          <w:rFonts w:ascii="Times New Roman" w:hAnsi="Times New Roman" w:cs="Times New Roman"/>
          <w:sz w:val="28"/>
          <w:szCs w:val="28"/>
        </w:rPr>
        <w:t>Главным недостатком данного метода является большое количество открытых и сразу прерванных соединений, создающее нагрузку на сканируемую систему и позволяющее просто обнаружить активность сканера портов.</w:t>
      </w:r>
    </w:p>
    <w:p w:rsidR="00CF5AF2" w:rsidRPr="00CF5AF2" w:rsidRDefault="00CF5AF2" w:rsidP="00CF5AF2">
      <w:pPr>
        <w:autoSpaceDE w:val="0"/>
        <w:autoSpaceDN w:val="0"/>
        <w:adjustRightInd w:val="0"/>
        <w:spacing w:before="120" w:after="120" w:line="240" w:lineRule="auto"/>
        <w:ind w:firstLine="567"/>
        <w:jc w:val="both"/>
        <w:rPr>
          <w:rFonts w:ascii="Times New Roman" w:hAnsi="Times New Roman" w:cs="Times New Roman"/>
          <w:sz w:val="28"/>
          <w:szCs w:val="28"/>
        </w:rPr>
      </w:pPr>
      <w:r w:rsidRPr="00CF5AF2">
        <w:rPr>
          <w:rFonts w:ascii="Times New Roman" w:hAnsi="Times New Roman" w:cs="Times New Roman"/>
          <w:b/>
          <w:sz w:val="28"/>
          <w:szCs w:val="28"/>
        </w:rPr>
        <w:t>UDP-сканирование.</w:t>
      </w:r>
      <w:r>
        <w:rPr>
          <w:rFonts w:ascii="Times New Roman" w:hAnsi="Times New Roman" w:cs="Times New Roman"/>
          <w:sz w:val="28"/>
          <w:szCs w:val="28"/>
        </w:rPr>
        <w:t xml:space="preserve"> </w:t>
      </w:r>
      <w:r w:rsidRPr="00CF5AF2">
        <w:rPr>
          <w:rFonts w:ascii="Times New Roman" w:hAnsi="Times New Roman" w:cs="Times New Roman"/>
          <w:sz w:val="28"/>
          <w:szCs w:val="28"/>
        </w:rPr>
        <w:t xml:space="preserve">Сканирование с помощью пакетов UDP также возможно, хотя имеет ряд особенностей. Для UDP отсутствует понятие соединения, и нет эквивалента TCP-пакету SYN. Тем не менее, если послать UDP-пакет на закрытый порт, система ответит сообщением ICMP «порт недоступен». Отсутствие такого сообщения истолковывается как сигнал того, что порт открыт. Однако, если порт блокируется брандмауэром, метод неверно покажет, что порт открыт. Если заблокированы ICMP-сообщения о недоступности порта, все порты будут казаться открытыми. Также, может </w:t>
      </w:r>
      <w:r w:rsidRPr="00CF5AF2">
        <w:rPr>
          <w:rFonts w:ascii="Times New Roman" w:hAnsi="Times New Roman" w:cs="Times New Roman"/>
          <w:sz w:val="28"/>
          <w:szCs w:val="28"/>
        </w:rPr>
        <w:lastRenderedPageBreak/>
        <w:t>быть установлено ограничение на частоту использования ICMP-пакетов, что также влияет на результаты, даваемые методом.</w:t>
      </w:r>
    </w:p>
    <w:p w:rsidR="00CF5AF2" w:rsidRPr="00CF5AF2" w:rsidRDefault="00CF5AF2" w:rsidP="00CF5AF2">
      <w:pPr>
        <w:autoSpaceDE w:val="0"/>
        <w:autoSpaceDN w:val="0"/>
        <w:adjustRightInd w:val="0"/>
        <w:spacing w:before="120" w:after="120" w:line="240" w:lineRule="auto"/>
        <w:ind w:firstLine="567"/>
        <w:jc w:val="both"/>
        <w:rPr>
          <w:rFonts w:ascii="Times New Roman" w:hAnsi="Times New Roman" w:cs="Times New Roman"/>
          <w:sz w:val="28"/>
          <w:szCs w:val="28"/>
        </w:rPr>
      </w:pPr>
      <w:r w:rsidRPr="00CF5AF2">
        <w:rPr>
          <w:rFonts w:ascii="Times New Roman" w:hAnsi="Times New Roman" w:cs="Times New Roman"/>
          <w:sz w:val="28"/>
          <w:szCs w:val="28"/>
        </w:rPr>
        <w:t>Альтернативным подходом является отправка UDP-пакетов, специфичных для приложения, в расчёте на получения ответа с уровня приложения. Например, отправка запроса DNS на порт 53 приведёт к ответу, если по запрашиваемому адресу имеется DNS-сервер. Проблема в данном случае состоит в наличии соответствующего «пробного» пакета для каждого из портов. В некоторых случаях, сервис может присутствовать, но быть сконфигурирован таким образом, чтобы не отвечать на известные «пробные» пакеты.</w:t>
      </w:r>
    </w:p>
    <w:p w:rsidR="00CF5AF2" w:rsidRDefault="00CF5AF2" w:rsidP="00CF5AF2">
      <w:pPr>
        <w:autoSpaceDE w:val="0"/>
        <w:autoSpaceDN w:val="0"/>
        <w:adjustRightInd w:val="0"/>
        <w:spacing w:before="120" w:after="120" w:line="240" w:lineRule="auto"/>
        <w:ind w:firstLine="567"/>
        <w:jc w:val="both"/>
        <w:rPr>
          <w:rFonts w:ascii="Times New Roman" w:hAnsi="Times New Roman" w:cs="Times New Roman"/>
          <w:sz w:val="28"/>
          <w:szCs w:val="28"/>
        </w:rPr>
      </w:pPr>
      <w:r w:rsidRPr="00CF5AF2">
        <w:rPr>
          <w:rFonts w:ascii="Times New Roman" w:hAnsi="Times New Roman" w:cs="Times New Roman"/>
          <w:sz w:val="28"/>
          <w:szCs w:val="28"/>
        </w:rPr>
        <w:t>Также возможен комбинированный подход, сочетающий в себе оба вышеуказанных метода. Так, сканирование может начинаться отправкой UDP-пакета для проверки на ICMP-ответ «порт недоступен», а затем порты с неопределённым результатом «открыт или заблокирован» могут повторно проверяться на ответы, специфичные для приложения.</w:t>
      </w:r>
    </w:p>
    <w:p w:rsidR="00AF15AD" w:rsidRDefault="00CF5AF2" w:rsidP="007A3694">
      <w:pPr>
        <w:autoSpaceDE w:val="0"/>
        <w:autoSpaceDN w:val="0"/>
        <w:adjustRightInd w:val="0"/>
        <w:spacing w:before="120" w:after="120" w:line="240" w:lineRule="auto"/>
        <w:ind w:firstLine="567"/>
        <w:jc w:val="both"/>
        <w:rPr>
          <w:rFonts w:ascii="Times New Roman" w:hAnsi="Times New Roman" w:cs="Times New Roman"/>
          <w:sz w:val="28"/>
          <w:szCs w:val="28"/>
        </w:rPr>
      </w:pPr>
      <w:r w:rsidRPr="00CF5AF2">
        <w:rPr>
          <w:rFonts w:ascii="Times New Roman" w:hAnsi="Times New Roman" w:cs="Times New Roman"/>
          <w:b/>
          <w:sz w:val="28"/>
          <w:szCs w:val="28"/>
        </w:rPr>
        <w:t>ACK-сканирование.</w:t>
      </w:r>
      <w:r>
        <w:rPr>
          <w:rFonts w:ascii="Times New Roman" w:hAnsi="Times New Roman" w:cs="Times New Roman"/>
          <w:sz w:val="28"/>
          <w:szCs w:val="28"/>
        </w:rPr>
        <w:t xml:space="preserve"> </w:t>
      </w:r>
      <w:r w:rsidRPr="00CF5AF2">
        <w:rPr>
          <w:rFonts w:ascii="Times New Roman" w:hAnsi="Times New Roman" w:cs="Times New Roman"/>
          <w:sz w:val="28"/>
          <w:szCs w:val="28"/>
        </w:rPr>
        <w:t>Данное сканирование применяется для определения, фильтруется данный порт или нет, и особенно эффективен для определения наличия брандмауэров и выяснения их правил. Простая фильтрация пакетов разрешит прохождение пакетов с установленным битом ACK (используемые для уже установленных соединений), тогда как более сложные брандмауэры — нет.</w:t>
      </w:r>
    </w:p>
    <w:p w:rsidR="007A3694" w:rsidRPr="007A3694" w:rsidRDefault="007A3694" w:rsidP="007A3694">
      <w:pPr>
        <w:autoSpaceDE w:val="0"/>
        <w:autoSpaceDN w:val="0"/>
        <w:adjustRightInd w:val="0"/>
        <w:spacing w:before="120" w:after="120" w:line="240" w:lineRule="auto"/>
        <w:ind w:firstLine="567"/>
        <w:jc w:val="both"/>
        <w:rPr>
          <w:rFonts w:ascii="Times New Roman" w:hAnsi="Times New Roman" w:cs="Times New Roman"/>
          <w:sz w:val="28"/>
          <w:szCs w:val="28"/>
        </w:rPr>
      </w:pPr>
      <w:r w:rsidRPr="007A3694">
        <w:rPr>
          <w:rFonts w:ascii="Times New Roman" w:hAnsi="Times New Roman" w:cs="Times New Roman"/>
          <w:b/>
          <w:sz w:val="28"/>
          <w:szCs w:val="28"/>
        </w:rPr>
        <w:t>FIN-сканирование.</w:t>
      </w:r>
      <w:r w:rsidRPr="007A3694">
        <w:rPr>
          <w:rFonts w:ascii="Times New Roman" w:hAnsi="Times New Roman" w:cs="Times New Roman"/>
          <w:sz w:val="28"/>
          <w:szCs w:val="28"/>
        </w:rPr>
        <w:t xml:space="preserve"> Некоторые серверы способны отследить попытку SYN-сканирования их портов. Например, попытка SYN-сканирования может быть распознана по поступлению «поддельных» SYN-пакетов на закрытые порты защищаемого сервера, и в случае опроса нескольких портов сервер разрывает соединение для защиты от сканирования.</w:t>
      </w:r>
    </w:p>
    <w:p w:rsidR="007A3694" w:rsidRPr="007A3694" w:rsidRDefault="007A3694" w:rsidP="007A3694">
      <w:pPr>
        <w:autoSpaceDE w:val="0"/>
        <w:autoSpaceDN w:val="0"/>
        <w:adjustRightInd w:val="0"/>
        <w:spacing w:before="120" w:after="120" w:line="240" w:lineRule="auto"/>
        <w:ind w:firstLine="567"/>
        <w:jc w:val="both"/>
        <w:rPr>
          <w:rFonts w:ascii="Times New Roman" w:hAnsi="Times New Roman" w:cs="Times New Roman"/>
          <w:sz w:val="28"/>
          <w:szCs w:val="28"/>
        </w:rPr>
      </w:pPr>
      <w:r w:rsidRPr="007A3694">
        <w:rPr>
          <w:rFonts w:ascii="Times New Roman" w:hAnsi="Times New Roman" w:cs="Times New Roman"/>
          <w:sz w:val="28"/>
          <w:szCs w:val="28"/>
        </w:rPr>
        <w:t>Сканирование с использованием FIN-пакетов позволяет обойти подобные средства защиты. Согласно RFC 793, на прибывший FIN-пакет на закрытый порт сервер должен ответить пакетом RST. FIN-пакеты на открытые порты должны игнорироваться сервером. По этому различию становится возможным отличить закрытый порт от открытого.</w:t>
      </w:r>
    </w:p>
    <w:p w:rsidR="007A3694" w:rsidRPr="007A3694" w:rsidRDefault="007A3694" w:rsidP="007A3694">
      <w:pPr>
        <w:autoSpaceDE w:val="0"/>
        <w:autoSpaceDN w:val="0"/>
        <w:adjustRightInd w:val="0"/>
        <w:spacing w:before="120" w:after="120" w:line="240" w:lineRule="auto"/>
        <w:ind w:firstLine="567"/>
        <w:jc w:val="both"/>
        <w:rPr>
          <w:rFonts w:ascii="Times New Roman" w:hAnsi="Times New Roman" w:cs="Times New Roman"/>
          <w:sz w:val="28"/>
          <w:szCs w:val="28"/>
        </w:rPr>
      </w:pPr>
      <w:r w:rsidRPr="007A3694">
        <w:rPr>
          <w:rFonts w:ascii="Times New Roman" w:hAnsi="Times New Roman" w:cs="Times New Roman"/>
          <w:sz w:val="28"/>
          <w:szCs w:val="28"/>
        </w:rPr>
        <w:t xml:space="preserve">Указанной рекомендации RFC 793 придерживаются не все операционные системы. Например, реакция </w:t>
      </w:r>
      <w:proofErr w:type="spellStart"/>
      <w:r w:rsidRPr="007A3694">
        <w:rPr>
          <w:rFonts w:ascii="Times New Roman" w:hAnsi="Times New Roman" w:cs="Times New Roman"/>
          <w:sz w:val="28"/>
          <w:szCs w:val="28"/>
        </w:rPr>
        <w:t>Windows</w:t>
      </w:r>
      <w:proofErr w:type="spellEnd"/>
      <w:r w:rsidRPr="007A3694">
        <w:rPr>
          <w:rFonts w:ascii="Times New Roman" w:hAnsi="Times New Roman" w:cs="Times New Roman"/>
          <w:sz w:val="28"/>
          <w:szCs w:val="28"/>
        </w:rPr>
        <w:t xml:space="preserve"> семейства 95/98/NT на приходящий FIN-пакет не различается для открытого и закрытого порта.</w:t>
      </w:r>
    </w:p>
    <w:p w:rsidR="007A3694" w:rsidRDefault="007A3694" w:rsidP="007A3694">
      <w:pPr>
        <w:autoSpaceDE w:val="0"/>
        <w:autoSpaceDN w:val="0"/>
        <w:adjustRightInd w:val="0"/>
        <w:spacing w:before="120" w:after="120" w:line="240" w:lineRule="auto"/>
        <w:ind w:firstLine="567"/>
        <w:jc w:val="both"/>
        <w:rPr>
          <w:rFonts w:ascii="Times New Roman" w:hAnsi="Times New Roman" w:cs="Times New Roman"/>
          <w:sz w:val="28"/>
          <w:szCs w:val="28"/>
        </w:rPr>
      </w:pPr>
    </w:p>
    <w:p w:rsidR="007A3694" w:rsidRDefault="007A3694" w:rsidP="007A3694">
      <w:pPr>
        <w:autoSpaceDE w:val="0"/>
        <w:autoSpaceDN w:val="0"/>
        <w:adjustRightInd w:val="0"/>
        <w:spacing w:before="120" w:after="120" w:line="240" w:lineRule="auto"/>
        <w:ind w:firstLine="567"/>
        <w:jc w:val="both"/>
        <w:rPr>
          <w:rFonts w:ascii="Times New Roman" w:hAnsi="Times New Roman" w:cs="Times New Roman"/>
          <w:sz w:val="28"/>
          <w:szCs w:val="28"/>
        </w:rPr>
      </w:pPr>
    </w:p>
    <w:p w:rsidR="007A3694" w:rsidRPr="007A3694" w:rsidRDefault="007A3694" w:rsidP="007A3694">
      <w:pPr>
        <w:autoSpaceDE w:val="0"/>
        <w:autoSpaceDN w:val="0"/>
        <w:adjustRightInd w:val="0"/>
        <w:spacing w:before="120" w:after="120" w:line="240" w:lineRule="auto"/>
        <w:ind w:firstLine="567"/>
        <w:jc w:val="both"/>
        <w:outlineLvl w:val="1"/>
        <w:rPr>
          <w:rFonts w:ascii="Times New Roman" w:hAnsi="Times New Roman" w:cs="Times New Roman"/>
          <w:b/>
          <w:sz w:val="32"/>
          <w:szCs w:val="32"/>
        </w:rPr>
      </w:pPr>
      <w:bookmarkStart w:id="5" w:name="_Toc397592315"/>
      <w:r w:rsidRPr="007A3694">
        <w:rPr>
          <w:rFonts w:ascii="Times New Roman" w:hAnsi="Times New Roman" w:cs="Times New Roman"/>
          <w:b/>
          <w:sz w:val="32"/>
          <w:szCs w:val="32"/>
        </w:rPr>
        <w:t>Скорость сканирования</w:t>
      </w:r>
      <w:bookmarkEnd w:id="5"/>
    </w:p>
    <w:p w:rsidR="007A3694" w:rsidRDefault="007A3694" w:rsidP="007A3694">
      <w:pPr>
        <w:autoSpaceDE w:val="0"/>
        <w:autoSpaceDN w:val="0"/>
        <w:adjustRightInd w:val="0"/>
        <w:spacing w:before="120" w:after="120" w:line="240" w:lineRule="auto"/>
        <w:ind w:firstLine="567"/>
        <w:jc w:val="both"/>
        <w:rPr>
          <w:rFonts w:ascii="Times New Roman" w:hAnsi="Times New Roman" w:cs="Times New Roman"/>
          <w:sz w:val="28"/>
          <w:szCs w:val="28"/>
        </w:rPr>
      </w:pPr>
    </w:p>
    <w:p w:rsidR="007A3694" w:rsidRDefault="007A3694" w:rsidP="007A3694">
      <w:pPr>
        <w:autoSpaceDE w:val="0"/>
        <w:autoSpaceDN w:val="0"/>
        <w:adjustRightInd w:val="0"/>
        <w:spacing w:before="120" w:after="120" w:line="240" w:lineRule="auto"/>
        <w:ind w:firstLine="567"/>
        <w:jc w:val="both"/>
        <w:rPr>
          <w:rFonts w:ascii="Times New Roman" w:hAnsi="Times New Roman" w:cs="Times New Roman"/>
          <w:sz w:val="28"/>
          <w:szCs w:val="28"/>
        </w:rPr>
      </w:pPr>
      <w:r w:rsidRPr="007A3694">
        <w:rPr>
          <w:rFonts w:ascii="Times New Roman" w:hAnsi="Times New Roman" w:cs="Times New Roman"/>
          <w:sz w:val="28"/>
          <w:szCs w:val="28"/>
        </w:rPr>
        <w:t xml:space="preserve">Скорость сканирования зависит от таких факторов как количество проверяемых портов, склонности сканируемых систем к ICMP-ответам, избранного способа сканирования, количества проверяемых хостов и их </w:t>
      </w:r>
      <w:r w:rsidRPr="007A3694">
        <w:rPr>
          <w:rFonts w:ascii="Times New Roman" w:hAnsi="Times New Roman" w:cs="Times New Roman"/>
          <w:sz w:val="28"/>
          <w:szCs w:val="28"/>
        </w:rPr>
        <w:lastRenderedPageBreak/>
        <w:t>склонности отвечать на запросы, а также от того, насколько осуществляющая сканирование сторона озабочена незаметностью своей деятельности. Чтобы не дать себя раскрыть, сканер портов может растянуть отправку сообщений во времени. С другой стороны, при большом количестве проверяемых хостов их сканирование может осуществляться параллельно так, что нагрузка на каждый конкретный хост будет весьма низка.</w:t>
      </w:r>
    </w:p>
    <w:p w:rsidR="007A3694" w:rsidRDefault="007A3694" w:rsidP="007A3694">
      <w:pPr>
        <w:autoSpaceDE w:val="0"/>
        <w:autoSpaceDN w:val="0"/>
        <w:adjustRightInd w:val="0"/>
        <w:spacing w:before="120" w:after="120" w:line="240" w:lineRule="auto"/>
        <w:ind w:firstLine="567"/>
        <w:jc w:val="both"/>
        <w:rPr>
          <w:rFonts w:ascii="Times New Roman" w:hAnsi="Times New Roman" w:cs="Times New Roman"/>
          <w:b/>
          <w:iCs/>
          <w:color w:val="000000"/>
          <w:sz w:val="28"/>
          <w:szCs w:val="28"/>
        </w:rPr>
      </w:pPr>
    </w:p>
    <w:p w:rsidR="007A45F9" w:rsidRDefault="007A45F9" w:rsidP="007A3694">
      <w:pPr>
        <w:autoSpaceDE w:val="0"/>
        <w:autoSpaceDN w:val="0"/>
        <w:adjustRightInd w:val="0"/>
        <w:spacing w:before="120" w:after="120" w:line="240" w:lineRule="auto"/>
        <w:ind w:firstLine="567"/>
        <w:jc w:val="both"/>
        <w:rPr>
          <w:rFonts w:ascii="Times New Roman" w:hAnsi="Times New Roman" w:cs="Times New Roman"/>
          <w:b/>
          <w:iCs/>
          <w:color w:val="000000"/>
          <w:sz w:val="28"/>
          <w:szCs w:val="28"/>
        </w:rPr>
      </w:pPr>
    </w:p>
    <w:p w:rsidR="007A3694" w:rsidRPr="00AE6D60" w:rsidRDefault="007A3694" w:rsidP="00AE6D60">
      <w:pPr>
        <w:autoSpaceDE w:val="0"/>
        <w:autoSpaceDN w:val="0"/>
        <w:adjustRightInd w:val="0"/>
        <w:spacing w:before="120" w:after="120" w:line="240" w:lineRule="auto"/>
        <w:ind w:firstLine="567"/>
        <w:jc w:val="both"/>
        <w:outlineLvl w:val="1"/>
        <w:rPr>
          <w:rFonts w:ascii="Times New Roman" w:hAnsi="Times New Roman" w:cs="Times New Roman"/>
          <w:b/>
          <w:iCs/>
          <w:color w:val="000000"/>
          <w:sz w:val="32"/>
          <w:szCs w:val="32"/>
        </w:rPr>
      </w:pPr>
      <w:bookmarkStart w:id="6" w:name="_Toc397592316"/>
      <w:r w:rsidRPr="00AE6D60">
        <w:rPr>
          <w:rFonts w:ascii="Times New Roman" w:hAnsi="Times New Roman" w:cs="Times New Roman"/>
          <w:b/>
          <w:iCs/>
          <w:color w:val="000000"/>
          <w:sz w:val="32"/>
          <w:szCs w:val="32"/>
        </w:rPr>
        <w:t>Применение пула потоков</w:t>
      </w:r>
      <w:bookmarkEnd w:id="6"/>
    </w:p>
    <w:p w:rsidR="00AE6D60" w:rsidRDefault="00AE6D60" w:rsidP="007A3694">
      <w:pPr>
        <w:autoSpaceDE w:val="0"/>
        <w:autoSpaceDN w:val="0"/>
        <w:adjustRightInd w:val="0"/>
        <w:spacing w:before="120" w:after="120" w:line="240" w:lineRule="auto"/>
        <w:ind w:firstLine="567"/>
        <w:jc w:val="both"/>
        <w:rPr>
          <w:rFonts w:ascii="Times New Roman" w:hAnsi="Times New Roman" w:cs="Times New Roman"/>
          <w:sz w:val="28"/>
          <w:szCs w:val="28"/>
        </w:rPr>
      </w:pPr>
    </w:p>
    <w:p w:rsidR="007A3694" w:rsidRPr="007A3694" w:rsidRDefault="007A45F9" w:rsidP="007A3694">
      <w:pPr>
        <w:autoSpaceDE w:val="0"/>
        <w:autoSpaceDN w:val="0"/>
        <w:adjustRightInd w:val="0"/>
        <w:spacing w:before="120" w:after="120" w:line="240" w:lineRule="auto"/>
        <w:ind w:firstLine="567"/>
        <w:jc w:val="both"/>
        <w:rPr>
          <w:rFonts w:ascii="Times New Roman" w:hAnsi="Times New Roman" w:cs="Times New Roman"/>
          <w:sz w:val="28"/>
          <w:szCs w:val="28"/>
        </w:rPr>
      </w:pPr>
      <w:r>
        <w:rPr>
          <w:rFonts w:ascii="Times New Roman" w:hAnsi="Times New Roman" w:cs="Times New Roman"/>
          <w:sz w:val="28"/>
          <w:szCs w:val="28"/>
        </w:rPr>
        <w:t>Большое количество п</w:t>
      </w:r>
      <w:r w:rsidR="007A3694" w:rsidRPr="007A3694">
        <w:rPr>
          <w:rFonts w:ascii="Times New Roman" w:hAnsi="Times New Roman" w:cs="Times New Roman"/>
          <w:sz w:val="28"/>
          <w:szCs w:val="28"/>
        </w:rPr>
        <w:t>оток</w:t>
      </w:r>
      <w:r>
        <w:rPr>
          <w:rFonts w:ascii="Times New Roman" w:hAnsi="Times New Roman" w:cs="Times New Roman"/>
          <w:sz w:val="28"/>
          <w:szCs w:val="28"/>
        </w:rPr>
        <w:t>ов сканера</w:t>
      </w:r>
      <w:r w:rsidR="007A3694" w:rsidRPr="007A3694">
        <w:rPr>
          <w:rFonts w:ascii="Times New Roman" w:hAnsi="Times New Roman" w:cs="Times New Roman"/>
          <w:sz w:val="28"/>
          <w:szCs w:val="28"/>
        </w:rPr>
        <w:t xml:space="preserve"> требуют от операционной системы большого объема работы, связанной с учетом использования системных ресурсов, поэтому создавать и уничтожать их — не сам</w:t>
      </w:r>
      <w:r>
        <w:rPr>
          <w:rFonts w:ascii="Times New Roman" w:hAnsi="Times New Roman" w:cs="Times New Roman"/>
          <w:sz w:val="28"/>
          <w:szCs w:val="28"/>
        </w:rPr>
        <w:t>ое</w:t>
      </w:r>
      <w:r w:rsidR="007A3694" w:rsidRPr="007A3694">
        <w:rPr>
          <w:rFonts w:ascii="Times New Roman" w:hAnsi="Times New Roman" w:cs="Times New Roman"/>
          <w:sz w:val="28"/>
          <w:szCs w:val="28"/>
        </w:rPr>
        <w:t xml:space="preserve"> лучш</w:t>
      </w:r>
      <w:r w:rsidR="00AE6D60">
        <w:rPr>
          <w:rFonts w:ascii="Times New Roman" w:hAnsi="Times New Roman" w:cs="Times New Roman"/>
          <w:sz w:val="28"/>
          <w:szCs w:val="28"/>
        </w:rPr>
        <w:t>ее</w:t>
      </w:r>
      <w:r w:rsidR="007A3694" w:rsidRPr="007A3694">
        <w:rPr>
          <w:rFonts w:ascii="Times New Roman" w:hAnsi="Times New Roman" w:cs="Times New Roman"/>
          <w:sz w:val="28"/>
          <w:szCs w:val="28"/>
        </w:rPr>
        <w:t xml:space="preserve"> </w:t>
      </w:r>
      <w:r w:rsidR="00AE6D60">
        <w:rPr>
          <w:rFonts w:ascii="Times New Roman" w:hAnsi="Times New Roman" w:cs="Times New Roman"/>
          <w:sz w:val="28"/>
          <w:szCs w:val="28"/>
        </w:rPr>
        <w:t>решение</w:t>
      </w:r>
      <w:r w:rsidR="007A3694" w:rsidRPr="007A3694">
        <w:rPr>
          <w:rFonts w:ascii="Times New Roman" w:hAnsi="Times New Roman" w:cs="Times New Roman"/>
          <w:sz w:val="28"/>
          <w:szCs w:val="28"/>
        </w:rPr>
        <w:t xml:space="preserve">. Создание и уничтожение потоков влечет за собой </w:t>
      </w:r>
      <w:r w:rsidR="00AE6D60">
        <w:rPr>
          <w:rFonts w:ascii="Times New Roman" w:hAnsi="Times New Roman" w:cs="Times New Roman"/>
          <w:sz w:val="28"/>
          <w:szCs w:val="28"/>
        </w:rPr>
        <w:t>увеличение ресурсов системы</w:t>
      </w:r>
      <w:r w:rsidR="007A3694" w:rsidRPr="007A3694">
        <w:rPr>
          <w:rFonts w:ascii="Times New Roman" w:hAnsi="Times New Roman" w:cs="Times New Roman"/>
          <w:sz w:val="28"/>
          <w:szCs w:val="28"/>
        </w:rPr>
        <w:t>.</w:t>
      </w:r>
    </w:p>
    <w:p w:rsidR="00AE6D60" w:rsidRDefault="007A3694" w:rsidP="007A3694">
      <w:pPr>
        <w:autoSpaceDE w:val="0"/>
        <w:autoSpaceDN w:val="0"/>
        <w:adjustRightInd w:val="0"/>
        <w:spacing w:before="120" w:after="120" w:line="240" w:lineRule="auto"/>
        <w:ind w:firstLine="567"/>
        <w:jc w:val="both"/>
        <w:rPr>
          <w:rFonts w:ascii="Times New Roman" w:hAnsi="Times New Roman" w:cs="Times New Roman"/>
          <w:sz w:val="28"/>
          <w:szCs w:val="28"/>
        </w:rPr>
      </w:pPr>
      <w:r w:rsidRPr="007A3694">
        <w:rPr>
          <w:rFonts w:ascii="Times New Roman" w:hAnsi="Times New Roman" w:cs="Times New Roman"/>
          <w:sz w:val="28"/>
          <w:szCs w:val="28"/>
        </w:rPr>
        <w:t xml:space="preserve">Вместо этого для всех потребностей программы в потоках лучше использовать существующий набор потоков, применяемых повторно по мере необходимости. Такой </w:t>
      </w:r>
      <w:r w:rsidR="007A45F9">
        <w:rPr>
          <w:rFonts w:ascii="Times New Roman" w:hAnsi="Times New Roman" w:cs="Times New Roman"/>
          <w:sz w:val="28"/>
          <w:szCs w:val="28"/>
        </w:rPr>
        <w:t>подход</w:t>
      </w:r>
      <w:r w:rsidRPr="007A3694">
        <w:rPr>
          <w:rFonts w:ascii="Times New Roman" w:hAnsi="Times New Roman" w:cs="Times New Roman"/>
          <w:sz w:val="28"/>
          <w:szCs w:val="28"/>
        </w:rPr>
        <w:t xml:space="preserve"> называют пулом потоков. Используя пул</w:t>
      </w:r>
      <w:r w:rsidR="007A45F9">
        <w:rPr>
          <w:rFonts w:ascii="Times New Roman" w:hAnsi="Times New Roman" w:cs="Times New Roman"/>
          <w:sz w:val="28"/>
          <w:szCs w:val="28"/>
        </w:rPr>
        <w:t xml:space="preserve"> потоков</w:t>
      </w:r>
      <w:r w:rsidRPr="007A3694">
        <w:rPr>
          <w:rFonts w:ascii="Times New Roman" w:hAnsi="Times New Roman" w:cs="Times New Roman"/>
          <w:sz w:val="28"/>
          <w:szCs w:val="28"/>
        </w:rPr>
        <w:t xml:space="preserve">, </w:t>
      </w:r>
      <w:r w:rsidR="00AE6D60">
        <w:rPr>
          <w:rFonts w:ascii="Times New Roman" w:hAnsi="Times New Roman" w:cs="Times New Roman"/>
          <w:sz w:val="28"/>
          <w:szCs w:val="28"/>
        </w:rPr>
        <w:t xml:space="preserve">можно </w:t>
      </w:r>
      <w:r w:rsidRPr="007A3694">
        <w:rPr>
          <w:rFonts w:ascii="Times New Roman" w:hAnsi="Times New Roman" w:cs="Times New Roman"/>
          <w:sz w:val="28"/>
          <w:szCs w:val="28"/>
        </w:rPr>
        <w:t>избав</w:t>
      </w:r>
      <w:r w:rsidR="00AE6D60">
        <w:rPr>
          <w:rFonts w:ascii="Times New Roman" w:hAnsi="Times New Roman" w:cs="Times New Roman"/>
          <w:sz w:val="28"/>
          <w:szCs w:val="28"/>
        </w:rPr>
        <w:t>ится</w:t>
      </w:r>
      <w:r w:rsidRPr="007A3694">
        <w:rPr>
          <w:rFonts w:ascii="Times New Roman" w:hAnsi="Times New Roman" w:cs="Times New Roman"/>
          <w:sz w:val="28"/>
          <w:szCs w:val="28"/>
        </w:rPr>
        <w:t xml:space="preserve"> от необходимости самостоятельно создавать, уничтожать и контролировать потоки — все это делается пулом потоков. </w:t>
      </w:r>
    </w:p>
    <w:p w:rsidR="007A3694" w:rsidRPr="007A3694" w:rsidRDefault="007A45F9" w:rsidP="007A3694">
      <w:pPr>
        <w:autoSpaceDE w:val="0"/>
        <w:autoSpaceDN w:val="0"/>
        <w:adjustRightInd w:val="0"/>
        <w:spacing w:before="120" w:after="120" w:line="240" w:lineRule="auto"/>
        <w:ind w:firstLine="567"/>
        <w:jc w:val="both"/>
        <w:rPr>
          <w:rFonts w:ascii="Times New Roman" w:hAnsi="Times New Roman" w:cs="Times New Roman"/>
          <w:sz w:val="28"/>
          <w:szCs w:val="28"/>
        </w:rPr>
      </w:pPr>
      <w:r>
        <w:rPr>
          <w:rFonts w:ascii="Times New Roman" w:hAnsi="Times New Roman" w:cs="Times New Roman"/>
          <w:sz w:val="28"/>
          <w:szCs w:val="28"/>
        </w:rPr>
        <w:t>Можно</w:t>
      </w:r>
      <w:r w:rsidR="00AE6D60">
        <w:rPr>
          <w:rFonts w:ascii="Times New Roman" w:hAnsi="Times New Roman" w:cs="Times New Roman"/>
          <w:sz w:val="28"/>
          <w:szCs w:val="28"/>
        </w:rPr>
        <w:t xml:space="preserve"> </w:t>
      </w:r>
      <w:r>
        <w:rPr>
          <w:rFonts w:ascii="Times New Roman" w:hAnsi="Times New Roman" w:cs="Times New Roman"/>
          <w:sz w:val="28"/>
          <w:szCs w:val="28"/>
        </w:rPr>
        <w:t>разработать</w:t>
      </w:r>
      <w:r w:rsidR="007A3694" w:rsidRPr="007A3694">
        <w:rPr>
          <w:rFonts w:ascii="Times New Roman" w:hAnsi="Times New Roman" w:cs="Times New Roman"/>
          <w:sz w:val="28"/>
          <w:szCs w:val="28"/>
        </w:rPr>
        <w:t xml:space="preserve"> собственн</w:t>
      </w:r>
      <w:r w:rsidR="00AE6D60">
        <w:rPr>
          <w:rFonts w:ascii="Times New Roman" w:hAnsi="Times New Roman" w:cs="Times New Roman"/>
          <w:sz w:val="28"/>
          <w:szCs w:val="28"/>
        </w:rPr>
        <w:t>ы</w:t>
      </w:r>
      <w:r>
        <w:rPr>
          <w:rFonts w:ascii="Times New Roman" w:hAnsi="Times New Roman" w:cs="Times New Roman"/>
          <w:sz w:val="28"/>
          <w:szCs w:val="28"/>
        </w:rPr>
        <w:t>й</w:t>
      </w:r>
      <w:r w:rsidR="007A3694" w:rsidRPr="007A3694">
        <w:rPr>
          <w:rFonts w:ascii="Times New Roman" w:hAnsi="Times New Roman" w:cs="Times New Roman"/>
          <w:sz w:val="28"/>
          <w:szCs w:val="28"/>
        </w:rPr>
        <w:t xml:space="preserve"> пул потоков </w:t>
      </w:r>
      <w:r w:rsidR="00AE6D60">
        <w:rPr>
          <w:rFonts w:ascii="Times New Roman" w:hAnsi="Times New Roman" w:cs="Times New Roman"/>
          <w:sz w:val="28"/>
          <w:szCs w:val="28"/>
        </w:rPr>
        <w:t>или</w:t>
      </w:r>
      <w:r w:rsidR="007A3694" w:rsidRPr="007A3694">
        <w:rPr>
          <w:rFonts w:ascii="Times New Roman" w:hAnsi="Times New Roman" w:cs="Times New Roman"/>
          <w:sz w:val="28"/>
          <w:szCs w:val="28"/>
        </w:rPr>
        <w:t xml:space="preserve"> использова</w:t>
      </w:r>
      <w:r>
        <w:rPr>
          <w:rFonts w:ascii="Times New Roman" w:hAnsi="Times New Roman" w:cs="Times New Roman"/>
          <w:sz w:val="28"/>
          <w:szCs w:val="28"/>
        </w:rPr>
        <w:t>ть</w:t>
      </w:r>
      <w:r w:rsidR="007A3694" w:rsidRPr="007A3694">
        <w:rPr>
          <w:rFonts w:ascii="Times New Roman" w:hAnsi="Times New Roman" w:cs="Times New Roman"/>
          <w:sz w:val="28"/>
          <w:szCs w:val="28"/>
        </w:rPr>
        <w:t xml:space="preserve"> предоставляемый операционной системой </w:t>
      </w:r>
      <w:r>
        <w:rPr>
          <w:rFonts w:ascii="Times New Roman" w:hAnsi="Times New Roman" w:cs="Times New Roman"/>
          <w:sz w:val="28"/>
          <w:szCs w:val="28"/>
        </w:rPr>
        <w:t>(</w:t>
      </w:r>
      <w:r w:rsidR="00AE6D60">
        <w:rPr>
          <w:rFonts w:ascii="Times New Roman" w:hAnsi="Times New Roman" w:cs="Times New Roman"/>
          <w:sz w:val="28"/>
          <w:szCs w:val="28"/>
        </w:rPr>
        <w:t>платформой</w:t>
      </w:r>
      <w:r>
        <w:rPr>
          <w:rFonts w:ascii="Times New Roman" w:hAnsi="Times New Roman" w:cs="Times New Roman"/>
          <w:sz w:val="28"/>
          <w:szCs w:val="28"/>
        </w:rPr>
        <w:t>)</w:t>
      </w:r>
      <w:r w:rsidR="007A3694" w:rsidRPr="007A3694">
        <w:rPr>
          <w:rFonts w:ascii="Times New Roman" w:hAnsi="Times New Roman" w:cs="Times New Roman"/>
          <w:sz w:val="28"/>
          <w:szCs w:val="28"/>
        </w:rPr>
        <w:t>.</w:t>
      </w:r>
      <w:r w:rsidR="00AE6D60">
        <w:rPr>
          <w:rFonts w:ascii="Times New Roman" w:hAnsi="Times New Roman" w:cs="Times New Roman"/>
          <w:sz w:val="28"/>
          <w:szCs w:val="28"/>
        </w:rPr>
        <w:t xml:space="preserve"> </w:t>
      </w:r>
      <w:r w:rsidR="007A3694" w:rsidRPr="007A3694">
        <w:rPr>
          <w:rFonts w:ascii="Times New Roman" w:hAnsi="Times New Roman" w:cs="Times New Roman"/>
          <w:sz w:val="28"/>
          <w:szCs w:val="28"/>
        </w:rPr>
        <w:t xml:space="preserve">Преимущество использования пула потоков вместо создания собственных потоков заключается в том, что </w:t>
      </w:r>
      <w:r w:rsidR="00AE6D60">
        <w:rPr>
          <w:rFonts w:ascii="Times New Roman" w:hAnsi="Times New Roman" w:cs="Times New Roman"/>
          <w:sz w:val="28"/>
          <w:szCs w:val="28"/>
        </w:rPr>
        <w:t>операционная система</w:t>
      </w:r>
      <w:r w:rsidR="007A3694" w:rsidRPr="007A3694">
        <w:rPr>
          <w:rFonts w:ascii="Times New Roman" w:hAnsi="Times New Roman" w:cs="Times New Roman"/>
          <w:sz w:val="28"/>
          <w:szCs w:val="28"/>
        </w:rPr>
        <w:t xml:space="preserve"> берет на себя планирование задач —</w:t>
      </w:r>
      <w:r w:rsidR="00AE6D60">
        <w:rPr>
          <w:rFonts w:ascii="Times New Roman" w:hAnsi="Times New Roman" w:cs="Times New Roman"/>
          <w:sz w:val="28"/>
          <w:szCs w:val="28"/>
        </w:rPr>
        <w:t xml:space="preserve"> задачей программиста</w:t>
      </w:r>
      <w:r w:rsidR="007A3694" w:rsidRPr="007A3694">
        <w:rPr>
          <w:rFonts w:ascii="Times New Roman" w:hAnsi="Times New Roman" w:cs="Times New Roman"/>
          <w:sz w:val="28"/>
          <w:szCs w:val="28"/>
        </w:rPr>
        <w:t xml:space="preserve"> </w:t>
      </w:r>
      <w:r w:rsidR="00AE6D60">
        <w:rPr>
          <w:rFonts w:ascii="Times New Roman" w:hAnsi="Times New Roman" w:cs="Times New Roman"/>
          <w:sz w:val="28"/>
          <w:szCs w:val="28"/>
        </w:rPr>
        <w:t>является</w:t>
      </w:r>
      <w:r w:rsidR="007A3694" w:rsidRPr="007A3694">
        <w:rPr>
          <w:rFonts w:ascii="Times New Roman" w:hAnsi="Times New Roman" w:cs="Times New Roman"/>
          <w:sz w:val="28"/>
          <w:szCs w:val="28"/>
        </w:rPr>
        <w:t xml:space="preserve"> своевременная отправка </w:t>
      </w:r>
      <w:r w:rsidR="00AE6D60">
        <w:rPr>
          <w:rFonts w:ascii="Times New Roman" w:hAnsi="Times New Roman" w:cs="Times New Roman"/>
          <w:sz w:val="28"/>
          <w:szCs w:val="28"/>
        </w:rPr>
        <w:t>исполняемых функций</w:t>
      </w:r>
      <w:r w:rsidR="007A3694" w:rsidRPr="007A3694">
        <w:rPr>
          <w:rFonts w:ascii="Times New Roman" w:hAnsi="Times New Roman" w:cs="Times New Roman"/>
          <w:sz w:val="28"/>
          <w:szCs w:val="28"/>
        </w:rPr>
        <w:t xml:space="preserve"> в пул потоков, чтобы </w:t>
      </w:r>
      <w:r w:rsidR="00AE6D60">
        <w:rPr>
          <w:rFonts w:ascii="Times New Roman" w:hAnsi="Times New Roman" w:cs="Times New Roman"/>
          <w:sz w:val="28"/>
          <w:szCs w:val="28"/>
        </w:rPr>
        <w:t>операционная система</w:t>
      </w:r>
      <w:r w:rsidR="007A3694" w:rsidRPr="007A3694">
        <w:rPr>
          <w:rFonts w:ascii="Times New Roman" w:hAnsi="Times New Roman" w:cs="Times New Roman"/>
          <w:sz w:val="28"/>
          <w:szCs w:val="28"/>
        </w:rPr>
        <w:t xml:space="preserve"> могла нагрузить все аппаратные </w:t>
      </w:r>
      <w:r w:rsidR="00AE6D60">
        <w:rPr>
          <w:rFonts w:ascii="Times New Roman" w:hAnsi="Times New Roman" w:cs="Times New Roman"/>
          <w:sz w:val="28"/>
          <w:szCs w:val="28"/>
        </w:rPr>
        <w:t>мощности</w:t>
      </w:r>
      <w:r w:rsidR="007A3694" w:rsidRPr="007A3694">
        <w:rPr>
          <w:rFonts w:ascii="Times New Roman" w:hAnsi="Times New Roman" w:cs="Times New Roman"/>
          <w:sz w:val="28"/>
          <w:szCs w:val="28"/>
        </w:rPr>
        <w:t>. Приложение должно выдавать задачи пулу потоков, где эти задачи помещаются в очередь потоков и в конечном счете планируются к выполнению в аппаратных потоках, а все остальное программисту неподвластно.</w:t>
      </w:r>
    </w:p>
    <w:p w:rsidR="007A3694" w:rsidRDefault="007A3694" w:rsidP="007A3694">
      <w:pPr>
        <w:autoSpaceDE w:val="0"/>
        <w:autoSpaceDN w:val="0"/>
        <w:adjustRightInd w:val="0"/>
        <w:spacing w:before="120" w:after="120" w:line="240" w:lineRule="auto"/>
        <w:ind w:firstLine="567"/>
        <w:jc w:val="both"/>
        <w:rPr>
          <w:rFonts w:ascii="Times New Roman" w:hAnsi="Times New Roman" w:cs="Times New Roman"/>
          <w:b/>
          <w:iCs/>
          <w:color w:val="000000"/>
          <w:sz w:val="28"/>
          <w:szCs w:val="28"/>
        </w:rPr>
      </w:pPr>
    </w:p>
    <w:p w:rsidR="0095473E" w:rsidRPr="007A45F9" w:rsidRDefault="0095473E" w:rsidP="007A45F9">
      <w:pPr>
        <w:spacing w:after="160" w:line="259" w:lineRule="auto"/>
        <w:ind w:firstLine="567"/>
        <w:outlineLvl w:val="0"/>
        <w:rPr>
          <w:rFonts w:ascii="Times New Roman" w:hAnsi="Times New Roman" w:cs="Times New Roman"/>
          <w:b/>
          <w:iCs/>
          <w:color w:val="000000"/>
          <w:sz w:val="32"/>
          <w:szCs w:val="32"/>
        </w:rPr>
      </w:pPr>
      <w:bookmarkStart w:id="7" w:name="_Toc397592317"/>
      <w:r w:rsidRPr="007A45F9">
        <w:rPr>
          <w:rFonts w:ascii="Times New Roman" w:hAnsi="Times New Roman" w:cs="Times New Roman"/>
          <w:b/>
          <w:iCs/>
          <w:color w:val="000000"/>
          <w:sz w:val="32"/>
          <w:szCs w:val="32"/>
        </w:rPr>
        <w:t>Цель работы</w:t>
      </w:r>
      <w:bookmarkEnd w:id="7"/>
    </w:p>
    <w:p w:rsidR="007A45F9" w:rsidRPr="00B234A3" w:rsidRDefault="007A45F9" w:rsidP="007A45F9">
      <w:pPr>
        <w:autoSpaceDE w:val="0"/>
        <w:autoSpaceDN w:val="0"/>
        <w:adjustRightInd w:val="0"/>
        <w:spacing w:after="0" w:line="240" w:lineRule="auto"/>
        <w:ind w:firstLine="567"/>
        <w:jc w:val="both"/>
        <w:rPr>
          <w:rFonts w:ascii="Times New Roman" w:hAnsi="Times New Roman" w:cs="Times New Roman"/>
          <w:sz w:val="28"/>
          <w:szCs w:val="28"/>
        </w:rPr>
      </w:pPr>
      <w:r w:rsidRPr="00B234A3">
        <w:rPr>
          <w:rFonts w:ascii="Times New Roman" w:hAnsi="Times New Roman" w:cs="Times New Roman"/>
          <w:sz w:val="28"/>
          <w:szCs w:val="28"/>
        </w:rPr>
        <w:t xml:space="preserve">Разработать приложение для сканирования </w:t>
      </w:r>
      <w:r>
        <w:rPr>
          <w:rFonts w:ascii="Times New Roman" w:hAnsi="Times New Roman" w:cs="Times New Roman"/>
          <w:sz w:val="28"/>
          <w:szCs w:val="28"/>
        </w:rPr>
        <w:t>открытых</w:t>
      </w:r>
      <w:r w:rsidRPr="00B234A3">
        <w:rPr>
          <w:rFonts w:ascii="Times New Roman" w:hAnsi="Times New Roman" w:cs="Times New Roman"/>
          <w:sz w:val="28"/>
          <w:szCs w:val="28"/>
        </w:rPr>
        <w:t xml:space="preserve"> портов на сетевом хосте. </w:t>
      </w:r>
    </w:p>
    <w:p w:rsidR="00DC3AE7" w:rsidRDefault="00DC3AE7">
      <w:pPr>
        <w:spacing w:after="160" w:line="259" w:lineRule="auto"/>
        <w:rPr>
          <w:rFonts w:ascii="Times New Roman" w:hAnsi="Times New Roman" w:cs="Times New Roman"/>
          <w:b/>
          <w:iCs/>
          <w:color w:val="000000"/>
          <w:sz w:val="28"/>
          <w:szCs w:val="28"/>
        </w:rPr>
      </w:pPr>
    </w:p>
    <w:p w:rsidR="007878D8" w:rsidRPr="007A45F9" w:rsidRDefault="007878D8" w:rsidP="007A45F9">
      <w:pPr>
        <w:spacing w:after="160" w:line="259" w:lineRule="auto"/>
        <w:ind w:firstLine="567"/>
        <w:outlineLvl w:val="0"/>
        <w:rPr>
          <w:rFonts w:ascii="Times New Roman" w:hAnsi="Times New Roman" w:cs="Times New Roman"/>
          <w:b/>
          <w:iCs/>
          <w:color w:val="000000"/>
          <w:sz w:val="32"/>
          <w:szCs w:val="32"/>
        </w:rPr>
      </w:pPr>
      <w:bookmarkStart w:id="8" w:name="_Toc397592318"/>
      <w:r w:rsidRPr="007A45F9">
        <w:rPr>
          <w:rFonts w:ascii="Times New Roman" w:hAnsi="Times New Roman" w:cs="Times New Roman"/>
          <w:b/>
          <w:sz w:val="32"/>
          <w:szCs w:val="32"/>
        </w:rPr>
        <w:t>Требования, предъявляемые к лабораторной работе</w:t>
      </w:r>
      <w:bookmarkEnd w:id="8"/>
    </w:p>
    <w:p w:rsidR="007A45F9" w:rsidRDefault="007A45F9" w:rsidP="007A45F9">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Язык программирования: определяется студентом.</w:t>
      </w:r>
    </w:p>
    <w:p w:rsidR="007A45F9" w:rsidRPr="007A45F9" w:rsidRDefault="007A45F9" w:rsidP="007A45F9">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Метод сканирования: определяется студентом.</w:t>
      </w:r>
    </w:p>
    <w:p w:rsidR="007A45F9" w:rsidRDefault="007A45F9" w:rsidP="007A45F9">
      <w:pPr>
        <w:autoSpaceDE w:val="0"/>
        <w:autoSpaceDN w:val="0"/>
        <w:adjustRightInd w:val="0"/>
        <w:spacing w:after="0" w:line="240" w:lineRule="auto"/>
        <w:ind w:firstLine="567"/>
        <w:jc w:val="both"/>
        <w:rPr>
          <w:rFonts w:ascii="Times New Roman" w:hAnsi="Times New Roman" w:cs="Times New Roman"/>
          <w:sz w:val="28"/>
          <w:szCs w:val="28"/>
        </w:rPr>
      </w:pPr>
    </w:p>
    <w:p w:rsidR="007A45F9" w:rsidRPr="007A45F9" w:rsidRDefault="007A45F9" w:rsidP="007A45F9">
      <w:pPr>
        <w:autoSpaceDE w:val="0"/>
        <w:autoSpaceDN w:val="0"/>
        <w:adjustRightInd w:val="0"/>
        <w:spacing w:after="0" w:line="240" w:lineRule="auto"/>
        <w:ind w:firstLine="567"/>
        <w:jc w:val="both"/>
        <w:rPr>
          <w:rFonts w:ascii="Times New Roman" w:hAnsi="Times New Roman" w:cs="Times New Roman"/>
          <w:sz w:val="28"/>
          <w:szCs w:val="28"/>
        </w:rPr>
      </w:pPr>
      <w:r w:rsidRPr="007A45F9">
        <w:rPr>
          <w:rFonts w:ascii="Times New Roman" w:hAnsi="Times New Roman" w:cs="Times New Roman"/>
          <w:sz w:val="28"/>
          <w:szCs w:val="28"/>
        </w:rPr>
        <w:lastRenderedPageBreak/>
        <w:t>Функциональность</w:t>
      </w:r>
      <w:r w:rsidR="00DC3AE7">
        <w:rPr>
          <w:rFonts w:ascii="Times New Roman" w:hAnsi="Times New Roman" w:cs="Times New Roman"/>
          <w:sz w:val="28"/>
          <w:szCs w:val="28"/>
        </w:rPr>
        <w:t xml:space="preserve"> сканера портов</w:t>
      </w:r>
      <w:r w:rsidRPr="007A45F9">
        <w:rPr>
          <w:rFonts w:ascii="Times New Roman" w:hAnsi="Times New Roman" w:cs="Times New Roman"/>
          <w:sz w:val="28"/>
          <w:szCs w:val="28"/>
        </w:rPr>
        <w:t>:</w:t>
      </w:r>
    </w:p>
    <w:p w:rsidR="007A45F9" w:rsidRPr="00890DA7" w:rsidRDefault="007A45F9" w:rsidP="00DC3AE7">
      <w:pPr>
        <w:pStyle w:val="a3"/>
        <w:numPr>
          <w:ilvl w:val="0"/>
          <w:numId w:val="9"/>
        </w:numPr>
        <w:autoSpaceDE w:val="0"/>
        <w:autoSpaceDN w:val="0"/>
        <w:adjustRightInd w:val="0"/>
        <w:spacing w:after="0" w:line="240" w:lineRule="auto"/>
        <w:jc w:val="both"/>
        <w:rPr>
          <w:rFonts w:ascii="TimesNewRomanPSMT" w:hAnsi="TimesNewRomanPSMT" w:cs="TimesNewRomanPSMT"/>
          <w:sz w:val="28"/>
          <w:szCs w:val="28"/>
          <w:lang w:val="ru-RU"/>
        </w:rPr>
      </w:pPr>
      <w:r w:rsidRPr="00890DA7">
        <w:rPr>
          <w:rFonts w:ascii="TimesNewRomanPSMT" w:hAnsi="TimesNewRomanPSMT" w:cs="TimesNewRomanPSMT"/>
          <w:sz w:val="28"/>
          <w:szCs w:val="28"/>
          <w:lang w:val="ru-RU"/>
        </w:rPr>
        <w:t>использование пула потоков, с возможностью корректировки (выставления) количества потоков в пуле;</w:t>
      </w:r>
    </w:p>
    <w:p w:rsidR="007A45F9" w:rsidRPr="00890DA7" w:rsidRDefault="007A45F9" w:rsidP="00DC3AE7">
      <w:pPr>
        <w:pStyle w:val="a3"/>
        <w:numPr>
          <w:ilvl w:val="0"/>
          <w:numId w:val="9"/>
        </w:numPr>
        <w:autoSpaceDE w:val="0"/>
        <w:autoSpaceDN w:val="0"/>
        <w:adjustRightInd w:val="0"/>
        <w:spacing w:after="0" w:line="240" w:lineRule="auto"/>
        <w:jc w:val="both"/>
        <w:rPr>
          <w:rFonts w:ascii="TimesNewRomanPSMT" w:hAnsi="TimesNewRomanPSMT" w:cs="TimesNewRomanPSMT"/>
          <w:sz w:val="28"/>
          <w:szCs w:val="28"/>
          <w:lang w:val="ru-RU"/>
        </w:rPr>
      </w:pPr>
      <w:r w:rsidRPr="00890DA7">
        <w:rPr>
          <w:rFonts w:ascii="TimesNewRomanPSMT" w:hAnsi="TimesNewRomanPSMT" w:cs="TimesNewRomanPSMT"/>
          <w:sz w:val="28"/>
          <w:szCs w:val="28"/>
          <w:lang w:val="ru-RU"/>
        </w:rPr>
        <w:t>вывод информации по времени сканирования для различного количества потоков в пуле;</w:t>
      </w:r>
    </w:p>
    <w:p w:rsidR="007A45F9" w:rsidRPr="00DC3AE7" w:rsidRDefault="007A45F9" w:rsidP="00DC3AE7">
      <w:pPr>
        <w:pStyle w:val="a3"/>
        <w:numPr>
          <w:ilvl w:val="0"/>
          <w:numId w:val="9"/>
        </w:numPr>
        <w:autoSpaceDE w:val="0"/>
        <w:autoSpaceDN w:val="0"/>
        <w:adjustRightInd w:val="0"/>
        <w:spacing w:after="0" w:line="240" w:lineRule="auto"/>
        <w:jc w:val="both"/>
        <w:rPr>
          <w:rFonts w:ascii="TimesNewRomanPSMT" w:hAnsi="TimesNewRomanPSMT" w:cs="TimesNewRomanPSMT"/>
          <w:sz w:val="28"/>
          <w:szCs w:val="28"/>
          <w:lang w:val="ru-RU"/>
        </w:rPr>
      </w:pPr>
      <w:r w:rsidRPr="00DC3AE7">
        <w:rPr>
          <w:rFonts w:ascii="TimesNewRomanPSMT" w:hAnsi="TimesNewRomanPSMT" w:cs="TimesNewRomanPSMT"/>
          <w:sz w:val="28"/>
          <w:szCs w:val="28"/>
          <w:lang w:val="ru-RU"/>
        </w:rPr>
        <w:t xml:space="preserve">вывод </w:t>
      </w:r>
      <w:r w:rsidR="00DC3AE7">
        <w:rPr>
          <w:rFonts w:ascii="TimesNewRomanPSMT" w:hAnsi="TimesNewRomanPSMT" w:cs="TimesNewRomanPSMT"/>
          <w:sz w:val="28"/>
          <w:szCs w:val="28"/>
          <w:lang w:val="ru-RU"/>
        </w:rPr>
        <w:t>статистики</w:t>
      </w:r>
      <w:r w:rsidRPr="00DC3AE7">
        <w:rPr>
          <w:rFonts w:ascii="TimesNewRomanPSMT" w:hAnsi="TimesNewRomanPSMT" w:cs="TimesNewRomanPSMT"/>
          <w:sz w:val="28"/>
          <w:szCs w:val="28"/>
          <w:lang w:val="ru-RU"/>
        </w:rPr>
        <w:t xml:space="preserve"> по обнаруженн</w:t>
      </w:r>
      <w:r w:rsidR="00DC3AE7">
        <w:rPr>
          <w:rFonts w:ascii="TimesNewRomanPSMT" w:hAnsi="TimesNewRomanPSMT" w:cs="TimesNewRomanPSMT"/>
          <w:sz w:val="28"/>
          <w:szCs w:val="28"/>
          <w:lang w:val="ru-RU"/>
        </w:rPr>
        <w:t>ым</w:t>
      </w:r>
      <w:r w:rsidRPr="00DC3AE7">
        <w:rPr>
          <w:rFonts w:ascii="TimesNewRomanPSMT" w:hAnsi="TimesNewRomanPSMT" w:cs="TimesNewRomanPSMT"/>
          <w:sz w:val="28"/>
          <w:szCs w:val="28"/>
          <w:lang w:val="ru-RU"/>
        </w:rPr>
        <w:t xml:space="preserve"> уязвимост</w:t>
      </w:r>
      <w:r w:rsidR="00DC3AE7">
        <w:rPr>
          <w:rFonts w:ascii="TimesNewRomanPSMT" w:hAnsi="TimesNewRomanPSMT" w:cs="TimesNewRomanPSMT"/>
          <w:sz w:val="28"/>
          <w:szCs w:val="28"/>
          <w:lang w:val="ru-RU"/>
        </w:rPr>
        <w:t>ям</w:t>
      </w:r>
      <w:r w:rsidRPr="00DC3AE7">
        <w:rPr>
          <w:rFonts w:ascii="TimesNewRomanPSMT" w:hAnsi="TimesNewRomanPSMT" w:cs="TimesNewRomanPSMT"/>
          <w:sz w:val="28"/>
          <w:szCs w:val="28"/>
          <w:lang w:val="ru-RU"/>
        </w:rPr>
        <w:t>.</w:t>
      </w:r>
    </w:p>
    <w:p w:rsidR="007A45F9" w:rsidRPr="007A45F9" w:rsidRDefault="007A45F9" w:rsidP="007A45F9">
      <w:pPr>
        <w:autoSpaceDE w:val="0"/>
        <w:autoSpaceDN w:val="0"/>
        <w:adjustRightInd w:val="0"/>
        <w:spacing w:after="0" w:line="240" w:lineRule="auto"/>
        <w:ind w:firstLine="567"/>
        <w:jc w:val="both"/>
        <w:rPr>
          <w:rFonts w:ascii="Times New Roman" w:hAnsi="Times New Roman" w:cs="Times New Roman"/>
          <w:sz w:val="28"/>
          <w:szCs w:val="28"/>
        </w:rPr>
      </w:pPr>
    </w:p>
    <w:p w:rsidR="00DC3AE7" w:rsidRDefault="00DC3AE7" w:rsidP="0095473E">
      <w:pPr>
        <w:spacing w:after="160" w:line="259" w:lineRule="auto"/>
        <w:rPr>
          <w:rFonts w:ascii="Times New Roman" w:hAnsi="Times New Roman" w:cs="Times New Roman"/>
          <w:b/>
          <w:iCs/>
          <w:color w:val="000000"/>
          <w:sz w:val="28"/>
          <w:szCs w:val="28"/>
        </w:rPr>
      </w:pPr>
    </w:p>
    <w:p w:rsidR="0095473E" w:rsidRPr="00DC3AE7" w:rsidRDefault="0095473E" w:rsidP="00DC3AE7">
      <w:pPr>
        <w:spacing w:after="160" w:line="259" w:lineRule="auto"/>
        <w:ind w:firstLine="567"/>
        <w:outlineLvl w:val="0"/>
        <w:rPr>
          <w:rFonts w:ascii="Times New Roman" w:hAnsi="Times New Roman" w:cs="Times New Roman"/>
          <w:b/>
          <w:sz w:val="32"/>
          <w:szCs w:val="32"/>
        </w:rPr>
      </w:pPr>
      <w:bookmarkStart w:id="9" w:name="_Toc397592319"/>
      <w:r w:rsidRPr="00DC3AE7">
        <w:rPr>
          <w:rFonts w:ascii="Times New Roman" w:hAnsi="Times New Roman" w:cs="Times New Roman"/>
          <w:b/>
          <w:sz w:val="32"/>
          <w:szCs w:val="32"/>
        </w:rPr>
        <w:t>Ход выполнения работы</w:t>
      </w:r>
      <w:bookmarkEnd w:id="9"/>
    </w:p>
    <w:p w:rsidR="00DC3AE7" w:rsidRPr="00DC3AE7" w:rsidRDefault="00DC3AE7" w:rsidP="00DC3AE7">
      <w:pPr>
        <w:pStyle w:val="a3"/>
        <w:numPr>
          <w:ilvl w:val="0"/>
          <w:numId w:val="7"/>
        </w:numPr>
        <w:autoSpaceDE w:val="0"/>
        <w:autoSpaceDN w:val="0"/>
        <w:adjustRightInd w:val="0"/>
        <w:spacing w:after="0" w:line="240" w:lineRule="auto"/>
        <w:jc w:val="both"/>
        <w:rPr>
          <w:rFonts w:ascii="Times New Roman" w:hAnsi="Times New Roman" w:cs="Times New Roman"/>
          <w:sz w:val="28"/>
          <w:szCs w:val="28"/>
          <w:lang w:val="ru-RU"/>
        </w:rPr>
      </w:pPr>
      <w:r w:rsidRPr="00DC3AE7">
        <w:rPr>
          <w:rFonts w:ascii="Times New Roman" w:hAnsi="Times New Roman" w:cs="Times New Roman"/>
          <w:sz w:val="28"/>
          <w:szCs w:val="28"/>
          <w:lang w:val="ru-RU"/>
        </w:rPr>
        <w:t>Изучить теоретические сведения, ознакомиться с походами к поиску уязвимостей</w:t>
      </w:r>
      <w:r>
        <w:rPr>
          <w:rFonts w:ascii="Times New Roman" w:hAnsi="Times New Roman" w:cs="Times New Roman"/>
          <w:sz w:val="28"/>
          <w:szCs w:val="28"/>
          <w:lang w:val="ru-RU"/>
        </w:rPr>
        <w:t xml:space="preserve"> на</w:t>
      </w:r>
      <w:r w:rsidRPr="00DC3AE7">
        <w:rPr>
          <w:rFonts w:ascii="Times New Roman" w:hAnsi="Times New Roman" w:cs="Times New Roman"/>
          <w:sz w:val="28"/>
          <w:szCs w:val="28"/>
          <w:lang w:val="ru-RU"/>
        </w:rPr>
        <w:t xml:space="preserve"> хост</w:t>
      </w:r>
      <w:r>
        <w:rPr>
          <w:rFonts w:ascii="Times New Roman" w:hAnsi="Times New Roman" w:cs="Times New Roman"/>
          <w:sz w:val="28"/>
          <w:szCs w:val="28"/>
          <w:lang w:val="ru-RU"/>
        </w:rPr>
        <w:t>ах</w:t>
      </w:r>
      <w:r w:rsidRPr="00DC3AE7">
        <w:rPr>
          <w:rFonts w:ascii="Times New Roman" w:hAnsi="Times New Roman" w:cs="Times New Roman"/>
          <w:sz w:val="28"/>
          <w:szCs w:val="28"/>
          <w:lang w:val="ru-RU"/>
        </w:rPr>
        <w:t>, методами сканирования</w:t>
      </w:r>
      <w:r>
        <w:rPr>
          <w:rFonts w:ascii="Times New Roman" w:hAnsi="Times New Roman" w:cs="Times New Roman"/>
          <w:sz w:val="28"/>
          <w:szCs w:val="28"/>
          <w:lang w:val="ru-RU"/>
        </w:rPr>
        <w:t xml:space="preserve"> портов</w:t>
      </w:r>
      <w:r w:rsidRPr="00DC3AE7">
        <w:rPr>
          <w:rFonts w:ascii="Times New Roman" w:hAnsi="Times New Roman" w:cs="Times New Roman"/>
          <w:sz w:val="28"/>
          <w:szCs w:val="28"/>
          <w:lang w:val="ru-RU"/>
        </w:rPr>
        <w:t>.</w:t>
      </w:r>
    </w:p>
    <w:p w:rsidR="00DC3AE7" w:rsidRDefault="00DC3AE7" w:rsidP="00DC3AE7">
      <w:pPr>
        <w:pStyle w:val="a3"/>
        <w:numPr>
          <w:ilvl w:val="0"/>
          <w:numId w:val="7"/>
        </w:num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Выбрать технологию разработки, метод сканирования</w:t>
      </w:r>
    </w:p>
    <w:p w:rsidR="00E16459" w:rsidRDefault="00E16459" w:rsidP="00DC3AE7">
      <w:pPr>
        <w:pStyle w:val="a3"/>
        <w:numPr>
          <w:ilvl w:val="0"/>
          <w:numId w:val="7"/>
        </w:numPr>
        <w:autoSpaceDE w:val="0"/>
        <w:autoSpaceDN w:val="0"/>
        <w:adjustRightInd w:val="0"/>
        <w:spacing w:after="0" w:line="240" w:lineRule="auto"/>
        <w:jc w:val="both"/>
        <w:rPr>
          <w:rFonts w:ascii="Times New Roman" w:hAnsi="Times New Roman" w:cs="Times New Roman"/>
          <w:sz w:val="28"/>
          <w:szCs w:val="28"/>
          <w:lang w:val="ru-RU"/>
        </w:rPr>
      </w:pPr>
      <w:r w:rsidRPr="00E16459">
        <w:rPr>
          <w:rFonts w:ascii="Times New Roman" w:hAnsi="Times New Roman" w:cs="Times New Roman"/>
          <w:sz w:val="28"/>
          <w:szCs w:val="28"/>
          <w:lang w:val="ru-RU"/>
        </w:rPr>
        <w:t>Разработать приложение для сканирования открытых портов на сетевом хосте</w:t>
      </w:r>
      <w:r w:rsidRPr="00DC3AE7">
        <w:rPr>
          <w:rFonts w:ascii="Times New Roman" w:hAnsi="Times New Roman" w:cs="Times New Roman"/>
          <w:sz w:val="28"/>
          <w:szCs w:val="28"/>
          <w:lang w:val="ru-RU"/>
        </w:rPr>
        <w:t xml:space="preserve"> </w:t>
      </w:r>
    </w:p>
    <w:p w:rsidR="00DC3AE7" w:rsidRPr="00DC3AE7" w:rsidRDefault="00DC3AE7" w:rsidP="00DC3AE7">
      <w:pPr>
        <w:pStyle w:val="a3"/>
        <w:numPr>
          <w:ilvl w:val="0"/>
          <w:numId w:val="7"/>
        </w:numPr>
        <w:autoSpaceDE w:val="0"/>
        <w:autoSpaceDN w:val="0"/>
        <w:adjustRightInd w:val="0"/>
        <w:spacing w:after="0" w:line="240" w:lineRule="auto"/>
        <w:jc w:val="both"/>
        <w:rPr>
          <w:rFonts w:ascii="Times New Roman" w:hAnsi="Times New Roman" w:cs="Times New Roman"/>
          <w:sz w:val="28"/>
          <w:szCs w:val="28"/>
          <w:lang w:val="ru-RU"/>
        </w:rPr>
      </w:pPr>
      <w:r w:rsidRPr="00DC3AE7">
        <w:rPr>
          <w:rFonts w:ascii="Times New Roman" w:hAnsi="Times New Roman" w:cs="Times New Roman"/>
          <w:sz w:val="28"/>
          <w:szCs w:val="28"/>
          <w:lang w:val="ru-RU"/>
        </w:rPr>
        <w:t>Написать отчет о проделанной работе.</w:t>
      </w:r>
    </w:p>
    <w:p w:rsidR="00DC3AE7" w:rsidRDefault="00E16459" w:rsidP="00DC3AE7">
      <w:pPr>
        <w:pStyle w:val="a3"/>
        <w:numPr>
          <w:ilvl w:val="0"/>
          <w:numId w:val="7"/>
        </w:num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Защитить отчет.</w:t>
      </w:r>
    </w:p>
    <w:p w:rsidR="00E16459" w:rsidRPr="00DC3AE7" w:rsidRDefault="00E16459" w:rsidP="00DC3AE7">
      <w:pPr>
        <w:pStyle w:val="a3"/>
        <w:numPr>
          <w:ilvl w:val="0"/>
          <w:numId w:val="7"/>
        </w:num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Предоставить отчет </w:t>
      </w:r>
      <w:r w:rsidR="00EC3529">
        <w:rPr>
          <w:rFonts w:ascii="Times New Roman" w:hAnsi="Times New Roman" w:cs="Times New Roman"/>
          <w:sz w:val="28"/>
          <w:szCs w:val="28"/>
          <w:lang w:val="ru-RU"/>
        </w:rPr>
        <w:t>и</w:t>
      </w:r>
      <w:r>
        <w:rPr>
          <w:rFonts w:ascii="Times New Roman" w:hAnsi="Times New Roman" w:cs="Times New Roman"/>
          <w:sz w:val="28"/>
          <w:szCs w:val="28"/>
          <w:lang w:val="ru-RU"/>
        </w:rPr>
        <w:t xml:space="preserve"> исходны</w:t>
      </w:r>
      <w:r w:rsidR="00EC3529">
        <w:rPr>
          <w:rFonts w:ascii="Times New Roman" w:hAnsi="Times New Roman" w:cs="Times New Roman"/>
          <w:sz w:val="28"/>
          <w:szCs w:val="28"/>
          <w:lang w:val="ru-RU"/>
        </w:rPr>
        <w:t>е</w:t>
      </w:r>
      <w:r>
        <w:rPr>
          <w:rFonts w:ascii="Times New Roman" w:hAnsi="Times New Roman" w:cs="Times New Roman"/>
          <w:sz w:val="28"/>
          <w:szCs w:val="28"/>
          <w:lang w:val="ru-RU"/>
        </w:rPr>
        <w:t xml:space="preserve"> код</w:t>
      </w:r>
      <w:r w:rsidR="00EC3529">
        <w:rPr>
          <w:rFonts w:ascii="Times New Roman" w:hAnsi="Times New Roman" w:cs="Times New Roman"/>
          <w:sz w:val="28"/>
          <w:szCs w:val="28"/>
          <w:lang w:val="ru-RU"/>
        </w:rPr>
        <w:t>ы</w:t>
      </w:r>
      <w:r>
        <w:rPr>
          <w:rFonts w:ascii="Times New Roman" w:hAnsi="Times New Roman" w:cs="Times New Roman"/>
          <w:sz w:val="28"/>
          <w:szCs w:val="28"/>
          <w:lang w:val="ru-RU"/>
        </w:rPr>
        <w:t xml:space="preserve"> приложения</w:t>
      </w:r>
      <w:r w:rsidR="00EC3529">
        <w:rPr>
          <w:rFonts w:ascii="Times New Roman" w:hAnsi="Times New Roman" w:cs="Times New Roman"/>
          <w:sz w:val="28"/>
          <w:szCs w:val="28"/>
          <w:lang w:val="ru-RU"/>
        </w:rPr>
        <w:t xml:space="preserve"> в архиве (формат архива: «</w:t>
      </w:r>
      <w:proofErr w:type="spellStart"/>
      <w:r w:rsidR="00EC3529">
        <w:rPr>
          <w:rFonts w:ascii="Times New Roman" w:hAnsi="Times New Roman" w:cs="Times New Roman"/>
          <w:sz w:val="28"/>
          <w:szCs w:val="28"/>
        </w:rPr>
        <w:t>ZIRKSiS</w:t>
      </w:r>
      <w:proofErr w:type="spellEnd"/>
      <w:r w:rsidR="00EC3529" w:rsidRPr="00EC3529">
        <w:rPr>
          <w:rFonts w:ascii="Times New Roman" w:hAnsi="Times New Roman" w:cs="Times New Roman"/>
          <w:sz w:val="28"/>
          <w:szCs w:val="28"/>
          <w:lang w:val="ru-RU"/>
        </w:rPr>
        <w:t>_Lab</w:t>
      </w:r>
      <w:r w:rsidR="00EC3529">
        <w:rPr>
          <w:rFonts w:ascii="Times New Roman" w:hAnsi="Times New Roman" w:cs="Times New Roman"/>
          <w:sz w:val="28"/>
          <w:szCs w:val="28"/>
          <w:lang w:val="ru-RU"/>
        </w:rPr>
        <w:t>_</w:t>
      </w:r>
      <w:r w:rsidR="00EC3529" w:rsidRPr="00EC3529">
        <w:rPr>
          <w:rFonts w:ascii="Times New Roman" w:hAnsi="Times New Roman" w:cs="Times New Roman"/>
          <w:sz w:val="28"/>
          <w:szCs w:val="28"/>
          <w:lang w:val="ru-RU"/>
        </w:rPr>
        <w:t>1_</w:t>
      </w:r>
      <w:r w:rsidR="00EC3529">
        <w:rPr>
          <w:rFonts w:ascii="Times New Roman" w:hAnsi="Times New Roman" w:cs="Times New Roman"/>
          <w:sz w:val="28"/>
          <w:szCs w:val="28"/>
        </w:rPr>
        <w:t>IT</w:t>
      </w:r>
      <w:r w:rsidR="00EC3529" w:rsidRPr="00EC3529">
        <w:rPr>
          <w:rFonts w:ascii="Times New Roman" w:hAnsi="Times New Roman" w:cs="Times New Roman"/>
          <w:sz w:val="28"/>
          <w:szCs w:val="28"/>
          <w:lang w:val="ru-RU"/>
        </w:rPr>
        <w:t>-1_Фамилия_на_транслите.zip</w:t>
      </w:r>
      <w:r w:rsidR="00EC3529">
        <w:rPr>
          <w:rFonts w:ascii="Times New Roman" w:hAnsi="Times New Roman" w:cs="Times New Roman"/>
          <w:sz w:val="28"/>
          <w:szCs w:val="28"/>
          <w:lang w:val="ru-RU"/>
        </w:rPr>
        <w:t>»)</w:t>
      </w:r>
      <w:r>
        <w:rPr>
          <w:rFonts w:ascii="Times New Roman" w:hAnsi="Times New Roman" w:cs="Times New Roman"/>
          <w:sz w:val="28"/>
          <w:szCs w:val="28"/>
          <w:lang w:val="ru-RU"/>
        </w:rPr>
        <w:t>.</w:t>
      </w:r>
    </w:p>
    <w:p w:rsidR="00DC3AE7" w:rsidRDefault="00DC3AE7" w:rsidP="00DC3AE7">
      <w:pPr>
        <w:autoSpaceDE w:val="0"/>
        <w:autoSpaceDN w:val="0"/>
        <w:adjustRightInd w:val="0"/>
        <w:spacing w:after="0" w:line="240" w:lineRule="auto"/>
        <w:ind w:firstLine="567"/>
        <w:jc w:val="both"/>
        <w:rPr>
          <w:rFonts w:ascii="Times New Roman" w:hAnsi="Times New Roman" w:cs="Times New Roman"/>
          <w:sz w:val="28"/>
          <w:szCs w:val="28"/>
        </w:rPr>
      </w:pPr>
    </w:p>
    <w:p w:rsidR="00DC3AE7" w:rsidRPr="00DC3AE7" w:rsidRDefault="00DC3AE7" w:rsidP="00DC3AE7">
      <w:pPr>
        <w:autoSpaceDE w:val="0"/>
        <w:autoSpaceDN w:val="0"/>
        <w:adjustRightInd w:val="0"/>
        <w:spacing w:after="0" w:line="240" w:lineRule="auto"/>
        <w:ind w:firstLine="567"/>
        <w:jc w:val="both"/>
        <w:rPr>
          <w:rFonts w:ascii="Times New Roman" w:hAnsi="Times New Roman" w:cs="Times New Roman"/>
          <w:sz w:val="28"/>
          <w:szCs w:val="28"/>
        </w:rPr>
      </w:pPr>
    </w:p>
    <w:p w:rsidR="00E16459" w:rsidRPr="00E16459" w:rsidRDefault="0095473E" w:rsidP="00E16459">
      <w:pPr>
        <w:spacing w:after="160" w:line="259" w:lineRule="auto"/>
        <w:ind w:firstLine="567"/>
        <w:outlineLvl w:val="0"/>
        <w:rPr>
          <w:rFonts w:ascii="Times New Roman" w:hAnsi="Times New Roman" w:cs="Times New Roman"/>
          <w:b/>
          <w:sz w:val="32"/>
          <w:szCs w:val="32"/>
        </w:rPr>
      </w:pPr>
      <w:bookmarkStart w:id="10" w:name="_Toc397592320"/>
      <w:r w:rsidRPr="00E16459">
        <w:rPr>
          <w:rFonts w:ascii="Times New Roman" w:hAnsi="Times New Roman" w:cs="Times New Roman"/>
          <w:b/>
          <w:sz w:val="32"/>
          <w:szCs w:val="32"/>
        </w:rPr>
        <w:t>Содержание отчета</w:t>
      </w:r>
      <w:bookmarkEnd w:id="10"/>
    </w:p>
    <w:p w:rsidR="00E16459" w:rsidRPr="00E16459" w:rsidRDefault="00E16459" w:rsidP="00E16459">
      <w:pPr>
        <w:pStyle w:val="a3"/>
        <w:numPr>
          <w:ilvl w:val="0"/>
          <w:numId w:val="11"/>
        </w:numPr>
        <w:autoSpaceDE w:val="0"/>
        <w:autoSpaceDN w:val="0"/>
        <w:adjustRightInd w:val="0"/>
        <w:spacing w:after="0" w:line="240" w:lineRule="auto"/>
        <w:jc w:val="both"/>
        <w:rPr>
          <w:rFonts w:ascii="Times New Roman" w:hAnsi="Times New Roman" w:cs="Times New Roman"/>
          <w:sz w:val="28"/>
          <w:szCs w:val="28"/>
          <w:lang w:val="ru-RU"/>
        </w:rPr>
      </w:pPr>
      <w:r w:rsidRPr="00E16459">
        <w:rPr>
          <w:rFonts w:ascii="Times New Roman" w:hAnsi="Times New Roman" w:cs="Times New Roman"/>
          <w:sz w:val="28"/>
          <w:szCs w:val="28"/>
          <w:lang w:val="ru-RU"/>
        </w:rPr>
        <w:t>Титульный лист</w:t>
      </w:r>
      <w:r>
        <w:rPr>
          <w:rFonts w:ascii="Times New Roman" w:hAnsi="Times New Roman" w:cs="Times New Roman"/>
          <w:sz w:val="28"/>
          <w:szCs w:val="28"/>
          <w:lang w:val="ru-RU"/>
        </w:rPr>
        <w:t xml:space="preserve">, содержащий пункты «Разработал», </w:t>
      </w:r>
      <w:r w:rsidRPr="00E16459">
        <w:rPr>
          <w:rFonts w:ascii="Times New Roman" w:hAnsi="Times New Roman" w:cs="Times New Roman"/>
          <w:sz w:val="28"/>
          <w:szCs w:val="28"/>
          <w:lang w:val="ru-RU"/>
        </w:rPr>
        <w:t>«Проверил».</w:t>
      </w:r>
    </w:p>
    <w:p w:rsidR="00E16459" w:rsidRDefault="00E16459" w:rsidP="00E16459">
      <w:pPr>
        <w:pStyle w:val="a3"/>
        <w:numPr>
          <w:ilvl w:val="0"/>
          <w:numId w:val="11"/>
        </w:numPr>
        <w:autoSpaceDE w:val="0"/>
        <w:autoSpaceDN w:val="0"/>
        <w:adjustRightInd w:val="0"/>
        <w:spacing w:after="0" w:line="240" w:lineRule="auto"/>
        <w:jc w:val="both"/>
        <w:rPr>
          <w:rFonts w:ascii="Times New Roman" w:hAnsi="Times New Roman" w:cs="Times New Roman"/>
          <w:sz w:val="28"/>
          <w:szCs w:val="28"/>
          <w:lang w:val="ru-RU"/>
        </w:rPr>
      </w:pPr>
      <w:r w:rsidRPr="00E16459">
        <w:rPr>
          <w:rFonts w:ascii="Times New Roman" w:hAnsi="Times New Roman" w:cs="Times New Roman"/>
          <w:sz w:val="28"/>
          <w:szCs w:val="28"/>
          <w:lang w:val="ru-RU"/>
        </w:rPr>
        <w:t>Описания</w:t>
      </w:r>
      <w:r>
        <w:rPr>
          <w:rFonts w:ascii="Times New Roman" w:hAnsi="Times New Roman" w:cs="Times New Roman"/>
          <w:sz w:val="28"/>
          <w:szCs w:val="28"/>
          <w:lang w:val="ru-RU"/>
        </w:rPr>
        <w:t xml:space="preserve"> реализации приложения с листингом основных функций, скриншотами, демонстрирующими работу приложения.</w:t>
      </w:r>
    </w:p>
    <w:p w:rsidR="00E16459" w:rsidRPr="00E16459" w:rsidRDefault="00E16459" w:rsidP="00E16459">
      <w:pPr>
        <w:pStyle w:val="a3"/>
        <w:numPr>
          <w:ilvl w:val="0"/>
          <w:numId w:val="11"/>
        </w:num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Вывод о функционировании полученного приложения</w:t>
      </w:r>
      <w:r w:rsidRPr="00E16459">
        <w:rPr>
          <w:rFonts w:ascii="Times New Roman" w:hAnsi="Times New Roman" w:cs="Times New Roman"/>
          <w:sz w:val="28"/>
          <w:szCs w:val="28"/>
          <w:lang w:val="ru-RU"/>
        </w:rPr>
        <w:t xml:space="preserve">, содержащий СОБСТВЕННОЕ заключение о результатах </w:t>
      </w:r>
      <w:r>
        <w:rPr>
          <w:rFonts w:ascii="Times New Roman" w:hAnsi="Times New Roman" w:cs="Times New Roman"/>
          <w:sz w:val="28"/>
          <w:szCs w:val="28"/>
          <w:lang w:val="ru-RU"/>
        </w:rPr>
        <w:t>работы приложения</w:t>
      </w:r>
      <w:r w:rsidRPr="00E16459">
        <w:rPr>
          <w:rFonts w:ascii="Times New Roman" w:hAnsi="Times New Roman" w:cs="Times New Roman"/>
          <w:sz w:val="28"/>
          <w:szCs w:val="28"/>
          <w:lang w:val="ru-RU"/>
        </w:rPr>
        <w:t>.</w:t>
      </w:r>
    </w:p>
    <w:p w:rsidR="00E16459" w:rsidRDefault="00E16459" w:rsidP="0095473E">
      <w:pPr>
        <w:spacing w:after="160" w:line="259" w:lineRule="auto"/>
        <w:rPr>
          <w:rFonts w:ascii="Times New Roman" w:hAnsi="Times New Roman" w:cs="Times New Roman"/>
          <w:b/>
          <w:iCs/>
          <w:color w:val="000000"/>
          <w:sz w:val="28"/>
          <w:szCs w:val="28"/>
        </w:rPr>
      </w:pPr>
    </w:p>
    <w:p w:rsidR="0095473E" w:rsidRPr="006B1CDC" w:rsidRDefault="0095473E" w:rsidP="0095473E">
      <w:pPr>
        <w:autoSpaceDE w:val="0"/>
        <w:autoSpaceDN w:val="0"/>
        <w:adjustRightInd w:val="0"/>
        <w:spacing w:after="0" w:line="240" w:lineRule="auto"/>
        <w:ind w:firstLine="567"/>
        <w:jc w:val="both"/>
        <w:rPr>
          <w:rFonts w:ascii="Times New Roman" w:hAnsi="Times New Roman" w:cs="Times New Roman"/>
          <w:b/>
          <w:sz w:val="28"/>
          <w:szCs w:val="28"/>
        </w:rPr>
      </w:pPr>
    </w:p>
    <w:p w:rsidR="0095473E" w:rsidRPr="00117DDF" w:rsidRDefault="0095473E" w:rsidP="0095473E">
      <w:pPr>
        <w:autoSpaceDE w:val="0"/>
        <w:autoSpaceDN w:val="0"/>
        <w:adjustRightInd w:val="0"/>
        <w:spacing w:after="0" w:line="240" w:lineRule="auto"/>
        <w:ind w:firstLine="567"/>
        <w:jc w:val="both"/>
        <w:rPr>
          <w:b/>
          <w:sz w:val="28"/>
          <w:szCs w:val="28"/>
        </w:rPr>
      </w:pPr>
    </w:p>
    <w:p w:rsidR="0095473E" w:rsidRDefault="0095473E">
      <w:pPr>
        <w:spacing w:after="160" w:line="259" w:lineRule="auto"/>
        <w:rPr>
          <w:rFonts w:ascii="Times New Roman" w:hAnsi="Times New Roman" w:cs="Times New Roman"/>
          <w:b/>
          <w:iCs/>
          <w:color w:val="000000"/>
          <w:sz w:val="28"/>
          <w:szCs w:val="28"/>
        </w:rPr>
      </w:pPr>
    </w:p>
    <w:p w:rsidR="00205DA5" w:rsidRPr="0095473E" w:rsidRDefault="00205DA5" w:rsidP="0095473E">
      <w:pPr>
        <w:rPr>
          <w:rFonts w:ascii="Times New Roman" w:hAnsi="Times New Roman" w:cs="Times New Roman"/>
          <w:b/>
          <w:sz w:val="28"/>
          <w:szCs w:val="28"/>
        </w:rPr>
      </w:pPr>
    </w:p>
    <w:sectPr w:rsidR="00205DA5" w:rsidRPr="009547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A7B1F"/>
    <w:multiLevelType w:val="hybridMultilevel"/>
    <w:tmpl w:val="629ED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F715A"/>
    <w:multiLevelType w:val="hybridMultilevel"/>
    <w:tmpl w:val="8EE8E5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7A375FA"/>
    <w:multiLevelType w:val="hybridMultilevel"/>
    <w:tmpl w:val="B7DE74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78537D"/>
    <w:multiLevelType w:val="hybridMultilevel"/>
    <w:tmpl w:val="C266475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24410D56"/>
    <w:multiLevelType w:val="hybridMultilevel"/>
    <w:tmpl w:val="8D3EEF3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5" w15:restartNumberingAfterBreak="0">
    <w:nsid w:val="380A1220"/>
    <w:multiLevelType w:val="hybridMultilevel"/>
    <w:tmpl w:val="8FA2BD76"/>
    <w:lvl w:ilvl="0" w:tplc="12F82FE4">
      <w:numFmt w:val="bullet"/>
      <w:lvlText w:val="•"/>
      <w:lvlJc w:val="left"/>
      <w:pPr>
        <w:ind w:left="927" w:hanging="360"/>
      </w:pPr>
      <w:rPr>
        <w:rFonts w:ascii="TimesNewRomanPSMT" w:eastAsiaTheme="minorHAnsi" w:hAnsi="TimesNewRomanPSMT" w:cs="TimesNewRomanPSMT"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42F606B1"/>
    <w:multiLevelType w:val="hybridMultilevel"/>
    <w:tmpl w:val="C266475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4A8C13BA"/>
    <w:multiLevelType w:val="hybridMultilevel"/>
    <w:tmpl w:val="DBA278F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5A717755"/>
    <w:multiLevelType w:val="hybridMultilevel"/>
    <w:tmpl w:val="6E5C22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5B7E35CD"/>
    <w:multiLevelType w:val="hybridMultilevel"/>
    <w:tmpl w:val="354896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8930FE9"/>
    <w:multiLevelType w:val="hybridMultilevel"/>
    <w:tmpl w:val="2DCC2F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8"/>
  </w:num>
  <w:num w:numId="3">
    <w:abstractNumId w:val="1"/>
  </w:num>
  <w:num w:numId="4">
    <w:abstractNumId w:val="10"/>
  </w:num>
  <w:num w:numId="5">
    <w:abstractNumId w:val="7"/>
  </w:num>
  <w:num w:numId="6">
    <w:abstractNumId w:val="0"/>
  </w:num>
  <w:num w:numId="7">
    <w:abstractNumId w:val="6"/>
  </w:num>
  <w:num w:numId="8">
    <w:abstractNumId w:val="9"/>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C6"/>
    <w:rsid w:val="00205DA5"/>
    <w:rsid w:val="003F1E81"/>
    <w:rsid w:val="007878D8"/>
    <w:rsid w:val="007A3694"/>
    <w:rsid w:val="007A45F9"/>
    <w:rsid w:val="007E3AC6"/>
    <w:rsid w:val="00890DA7"/>
    <w:rsid w:val="009254B3"/>
    <w:rsid w:val="0095473E"/>
    <w:rsid w:val="00AB0321"/>
    <w:rsid w:val="00AE6D60"/>
    <w:rsid w:val="00AF15AD"/>
    <w:rsid w:val="00AF1DD8"/>
    <w:rsid w:val="00CF5AF2"/>
    <w:rsid w:val="00DC3AE7"/>
    <w:rsid w:val="00DE00B3"/>
    <w:rsid w:val="00E16459"/>
    <w:rsid w:val="00EC35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02862-9251-4C6F-BAF6-776D8AD0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473E"/>
    <w:pPr>
      <w:spacing w:after="200" w:line="276" w:lineRule="auto"/>
    </w:pPr>
  </w:style>
  <w:style w:type="paragraph" w:styleId="1">
    <w:name w:val="heading 1"/>
    <w:basedOn w:val="a"/>
    <w:next w:val="a"/>
    <w:link w:val="10"/>
    <w:uiPriority w:val="9"/>
    <w:qFormat/>
    <w:rsid w:val="0095473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473E"/>
    <w:pPr>
      <w:ind w:left="720"/>
      <w:contextualSpacing/>
    </w:pPr>
    <w:rPr>
      <w:lang w:val="en-US"/>
    </w:rPr>
  </w:style>
  <w:style w:type="paragraph" w:customStyle="1" w:styleId="Default">
    <w:name w:val="Default"/>
    <w:rsid w:val="0095473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10">
    <w:name w:val="Заголовок 1 Знак"/>
    <w:basedOn w:val="a0"/>
    <w:link w:val="1"/>
    <w:uiPriority w:val="9"/>
    <w:rsid w:val="0095473E"/>
    <w:rPr>
      <w:rFonts w:asciiTheme="majorHAnsi" w:eastAsiaTheme="majorEastAsia" w:hAnsiTheme="majorHAnsi" w:cstheme="majorBidi"/>
      <w:b/>
      <w:bCs/>
      <w:color w:val="2E74B5" w:themeColor="accent1" w:themeShade="BF"/>
      <w:sz w:val="28"/>
      <w:szCs w:val="28"/>
    </w:rPr>
  </w:style>
  <w:style w:type="character" w:styleId="a4">
    <w:name w:val="Hyperlink"/>
    <w:basedOn w:val="a0"/>
    <w:uiPriority w:val="99"/>
    <w:unhideWhenUsed/>
    <w:rsid w:val="00AF15AD"/>
    <w:rPr>
      <w:color w:val="0563C1" w:themeColor="hyperlink"/>
      <w:u w:val="single"/>
    </w:rPr>
  </w:style>
  <w:style w:type="paragraph" w:styleId="a5">
    <w:name w:val="TOC Heading"/>
    <w:basedOn w:val="1"/>
    <w:next w:val="a"/>
    <w:uiPriority w:val="39"/>
    <w:unhideWhenUsed/>
    <w:qFormat/>
    <w:rsid w:val="00EC3529"/>
    <w:pPr>
      <w:spacing w:before="240" w:line="259" w:lineRule="auto"/>
      <w:outlineLvl w:val="9"/>
    </w:pPr>
    <w:rPr>
      <w:b w:val="0"/>
      <w:bCs w:val="0"/>
      <w:sz w:val="32"/>
      <w:szCs w:val="32"/>
      <w:lang w:eastAsia="ru-RU"/>
    </w:rPr>
  </w:style>
  <w:style w:type="paragraph" w:styleId="11">
    <w:name w:val="toc 1"/>
    <w:basedOn w:val="a"/>
    <w:next w:val="a"/>
    <w:autoRedefine/>
    <w:uiPriority w:val="39"/>
    <w:unhideWhenUsed/>
    <w:rsid w:val="00EC3529"/>
    <w:pPr>
      <w:spacing w:after="100"/>
    </w:pPr>
  </w:style>
  <w:style w:type="paragraph" w:styleId="2">
    <w:name w:val="toc 2"/>
    <w:basedOn w:val="a"/>
    <w:next w:val="a"/>
    <w:autoRedefine/>
    <w:uiPriority w:val="39"/>
    <w:unhideWhenUsed/>
    <w:rsid w:val="00EC35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50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ana.org/assignments/service-names-port-numbers/service-names-port-numbers.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21781-ACFC-4BA6-AABE-909E017F8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10</Pages>
  <Words>2727</Words>
  <Characters>15547</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Раханов Константин Яковлевич</dc:creator>
  <cp:keywords/>
  <dc:description/>
  <cp:lastModifiedBy>Раханов Константин Яковлевич</cp:lastModifiedBy>
  <cp:revision>5</cp:revision>
  <dcterms:created xsi:type="dcterms:W3CDTF">2014-09-02T10:34:00Z</dcterms:created>
  <dcterms:modified xsi:type="dcterms:W3CDTF">2015-09-03T06:56:00Z</dcterms:modified>
</cp:coreProperties>
</file>