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15804914" w:displacedByCustomXml="next"/>
    <w:bookmarkStart w:id="1" w:name="_Toc383974978" w:displacedByCustomXml="next"/>
    <w:bookmarkStart w:id="2" w:name="_Toc271589242" w:displacedByCustomXml="next"/>
    <w:bookmarkStart w:id="3" w:name="_Toc248171444" w:displacedByCustomXml="next"/>
    <w:sdt>
      <w:sdtPr>
        <w:rPr>
          <w:rFonts w:ascii="Times New Roman" w:hAnsi="Times New Roman"/>
          <w:b w:val="0"/>
          <w:bCs w:val="0"/>
          <w:noProof/>
          <w:color w:val="000000"/>
          <w:sz w:val="20"/>
          <w:szCs w:val="20"/>
          <w:lang w:val="ru-RU" w:eastAsia="ru-RU"/>
        </w:rPr>
        <w:id w:val="510179558"/>
        <w:docPartObj>
          <w:docPartGallery w:val="Table of Contents"/>
          <w:docPartUnique/>
        </w:docPartObj>
      </w:sdtPr>
      <w:sdtEndPr>
        <w:rPr>
          <w:sz w:val="24"/>
          <w:szCs w:val="24"/>
        </w:rPr>
      </w:sdtEndPr>
      <w:sdtContent>
        <w:p w:rsidR="00F60286" w:rsidRPr="00436CA8" w:rsidRDefault="00F60286" w:rsidP="00F60286">
          <w:pPr>
            <w:pStyle w:val="ab"/>
            <w:spacing w:before="0"/>
            <w:jc w:val="center"/>
            <w:rPr>
              <w:rFonts w:ascii="Times New Roman" w:hAnsi="Times New Roman"/>
              <w:color w:val="auto"/>
            </w:rPr>
          </w:pPr>
          <w:r w:rsidRPr="00A23800">
            <w:rPr>
              <w:rFonts w:ascii="Times New Roman" w:hAnsi="Times New Roman"/>
              <w:color w:val="auto"/>
            </w:rPr>
            <w:t>СОДЕРЖАНИЕ</w:t>
          </w:r>
        </w:p>
        <w:p w:rsidR="00CF25C0" w:rsidRDefault="00F60286">
          <w:pPr>
            <w:pStyle w:val="21"/>
            <w:rPr>
              <w:rFonts w:asciiTheme="minorHAnsi" w:eastAsiaTheme="minorEastAsia" w:hAnsiTheme="minorHAnsi" w:cstheme="minorBidi"/>
              <w:noProof/>
              <w:color w:val="auto"/>
              <w:sz w:val="22"/>
              <w:szCs w:val="22"/>
              <w:lang w:val="be-BY" w:eastAsia="be-BY"/>
            </w:rPr>
          </w:pPr>
          <w:r w:rsidRPr="00D01C25">
            <w:fldChar w:fldCharType="begin"/>
          </w:r>
          <w:r w:rsidRPr="00D01C25">
            <w:instrText xml:space="preserve"> TOC \o \h \z \u </w:instrText>
          </w:r>
          <w:r w:rsidRPr="00D01C25">
            <w:fldChar w:fldCharType="separate"/>
          </w:r>
          <w:hyperlink w:anchor="_Toc450000324" w:history="1">
            <w:r w:rsidR="00CF25C0" w:rsidRPr="00511A03">
              <w:rPr>
                <w:rStyle w:val="ac"/>
                <w:rFonts w:eastAsiaTheme="majorEastAsia"/>
                <w:noProof/>
              </w:rPr>
              <w:t>ВВЕДЕНИЕ</w:t>
            </w:r>
            <w:r w:rsidR="00CF25C0">
              <w:rPr>
                <w:noProof/>
                <w:webHidden/>
              </w:rPr>
              <w:tab/>
            </w:r>
            <w:r w:rsidR="00CF25C0">
              <w:rPr>
                <w:noProof/>
                <w:webHidden/>
              </w:rPr>
              <w:fldChar w:fldCharType="begin"/>
            </w:r>
            <w:r w:rsidR="00CF25C0">
              <w:rPr>
                <w:noProof/>
                <w:webHidden/>
              </w:rPr>
              <w:instrText xml:space="preserve"> PAGEREF _Toc450000324 \h </w:instrText>
            </w:r>
            <w:r w:rsidR="00CF25C0">
              <w:rPr>
                <w:noProof/>
                <w:webHidden/>
              </w:rPr>
            </w:r>
            <w:r w:rsidR="00CF25C0">
              <w:rPr>
                <w:noProof/>
                <w:webHidden/>
              </w:rPr>
              <w:fldChar w:fldCharType="separate"/>
            </w:r>
            <w:r w:rsidR="00CF25C0">
              <w:rPr>
                <w:noProof/>
                <w:webHidden/>
              </w:rPr>
              <w:t>5</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25" w:history="1">
            <w:r w:rsidR="00CF25C0" w:rsidRPr="00511A03">
              <w:rPr>
                <w:rStyle w:val="ac"/>
                <w:rFonts w:eastAsiaTheme="majorEastAsia"/>
                <w:noProof/>
              </w:rPr>
              <w:t>1.АНАЛИЗ ЗАДАНИЯ И ПОСТАНОВКА ЗАДАЧ</w:t>
            </w:r>
            <w:r w:rsidR="00CF25C0">
              <w:rPr>
                <w:noProof/>
                <w:webHidden/>
              </w:rPr>
              <w:tab/>
            </w:r>
            <w:r w:rsidR="00CF25C0">
              <w:rPr>
                <w:noProof/>
                <w:webHidden/>
              </w:rPr>
              <w:fldChar w:fldCharType="begin"/>
            </w:r>
            <w:r w:rsidR="00CF25C0">
              <w:rPr>
                <w:noProof/>
                <w:webHidden/>
              </w:rPr>
              <w:instrText xml:space="preserve"> PAGEREF _Toc450000325 \h </w:instrText>
            </w:r>
            <w:r w:rsidR="00CF25C0">
              <w:rPr>
                <w:noProof/>
                <w:webHidden/>
              </w:rPr>
            </w:r>
            <w:r w:rsidR="00CF25C0">
              <w:rPr>
                <w:noProof/>
                <w:webHidden/>
              </w:rPr>
              <w:fldChar w:fldCharType="separate"/>
            </w:r>
            <w:r w:rsidR="00CF25C0">
              <w:rPr>
                <w:noProof/>
                <w:webHidden/>
              </w:rPr>
              <w:t>6</w:t>
            </w:r>
            <w:r w:rsidR="00CF25C0">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26" w:history="1">
            <w:r w:rsidRPr="00511A03">
              <w:rPr>
                <w:rStyle w:val="ac"/>
                <w:rFonts w:eastAsiaTheme="majorEastAsia"/>
                <w:noProof/>
              </w:rPr>
              <w:t>1.1 Постановка задач</w:t>
            </w:r>
            <w:r>
              <w:rPr>
                <w:noProof/>
                <w:webHidden/>
              </w:rPr>
              <w:tab/>
            </w:r>
            <w:r>
              <w:rPr>
                <w:noProof/>
                <w:webHidden/>
              </w:rPr>
              <w:fldChar w:fldCharType="begin"/>
            </w:r>
            <w:r>
              <w:rPr>
                <w:noProof/>
                <w:webHidden/>
              </w:rPr>
              <w:instrText xml:space="preserve"> PAGEREF _Toc450000326 \h </w:instrText>
            </w:r>
            <w:r>
              <w:rPr>
                <w:noProof/>
                <w:webHidden/>
              </w:rPr>
            </w:r>
            <w:r>
              <w:rPr>
                <w:noProof/>
                <w:webHidden/>
              </w:rPr>
              <w:fldChar w:fldCharType="separate"/>
            </w:r>
            <w:r>
              <w:rPr>
                <w:noProof/>
                <w:webHidden/>
              </w:rPr>
              <w:t>6</w:t>
            </w:r>
            <w:r>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27" w:history="1">
            <w:r w:rsidRPr="00511A03">
              <w:rPr>
                <w:rStyle w:val="ac"/>
                <w:rFonts w:eastAsiaTheme="majorEastAsia"/>
                <w:noProof/>
              </w:rPr>
              <w:t>1.2 Описание предметной области</w:t>
            </w:r>
            <w:r>
              <w:rPr>
                <w:noProof/>
                <w:webHidden/>
              </w:rPr>
              <w:tab/>
            </w:r>
            <w:r>
              <w:rPr>
                <w:noProof/>
                <w:webHidden/>
              </w:rPr>
              <w:fldChar w:fldCharType="begin"/>
            </w:r>
            <w:r>
              <w:rPr>
                <w:noProof/>
                <w:webHidden/>
              </w:rPr>
              <w:instrText xml:space="preserve"> PAGEREF _Toc450000327 \h </w:instrText>
            </w:r>
            <w:r>
              <w:rPr>
                <w:noProof/>
                <w:webHidden/>
              </w:rPr>
            </w:r>
            <w:r>
              <w:rPr>
                <w:noProof/>
                <w:webHidden/>
              </w:rPr>
              <w:fldChar w:fldCharType="separate"/>
            </w:r>
            <w:r>
              <w:rPr>
                <w:noProof/>
                <w:webHidden/>
              </w:rPr>
              <w:t>6</w:t>
            </w:r>
            <w:r>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28" w:history="1">
            <w:r w:rsidRPr="00511A03">
              <w:rPr>
                <w:rStyle w:val="ac"/>
                <w:rFonts w:eastAsiaTheme="majorEastAsia"/>
                <w:noProof/>
              </w:rPr>
              <w:t>1.3 Выбор и обоснование средств и методов решения задач</w:t>
            </w:r>
            <w:r>
              <w:rPr>
                <w:noProof/>
                <w:webHidden/>
              </w:rPr>
              <w:tab/>
            </w:r>
            <w:r>
              <w:rPr>
                <w:noProof/>
                <w:webHidden/>
              </w:rPr>
              <w:fldChar w:fldCharType="begin"/>
            </w:r>
            <w:r>
              <w:rPr>
                <w:noProof/>
                <w:webHidden/>
              </w:rPr>
              <w:instrText xml:space="preserve"> PAGEREF _Toc450000328 \h </w:instrText>
            </w:r>
            <w:r>
              <w:rPr>
                <w:noProof/>
                <w:webHidden/>
              </w:rPr>
            </w:r>
            <w:r>
              <w:rPr>
                <w:noProof/>
                <w:webHidden/>
              </w:rPr>
              <w:fldChar w:fldCharType="separate"/>
            </w:r>
            <w:r>
              <w:rPr>
                <w:noProof/>
                <w:webHidden/>
              </w:rPr>
              <w:t>7</w:t>
            </w:r>
            <w:r>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29" w:history="1">
            <w:r w:rsidR="00CF25C0" w:rsidRPr="00511A03">
              <w:rPr>
                <w:rStyle w:val="ac"/>
                <w:rFonts w:eastAsiaTheme="majorEastAsia"/>
                <w:noProof/>
              </w:rPr>
              <w:t>2.СОЗДНАНИЕ ФУНКЦИОНАЛЬНОЙ МОДЕЛИ ПО</w:t>
            </w:r>
            <w:r w:rsidR="00CF25C0">
              <w:rPr>
                <w:noProof/>
                <w:webHidden/>
              </w:rPr>
              <w:tab/>
            </w:r>
            <w:r w:rsidR="00CF25C0">
              <w:rPr>
                <w:noProof/>
                <w:webHidden/>
              </w:rPr>
              <w:fldChar w:fldCharType="begin"/>
            </w:r>
            <w:r w:rsidR="00CF25C0">
              <w:rPr>
                <w:noProof/>
                <w:webHidden/>
              </w:rPr>
              <w:instrText xml:space="preserve"> PAGEREF _Toc450000329 \h </w:instrText>
            </w:r>
            <w:r w:rsidR="00CF25C0">
              <w:rPr>
                <w:noProof/>
                <w:webHidden/>
              </w:rPr>
            </w:r>
            <w:r w:rsidR="00CF25C0">
              <w:rPr>
                <w:noProof/>
                <w:webHidden/>
              </w:rPr>
              <w:fldChar w:fldCharType="separate"/>
            </w:r>
            <w:r w:rsidR="00CF25C0">
              <w:rPr>
                <w:noProof/>
                <w:webHidden/>
              </w:rPr>
              <w:t>9</w:t>
            </w:r>
            <w:r w:rsidR="00CF25C0">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30" w:history="1">
            <w:r w:rsidRPr="00511A03">
              <w:rPr>
                <w:rStyle w:val="ac"/>
                <w:rFonts w:eastAsiaTheme="majorEastAsia"/>
                <w:noProof/>
              </w:rPr>
              <w:t>2.1 Разработка диаграммы вариантов использования</w:t>
            </w:r>
            <w:r>
              <w:rPr>
                <w:noProof/>
                <w:webHidden/>
              </w:rPr>
              <w:tab/>
            </w:r>
            <w:r>
              <w:rPr>
                <w:noProof/>
                <w:webHidden/>
              </w:rPr>
              <w:fldChar w:fldCharType="begin"/>
            </w:r>
            <w:r>
              <w:rPr>
                <w:noProof/>
                <w:webHidden/>
              </w:rPr>
              <w:instrText xml:space="preserve"> PAGEREF _Toc450000330 \h </w:instrText>
            </w:r>
            <w:r>
              <w:rPr>
                <w:noProof/>
                <w:webHidden/>
              </w:rPr>
            </w:r>
            <w:r>
              <w:rPr>
                <w:noProof/>
                <w:webHidden/>
              </w:rPr>
              <w:fldChar w:fldCharType="separate"/>
            </w:r>
            <w:r>
              <w:rPr>
                <w:noProof/>
                <w:webHidden/>
              </w:rPr>
              <w:t>9</w:t>
            </w:r>
            <w:r>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31" w:history="1">
            <w:r w:rsidRPr="00511A03">
              <w:rPr>
                <w:rStyle w:val="ac"/>
                <w:rFonts w:eastAsiaTheme="majorEastAsia"/>
                <w:noProof/>
              </w:rPr>
              <w:t>2.2 Оценка трудозатрат на разработку ПО на основе диаграммы вариантов использования</w:t>
            </w:r>
            <w:r>
              <w:rPr>
                <w:noProof/>
                <w:webHidden/>
              </w:rPr>
              <w:tab/>
            </w:r>
            <w:r>
              <w:rPr>
                <w:noProof/>
                <w:webHidden/>
              </w:rPr>
              <w:fldChar w:fldCharType="begin"/>
            </w:r>
            <w:r>
              <w:rPr>
                <w:noProof/>
                <w:webHidden/>
              </w:rPr>
              <w:instrText xml:space="preserve"> PAGEREF _Toc450000331 \h </w:instrText>
            </w:r>
            <w:r>
              <w:rPr>
                <w:noProof/>
                <w:webHidden/>
              </w:rPr>
            </w:r>
            <w:r>
              <w:rPr>
                <w:noProof/>
                <w:webHidden/>
              </w:rPr>
              <w:fldChar w:fldCharType="separate"/>
            </w:r>
            <w:r>
              <w:rPr>
                <w:noProof/>
                <w:webHidden/>
              </w:rPr>
              <w:t>10</w:t>
            </w:r>
            <w:r>
              <w:rPr>
                <w:noProof/>
                <w:webHidden/>
              </w:rPr>
              <w:fldChar w:fldCharType="end"/>
            </w:r>
          </w:hyperlink>
        </w:p>
        <w:p w:rsidR="00CF25C0" w:rsidRDefault="00E7777D">
          <w:pPr>
            <w:pStyle w:val="33"/>
            <w:tabs>
              <w:tab w:val="right" w:leader="dot" w:pos="9628"/>
            </w:tabs>
            <w:rPr>
              <w:rFonts w:asciiTheme="minorHAnsi" w:eastAsiaTheme="minorEastAsia" w:hAnsiTheme="minorHAnsi" w:cstheme="minorBidi"/>
              <w:noProof/>
              <w:color w:val="auto"/>
              <w:sz w:val="22"/>
              <w:szCs w:val="22"/>
              <w:lang w:val="be-BY" w:eastAsia="be-BY"/>
            </w:rPr>
          </w:pPr>
          <w:hyperlink w:anchor="_Toc450000332" w:history="1">
            <w:r w:rsidR="00CF25C0" w:rsidRPr="00511A03">
              <w:rPr>
                <w:rStyle w:val="ac"/>
                <w:rFonts w:eastAsiaTheme="majorEastAsia"/>
                <w:noProof/>
              </w:rPr>
              <w:t>2.2.1 Определение весовых показателей действующих лиц</w:t>
            </w:r>
            <w:r w:rsidR="00CF25C0">
              <w:rPr>
                <w:noProof/>
                <w:webHidden/>
              </w:rPr>
              <w:tab/>
            </w:r>
            <w:r w:rsidR="00CF25C0">
              <w:rPr>
                <w:noProof/>
                <w:webHidden/>
              </w:rPr>
              <w:fldChar w:fldCharType="begin"/>
            </w:r>
            <w:r w:rsidR="00CF25C0">
              <w:rPr>
                <w:noProof/>
                <w:webHidden/>
              </w:rPr>
              <w:instrText xml:space="preserve"> PAGEREF _Toc450000332 \h </w:instrText>
            </w:r>
            <w:r w:rsidR="00CF25C0">
              <w:rPr>
                <w:noProof/>
                <w:webHidden/>
              </w:rPr>
            </w:r>
            <w:r w:rsidR="00CF25C0">
              <w:rPr>
                <w:noProof/>
                <w:webHidden/>
              </w:rPr>
              <w:fldChar w:fldCharType="separate"/>
            </w:r>
            <w:r w:rsidR="00CF25C0">
              <w:rPr>
                <w:noProof/>
                <w:webHidden/>
              </w:rPr>
              <w:t>10</w:t>
            </w:r>
            <w:r w:rsidR="00CF25C0">
              <w:rPr>
                <w:noProof/>
                <w:webHidden/>
              </w:rPr>
              <w:fldChar w:fldCharType="end"/>
            </w:r>
          </w:hyperlink>
        </w:p>
        <w:p w:rsidR="00CF25C0" w:rsidRDefault="00E7777D">
          <w:pPr>
            <w:pStyle w:val="33"/>
            <w:tabs>
              <w:tab w:val="right" w:leader="dot" w:pos="9628"/>
            </w:tabs>
            <w:rPr>
              <w:rFonts w:asciiTheme="minorHAnsi" w:eastAsiaTheme="minorEastAsia" w:hAnsiTheme="minorHAnsi" w:cstheme="minorBidi"/>
              <w:noProof/>
              <w:color w:val="auto"/>
              <w:sz w:val="22"/>
              <w:szCs w:val="22"/>
              <w:lang w:val="be-BY" w:eastAsia="be-BY"/>
            </w:rPr>
          </w:pPr>
          <w:hyperlink w:anchor="_Toc450000333" w:history="1">
            <w:r w:rsidR="00CF25C0" w:rsidRPr="00511A03">
              <w:rPr>
                <w:rStyle w:val="ac"/>
                <w:rFonts w:eastAsiaTheme="majorEastAsia"/>
                <w:noProof/>
              </w:rPr>
              <w:t>2.2.2 Определение весовых показателей вариантов использования</w:t>
            </w:r>
            <w:r w:rsidR="00CF25C0">
              <w:rPr>
                <w:noProof/>
                <w:webHidden/>
              </w:rPr>
              <w:tab/>
            </w:r>
            <w:r w:rsidR="00CF25C0">
              <w:rPr>
                <w:noProof/>
                <w:webHidden/>
              </w:rPr>
              <w:fldChar w:fldCharType="begin"/>
            </w:r>
            <w:r w:rsidR="00CF25C0">
              <w:rPr>
                <w:noProof/>
                <w:webHidden/>
              </w:rPr>
              <w:instrText xml:space="preserve"> PAGEREF _Toc450000333 \h </w:instrText>
            </w:r>
            <w:r w:rsidR="00CF25C0">
              <w:rPr>
                <w:noProof/>
                <w:webHidden/>
              </w:rPr>
            </w:r>
            <w:r w:rsidR="00CF25C0">
              <w:rPr>
                <w:noProof/>
                <w:webHidden/>
              </w:rPr>
              <w:fldChar w:fldCharType="separate"/>
            </w:r>
            <w:r w:rsidR="00CF25C0">
              <w:rPr>
                <w:noProof/>
                <w:webHidden/>
              </w:rPr>
              <w:t>10</w:t>
            </w:r>
            <w:r w:rsidR="00CF25C0">
              <w:rPr>
                <w:noProof/>
                <w:webHidden/>
              </w:rPr>
              <w:fldChar w:fldCharType="end"/>
            </w:r>
          </w:hyperlink>
        </w:p>
        <w:p w:rsidR="00CF25C0" w:rsidRDefault="00E7777D">
          <w:pPr>
            <w:pStyle w:val="33"/>
            <w:tabs>
              <w:tab w:val="right" w:leader="dot" w:pos="9628"/>
            </w:tabs>
            <w:rPr>
              <w:rFonts w:asciiTheme="minorHAnsi" w:eastAsiaTheme="minorEastAsia" w:hAnsiTheme="minorHAnsi" w:cstheme="minorBidi"/>
              <w:noProof/>
              <w:color w:val="auto"/>
              <w:sz w:val="22"/>
              <w:szCs w:val="22"/>
              <w:lang w:val="be-BY" w:eastAsia="be-BY"/>
            </w:rPr>
          </w:pPr>
          <w:hyperlink w:anchor="_Toc450000334" w:history="1">
            <w:r w:rsidR="00CF25C0" w:rsidRPr="00511A03">
              <w:rPr>
                <w:rStyle w:val="ac"/>
                <w:rFonts w:eastAsiaTheme="majorEastAsia"/>
                <w:noProof/>
              </w:rPr>
              <w:t>2.2.3 Определение технической сложности проекта</w:t>
            </w:r>
            <w:r w:rsidR="00CF25C0">
              <w:rPr>
                <w:noProof/>
                <w:webHidden/>
              </w:rPr>
              <w:tab/>
            </w:r>
            <w:r w:rsidR="00CF25C0">
              <w:rPr>
                <w:noProof/>
                <w:webHidden/>
              </w:rPr>
              <w:fldChar w:fldCharType="begin"/>
            </w:r>
            <w:r w:rsidR="00CF25C0">
              <w:rPr>
                <w:noProof/>
                <w:webHidden/>
              </w:rPr>
              <w:instrText xml:space="preserve"> PAGEREF _Toc450000334 \h </w:instrText>
            </w:r>
            <w:r w:rsidR="00CF25C0">
              <w:rPr>
                <w:noProof/>
                <w:webHidden/>
              </w:rPr>
            </w:r>
            <w:r w:rsidR="00CF25C0">
              <w:rPr>
                <w:noProof/>
                <w:webHidden/>
              </w:rPr>
              <w:fldChar w:fldCharType="separate"/>
            </w:r>
            <w:r w:rsidR="00CF25C0">
              <w:rPr>
                <w:noProof/>
                <w:webHidden/>
              </w:rPr>
              <w:t>10</w:t>
            </w:r>
            <w:r w:rsidR="00CF25C0">
              <w:rPr>
                <w:noProof/>
                <w:webHidden/>
              </w:rPr>
              <w:fldChar w:fldCharType="end"/>
            </w:r>
          </w:hyperlink>
        </w:p>
        <w:p w:rsidR="00CF25C0" w:rsidRDefault="00E7777D">
          <w:pPr>
            <w:pStyle w:val="33"/>
            <w:tabs>
              <w:tab w:val="right" w:leader="dot" w:pos="9628"/>
            </w:tabs>
            <w:rPr>
              <w:rFonts w:asciiTheme="minorHAnsi" w:eastAsiaTheme="minorEastAsia" w:hAnsiTheme="minorHAnsi" w:cstheme="minorBidi"/>
              <w:noProof/>
              <w:color w:val="auto"/>
              <w:sz w:val="22"/>
              <w:szCs w:val="22"/>
              <w:lang w:val="be-BY" w:eastAsia="be-BY"/>
            </w:rPr>
          </w:pPr>
          <w:hyperlink w:anchor="_Toc450000335" w:history="1">
            <w:r w:rsidR="00CF25C0" w:rsidRPr="00511A03">
              <w:rPr>
                <w:rStyle w:val="ac"/>
                <w:rFonts w:eastAsiaTheme="majorEastAsia"/>
                <w:noProof/>
              </w:rPr>
              <w:t>2.2.4 Определение уровня квалификации разработчиков</w:t>
            </w:r>
            <w:r w:rsidR="00CF25C0">
              <w:rPr>
                <w:noProof/>
                <w:webHidden/>
              </w:rPr>
              <w:tab/>
            </w:r>
            <w:r w:rsidR="00CF25C0">
              <w:rPr>
                <w:noProof/>
                <w:webHidden/>
              </w:rPr>
              <w:fldChar w:fldCharType="begin"/>
            </w:r>
            <w:r w:rsidR="00CF25C0">
              <w:rPr>
                <w:noProof/>
                <w:webHidden/>
              </w:rPr>
              <w:instrText xml:space="preserve"> PAGEREF _Toc450000335 \h </w:instrText>
            </w:r>
            <w:r w:rsidR="00CF25C0">
              <w:rPr>
                <w:noProof/>
                <w:webHidden/>
              </w:rPr>
            </w:r>
            <w:r w:rsidR="00CF25C0">
              <w:rPr>
                <w:noProof/>
                <w:webHidden/>
              </w:rPr>
              <w:fldChar w:fldCharType="separate"/>
            </w:r>
            <w:r w:rsidR="00CF25C0">
              <w:rPr>
                <w:noProof/>
                <w:webHidden/>
              </w:rPr>
              <w:t>11</w:t>
            </w:r>
            <w:r w:rsidR="00CF25C0">
              <w:rPr>
                <w:noProof/>
                <w:webHidden/>
              </w:rPr>
              <w:fldChar w:fldCharType="end"/>
            </w:r>
          </w:hyperlink>
        </w:p>
        <w:p w:rsidR="00CF25C0" w:rsidRDefault="00E7777D">
          <w:pPr>
            <w:pStyle w:val="33"/>
            <w:tabs>
              <w:tab w:val="right" w:leader="dot" w:pos="9628"/>
            </w:tabs>
            <w:rPr>
              <w:rFonts w:asciiTheme="minorHAnsi" w:eastAsiaTheme="minorEastAsia" w:hAnsiTheme="minorHAnsi" w:cstheme="minorBidi"/>
              <w:noProof/>
              <w:color w:val="auto"/>
              <w:sz w:val="22"/>
              <w:szCs w:val="22"/>
              <w:lang w:val="be-BY" w:eastAsia="be-BY"/>
            </w:rPr>
          </w:pPr>
          <w:hyperlink w:anchor="_Toc450000336" w:history="1">
            <w:r w:rsidR="00CF25C0" w:rsidRPr="00511A03">
              <w:rPr>
                <w:rStyle w:val="ac"/>
                <w:rFonts w:eastAsiaTheme="majorEastAsia"/>
                <w:noProof/>
              </w:rPr>
              <w:t>2.2.5 Оценка трудозатрат проекта</w:t>
            </w:r>
            <w:r w:rsidR="00CF25C0">
              <w:rPr>
                <w:noProof/>
                <w:webHidden/>
              </w:rPr>
              <w:tab/>
            </w:r>
            <w:r w:rsidR="00CF25C0">
              <w:rPr>
                <w:noProof/>
                <w:webHidden/>
              </w:rPr>
              <w:fldChar w:fldCharType="begin"/>
            </w:r>
            <w:r w:rsidR="00CF25C0">
              <w:rPr>
                <w:noProof/>
                <w:webHidden/>
              </w:rPr>
              <w:instrText xml:space="preserve"> PAGEREF _Toc450000336 \h </w:instrText>
            </w:r>
            <w:r w:rsidR="00CF25C0">
              <w:rPr>
                <w:noProof/>
                <w:webHidden/>
              </w:rPr>
            </w:r>
            <w:r w:rsidR="00CF25C0">
              <w:rPr>
                <w:noProof/>
                <w:webHidden/>
              </w:rPr>
              <w:fldChar w:fldCharType="separate"/>
            </w:r>
            <w:r w:rsidR="00CF25C0">
              <w:rPr>
                <w:noProof/>
                <w:webHidden/>
              </w:rPr>
              <w:t>12</w:t>
            </w:r>
            <w:r w:rsidR="00CF25C0">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37" w:history="1">
            <w:r w:rsidRPr="00511A03">
              <w:rPr>
                <w:rStyle w:val="ac"/>
                <w:rFonts w:eastAsiaTheme="majorEastAsia"/>
                <w:noProof/>
              </w:rPr>
              <w:t>2.3 Создание макета графического интерфейса пользователя</w:t>
            </w:r>
            <w:r>
              <w:rPr>
                <w:noProof/>
                <w:webHidden/>
              </w:rPr>
              <w:tab/>
            </w:r>
            <w:r>
              <w:rPr>
                <w:noProof/>
                <w:webHidden/>
              </w:rPr>
              <w:fldChar w:fldCharType="begin"/>
            </w:r>
            <w:r>
              <w:rPr>
                <w:noProof/>
                <w:webHidden/>
              </w:rPr>
              <w:instrText xml:space="preserve"> PAGEREF _Toc450000337 \h </w:instrText>
            </w:r>
            <w:r>
              <w:rPr>
                <w:noProof/>
                <w:webHidden/>
              </w:rPr>
            </w:r>
            <w:r>
              <w:rPr>
                <w:noProof/>
                <w:webHidden/>
              </w:rPr>
              <w:fldChar w:fldCharType="separate"/>
            </w:r>
            <w:r>
              <w:rPr>
                <w:noProof/>
                <w:webHidden/>
              </w:rPr>
              <w:t>13</w:t>
            </w:r>
            <w:r>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38" w:history="1">
            <w:r w:rsidR="00CF25C0" w:rsidRPr="00511A03">
              <w:rPr>
                <w:rStyle w:val="ac"/>
                <w:rFonts w:eastAsiaTheme="majorEastAsia"/>
                <w:noProof/>
              </w:rPr>
              <w:t>3. СОЗДАНИЕ ЛОГИЧЕСКОЙ МОДЕЛИ ПО</w:t>
            </w:r>
            <w:r w:rsidR="00CF25C0">
              <w:rPr>
                <w:noProof/>
                <w:webHidden/>
              </w:rPr>
              <w:tab/>
            </w:r>
            <w:r w:rsidR="00CF25C0">
              <w:rPr>
                <w:noProof/>
                <w:webHidden/>
              </w:rPr>
              <w:fldChar w:fldCharType="begin"/>
            </w:r>
            <w:r w:rsidR="00CF25C0">
              <w:rPr>
                <w:noProof/>
                <w:webHidden/>
              </w:rPr>
              <w:instrText xml:space="preserve"> PAGEREF _Toc450000338 \h </w:instrText>
            </w:r>
            <w:r w:rsidR="00CF25C0">
              <w:rPr>
                <w:noProof/>
                <w:webHidden/>
              </w:rPr>
            </w:r>
            <w:r w:rsidR="00CF25C0">
              <w:rPr>
                <w:noProof/>
                <w:webHidden/>
              </w:rPr>
              <w:fldChar w:fldCharType="separate"/>
            </w:r>
            <w:r w:rsidR="00CF25C0">
              <w:rPr>
                <w:noProof/>
                <w:webHidden/>
              </w:rPr>
              <w:t>15</w:t>
            </w:r>
            <w:r w:rsidR="00CF25C0">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39" w:history="1">
            <w:r w:rsidRPr="00511A03">
              <w:rPr>
                <w:rStyle w:val="ac"/>
                <w:rFonts w:eastAsiaTheme="majorEastAsia"/>
                <w:noProof/>
              </w:rPr>
              <w:t>3.1 Разработка диаграммы классов</w:t>
            </w:r>
            <w:r>
              <w:rPr>
                <w:noProof/>
                <w:webHidden/>
              </w:rPr>
              <w:tab/>
            </w:r>
            <w:r>
              <w:rPr>
                <w:noProof/>
                <w:webHidden/>
              </w:rPr>
              <w:fldChar w:fldCharType="begin"/>
            </w:r>
            <w:r>
              <w:rPr>
                <w:noProof/>
                <w:webHidden/>
              </w:rPr>
              <w:instrText xml:space="preserve"> PAGEREF _Toc450000339 \h </w:instrText>
            </w:r>
            <w:r>
              <w:rPr>
                <w:noProof/>
                <w:webHidden/>
              </w:rPr>
            </w:r>
            <w:r>
              <w:rPr>
                <w:noProof/>
                <w:webHidden/>
              </w:rPr>
              <w:fldChar w:fldCharType="separate"/>
            </w:r>
            <w:r>
              <w:rPr>
                <w:noProof/>
                <w:webHidden/>
              </w:rPr>
              <w:t>15</w:t>
            </w:r>
            <w:r>
              <w:rPr>
                <w:noProof/>
                <w:webHidden/>
              </w:rPr>
              <w:fldChar w:fldCharType="end"/>
            </w:r>
          </w:hyperlink>
        </w:p>
        <w:p w:rsidR="00CF25C0" w:rsidRDefault="00E7777D">
          <w:pPr>
            <w:pStyle w:val="33"/>
            <w:tabs>
              <w:tab w:val="right" w:leader="dot" w:pos="9628"/>
            </w:tabs>
            <w:rPr>
              <w:rFonts w:asciiTheme="minorHAnsi" w:eastAsiaTheme="minorEastAsia" w:hAnsiTheme="minorHAnsi" w:cstheme="minorBidi"/>
              <w:noProof/>
              <w:color w:val="auto"/>
              <w:sz w:val="22"/>
              <w:szCs w:val="22"/>
              <w:lang w:val="be-BY" w:eastAsia="be-BY"/>
            </w:rPr>
          </w:pPr>
          <w:hyperlink w:anchor="_Toc450000340" w:history="1">
            <w:r w:rsidR="00CF25C0" w:rsidRPr="00511A03">
              <w:rPr>
                <w:rStyle w:val="ac"/>
                <w:rFonts w:eastAsiaTheme="majorEastAsia"/>
                <w:noProof/>
              </w:rPr>
              <w:t>3.1.1 Описание модели</w:t>
            </w:r>
            <w:r w:rsidR="00CF25C0">
              <w:rPr>
                <w:noProof/>
                <w:webHidden/>
              </w:rPr>
              <w:tab/>
            </w:r>
            <w:r w:rsidR="00CF25C0">
              <w:rPr>
                <w:noProof/>
                <w:webHidden/>
              </w:rPr>
              <w:fldChar w:fldCharType="begin"/>
            </w:r>
            <w:r w:rsidR="00CF25C0">
              <w:rPr>
                <w:noProof/>
                <w:webHidden/>
              </w:rPr>
              <w:instrText xml:space="preserve"> PAGEREF _Toc450000340 \h </w:instrText>
            </w:r>
            <w:r w:rsidR="00CF25C0">
              <w:rPr>
                <w:noProof/>
                <w:webHidden/>
              </w:rPr>
            </w:r>
            <w:r w:rsidR="00CF25C0">
              <w:rPr>
                <w:noProof/>
                <w:webHidden/>
              </w:rPr>
              <w:fldChar w:fldCharType="separate"/>
            </w:r>
            <w:r w:rsidR="00CF25C0">
              <w:rPr>
                <w:noProof/>
                <w:webHidden/>
              </w:rPr>
              <w:t>15</w:t>
            </w:r>
            <w:r w:rsidR="00CF25C0">
              <w:rPr>
                <w:noProof/>
                <w:webHidden/>
              </w:rPr>
              <w:fldChar w:fldCharType="end"/>
            </w:r>
          </w:hyperlink>
        </w:p>
        <w:p w:rsidR="00CF25C0" w:rsidRDefault="00E7777D">
          <w:pPr>
            <w:pStyle w:val="33"/>
            <w:tabs>
              <w:tab w:val="right" w:leader="dot" w:pos="9628"/>
            </w:tabs>
            <w:rPr>
              <w:rFonts w:asciiTheme="minorHAnsi" w:eastAsiaTheme="minorEastAsia" w:hAnsiTheme="minorHAnsi" w:cstheme="minorBidi"/>
              <w:noProof/>
              <w:color w:val="auto"/>
              <w:sz w:val="22"/>
              <w:szCs w:val="22"/>
              <w:lang w:val="be-BY" w:eastAsia="be-BY"/>
            </w:rPr>
          </w:pPr>
          <w:hyperlink w:anchor="_Toc450000341" w:history="1">
            <w:r w:rsidR="00CF25C0" w:rsidRPr="00511A03">
              <w:rPr>
                <w:rStyle w:val="ac"/>
                <w:rFonts w:eastAsiaTheme="majorEastAsia"/>
                <w:noProof/>
              </w:rPr>
              <w:t>3.1.2 Проектирование уровня данных</w:t>
            </w:r>
            <w:r w:rsidR="00CF25C0">
              <w:rPr>
                <w:noProof/>
                <w:webHidden/>
              </w:rPr>
              <w:tab/>
            </w:r>
            <w:r w:rsidR="00CF25C0">
              <w:rPr>
                <w:noProof/>
                <w:webHidden/>
              </w:rPr>
              <w:fldChar w:fldCharType="begin"/>
            </w:r>
            <w:r w:rsidR="00CF25C0">
              <w:rPr>
                <w:noProof/>
                <w:webHidden/>
              </w:rPr>
              <w:instrText xml:space="preserve"> PAGEREF _Toc450000341 \h </w:instrText>
            </w:r>
            <w:r w:rsidR="00CF25C0">
              <w:rPr>
                <w:noProof/>
                <w:webHidden/>
              </w:rPr>
            </w:r>
            <w:r w:rsidR="00CF25C0">
              <w:rPr>
                <w:noProof/>
                <w:webHidden/>
              </w:rPr>
              <w:fldChar w:fldCharType="separate"/>
            </w:r>
            <w:r w:rsidR="00CF25C0">
              <w:rPr>
                <w:noProof/>
                <w:webHidden/>
              </w:rPr>
              <w:t>16</w:t>
            </w:r>
            <w:r w:rsidR="00CF25C0">
              <w:rPr>
                <w:noProof/>
                <w:webHidden/>
              </w:rPr>
              <w:fldChar w:fldCharType="end"/>
            </w:r>
          </w:hyperlink>
        </w:p>
        <w:p w:rsidR="00CF25C0" w:rsidRDefault="00E7777D">
          <w:pPr>
            <w:pStyle w:val="33"/>
            <w:tabs>
              <w:tab w:val="right" w:leader="dot" w:pos="9628"/>
            </w:tabs>
            <w:rPr>
              <w:rFonts w:asciiTheme="minorHAnsi" w:eastAsiaTheme="minorEastAsia" w:hAnsiTheme="minorHAnsi" w:cstheme="minorBidi"/>
              <w:noProof/>
              <w:color w:val="auto"/>
              <w:sz w:val="22"/>
              <w:szCs w:val="22"/>
              <w:lang w:val="be-BY" w:eastAsia="be-BY"/>
            </w:rPr>
          </w:pPr>
          <w:hyperlink w:anchor="_Toc450000342" w:history="1">
            <w:r w:rsidR="00CF25C0" w:rsidRPr="00511A03">
              <w:rPr>
                <w:rStyle w:val="ac"/>
                <w:rFonts w:eastAsiaTheme="majorEastAsia"/>
                <w:noProof/>
              </w:rPr>
              <w:t>3.1.3 Проектирование уровня интерфейса и бизнес-логики</w:t>
            </w:r>
            <w:r w:rsidR="00CF25C0">
              <w:rPr>
                <w:noProof/>
                <w:webHidden/>
              </w:rPr>
              <w:tab/>
            </w:r>
            <w:r w:rsidR="00CF25C0">
              <w:rPr>
                <w:noProof/>
                <w:webHidden/>
              </w:rPr>
              <w:fldChar w:fldCharType="begin"/>
            </w:r>
            <w:r w:rsidR="00CF25C0">
              <w:rPr>
                <w:noProof/>
                <w:webHidden/>
              </w:rPr>
              <w:instrText xml:space="preserve"> PAGEREF _Toc450000342 \h </w:instrText>
            </w:r>
            <w:r w:rsidR="00CF25C0">
              <w:rPr>
                <w:noProof/>
                <w:webHidden/>
              </w:rPr>
            </w:r>
            <w:r w:rsidR="00CF25C0">
              <w:rPr>
                <w:noProof/>
                <w:webHidden/>
              </w:rPr>
              <w:fldChar w:fldCharType="separate"/>
            </w:r>
            <w:r w:rsidR="00CF25C0">
              <w:rPr>
                <w:noProof/>
                <w:webHidden/>
              </w:rPr>
              <w:t>16</w:t>
            </w:r>
            <w:r w:rsidR="00CF25C0">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43" w:history="1">
            <w:r w:rsidRPr="00511A03">
              <w:rPr>
                <w:rStyle w:val="ac"/>
                <w:rFonts w:eastAsiaTheme="majorEastAsia"/>
                <w:noProof/>
              </w:rPr>
              <w:t>3.2 Разработка диаграмм последовательностей</w:t>
            </w:r>
            <w:r>
              <w:rPr>
                <w:noProof/>
                <w:webHidden/>
              </w:rPr>
              <w:tab/>
            </w:r>
            <w:r>
              <w:rPr>
                <w:noProof/>
                <w:webHidden/>
              </w:rPr>
              <w:fldChar w:fldCharType="begin"/>
            </w:r>
            <w:r>
              <w:rPr>
                <w:noProof/>
                <w:webHidden/>
              </w:rPr>
              <w:instrText xml:space="preserve"> PAGEREF _Toc450000343 \h </w:instrText>
            </w:r>
            <w:r>
              <w:rPr>
                <w:noProof/>
                <w:webHidden/>
              </w:rPr>
            </w:r>
            <w:r>
              <w:rPr>
                <w:noProof/>
                <w:webHidden/>
              </w:rPr>
              <w:fldChar w:fldCharType="separate"/>
            </w:r>
            <w:r>
              <w:rPr>
                <w:noProof/>
                <w:webHidden/>
              </w:rPr>
              <w:t>16</w:t>
            </w:r>
            <w:r>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44" w:history="1">
            <w:r w:rsidRPr="00511A03">
              <w:rPr>
                <w:rStyle w:val="ac"/>
                <w:rFonts w:eastAsiaTheme="majorEastAsia"/>
                <w:noProof/>
              </w:rPr>
              <w:t>3.3 Разработка диаграмм деятельности</w:t>
            </w:r>
            <w:r>
              <w:rPr>
                <w:noProof/>
                <w:webHidden/>
              </w:rPr>
              <w:tab/>
            </w:r>
            <w:r>
              <w:rPr>
                <w:noProof/>
                <w:webHidden/>
              </w:rPr>
              <w:fldChar w:fldCharType="begin"/>
            </w:r>
            <w:r>
              <w:rPr>
                <w:noProof/>
                <w:webHidden/>
              </w:rPr>
              <w:instrText xml:space="preserve"> PAGEREF _Toc450000344 \h </w:instrText>
            </w:r>
            <w:r>
              <w:rPr>
                <w:noProof/>
                <w:webHidden/>
              </w:rPr>
            </w:r>
            <w:r>
              <w:rPr>
                <w:noProof/>
                <w:webHidden/>
              </w:rPr>
              <w:fldChar w:fldCharType="separate"/>
            </w:r>
            <w:r>
              <w:rPr>
                <w:noProof/>
                <w:webHidden/>
              </w:rPr>
              <w:t>17</w:t>
            </w:r>
            <w:r>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45" w:history="1">
            <w:r w:rsidRPr="00511A03">
              <w:rPr>
                <w:rStyle w:val="ac"/>
                <w:rFonts w:eastAsiaTheme="majorEastAsia"/>
                <w:noProof/>
              </w:rPr>
              <w:t>3.4 Разработка диаграмм состояний</w:t>
            </w:r>
            <w:r>
              <w:rPr>
                <w:noProof/>
                <w:webHidden/>
              </w:rPr>
              <w:tab/>
            </w:r>
            <w:r>
              <w:rPr>
                <w:noProof/>
                <w:webHidden/>
              </w:rPr>
              <w:fldChar w:fldCharType="begin"/>
            </w:r>
            <w:r>
              <w:rPr>
                <w:noProof/>
                <w:webHidden/>
              </w:rPr>
              <w:instrText xml:space="preserve"> PAGEREF _Toc450000345 \h </w:instrText>
            </w:r>
            <w:r>
              <w:rPr>
                <w:noProof/>
                <w:webHidden/>
              </w:rPr>
            </w:r>
            <w:r>
              <w:rPr>
                <w:noProof/>
                <w:webHidden/>
              </w:rPr>
              <w:fldChar w:fldCharType="separate"/>
            </w:r>
            <w:r>
              <w:rPr>
                <w:noProof/>
                <w:webHidden/>
              </w:rPr>
              <w:t>18</w:t>
            </w:r>
            <w:r>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46" w:history="1">
            <w:r w:rsidR="00CF25C0" w:rsidRPr="00511A03">
              <w:rPr>
                <w:rStyle w:val="ac"/>
                <w:rFonts w:eastAsiaTheme="majorEastAsia"/>
                <w:noProof/>
              </w:rPr>
              <w:t>4 СОЗДАНИЕ ФИЗИЧЕСКОЙ МОДЕЛИ ПО</w:t>
            </w:r>
            <w:r w:rsidR="00CF25C0">
              <w:rPr>
                <w:noProof/>
                <w:webHidden/>
              </w:rPr>
              <w:tab/>
            </w:r>
            <w:r w:rsidR="00CF25C0">
              <w:rPr>
                <w:noProof/>
                <w:webHidden/>
              </w:rPr>
              <w:fldChar w:fldCharType="begin"/>
            </w:r>
            <w:r w:rsidR="00CF25C0">
              <w:rPr>
                <w:noProof/>
                <w:webHidden/>
              </w:rPr>
              <w:instrText xml:space="preserve"> PAGEREF _Toc450000346 \h </w:instrText>
            </w:r>
            <w:r w:rsidR="00CF25C0">
              <w:rPr>
                <w:noProof/>
                <w:webHidden/>
              </w:rPr>
            </w:r>
            <w:r w:rsidR="00CF25C0">
              <w:rPr>
                <w:noProof/>
                <w:webHidden/>
              </w:rPr>
              <w:fldChar w:fldCharType="separate"/>
            </w:r>
            <w:r w:rsidR="00CF25C0">
              <w:rPr>
                <w:noProof/>
                <w:webHidden/>
              </w:rPr>
              <w:t>19</w:t>
            </w:r>
            <w:r w:rsidR="00CF25C0">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47" w:history="1">
            <w:r w:rsidRPr="00511A03">
              <w:rPr>
                <w:rStyle w:val="ac"/>
                <w:rFonts w:eastAsiaTheme="majorEastAsia"/>
                <w:noProof/>
              </w:rPr>
              <w:t>4.1 Разработка диаграммы компонентов</w:t>
            </w:r>
            <w:r>
              <w:rPr>
                <w:noProof/>
                <w:webHidden/>
              </w:rPr>
              <w:tab/>
            </w:r>
            <w:r>
              <w:rPr>
                <w:noProof/>
                <w:webHidden/>
              </w:rPr>
              <w:fldChar w:fldCharType="begin"/>
            </w:r>
            <w:r>
              <w:rPr>
                <w:noProof/>
                <w:webHidden/>
              </w:rPr>
              <w:instrText xml:space="preserve"> PAGEREF _Toc450000347 \h </w:instrText>
            </w:r>
            <w:r>
              <w:rPr>
                <w:noProof/>
                <w:webHidden/>
              </w:rPr>
            </w:r>
            <w:r>
              <w:rPr>
                <w:noProof/>
                <w:webHidden/>
              </w:rPr>
              <w:fldChar w:fldCharType="separate"/>
            </w:r>
            <w:r>
              <w:rPr>
                <w:noProof/>
                <w:webHidden/>
              </w:rPr>
              <w:t>19</w:t>
            </w:r>
            <w:r>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48" w:history="1">
            <w:r w:rsidRPr="00511A03">
              <w:rPr>
                <w:rStyle w:val="ac"/>
                <w:rFonts w:eastAsiaTheme="majorEastAsia"/>
                <w:noProof/>
              </w:rPr>
              <w:t>4.2 Разработка диаграммы развертывания</w:t>
            </w:r>
            <w:r>
              <w:rPr>
                <w:noProof/>
                <w:webHidden/>
              </w:rPr>
              <w:tab/>
            </w:r>
            <w:r>
              <w:rPr>
                <w:noProof/>
                <w:webHidden/>
              </w:rPr>
              <w:fldChar w:fldCharType="begin"/>
            </w:r>
            <w:r>
              <w:rPr>
                <w:noProof/>
                <w:webHidden/>
              </w:rPr>
              <w:instrText xml:space="preserve"> PAGEREF _Toc450000348 \h </w:instrText>
            </w:r>
            <w:r>
              <w:rPr>
                <w:noProof/>
                <w:webHidden/>
              </w:rPr>
            </w:r>
            <w:r>
              <w:rPr>
                <w:noProof/>
                <w:webHidden/>
              </w:rPr>
              <w:fldChar w:fldCharType="separate"/>
            </w:r>
            <w:r>
              <w:rPr>
                <w:noProof/>
                <w:webHidden/>
              </w:rPr>
              <w:t>20</w:t>
            </w:r>
            <w:r>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49" w:history="1">
            <w:r w:rsidR="00CF25C0" w:rsidRPr="00511A03">
              <w:rPr>
                <w:rStyle w:val="ac"/>
                <w:rFonts w:eastAsiaTheme="majorEastAsia"/>
                <w:noProof/>
              </w:rPr>
              <w:t>5 ОПИСАНИЕ РЕАЛИЗАЦИИ И ТЕСТИРОВАНИЯ ПО</w:t>
            </w:r>
            <w:r w:rsidR="00CF25C0">
              <w:rPr>
                <w:noProof/>
                <w:webHidden/>
              </w:rPr>
              <w:tab/>
            </w:r>
            <w:r w:rsidR="00CF25C0">
              <w:rPr>
                <w:noProof/>
                <w:webHidden/>
              </w:rPr>
              <w:fldChar w:fldCharType="begin"/>
            </w:r>
            <w:r w:rsidR="00CF25C0">
              <w:rPr>
                <w:noProof/>
                <w:webHidden/>
              </w:rPr>
              <w:instrText xml:space="preserve"> PAGEREF _Toc450000349 \h </w:instrText>
            </w:r>
            <w:r w:rsidR="00CF25C0">
              <w:rPr>
                <w:noProof/>
                <w:webHidden/>
              </w:rPr>
            </w:r>
            <w:r w:rsidR="00CF25C0">
              <w:rPr>
                <w:noProof/>
                <w:webHidden/>
              </w:rPr>
              <w:fldChar w:fldCharType="separate"/>
            </w:r>
            <w:r w:rsidR="00CF25C0">
              <w:rPr>
                <w:noProof/>
                <w:webHidden/>
              </w:rPr>
              <w:t>21</w:t>
            </w:r>
            <w:r w:rsidR="00CF25C0">
              <w:rPr>
                <w:noProof/>
                <w:webHidden/>
              </w:rPr>
              <w:fldChar w:fldCharType="end"/>
            </w:r>
          </w:hyperlink>
        </w:p>
        <w:p w:rsidR="00CF25C0" w:rsidRDefault="00CF25C0">
          <w:pPr>
            <w:pStyle w:val="21"/>
            <w:rPr>
              <w:rStyle w:val="ac"/>
              <w:rFonts w:eastAsiaTheme="majorEastAsia"/>
              <w:noProof/>
            </w:rPr>
          </w:pPr>
        </w:p>
        <w:p w:rsidR="00CF25C0" w:rsidRDefault="00CF25C0">
          <w:pPr>
            <w:pStyle w:val="21"/>
            <w:rPr>
              <w:rStyle w:val="ac"/>
              <w:rFonts w:eastAsiaTheme="majorEastAsia"/>
              <w:noProof/>
            </w:rPr>
          </w:pPr>
        </w:p>
        <w:p w:rsidR="00CF25C0" w:rsidRDefault="00CF25C0">
          <w:pPr>
            <w:pStyle w:val="21"/>
            <w:rPr>
              <w:rStyle w:val="ac"/>
              <w:rFonts w:eastAsiaTheme="majorEastAsia"/>
              <w:noProof/>
            </w:rPr>
          </w:pPr>
        </w:p>
        <w:p w:rsidR="00CF25C0" w:rsidRDefault="00CF25C0">
          <w:pPr>
            <w:pStyle w:val="21"/>
            <w:rPr>
              <w:rStyle w:val="ac"/>
              <w:rFonts w:eastAsiaTheme="majorEastAsia"/>
              <w:noProof/>
            </w:rPr>
          </w:pPr>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lastRenderedPageBreak/>
            <w:tab/>
          </w:r>
          <w:hyperlink w:anchor="_Toc450000350" w:history="1">
            <w:r w:rsidRPr="00511A03">
              <w:rPr>
                <w:rStyle w:val="ac"/>
                <w:rFonts w:eastAsiaTheme="majorEastAsia"/>
                <w:noProof/>
              </w:rPr>
              <w:t>5.1 Разработка и построение интерфейса</w:t>
            </w:r>
            <w:r>
              <w:rPr>
                <w:noProof/>
                <w:webHidden/>
              </w:rPr>
              <w:tab/>
            </w:r>
            <w:r>
              <w:rPr>
                <w:noProof/>
                <w:webHidden/>
              </w:rPr>
              <w:fldChar w:fldCharType="begin"/>
            </w:r>
            <w:r>
              <w:rPr>
                <w:noProof/>
                <w:webHidden/>
              </w:rPr>
              <w:instrText xml:space="preserve"> PAGEREF _Toc450000350 \h </w:instrText>
            </w:r>
            <w:r>
              <w:rPr>
                <w:noProof/>
                <w:webHidden/>
              </w:rPr>
            </w:r>
            <w:r>
              <w:rPr>
                <w:noProof/>
                <w:webHidden/>
              </w:rPr>
              <w:fldChar w:fldCharType="separate"/>
            </w:r>
            <w:r>
              <w:rPr>
                <w:noProof/>
                <w:webHidden/>
              </w:rPr>
              <w:t>21</w:t>
            </w:r>
            <w:r>
              <w:rPr>
                <w:noProof/>
                <w:webHidden/>
              </w:rPr>
              <w:fldChar w:fldCharType="end"/>
            </w:r>
          </w:hyperlink>
        </w:p>
        <w:p w:rsidR="00CF25C0" w:rsidRDefault="00CF25C0">
          <w:pPr>
            <w:pStyle w:val="21"/>
            <w:rPr>
              <w:rFonts w:asciiTheme="minorHAnsi" w:eastAsiaTheme="minorEastAsia" w:hAnsiTheme="minorHAnsi" w:cstheme="minorBidi"/>
              <w:noProof/>
              <w:color w:val="auto"/>
              <w:sz w:val="22"/>
              <w:szCs w:val="22"/>
              <w:lang w:val="be-BY" w:eastAsia="be-BY"/>
            </w:rPr>
          </w:pPr>
          <w:r w:rsidRPr="00CF25C0">
            <w:rPr>
              <w:rStyle w:val="ac"/>
              <w:rFonts w:eastAsiaTheme="majorEastAsia"/>
              <w:noProof/>
              <w:u w:val="none"/>
            </w:rPr>
            <w:tab/>
          </w:r>
          <w:hyperlink w:anchor="_Toc450000351" w:history="1">
            <w:r w:rsidRPr="00511A03">
              <w:rPr>
                <w:rStyle w:val="ac"/>
                <w:rFonts w:eastAsiaTheme="majorEastAsia"/>
                <w:noProof/>
              </w:rPr>
              <w:t>5.2 Результат тестирования ПО</w:t>
            </w:r>
            <w:r>
              <w:rPr>
                <w:noProof/>
                <w:webHidden/>
              </w:rPr>
              <w:tab/>
            </w:r>
            <w:r>
              <w:rPr>
                <w:noProof/>
                <w:webHidden/>
              </w:rPr>
              <w:fldChar w:fldCharType="begin"/>
            </w:r>
            <w:r>
              <w:rPr>
                <w:noProof/>
                <w:webHidden/>
              </w:rPr>
              <w:instrText xml:space="preserve"> PAGEREF _Toc450000351 \h </w:instrText>
            </w:r>
            <w:r>
              <w:rPr>
                <w:noProof/>
                <w:webHidden/>
              </w:rPr>
            </w:r>
            <w:r>
              <w:rPr>
                <w:noProof/>
                <w:webHidden/>
              </w:rPr>
              <w:fldChar w:fldCharType="separate"/>
            </w:r>
            <w:r>
              <w:rPr>
                <w:noProof/>
                <w:webHidden/>
              </w:rPr>
              <w:t>21</w:t>
            </w:r>
            <w:r>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52" w:history="1">
            <w:r w:rsidR="00CF25C0" w:rsidRPr="00511A03">
              <w:rPr>
                <w:rStyle w:val="ac"/>
                <w:rFonts w:eastAsiaTheme="majorEastAsia"/>
                <w:noProof/>
              </w:rPr>
              <w:t>ЗАКЛЮЧЕНИЕ</w:t>
            </w:r>
            <w:r w:rsidR="00CF25C0">
              <w:rPr>
                <w:noProof/>
                <w:webHidden/>
              </w:rPr>
              <w:tab/>
            </w:r>
            <w:r w:rsidR="00CF25C0">
              <w:rPr>
                <w:noProof/>
                <w:webHidden/>
              </w:rPr>
              <w:fldChar w:fldCharType="begin"/>
            </w:r>
            <w:r w:rsidR="00CF25C0">
              <w:rPr>
                <w:noProof/>
                <w:webHidden/>
              </w:rPr>
              <w:instrText xml:space="preserve"> PAGEREF _Toc450000352 \h </w:instrText>
            </w:r>
            <w:r w:rsidR="00CF25C0">
              <w:rPr>
                <w:noProof/>
                <w:webHidden/>
              </w:rPr>
            </w:r>
            <w:r w:rsidR="00CF25C0">
              <w:rPr>
                <w:noProof/>
                <w:webHidden/>
              </w:rPr>
              <w:fldChar w:fldCharType="separate"/>
            </w:r>
            <w:r w:rsidR="00CF25C0">
              <w:rPr>
                <w:noProof/>
                <w:webHidden/>
              </w:rPr>
              <w:t>23</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53" w:history="1">
            <w:r w:rsidR="00CF25C0" w:rsidRPr="00511A03">
              <w:rPr>
                <w:rStyle w:val="ac"/>
                <w:rFonts w:eastAsiaTheme="majorEastAsia"/>
                <w:noProof/>
              </w:rPr>
              <w:t>СПИСОК ИСПОЛЬЗОВАННЫХ ИСТОЧНИКОВ</w:t>
            </w:r>
            <w:r w:rsidR="00CF25C0">
              <w:rPr>
                <w:noProof/>
                <w:webHidden/>
              </w:rPr>
              <w:tab/>
            </w:r>
            <w:r w:rsidR="00CF25C0">
              <w:rPr>
                <w:noProof/>
                <w:webHidden/>
              </w:rPr>
              <w:fldChar w:fldCharType="begin"/>
            </w:r>
            <w:r w:rsidR="00CF25C0">
              <w:rPr>
                <w:noProof/>
                <w:webHidden/>
              </w:rPr>
              <w:instrText xml:space="preserve"> PAGEREF _Toc450000353 \h </w:instrText>
            </w:r>
            <w:r w:rsidR="00CF25C0">
              <w:rPr>
                <w:noProof/>
                <w:webHidden/>
              </w:rPr>
            </w:r>
            <w:r w:rsidR="00CF25C0">
              <w:rPr>
                <w:noProof/>
                <w:webHidden/>
              </w:rPr>
              <w:fldChar w:fldCharType="separate"/>
            </w:r>
            <w:r w:rsidR="00CF25C0">
              <w:rPr>
                <w:noProof/>
                <w:webHidden/>
              </w:rPr>
              <w:t>24</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54" w:history="1">
            <w:r w:rsidR="00CF25C0" w:rsidRPr="00511A03">
              <w:rPr>
                <w:rStyle w:val="ac"/>
                <w:rFonts w:eastAsiaTheme="majorEastAsia"/>
                <w:noProof/>
              </w:rPr>
              <w:t>ПРИЛОЖЕНИЕ А</w:t>
            </w:r>
            <w:r w:rsidR="00CF25C0">
              <w:rPr>
                <w:noProof/>
                <w:webHidden/>
              </w:rPr>
              <w:tab/>
            </w:r>
            <w:r w:rsidR="00CF25C0">
              <w:rPr>
                <w:noProof/>
                <w:webHidden/>
              </w:rPr>
              <w:fldChar w:fldCharType="begin"/>
            </w:r>
            <w:r w:rsidR="00CF25C0">
              <w:rPr>
                <w:noProof/>
                <w:webHidden/>
              </w:rPr>
              <w:instrText xml:space="preserve"> PAGEREF _Toc450000354 \h </w:instrText>
            </w:r>
            <w:r w:rsidR="00CF25C0">
              <w:rPr>
                <w:noProof/>
                <w:webHidden/>
              </w:rPr>
            </w:r>
            <w:r w:rsidR="00CF25C0">
              <w:rPr>
                <w:noProof/>
                <w:webHidden/>
              </w:rPr>
              <w:fldChar w:fldCharType="separate"/>
            </w:r>
            <w:r w:rsidR="00CF25C0">
              <w:rPr>
                <w:noProof/>
                <w:webHidden/>
              </w:rPr>
              <w:t>25</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55" w:history="1">
            <w:r w:rsidR="00CF25C0" w:rsidRPr="00511A03">
              <w:rPr>
                <w:rStyle w:val="ac"/>
                <w:rFonts w:eastAsiaTheme="majorEastAsia"/>
                <w:noProof/>
              </w:rPr>
              <w:t>ПРИЛОЖЕНИЕ Б</w:t>
            </w:r>
            <w:r w:rsidR="00CF25C0">
              <w:rPr>
                <w:noProof/>
                <w:webHidden/>
              </w:rPr>
              <w:tab/>
            </w:r>
            <w:r w:rsidR="00CF25C0">
              <w:rPr>
                <w:noProof/>
                <w:webHidden/>
              </w:rPr>
              <w:fldChar w:fldCharType="begin"/>
            </w:r>
            <w:r w:rsidR="00CF25C0">
              <w:rPr>
                <w:noProof/>
                <w:webHidden/>
              </w:rPr>
              <w:instrText xml:space="preserve"> PAGEREF _Toc450000355 \h </w:instrText>
            </w:r>
            <w:r w:rsidR="00CF25C0">
              <w:rPr>
                <w:noProof/>
                <w:webHidden/>
              </w:rPr>
            </w:r>
            <w:r w:rsidR="00CF25C0">
              <w:rPr>
                <w:noProof/>
                <w:webHidden/>
              </w:rPr>
              <w:fldChar w:fldCharType="separate"/>
            </w:r>
            <w:r w:rsidR="00CF25C0">
              <w:rPr>
                <w:noProof/>
                <w:webHidden/>
              </w:rPr>
              <w:t>27</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56" w:history="1">
            <w:r w:rsidR="00CF25C0" w:rsidRPr="00511A03">
              <w:rPr>
                <w:rStyle w:val="ac"/>
                <w:rFonts w:eastAsiaTheme="majorEastAsia"/>
                <w:bCs/>
                <w:noProof/>
              </w:rPr>
              <w:t>ПРИЛОЖЕНИЕ В</w:t>
            </w:r>
            <w:r w:rsidR="00CF25C0">
              <w:rPr>
                <w:noProof/>
                <w:webHidden/>
              </w:rPr>
              <w:tab/>
            </w:r>
            <w:r w:rsidR="00CF25C0">
              <w:rPr>
                <w:noProof/>
                <w:webHidden/>
              </w:rPr>
              <w:fldChar w:fldCharType="begin"/>
            </w:r>
            <w:r w:rsidR="00CF25C0">
              <w:rPr>
                <w:noProof/>
                <w:webHidden/>
              </w:rPr>
              <w:instrText xml:space="preserve"> PAGEREF _Toc450000356 \h </w:instrText>
            </w:r>
            <w:r w:rsidR="00CF25C0">
              <w:rPr>
                <w:noProof/>
                <w:webHidden/>
              </w:rPr>
            </w:r>
            <w:r w:rsidR="00CF25C0">
              <w:rPr>
                <w:noProof/>
                <w:webHidden/>
              </w:rPr>
              <w:fldChar w:fldCharType="separate"/>
            </w:r>
            <w:r w:rsidR="00CF25C0">
              <w:rPr>
                <w:noProof/>
                <w:webHidden/>
              </w:rPr>
              <w:t>28</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57" w:history="1">
            <w:r w:rsidR="00CF25C0" w:rsidRPr="00511A03">
              <w:rPr>
                <w:rStyle w:val="ac"/>
                <w:rFonts w:eastAsiaTheme="majorEastAsia"/>
                <w:noProof/>
              </w:rPr>
              <w:t>ПРИЛОЖЕНИЕ Г</w:t>
            </w:r>
            <w:r w:rsidR="00CF25C0">
              <w:rPr>
                <w:noProof/>
                <w:webHidden/>
              </w:rPr>
              <w:tab/>
            </w:r>
            <w:r w:rsidR="00CF25C0">
              <w:rPr>
                <w:noProof/>
                <w:webHidden/>
              </w:rPr>
              <w:fldChar w:fldCharType="begin"/>
            </w:r>
            <w:r w:rsidR="00CF25C0">
              <w:rPr>
                <w:noProof/>
                <w:webHidden/>
              </w:rPr>
              <w:instrText xml:space="preserve"> PAGEREF _Toc450000357 \h </w:instrText>
            </w:r>
            <w:r w:rsidR="00CF25C0">
              <w:rPr>
                <w:noProof/>
                <w:webHidden/>
              </w:rPr>
            </w:r>
            <w:r w:rsidR="00CF25C0">
              <w:rPr>
                <w:noProof/>
                <w:webHidden/>
              </w:rPr>
              <w:fldChar w:fldCharType="separate"/>
            </w:r>
            <w:r w:rsidR="00CF25C0">
              <w:rPr>
                <w:noProof/>
                <w:webHidden/>
              </w:rPr>
              <w:t>29</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58" w:history="1">
            <w:r w:rsidR="00CF25C0" w:rsidRPr="00511A03">
              <w:rPr>
                <w:rStyle w:val="ac"/>
                <w:rFonts w:eastAsiaTheme="majorEastAsia"/>
                <w:noProof/>
              </w:rPr>
              <w:t>ПРИЛОЖЕНИЕ Д</w:t>
            </w:r>
            <w:r w:rsidR="00CF25C0">
              <w:rPr>
                <w:noProof/>
                <w:webHidden/>
              </w:rPr>
              <w:tab/>
            </w:r>
            <w:r w:rsidR="00CF25C0">
              <w:rPr>
                <w:noProof/>
                <w:webHidden/>
              </w:rPr>
              <w:fldChar w:fldCharType="begin"/>
            </w:r>
            <w:r w:rsidR="00CF25C0">
              <w:rPr>
                <w:noProof/>
                <w:webHidden/>
              </w:rPr>
              <w:instrText xml:space="preserve"> PAGEREF _Toc450000358 \h </w:instrText>
            </w:r>
            <w:r w:rsidR="00CF25C0">
              <w:rPr>
                <w:noProof/>
                <w:webHidden/>
              </w:rPr>
            </w:r>
            <w:r w:rsidR="00CF25C0">
              <w:rPr>
                <w:noProof/>
                <w:webHidden/>
              </w:rPr>
              <w:fldChar w:fldCharType="separate"/>
            </w:r>
            <w:r w:rsidR="00CF25C0">
              <w:rPr>
                <w:noProof/>
                <w:webHidden/>
              </w:rPr>
              <w:t>31</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59" w:history="1">
            <w:r w:rsidR="00CF25C0" w:rsidRPr="00511A03">
              <w:rPr>
                <w:rStyle w:val="ac"/>
                <w:rFonts w:eastAsiaTheme="majorEastAsia"/>
                <w:noProof/>
              </w:rPr>
              <w:t>ПРИЛОЖЕНИЕ E</w:t>
            </w:r>
            <w:r w:rsidR="00CF25C0">
              <w:rPr>
                <w:noProof/>
                <w:webHidden/>
              </w:rPr>
              <w:tab/>
            </w:r>
            <w:r w:rsidR="00CF25C0">
              <w:rPr>
                <w:noProof/>
                <w:webHidden/>
              </w:rPr>
              <w:fldChar w:fldCharType="begin"/>
            </w:r>
            <w:r w:rsidR="00CF25C0">
              <w:rPr>
                <w:noProof/>
                <w:webHidden/>
              </w:rPr>
              <w:instrText xml:space="preserve"> PAGEREF _Toc450000359 \h </w:instrText>
            </w:r>
            <w:r w:rsidR="00CF25C0">
              <w:rPr>
                <w:noProof/>
                <w:webHidden/>
              </w:rPr>
            </w:r>
            <w:r w:rsidR="00CF25C0">
              <w:rPr>
                <w:noProof/>
                <w:webHidden/>
              </w:rPr>
              <w:fldChar w:fldCharType="separate"/>
            </w:r>
            <w:r w:rsidR="00CF25C0">
              <w:rPr>
                <w:noProof/>
                <w:webHidden/>
              </w:rPr>
              <w:t>34</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60" w:history="1">
            <w:r w:rsidR="00CF25C0" w:rsidRPr="00511A03">
              <w:rPr>
                <w:rStyle w:val="ac"/>
                <w:rFonts w:eastAsiaTheme="majorEastAsia"/>
                <w:noProof/>
              </w:rPr>
              <w:t>ПРИЛОЖЕНИЕ Ж</w:t>
            </w:r>
            <w:r w:rsidR="00CF25C0">
              <w:rPr>
                <w:noProof/>
                <w:webHidden/>
              </w:rPr>
              <w:tab/>
            </w:r>
            <w:r w:rsidR="00CF25C0">
              <w:rPr>
                <w:noProof/>
                <w:webHidden/>
              </w:rPr>
              <w:fldChar w:fldCharType="begin"/>
            </w:r>
            <w:r w:rsidR="00CF25C0">
              <w:rPr>
                <w:noProof/>
                <w:webHidden/>
              </w:rPr>
              <w:instrText xml:space="preserve"> PAGEREF _Toc450000360 \h </w:instrText>
            </w:r>
            <w:r w:rsidR="00CF25C0">
              <w:rPr>
                <w:noProof/>
                <w:webHidden/>
              </w:rPr>
            </w:r>
            <w:r w:rsidR="00CF25C0">
              <w:rPr>
                <w:noProof/>
                <w:webHidden/>
              </w:rPr>
              <w:fldChar w:fldCharType="separate"/>
            </w:r>
            <w:r w:rsidR="00CF25C0">
              <w:rPr>
                <w:noProof/>
                <w:webHidden/>
              </w:rPr>
              <w:t>36</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61" w:history="1">
            <w:r w:rsidR="00CF25C0" w:rsidRPr="00511A03">
              <w:rPr>
                <w:rStyle w:val="ac"/>
                <w:rFonts w:eastAsiaTheme="majorEastAsia"/>
                <w:noProof/>
              </w:rPr>
              <w:t>ПРИЛОЖЕНИЕ З</w:t>
            </w:r>
            <w:r w:rsidR="00CF25C0">
              <w:rPr>
                <w:noProof/>
                <w:webHidden/>
              </w:rPr>
              <w:tab/>
            </w:r>
            <w:r w:rsidR="00CF25C0">
              <w:rPr>
                <w:noProof/>
                <w:webHidden/>
              </w:rPr>
              <w:fldChar w:fldCharType="begin"/>
            </w:r>
            <w:r w:rsidR="00CF25C0">
              <w:rPr>
                <w:noProof/>
                <w:webHidden/>
              </w:rPr>
              <w:instrText xml:space="preserve"> PAGEREF _Toc450000361 \h </w:instrText>
            </w:r>
            <w:r w:rsidR="00CF25C0">
              <w:rPr>
                <w:noProof/>
                <w:webHidden/>
              </w:rPr>
            </w:r>
            <w:r w:rsidR="00CF25C0">
              <w:rPr>
                <w:noProof/>
                <w:webHidden/>
              </w:rPr>
              <w:fldChar w:fldCharType="separate"/>
            </w:r>
            <w:r w:rsidR="00CF25C0">
              <w:rPr>
                <w:noProof/>
                <w:webHidden/>
              </w:rPr>
              <w:t>38</w:t>
            </w:r>
            <w:r w:rsidR="00CF25C0">
              <w:rPr>
                <w:noProof/>
                <w:webHidden/>
              </w:rPr>
              <w:fldChar w:fldCharType="end"/>
            </w:r>
          </w:hyperlink>
        </w:p>
        <w:p w:rsidR="00CF25C0" w:rsidRDefault="00E7777D">
          <w:pPr>
            <w:pStyle w:val="21"/>
            <w:rPr>
              <w:rFonts w:asciiTheme="minorHAnsi" w:eastAsiaTheme="minorEastAsia" w:hAnsiTheme="minorHAnsi" w:cstheme="minorBidi"/>
              <w:noProof/>
              <w:color w:val="auto"/>
              <w:sz w:val="22"/>
              <w:szCs w:val="22"/>
              <w:lang w:val="be-BY" w:eastAsia="be-BY"/>
            </w:rPr>
          </w:pPr>
          <w:hyperlink w:anchor="_Toc450000362" w:history="1">
            <w:r w:rsidR="00CF25C0" w:rsidRPr="00511A03">
              <w:rPr>
                <w:rStyle w:val="ac"/>
                <w:rFonts w:eastAsiaTheme="majorEastAsia"/>
                <w:noProof/>
              </w:rPr>
              <w:t>ПРИЛОЖЕНИЕ И</w:t>
            </w:r>
            <w:r w:rsidR="00CF25C0">
              <w:rPr>
                <w:noProof/>
                <w:webHidden/>
              </w:rPr>
              <w:tab/>
            </w:r>
            <w:r w:rsidR="00CF25C0">
              <w:rPr>
                <w:noProof/>
                <w:webHidden/>
              </w:rPr>
              <w:fldChar w:fldCharType="begin"/>
            </w:r>
            <w:r w:rsidR="00CF25C0">
              <w:rPr>
                <w:noProof/>
                <w:webHidden/>
              </w:rPr>
              <w:instrText xml:space="preserve"> PAGEREF _Toc450000362 \h </w:instrText>
            </w:r>
            <w:r w:rsidR="00CF25C0">
              <w:rPr>
                <w:noProof/>
                <w:webHidden/>
              </w:rPr>
            </w:r>
            <w:r w:rsidR="00CF25C0">
              <w:rPr>
                <w:noProof/>
                <w:webHidden/>
              </w:rPr>
              <w:fldChar w:fldCharType="separate"/>
            </w:r>
            <w:r w:rsidR="00CF25C0">
              <w:rPr>
                <w:noProof/>
                <w:webHidden/>
              </w:rPr>
              <w:t>39</w:t>
            </w:r>
            <w:r w:rsidR="00CF25C0">
              <w:rPr>
                <w:noProof/>
                <w:webHidden/>
              </w:rPr>
              <w:fldChar w:fldCharType="end"/>
            </w:r>
          </w:hyperlink>
        </w:p>
        <w:p w:rsidR="00F60286" w:rsidRDefault="00F60286" w:rsidP="00F60286">
          <w:pPr>
            <w:pStyle w:val="11"/>
            <w:ind w:firstLine="0"/>
          </w:pPr>
          <w:r w:rsidRPr="00D01C25">
            <w:fldChar w:fldCharType="end"/>
          </w:r>
        </w:p>
      </w:sdtContent>
    </w:sdt>
    <w:bookmarkEnd w:id="0" w:displacedByCustomXml="prev"/>
    <w:bookmarkEnd w:id="1" w:displacedByCustomXml="prev"/>
    <w:bookmarkEnd w:id="2" w:displacedByCustomXml="prev"/>
    <w:bookmarkEnd w:id="3" w:displacedByCustomXml="prev"/>
    <w:bookmarkStart w:id="4" w:name="_Toc437391175" w:displacedByCustomXml="prev"/>
    <w:p w:rsidR="00F60286" w:rsidRDefault="00F60286" w:rsidP="00F60286">
      <w:pPr>
        <w:autoSpaceDE/>
        <w:autoSpaceDN/>
        <w:adjustRightInd/>
        <w:spacing w:line="240" w:lineRule="auto"/>
        <w:ind w:firstLine="0"/>
        <w:jc w:val="left"/>
        <w:rPr>
          <w:b/>
          <w:snapToGrid w:val="0"/>
          <w:sz w:val="28"/>
          <w:lang w:val="x-none" w:eastAsia="x-none"/>
        </w:rPr>
      </w:pPr>
      <w:r>
        <w:br w:type="page"/>
      </w:r>
    </w:p>
    <w:p w:rsidR="00F60286" w:rsidRDefault="00F60286" w:rsidP="00F60286">
      <w:pPr>
        <w:pStyle w:val="2"/>
      </w:pPr>
      <w:bookmarkStart w:id="5" w:name="_Toc450000324"/>
      <w:r w:rsidRPr="007B66C4">
        <w:lastRenderedPageBreak/>
        <w:t>ВВЕДЕНИЕ</w:t>
      </w:r>
      <w:bookmarkEnd w:id="4"/>
      <w:bookmarkEnd w:id="5"/>
    </w:p>
    <w:p w:rsidR="00F60286" w:rsidRDefault="00F60286" w:rsidP="00F60286">
      <w:r>
        <w:t xml:space="preserve">Сегодня </w:t>
      </w:r>
      <w:r w:rsidR="0028648C">
        <w:t>фильмы являю</w:t>
      </w:r>
      <w:r>
        <w:t>тся неотъемл</w:t>
      </w:r>
      <w:r w:rsidR="005641E9">
        <w:t xml:space="preserve">емой частью в жизни </w:t>
      </w:r>
      <w:r>
        <w:t xml:space="preserve">каждого человека. Узнавать о новинках </w:t>
      </w:r>
      <w:r w:rsidR="0028648C">
        <w:t>и наиболее популярных фильмах</w:t>
      </w:r>
      <w:r>
        <w:t xml:space="preserve">, </w:t>
      </w:r>
      <w:r w:rsidR="0028648C">
        <w:t xml:space="preserve">оставлять комментарии и </w:t>
      </w:r>
      <w:r>
        <w:t xml:space="preserve">просматривать рейтинги. Все это возможно делать с помощью различных </w:t>
      </w:r>
      <w:r w:rsidR="0028648C">
        <w:t>сайтов</w:t>
      </w:r>
      <w:r w:rsidR="005641E9">
        <w:t xml:space="preserve">, </w:t>
      </w:r>
      <w:r w:rsidR="0028648C">
        <w:t>на которых</w:t>
      </w:r>
      <w:r w:rsidR="005641E9">
        <w:t xml:space="preserve"> </w:t>
      </w:r>
      <w:r w:rsidR="0028648C">
        <w:t>можно быстро найти необходимые</w:t>
      </w:r>
      <w:r w:rsidR="005641E9">
        <w:t xml:space="preserve"> </w:t>
      </w:r>
      <w:r w:rsidR="0028648C">
        <w:t>фильмы</w:t>
      </w:r>
      <w:r w:rsidR="005641E9">
        <w:t xml:space="preserve">, </w:t>
      </w:r>
      <w:r w:rsidR="0028648C">
        <w:t xml:space="preserve">список </w:t>
      </w:r>
      <w:r w:rsidR="005641E9">
        <w:t>котор</w:t>
      </w:r>
      <w:r w:rsidR="0028648C">
        <w:t>ых</w:t>
      </w:r>
      <w:r w:rsidR="005641E9">
        <w:t xml:space="preserve"> удобно хранить в базе данных. Базы данных занимают о</w:t>
      </w:r>
      <w:r>
        <w:t>дно из первых мест среди различных с</w:t>
      </w:r>
      <w:r w:rsidR="005641E9">
        <w:t>труктур хранения данных</w:t>
      </w:r>
      <w:r>
        <w:t>. Базы данных помогают систематизировать информацию из определенной предметной области, облег</w:t>
      </w:r>
      <w:r w:rsidR="005641E9">
        <w:t>чаю</w:t>
      </w:r>
      <w:r>
        <w:t>т доступ к данным, поиск и предоставление необходимых сведений.</w:t>
      </w:r>
    </w:p>
    <w:p w:rsidR="00E32991" w:rsidRPr="00E32991" w:rsidRDefault="00E32991" w:rsidP="00E32991">
      <w:r w:rsidRPr="00E32991">
        <w:t>Создание автоматизированной системы в виде информационной системы основанной на современных технологиях сбора, обработки, анализа, передачи и хранения информации смогло бы значительно облегчить</w:t>
      </w:r>
      <w:r>
        <w:t xml:space="preserve"> поиск необходимой информации</w:t>
      </w:r>
      <w:r w:rsidRPr="00E32991">
        <w:t xml:space="preserve">. Такой подход имеет </w:t>
      </w:r>
      <w:r>
        <w:t xml:space="preserve">решающее значение для </w:t>
      </w:r>
      <w:r w:rsidRPr="00E32991">
        <w:t xml:space="preserve">уменьшения временных затрат на обработку информации и другие показатели эффективности выполнения работы. </w:t>
      </w:r>
    </w:p>
    <w:p w:rsidR="00E32991" w:rsidRPr="00E32991" w:rsidRDefault="00E32991" w:rsidP="00E32991">
      <w:r w:rsidRPr="00E32991">
        <w:t xml:space="preserve">Поэтому разработка и проектирование информационной системы </w:t>
      </w:r>
      <w:r>
        <w:t xml:space="preserve">составления рейтингов </w:t>
      </w:r>
      <w:r w:rsidR="0028648C" w:rsidRPr="0028648C">
        <w:t xml:space="preserve">фильмов на сайте с фильмами </w:t>
      </w:r>
      <w:r>
        <w:t xml:space="preserve">является </w:t>
      </w:r>
      <w:r w:rsidRPr="00E32991">
        <w:t>актуальной темой сегодняшнего дня.</w:t>
      </w:r>
    </w:p>
    <w:p w:rsidR="00F60286" w:rsidRDefault="00F60286" w:rsidP="00F60286">
      <w:r>
        <w:t>В</w:t>
      </w:r>
      <w:r w:rsidR="00E32991">
        <w:t xml:space="preserve"> данной курсовой</w:t>
      </w:r>
      <w:r>
        <w:t xml:space="preserve"> работе рассматривалась проблема автоматизированного хранения данных </w:t>
      </w:r>
      <w:r w:rsidR="0028648C">
        <w:t>о ф</w:t>
      </w:r>
      <w:r w:rsidR="00E32991">
        <w:t>и</w:t>
      </w:r>
      <w:r w:rsidR="0028648C">
        <w:t>льмах</w:t>
      </w:r>
      <w:r w:rsidR="00E32991">
        <w:t xml:space="preserve"> </w:t>
      </w:r>
      <w:r w:rsidR="0028648C">
        <w:t>н</w:t>
      </w:r>
      <w:r w:rsidR="00E32991">
        <w:t xml:space="preserve">а </w:t>
      </w:r>
      <w:r w:rsidR="0028648C">
        <w:t>сайте с фильмами</w:t>
      </w:r>
      <w:r>
        <w:t xml:space="preserve">, на основании которых </w:t>
      </w:r>
      <w:r w:rsidR="00E32991">
        <w:t>пользователи</w:t>
      </w:r>
      <w:r>
        <w:t xml:space="preserve"> смогут </w:t>
      </w:r>
      <w:r w:rsidR="00E32991">
        <w:t>просматривать рейтинги</w:t>
      </w:r>
      <w:r>
        <w:t xml:space="preserve">.  </w:t>
      </w:r>
    </w:p>
    <w:p w:rsidR="00F60286" w:rsidRDefault="00F60286" w:rsidP="00F60286">
      <w:pPr>
        <w:rPr>
          <w:rFonts w:eastAsiaTheme="minorHAnsi"/>
          <w:color w:val="auto"/>
          <w:szCs w:val="28"/>
          <w:lang w:eastAsia="en-US"/>
        </w:rPr>
      </w:pPr>
      <w:bookmarkStart w:id="6" w:name="_Toc259918320"/>
      <w:bookmarkStart w:id="7" w:name="_Toc437391176"/>
      <w:r>
        <w:br w:type="page"/>
      </w:r>
    </w:p>
    <w:p w:rsidR="00F60286" w:rsidRPr="00997BC4" w:rsidRDefault="00F60286" w:rsidP="00F60286">
      <w:pPr>
        <w:pStyle w:val="2"/>
      </w:pPr>
      <w:r w:rsidRPr="00997BC4">
        <w:lastRenderedPageBreak/>
        <w:t xml:space="preserve"> </w:t>
      </w:r>
      <w:bookmarkStart w:id="8" w:name="_Toc450000325"/>
      <w:r w:rsidRPr="00997BC4">
        <w:t>1.АНАЛИЗ</w:t>
      </w:r>
      <w:bookmarkEnd w:id="6"/>
      <w:r w:rsidRPr="00997BC4">
        <w:t xml:space="preserve"> </w:t>
      </w:r>
      <w:bookmarkEnd w:id="7"/>
      <w:r>
        <w:t>ЗАДАНИЯ И ПОСТАНОВКА ЗАДАЧ</w:t>
      </w:r>
      <w:bookmarkEnd w:id="8"/>
    </w:p>
    <w:p w:rsidR="00F60286" w:rsidRPr="00086684" w:rsidRDefault="00086684" w:rsidP="00E27678">
      <w:pPr>
        <w:pStyle w:val="12"/>
      </w:pPr>
      <w:bookmarkStart w:id="9" w:name="_Toc450000326"/>
      <w:bookmarkStart w:id="10" w:name="_Toc437391177"/>
      <w:r w:rsidRPr="00086684">
        <w:t xml:space="preserve">1.1 </w:t>
      </w:r>
      <w:r w:rsidR="00F60286" w:rsidRPr="00086684">
        <w:t>Постановка задач</w:t>
      </w:r>
      <w:bookmarkEnd w:id="9"/>
    </w:p>
    <w:p w:rsidR="00F60286" w:rsidRDefault="00F60286" w:rsidP="00F60286">
      <w:r>
        <w:t xml:space="preserve">Заданием данной курсовой работы является разработка программного обеспечения </w:t>
      </w:r>
      <w:r w:rsidR="00086684">
        <w:t>информационной</w:t>
      </w:r>
      <w:r>
        <w:t xml:space="preserve"> системы </w:t>
      </w:r>
      <w:r w:rsidR="00086684">
        <w:t xml:space="preserve">составления рейтингов </w:t>
      </w:r>
      <w:r w:rsidR="00D215F0" w:rsidRPr="00D215F0">
        <w:t>фильмов на</w:t>
      </w:r>
      <w:r w:rsidR="00D215F0">
        <w:t xml:space="preserve"> сайте с фильмами</w:t>
      </w:r>
      <w:r>
        <w:t>, которая должна позволять пользовател</w:t>
      </w:r>
      <w:r w:rsidR="00086684">
        <w:t>ю</w:t>
      </w:r>
      <w:r>
        <w:t xml:space="preserve"> выполнять следующие действия:</w:t>
      </w:r>
    </w:p>
    <w:p w:rsidR="00F60286" w:rsidRDefault="00F47CEE" w:rsidP="00E47BE3">
      <w:pPr>
        <w:pStyle w:val="a3"/>
        <w:numPr>
          <w:ilvl w:val="0"/>
          <w:numId w:val="11"/>
        </w:numPr>
        <w:tabs>
          <w:tab w:val="left" w:pos="1418"/>
        </w:tabs>
        <w:ind w:left="0" w:firstLine="851"/>
      </w:pPr>
      <w:r>
        <w:t>в</w:t>
      </w:r>
      <w:r w:rsidR="00F60286">
        <w:t>озмо</w:t>
      </w:r>
      <w:r w:rsidR="00086684">
        <w:t>жность авторизации пользователя</w:t>
      </w:r>
      <w:r w:rsidR="00F60286">
        <w:t>;</w:t>
      </w:r>
    </w:p>
    <w:p w:rsidR="00D215F0" w:rsidRDefault="00D215F0" w:rsidP="00D215F0">
      <w:pPr>
        <w:pStyle w:val="a3"/>
        <w:numPr>
          <w:ilvl w:val="0"/>
          <w:numId w:val="11"/>
        </w:numPr>
        <w:tabs>
          <w:tab w:val="left" w:pos="1418"/>
        </w:tabs>
        <w:ind w:left="0" w:firstLine="851"/>
      </w:pPr>
      <w:r>
        <w:t>возможность регистрации пользователя;</w:t>
      </w:r>
    </w:p>
    <w:p w:rsidR="00F60286" w:rsidRDefault="00F47CEE" w:rsidP="00F47CEE">
      <w:pPr>
        <w:pStyle w:val="a3"/>
        <w:numPr>
          <w:ilvl w:val="0"/>
          <w:numId w:val="11"/>
        </w:numPr>
        <w:ind w:left="0" w:firstLine="851"/>
      </w:pPr>
      <w:r>
        <w:t>в</w:t>
      </w:r>
      <w:r w:rsidR="00F60286">
        <w:t xml:space="preserve">озможность </w:t>
      </w:r>
      <w:r w:rsidR="00D215F0">
        <w:t>добавления</w:t>
      </w:r>
      <w:r w:rsidR="00A6708B">
        <w:t xml:space="preserve">, удаления </w:t>
      </w:r>
      <w:r w:rsidR="00D215F0">
        <w:t>фильма</w:t>
      </w:r>
      <w:r w:rsidR="00F60286">
        <w:t>;</w:t>
      </w:r>
    </w:p>
    <w:p w:rsidR="00D215F0" w:rsidRDefault="00D215F0" w:rsidP="00D215F0">
      <w:pPr>
        <w:pStyle w:val="a3"/>
        <w:numPr>
          <w:ilvl w:val="0"/>
          <w:numId w:val="11"/>
        </w:numPr>
        <w:ind w:left="0" w:firstLine="851"/>
      </w:pPr>
      <w:r>
        <w:t>возможность добавления, удаления рейтинга;</w:t>
      </w:r>
    </w:p>
    <w:p w:rsidR="00D215F0" w:rsidRDefault="00D215F0" w:rsidP="00D215F0">
      <w:pPr>
        <w:pStyle w:val="a3"/>
        <w:numPr>
          <w:ilvl w:val="0"/>
          <w:numId w:val="11"/>
        </w:numPr>
        <w:ind w:left="0" w:firstLine="851"/>
      </w:pPr>
      <w:r>
        <w:t>возможность редактирования описания фильма;</w:t>
      </w:r>
    </w:p>
    <w:p w:rsidR="00F60286" w:rsidRDefault="00F47CEE" w:rsidP="00F47CEE">
      <w:pPr>
        <w:pStyle w:val="a3"/>
        <w:numPr>
          <w:ilvl w:val="0"/>
          <w:numId w:val="11"/>
        </w:numPr>
        <w:ind w:left="0" w:firstLine="851"/>
      </w:pPr>
      <w:r>
        <w:t>в</w:t>
      </w:r>
      <w:r w:rsidR="00F60286">
        <w:t xml:space="preserve">озможность </w:t>
      </w:r>
      <w:r w:rsidR="00C76F01">
        <w:t>добавления фильма в закладки</w:t>
      </w:r>
      <w:r w:rsidR="00F60286">
        <w:t>;</w:t>
      </w:r>
    </w:p>
    <w:p w:rsidR="00C76F01" w:rsidRDefault="00F47CEE" w:rsidP="00F47CEE">
      <w:pPr>
        <w:pStyle w:val="a3"/>
        <w:numPr>
          <w:ilvl w:val="0"/>
          <w:numId w:val="11"/>
        </w:numPr>
        <w:ind w:left="0" w:firstLine="851"/>
      </w:pPr>
      <w:r>
        <w:t>в</w:t>
      </w:r>
      <w:r w:rsidR="00A6708B">
        <w:t>озможность просма</w:t>
      </w:r>
      <w:r w:rsidR="00F60286">
        <w:t>тривать результаты запросов</w:t>
      </w:r>
      <w:r w:rsidR="00C76F01">
        <w:t>;</w:t>
      </w:r>
    </w:p>
    <w:p w:rsidR="00F60286" w:rsidRDefault="00C76F01" w:rsidP="00F47CEE">
      <w:pPr>
        <w:pStyle w:val="a3"/>
        <w:numPr>
          <w:ilvl w:val="0"/>
          <w:numId w:val="11"/>
        </w:numPr>
        <w:ind w:left="0" w:firstLine="851"/>
      </w:pPr>
      <w:r>
        <w:t>возможность оставлять комментарий</w:t>
      </w:r>
      <w:r w:rsidR="00F60286">
        <w:t>.</w:t>
      </w:r>
    </w:p>
    <w:p w:rsidR="00F47CEE" w:rsidRPr="00F47CEE" w:rsidRDefault="00F47CEE" w:rsidP="00F47CEE">
      <w:pPr>
        <w:pStyle w:val="a3"/>
        <w:ind w:left="851" w:firstLine="0"/>
      </w:pPr>
      <w:r w:rsidRPr="00F47CEE">
        <w:t>Система должна быть представлена в двух частях:</w:t>
      </w:r>
    </w:p>
    <w:p w:rsidR="00F47CEE" w:rsidRPr="00F47CEE" w:rsidRDefault="00F47CEE" w:rsidP="00F47CEE">
      <w:pPr>
        <w:pStyle w:val="a3"/>
        <w:numPr>
          <w:ilvl w:val="0"/>
          <w:numId w:val="10"/>
        </w:numPr>
        <w:ind w:left="0" w:firstLine="851"/>
      </w:pPr>
      <w:r w:rsidRPr="00F47CEE">
        <w:t>база данных, основанная на системе управления базами данных (СУБД), которая поддерживает серверный режим работы;</w:t>
      </w:r>
    </w:p>
    <w:p w:rsidR="00F47CEE" w:rsidRPr="00F47CEE" w:rsidRDefault="00F47CEE" w:rsidP="00F47CEE">
      <w:pPr>
        <w:pStyle w:val="a3"/>
        <w:numPr>
          <w:ilvl w:val="0"/>
          <w:numId w:val="10"/>
        </w:numPr>
        <w:ind w:left="0" w:firstLine="851"/>
      </w:pPr>
      <w:r w:rsidRPr="00F47CEE">
        <w:t>клиентское приложение.</w:t>
      </w:r>
    </w:p>
    <w:p w:rsidR="00F60286" w:rsidRDefault="00F60286" w:rsidP="00F47CEE">
      <w:pPr>
        <w:ind w:firstLine="0"/>
      </w:pPr>
    </w:p>
    <w:p w:rsidR="00F60286" w:rsidRPr="00A6708B" w:rsidRDefault="00A6708B" w:rsidP="00E27678">
      <w:pPr>
        <w:pStyle w:val="12"/>
      </w:pPr>
      <w:bookmarkStart w:id="11" w:name="_Toc450000327"/>
      <w:r>
        <w:t xml:space="preserve">1.2 </w:t>
      </w:r>
      <w:r w:rsidR="00F60286" w:rsidRPr="00A6708B">
        <w:t>Описание предметной области</w:t>
      </w:r>
      <w:bookmarkEnd w:id="11"/>
    </w:p>
    <w:p w:rsidR="00F60286" w:rsidRDefault="00F60286" w:rsidP="00F60286">
      <w:r>
        <w:t xml:space="preserve">Предметной областью </w:t>
      </w:r>
      <w:r w:rsidR="00A6708B">
        <w:t xml:space="preserve">проектируемой системы является система составления рейтингов </w:t>
      </w:r>
      <w:r w:rsidR="00C76F01">
        <w:t>фильмов на сайте с фильмами</w:t>
      </w:r>
      <w:r w:rsidR="00A6708B">
        <w:t xml:space="preserve">. В </w:t>
      </w:r>
      <w:r w:rsidR="00C91157">
        <w:t>системе</w:t>
      </w:r>
      <w:r w:rsidR="00A6708B">
        <w:t xml:space="preserve"> </w:t>
      </w:r>
      <w:r>
        <w:t xml:space="preserve">выполняются </w:t>
      </w:r>
      <w:r w:rsidR="00A6708B">
        <w:t xml:space="preserve">следующие </w:t>
      </w:r>
      <w:r>
        <w:t xml:space="preserve">действия: </w:t>
      </w:r>
      <w:r w:rsidR="00C76F01">
        <w:t>добавление</w:t>
      </w:r>
      <w:r w:rsidR="00F47CEE">
        <w:t xml:space="preserve"> </w:t>
      </w:r>
      <w:r w:rsidR="00C76F01">
        <w:t>фильмов</w:t>
      </w:r>
      <w:r>
        <w:t>;</w:t>
      </w:r>
      <w:r w:rsidR="00F47CEE">
        <w:t xml:space="preserve"> редактирование </w:t>
      </w:r>
      <w:r w:rsidR="00C76F01">
        <w:t>описания</w:t>
      </w:r>
      <w:r w:rsidR="00F47CEE">
        <w:t xml:space="preserve">; удаление </w:t>
      </w:r>
      <w:r w:rsidR="00C76F01">
        <w:t>фильмов</w:t>
      </w:r>
      <w:r w:rsidR="00F47CEE">
        <w:t>;</w:t>
      </w:r>
      <w:r>
        <w:t xml:space="preserve"> </w:t>
      </w:r>
      <w:r w:rsidR="00C76F01">
        <w:t>добавление</w:t>
      </w:r>
      <w:r w:rsidR="00F47CEE">
        <w:t xml:space="preserve"> р</w:t>
      </w:r>
      <w:r w:rsidR="00C76F01">
        <w:t>ейтинга</w:t>
      </w:r>
      <w:r w:rsidR="00F47CEE">
        <w:t>;</w:t>
      </w:r>
      <w:r w:rsidR="00C76F01">
        <w:t xml:space="preserve"> удаление рейтинга</w:t>
      </w:r>
      <w:r>
        <w:t>.</w:t>
      </w:r>
    </w:p>
    <w:p w:rsidR="00F60286" w:rsidRDefault="00F60286" w:rsidP="00F60286">
      <w:r>
        <w:t>Для построения информационной системы требуется для начала выделить необходимый набор сущностей, которые описывают эту систему. Данный набор должен удовлетворять всем условиям на проектирование системы.</w:t>
      </w:r>
    </w:p>
    <w:p w:rsidR="00F60286" w:rsidRDefault="00F60286" w:rsidP="00F60286">
      <w:r>
        <w:t xml:space="preserve">В ходе анализа технического задания и предметной области был определен следующий минимальный набор сущностей, необходимый для проектирования информационной </w:t>
      </w:r>
      <w:r w:rsidR="00F47CEE">
        <w:t xml:space="preserve">системы составления рейтингов </w:t>
      </w:r>
      <w:r w:rsidR="00C76F01">
        <w:t>фильмов на сайте с фильмами</w:t>
      </w:r>
      <w:r>
        <w:t>.</w:t>
      </w:r>
    </w:p>
    <w:p w:rsidR="00F60286" w:rsidRPr="00B073FA" w:rsidRDefault="00F47CEE" w:rsidP="00F60286">
      <w:r>
        <w:t>Администратор</w:t>
      </w:r>
      <w:r w:rsidR="00F60286" w:rsidRPr="00B073FA">
        <w:t xml:space="preserve"> – </w:t>
      </w:r>
      <w:r w:rsidR="00C76F01">
        <w:t>добавляет и</w:t>
      </w:r>
      <w:r>
        <w:t xml:space="preserve"> удаляет</w:t>
      </w:r>
      <w:r w:rsidR="00C76F01">
        <w:t xml:space="preserve"> фильмы, редактирует описание, добавляет и удаляет рейтинг</w:t>
      </w:r>
      <w:r w:rsidR="00F60286" w:rsidRPr="00B073FA">
        <w:t xml:space="preserve">. </w:t>
      </w:r>
    </w:p>
    <w:p w:rsidR="00F60286" w:rsidRDefault="00F47CEE" w:rsidP="00E47BE3">
      <w:pPr>
        <w:rPr>
          <w:color w:val="auto"/>
        </w:rPr>
      </w:pPr>
      <w:r>
        <w:rPr>
          <w:iCs/>
          <w:color w:val="auto"/>
        </w:rPr>
        <w:lastRenderedPageBreak/>
        <w:t>Пользователь</w:t>
      </w:r>
      <w:r w:rsidR="00F60286" w:rsidRPr="00B073FA">
        <w:rPr>
          <w:iCs/>
          <w:color w:val="auto"/>
        </w:rPr>
        <w:t xml:space="preserve"> </w:t>
      </w:r>
      <w:r w:rsidR="00F60286" w:rsidRPr="00B073FA">
        <w:rPr>
          <w:color w:val="auto"/>
        </w:rPr>
        <w:t xml:space="preserve">– </w:t>
      </w:r>
      <w:r w:rsidR="00C76F01">
        <w:rPr>
          <w:color w:val="auto"/>
        </w:rPr>
        <w:t>просматривает фильм, добавляет фильм в закладки, оставляет комментарий, выставляет рейтинг.</w:t>
      </w:r>
    </w:p>
    <w:p w:rsidR="00C76F01" w:rsidRPr="00E47BE3" w:rsidRDefault="00C76F01" w:rsidP="00E47BE3">
      <w:pPr>
        <w:rPr>
          <w:color w:val="auto"/>
        </w:rPr>
      </w:pPr>
    </w:p>
    <w:p w:rsidR="00F60286" w:rsidRPr="00E47BE3" w:rsidRDefault="00E47BE3" w:rsidP="00E27678">
      <w:pPr>
        <w:pStyle w:val="12"/>
      </w:pPr>
      <w:bookmarkStart w:id="12" w:name="_Toc450000328"/>
      <w:r>
        <w:t xml:space="preserve">1.3 </w:t>
      </w:r>
      <w:r w:rsidR="00F60286" w:rsidRPr="00E47BE3">
        <w:t>Выбор и обоснование средств и методов решения задач</w:t>
      </w:r>
      <w:bookmarkEnd w:id="12"/>
    </w:p>
    <w:p w:rsidR="00F60286" w:rsidRDefault="00F60286" w:rsidP="00F60286">
      <w:pPr>
        <w:pStyle w:val="a3"/>
      </w:pPr>
      <w:r w:rsidRPr="00570F5C">
        <w:t>Для создания моделей анализа и проектирован</w:t>
      </w:r>
      <w:r>
        <w:t>ия объектно-ориентированных про</w:t>
      </w:r>
      <w:r w:rsidRPr="00570F5C">
        <w:t xml:space="preserve">граммных систем используют языки визуального моделирования. В процессе разработки программного обеспечения </w:t>
      </w:r>
      <w:r w:rsidR="00E47BE3" w:rsidRPr="00E47BE3">
        <w:t xml:space="preserve">информационной системы составления рейтингов </w:t>
      </w:r>
      <w:r w:rsidR="00C76F01">
        <w:t>фильмов на сайте с фильмами</w:t>
      </w:r>
      <w:r w:rsidRPr="00570F5C">
        <w:t xml:space="preserve"> будем использовать язык UML – стандартный</w:t>
      </w:r>
      <w:r>
        <w:t xml:space="preserve"> язык для написания моделей ана</w:t>
      </w:r>
      <w:r w:rsidRPr="00570F5C">
        <w:t xml:space="preserve">лиза, проектирования и реализации объектно-ориентированных программных систем. </w:t>
      </w:r>
    </w:p>
    <w:p w:rsidR="00F60286" w:rsidRDefault="00F60286" w:rsidP="00F60286">
      <w:pPr>
        <w:pStyle w:val="a3"/>
      </w:pPr>
      <w:r w:rsidRPr="00570F5C">
        <w:t>UML является языком широкого профиля, это открытый стандарт, использующий графические обозначения для создания абстрактной мо</w:t>
      </w:r>
      <w:r>
        <w:t>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генерация кода. [1]</w:t>
      </w:r>
    </w:p>
    <w:p w:rsidR="00F60286" w:rsidRDefault="00F60286" w:rsidP="00F60286">
      <w:pPr>
        <w:pStyle w:val="a3"/>
      </w:pPr>
      <w:r>
        <w:t xml:space="preserve">В процессе разработки данной автоматизированной информационной системы будем использовать CASE-средство </w:t>
      </w:r>
      <w:proofErr w:type="spellStart"/>
      <w:r>
        <w:t>Enterprise</w:t>
      </w:r>
      <w:proofErr w:type="spellEnd"/>
      <w:r>
        <w:t xml:space="preserve"> </w:t>
      </w:r>
      <w:proofErr w:type="spellStart"/>
      <w:r>
        <w:t>Architect</w:t>
      </w:r>
      <w:proofErr w:type="spellEnd"/>
      <w:r>
        <w:t xml:space="preserve"> 12, который представляет собой мощный UML-инструмент для профессионалов, занимающихся разработкой, тестированием и внедрением программного обеспечения. </w:t>
      </w:r>
      <w:proofErr w:type="spellStart"/>
      <w:r>
        <w:t>Enterprise</w:t>
      </w:r>
      <w:proofErr w:type="spellEnd"/>
      <w:r>
        <w:t xml:space="preserve"> </w:t>
      </w:r>
      <w:proofErr w:type="spellStart"/>
      <w:r>
        <w:t>Architect</w:t>
      </w:r>
      <w:proofErr w:type="spellEnd"/>
      <w:r>
        <w:t xml:space="preserve"> полностью поддерживает нотацию языка UML 2.1 и позволяет создавать диаграммы всех типов.</w:t>
      </w:r>
    </w:p>
    <w:p w:rsidR="00F60286" w:rsidRDefault="00F60286" w:rsidP="00F60286">
      <w:pPr>
        <w:pStyle w:val="a3"/>
      </w:pPr>
      <w:r>
        <w:t>Для разработки базы данных будем использовать систему управления реляционными базами данных SQL. SQL формальный непроцедурный язык программирования, применяемый для создания, модификации и управления данными в произвольной реляционной базе данных.</w:t>
      </w:r>
    </w:p>
    <w:p w:rsidR="00F60286" w:rsidRDefault="00F60286" w:rsidP="00F60286">
      <w:pPr>
        <w:pStyle w:val="a3"/>
      </w:pPr>
      <w:r>
        <w:t>Основные преимущества SQL:</w:t>
      </w:r>
    </w:p>
    <w:p w:rsidR="00F60286" w:rsidRDefault="00E47BE3" w:rsidP="00E47BE3">
      <w:pPr>
        <w:pStyle w:val="a3"/>
        <w:numPr>
          <w:ilvl w:val="0"/>
          <w:numId w:val="12"/>
        </w:numPr>
        <w:tabs>
          <w:tab w:val="left" w:pos="1418"/>
        </w:tabs>
        <w:ind w:left="0" w:firstLine="851"/>
      </w:pPr>
      <w:r>
        <w:t>н</w:t>
      </w:r>
      <w:r w:rsidR="00F60286">
        <w:t xml:space="preserve">есмотря на наличие диалектов и различий в синтаксисе, в большинстве своём тексты SQL-запросов, содержащие DDL и DML, могут быть достаточно легко перенесены из одной СУБД в другую; </w:t>
      </w:r>
    </w:p>
    <w:p w:rsidR="00F60286" w:rsidRDefault="00E47BE3" w:rsidP="00E47BE3">
      <w:pPr>
        <w:pStyle w:val="a3"/>
        <w:numPr>
          <w:ilvl w:val="0"/>
          <w:numId w:val="12"/>
        </w:numPr>
        <w:tabs>
          <w:tab w:val="left" w:pos="1418"/>
        </w:tabs>
        <w:ind w:left="0" w:firstLine="851"/>
      </w:pPr>
      <w:r>
        <w:t>и</w:t>
      </w:r>
      <w:r w:rsidR="00F60286">
        <w:t>спользование языка SQL в программах стандартизировано международными организациями;</w:t>
      </w:r>
    </w:p>
    <w:p w:rsidR="00F60286" w:rsidRDefault="00E47BE3" w:rsidP="00E47BE3">
      <w:pPr>
        <w:pStyle w:val="a3"/>
        <w:numPr>
          <w:ilvl w:val="0"/>
          <w:numId w:val="12"/>
        </w:numPr>
        <w:tabs>
          <w:tab w:val="left" w:pos="1418"/>
        </w:tabs>
        <w:ind w:left="0" w:firstLine="851"/>
      </w:pPr>
      <w:r>
        <w:t>я</w:t>
      </w:r>
      <w:r w:rsidR="00F60286">
        <w:t>зык SQL легко использовать в приложениях, которым необходимо обращаться к базам данных;</w:t>
      </w:r>
    </w:p>
    <w:p w:rsidR="00F60286" w:rsidRDefault="00E47BE3" w:rsidP="00E47BE3">
      <w:pPr>
        <w:pStyle w:val="a3"/>
        <w:numPr>
          <w:ilvl w:val="0"/>
          <w:numId w:val="12"/>
        </w:numPr>
        <w:tabs>
          <w:tab w:val="left" w:pos="1418"/>
        </w:tabs>
        <w:ind w:left="0" w:firstLine="851"/>
      </w:pPr>
      <w:r>
        <w:t>с</w:t>
      </w:r>
      <w:r w:rsidR="00F60286">
        <w:t xml:space="preserve"> помощью SQL можно представить такую структуру данных, что тот или иной пользователь будет видеть различные их представления;</w:t>
      </w:r>
    </w:p>
    <w:p w:rsidR="00F60286" w:rsidRDefault="00E47BE3" w:rsidP="00E47BE3">
      <w:pPr>
        <w:pStyle w:val="a3"/>
        <w:numPr>
          <w:ilvl w:val="0"/>
          <w:numId w:val="12"/>
        </w:numPr>
        <w:tabs>
          <w:tab w:val="left" w:pos="1418"/>
        </w:tabs>
        <w:ind w:left="0" w:firstLine="851"/>
      </w:pPr>
      <w:r>
        <w:lastRenderedPageBreak/>
        <w:t>я</w:t>
      </w:r>
      <w:r w:rsidR="00F60286">
        <w:t>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 [2]</w:t>
      </w:r>
    </w:p>
    <w:p w:rsidR="00F60286" w:rsidRDefault="00F60286" w:rsidP="00F60286">
      <w:pPr>
        <w:tabs>
          <w:tab w:val="left" w:pos="1134"/>
        </w:tabs>
      </w:pPr>
      <w:r w:rsidRPr="00570F5C">
        <w:t xml:space="preserve">Для реализации приложения будем использовать среду разработки </w:t>
      </w:r>
      <w:proofErr w:type="spellStart"/>
      <w:r w:rsidRPr="00570F5C">
        <w:t>Microsoft</w:t>
      </w:r>
      <w:proofErr w:type="spellEnd"/>
      <w:r w:rsidRPr="00570F5C">
        <w:t xml:space="preserve"> </w:t>
      </w:r>
      <w:proofErr w:type="spellStart"/>
      <w:r w:rsidRPr="00570F5C">
        <w:t>Visual</w:t>
      </w:r>
      <w:proofErr w:type="spellEnd"/>
      <w:r w:rsidRPr="00570F5C">
        <w:t xml:space="preserve"> </w:t>
      </w:r>
      <w:proofErr w:type="spellStart"/>
      <w:r w:rsidRPr="00570F5C">
        <w:t>Studio</w:t>
      </w:r>
      <w:proofErr w:type="spellEnd"/>
      <w:r w:rsidRPr="00570F5C">
        <w:t xml:space="preserve"> 201</w:t>
      </w:r>
      <w:r w:rsidR="00D508AF" w:rsidRPr="00D508AF">
        <w:t>5</w:t>
      </w:r>
      <w:r w:rsidRPr="00570F5C">
        <w:t>. Из языков программирования выбран C# –</w:t>
      </w:r>
      <w:r>
        <w:t xml:space="preserve"> безопасный объектно-ориенти</w:t>
      </w:r>
      <w:r w:rsidRPr="00570F5C">
        <w:t>рованный язык, предназначенный для разработки разноо</w:t>
      </w:r>
      <w:r>
        <w:t>бразных безопасных и мощных при</w:t>
      </w:r>
      <w:r w:rsidRPr="00570F5C">
        <w:t xml:space="preserve">ложений, выполняемых в среде .NET </w:t>
      </w:r>
      <w:proofErr w:type="spellStart"/>
      <w:r w:rsidRPr="00570F5C">
        <w:t>Framework</w:t>
      </w:r>
      <w:proofErr w:type="spellEnd"/>
      <w:r w:rsidRPr="00570F5C">
        <w:t xml:space="preserve">. </w:t>
      </w:r>
      <w:proofErr w:type="spellStart"/>
      <w:r w:rsidRPr="00570F5C">
        <w:t>Visual</w:t>
      </w:r>
      <w:proofErr w:type="spellEnd"/>
      <w:r>
        <w:t xml:space="preserve"> C# обеспечивает расширенный ре</w:t>
      </w:r>
      <w:r w:rsidRPr="00570F5C">
        <w:t>дактор кода, удобные пользовательские конструкторы ин</w:t>
      </w:r>
      <w:r>
        <w:t>терфейса, интегрированный отлад</w:t>
      </w:r>
      <w:r w:rsidRPr="00570F5C">
        <w:t>чик и многие другие средств, облегчающие разработку п</w:t>
      </w:r>
      <w:r>
        <w:t>риложения. В языке C# удачно со</w:t>
      </w:r>
      <w:r w:rsidRPr="00570F5C">
        <w:t>четаются испытанные средства программирования и пре</w:t>
      </w:r>
      <w:r>
        <w:t>доставляется возможность для эф</w:t>
      </w:r>
      <w:r w:rsidRPr="00570F5C">
        <w:t>фективного и практичного написания программ.</w:t>
      </w:r>
    </w:p>
    <w:p w:rsidR="00F60286" w:rsidRDefault="00F60286" w:rsidP="00F60286">
      <w:pPr>
        <w:pStyle w:val="a3"/>
        <w:numPr>
          <w:ilvl w:val="0"/>
          <w:numId w:val="3"/>
        </w:numPr>
        <w:tabs>
          <w:tab w:val="left" w:pos="1134"/>
        </w:tabs>
        <w:ind w:left="0" w:firstLine="851"/>
      </w:pPr>
      <w:r>
        <w:br w:type="page"/>
      </w:r>
    </w:p>
    <w:p w:rsidR="00F60286" w:rsidRPr="00B94341" w:rsidRDefault="00F60286" w:rsidP="00F60286">
      <w:pPr>
        <w:pStyle w:val="2"/>
      </w:pPr>
      <w:bookmarkStart w:id="13" w:name="_Toc450000329"/>
      <w:r>
        <w:lastRenderedPageBreak/>
        <w:t>2.</w:t>
      </w:r>
      <w:bookmarkEnd w:id="10"/>
      <w:r>
        <w:t>СОЗДНАНИЕ ФУНКЦИОНАЛЬНОЙ МОДЕЛИ ПО</w:t>
      </w:r>
      <w:bookmarkEnd w:id="13"/>
    </w:p>
    <w:p w:rsidR="00F60286" w:rsidRPr="0083652F" w:rsidRDefault="00F60286" w:rsidP="00E27678">
      <w:pPr>
        <w:pStyle w:val="12"/>
      </w:pPr>
      <w:bookmarkStart w:id="14" w:name="_Toc450000330"/>
      <w:r w:rsidRPr="0083652F">
        <w:t xml:space="preserve">2.1 </w:t>
      </w:r>
      <w:r w:rsidRPr="0083652F">
        <w:rPr>
          <w:rStyle w:val="20"/>
          <w:b/>
          <w:sz w:val="24"/>
        </w:rPr>
        <w:t>Разработка диаграммы вариантов использования</w:t>
      </w:r>
      <w:bookmarkEnd w:id="14"/>
    </w:p>
    <w:p w:rsidR="00F60286" w:rsidRDefault="00F60286" w:rsidP="00F60286">
      <w:r>
        <w:t xml:space="preserve">Визуальное моделирование в UML можно представить, как некоторый процесс </w:t>
      </w:r>
      <w:proofErr w:type="spellStart"/>
      <w:r>
        <w:t>поу</w:t>
      </w:r>
      <w:r w:rsidR="0083652F">
        <w:t>ровневого</w:t>
      </w:r>
      <w:proofErr w:type="spellEnd"/>
      <w:r w:rsidR="0083652F">
        <w:t xml:space="preserve"> спуска от наиболее общ</w:t>
      </w:r>
      <w:r>
        <w:t>ей и абстрактной концептуальной модели исходной системы к логической, а затем и к физической модели соответствующей программной системы. Для достижения этих целей вначале строится модель в форме так называемой диаграммы вариантов использования (</w:t>
      </w:r>
      <w:proofErr w:type="spellStart"/>
      <w:r>
        <w:t>use</w:t>
      </w:r>
      <w:proofErr w:type="spellEnd"/>
      <w:r>
        <w:t xml:space="preserve"> </w:t>
      </w:r>
      <w:proofErr w:type="spellStart"/>
      <w:r>
        <w:t>case</w:t>
      </w:r>
      <w:proofErr w:type="spellEnd"/>
      <w:r>
        <w:t xml:space="preserve"> </w:t>
      </w:r>
      <w:proofErr w:type="spellStart"/>
      <w:r>
        <w:t>diagram</w:t>
      </w:r>
      <w:proofErr w:type="spellEnd"/>
      <w:r>
        <w:t>), которая описывает функциональное назначение системы или, другими словами, то, что система будет делать в процессе своего функционирования.</w:t>
      </w:r>
    </w:p>
    <w:p w:rsidR="00F60286" w:rsidRDefault="00F60286" w:rsidP="00F60286">
      <w:r>
        <w:t xml:space="preserve">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Каждый вариант использования определяет некоторый набор действий, совершаемый системой при диалоге с актером. Диаграмма вариантов </w:t>
      </w:r>
      <w:bookmarkStart w:id="15" w:name="_Toc437391178"/>
      <w:r>
        <w:t>может дополняться пояснительным текстом, который раскрывает смысл или семантику составляющих ее компонентов. Такой пояснительный текст получил название сценария.</w:t>
      </w:r>
    </w:p>
    <w:p w:rsidR="00F60286" w:rsidRDefault="0083652F" w:rsidP="00F60286">
      <w:r>
        <w:t>Актером в данном случае являе</w:t>
      </w:r>
      <w:r w:rsidR="00F60286">
        <w:t>тся пользователь пр</w:t>
      </w:r>
      <w:r>
        <w:t>иложения (администратор или пользователь)</w:t>
      </w:r>
      <w:r w:rsidR="00F60286">
        <w:t>. Стандартным графическим обозначением актера на диаграммах является фигурка «человечка», под которой записывается конкретное имя актера.</w:t>
      </w:r>
    </w:p>
    <w:p w:rsidR="00F60286" w:rsidRDefault="00F60286" w:rsidP="00F60286">
      <w:r>
        <w:t>Варианты использования для разрабатываемой информационной системы и их сценарии представлены в приложении А (таблицах А.1, А.2). Отдельный вариант использования обозначается на диаграмме эллипсом, внутри которого содержится его краткое название.</w:t>
      </w:r>
    </w:p>
    <w:p w:rsidR="00F60286" w:rsidRDefault="00F60286" w:rsidP="00F60286">
      <w:r>
        <w:t xml:space="preserve">Между компонентами диаграммы вариантов использования могут существовать </w:t>
      </w:r>
      <w:r w:rsidR="0083652F">
        <w:t>различные</w:t>
      </w:r>
      <w:r>
        <w:t xml:space="preserve"> отношения, которые описывают взаимодействие экземпляров одних актеров и </w:t>
      </w:r>
      <w:r w:rsidR="0083652F">
        <w:t>вариантов</w:t>
      </w:r>
      <w:r>
        <w:t xml:space="preserve"> использования с экземплярами других актеров, и вариантов.</w:t>
      </w:r>
    </w:p>
    <w:p w:rsidR="00F60286" w:rsidRDefault="00F60286" w:rsidP="00F60286">
      <w:r>
        <w:t>Между актером и вариантом использования возможен только один вид отношения – ассоциация, отображающая их взаимодействие. Между вариантами использования определены отношение обобщения и две разновидности отношения зависимости – включения и расширения. Отношение включения означает, что базовый элемент явно включает поведение другого элемента. Отношение расширения означает, что базовый элемент неявно включает поведение другого элемента; это отношение применяется для моделирования выбираемого поведения программы. [3]</w:t>
      </w:r>
    </w:p>
    <w:p w:rsidR="00F60286" w:rsidRDefault="00F60286" w:rsidP="00F60286">
      <w:r>
        <w:lastRenderedPageBreak/>
        <w:t xml:space="preserve">Итоговая диаграмма вариантов использования для разрабатываемого программного обеспечения информационной </w:t>
      </w:r>
      <w:r w:rsidR="0083652F">
        <w:t xml:space="preserve">системы составления рейтингов </w:t>
      </w:r>
      <w:r w:rsidR="00CD6D86">
        <w:t>фильмов на сайте с фильмами</w:t>
      </w:r>
      <w:r>
        <w:t xml:space="preserve">, выполненная в CASE-средстве </w:t>
      </w:r>
      <w:proofErr w:type="spellStart"/>
      <w:r>
        <w:t>Enterprise</w:t>
      </w:r>
      <w:proofErr w:type="spellEnd"/>
      <w:r>
        <w:t xml:space="preserve"> </w:t>
      </w:r>
      <w:proofErr w:type="spellStart"/>
      <w:r>
        <w:t>Architect</w:t>
      </w:r>
      <w:proofErr w:type="spellEnd"/>
      <w:r>
        <w:t xml:space="preserve"> 12, представлена в приложении Б.</w:t>
      </w:r>
    </w:p>
    <w:p w:rsidR="00F60286" w:rsidRDefault="00F60286" w:rsidP="00F60286"/>
    <w:p w:rsidR="00F60286" w:rsidRPr="0083652F" w:rsidRDefault="00F60286" w:rsidP="0083652F">
      <w:pPr>
        <w:pStyle w:val="2"/>
        <w:rPr>
          <w:sz w:val="24"/>
        </w:rPr>
      </w:pPr>
      <w:bookmarkStart w:id="16" w:name="_Toc450000331"/>
      <w:r w:rsidRPr="0083652F">
        <w:rPr>
          <w:sz w:val="24"/>
        </w:rPr>
        <w:t xml:space="preserve">2.2 </w:t>
      </w:r>
      <w:r w:rsidRPr="00E27678">
        <w:rPr>
          <w:rStyle w:val="13"/>
          <w:b/>
        </w:rPr>
        <w:t>Оценка трудозатрат на разработку ПО на основе диаграммы вариантов использования</w:t>
      </w:r>
      <w:bookmarkEnd w:id="16"/>
    </w:p>
    <w:p w:rsidR="00F60286" w:rsidRPr="00362D42" w:rsidRDefault="00F60286" w:rsidP="00362D42">
      <w:pPr>
        <w:pStyle w:val="31"/>
      </w:pPr>
      <w:bookmarkStart w:id="17" w:name="_Toc450000332"/>
      <w:r w:rsidRPr="00E27678">
        <w:t>2.2.1 Определение весовых показателей действующих лиц</w:t>
      </w:r>
      <w:bookmarkEnd w:id="17"/>
    </w:p>
    <w:p w:rsidR="00F60286" w:rsidRDefault="00F60286" w:rsidP="00F60286">
      <w:r>
        <w:t>Все действующие лица системы делятся на три типа: простые, средние и слож</w:t>
      </w:r>
      <w:r w:rsidR="0091308F">
        <w:t>ные. В данном случае действующие лица</w:t>
      </w:r>
      <w:r>
        <w:t xml:space="preserve"> (пользователь</w:t>
      </w:r>
      <w:r w:rsidR="0091308F">
        <w:t xml:space="preserve"> и администратор</w:t>
      </w:r>
      <w:r>
        <w:t>) явл</w:t>
      </w:r>
      <w:r w:rsidR="0091308F">
        <w:t>яю</w:t>
      </w:r>
      <w:r>
        <w:t>тся сложным</w:t>
      </w:r>
      <w:r w:rsidR="0091308F">
        <w:t>и, так как они представляю</w:t>
      </w:r>
      <w:r>
        <w:t>т личность, пользующуюся графическим интерфейсом (GUI). Подсчитанное количество действующих лиц каждого типа умножается на соответствующий весовой коэффициент, затем вычисляется общий весовой показатель А. Весовой коэффициент сложного действующего лица равен 3.</w:t>
      </w:r>
    </w:p>
    <w:p w:rsidR="00F60286" w:rsidRDefault="0091308F" w:rsidP="00362D42">
      <w:r>
        <w:t>Действующих лиц</w:t>
      </w:r>
      <w:r w:rsidR="00F60286">
        <w:t xml:space="preserve"> в данном случае </w:t>
      </w:r>
      <w:r>
        <w:t>два</w:t>
      </w:r>
      <w:r w:rsidR="00F60286">
        <w:t>, следовательно, об</w:t>
      </w:r>
      <w:r w:rsidR="00721601">
        <w:t>щий весовой показатель А равен 6</w:t>
      </w:r>
      <w:r w:rsidR="00362D42">
        <w:t>.</w:t>
      </w:r>
    </w:p>
    <w:p w:rsidR="00362D42" w:rsidRDefault="00362D42" w:rsidP="00362D42"/>
    <w:p w:rsidR="00F60286" w:rsidRPr="0091308F" w:rsidRDefault="00F60286" w:rsidP="00362D42">
      <w:pPr>
        <w:pStyle w:val="31"/>
        <w:spacing w:before="0"/>
      </w:pPr>
      <w:bookmarkStart w:id="18" w:name="_Toc450000333"/>
      <w:r w:rsidRPr="0091308F">
        <w:t>2.2.2 Определение весовых показателей вариантов использования</w:t>
      </w:r>
      <w:bookmarkEnd w:id="18"/>
    </w:p>
    <w:p w:rsidR="00F60286" w:rsidRDefault="00F60286" w:rsidP="00F60286">
      <w:r>
        <w:t>Все варианты использования делятся на три типа: простые, средние и сложные, в зависимости от количества транзакций в потоках событий (основных и альтернативных). Для простого типа варианта использования (3 или менее транзакций) весовой коэффициент принимается равным 5, для среднего (от 4 до 7 транзакций) – 10, для сложного (более 7 транзакций) – 15. Сложность вариантов использования представлена в приложении А в таблице 2.</w:t>
      </w:r>
    </w:p>
    <w:p w:rsidR="00F60286" w:rsidRDefault="00F60286" w:rsidP="00F60286">
      <w:r>
        <w:t>Общий весовой показатель равен:</w:t>
      </w:r>
    </w:p>
    <w:p w:rsidR="00F60286" w:rsidRDefault="00627B77" w:rsidP="00F60286">
      <w:pPr>
        <w:jc w:val="center"/>
      </w:pPr>
      <w:r>
        <w:t xml:space="preserve">UCP = </w:t>
      </w:r>
      <w:r w:rsidR="000F0962">
        <w:t>11</w:t>
      </w:r>
      <w:r>
        <w:t xml:space="preserve"> * 5 + 3 </w:t>
      </w:r>
      <w:r w:rsidR="00F60286">
        <w:t xml:space="preserve">* 10 = </w:t>
      </w:r>
      <w:r w:rsidR="000F0962">
        <w:t>85</w:t>
      </w:r>
      <w:r w:rsidR="00F60286">
        <w:t>.</w:t>
      </w:r>
    </w:p>
    <w:p w:rsidR="00F60286" w:rsidRDefault="00F60286" w:rsidP="00F60286">
      <w:r>
        <w:t>В результате получаем показатель UUCP:</w:t>
      </w:r>
    </w:p>
    <w:p w:rsidR="00431784" w:rsidRDefault="00F60286" w:rsidP="00431784">
      <w:pPr>
        <w:jc w:val="center"/>
      </w:pPr>
      <w:r>
        <w:t>UUCP = А + UCP =</w:t>
      </w:r>
      <w:r w:rsidR="00721601">
        <w:t xml:space="preserve"> 6</w:t>
      </w:r>
      <w:r>
        <w:t xml:space="preserve"> + </w:t>
      </w:r>
      <w:r w:rsidR="000F0962">
        <w:t>8</w:t>
      </w:r>
      <w:r w:rsidR="00721601">
        <w:t>5</w:t>
      </w:r>
      <w:r>
        <w:t xml:space="preserve"> = </w:t>
      </w:r>
      <w:r w:rsidR="000F0962">
        <w:t>91</w:t>
      </w:r>
      <w:r w:rsidR="00431784">
        <w:t>.</w:t>
      </w:r>
    </w:p>
    <w:p w:rsidR="00431784" w:rsidRDefault="00431784" w:rsidP="00431784">
      <w:pPr>
        <w:jc w:val="center"/>
      </w:pPr>
    </w:p>
    <w:p w:rsidR="00F60286" w:rsidRPr="00431784" w:rsidRDefault="00F60286" w:rsidP="00362D42">
      <w:pPr>
        <w:pStyle w:val="31"/>
      </w:pPr>
      <w:bookmarkStart w:id="19" w:name="_Toc450000334"/>
      <w:r w:rsidRPr="00431784">
        <w:t>2.2.3 Определение технической сложности проекта</w:t>
      </w:r>
      <w:bookmarkEnd w:id="19"/>
    </w:p>
    <w:p w:rsidR="00F60286" w:rsidRDefault="00F60286" w:rsidP="00F60286">
      <w:r>
        <w:t xml:space="preserve">Техническая сложность проекта (TCF — </w:t>
      </w:r>
      <w:proofErr w:type="spellStart"/>
      <w:r>
        <w:t>technical</w:t>
      </w:r>
      <w:proofErr w:type="spellEnd"/>
      <w:r>
        <w:t xml:space="preserve"> </w:t>
      </w:r>
      <w:proofErr w:type="spellStart"/>
      <w:r>
        <w:t>complexity</w:t>
      </w:r>
      <w:proofErr w:type="spellEnd"/>
      <w:r>
        <w:t xml:space="preserve"> </w:t>
      </w:r>
      <w:proofErr w:type="spellStart"/>
      <w:r>
        <w:t>factor</w:t>
      </w:r>
      <w:proofErr w:type="spellEnd"/>
      <w:r>
        <w:t xml:space="preserve">) вычисляется с учетом показателей технической сложности. Каждому показателю присваивается значение </w:t>
      </w:r>
      <w:proofErr w:type="spellStart"/>
      <w:r>
        <w:t>Ti</w:t>
      </w:r>
      <w:proofErr w:type="spellEnd"/>
      <w:r w:rsidR="00431784">
        <w:t xml:space="preserve"> </w:t>
      </w:r>
      <w:r w:rsidR="00431784">
        <w:lastRenderedPageBreak/>
        <w:t xml:space="preserve">в </w:t>
      </w:r>
      <w:r>
        <w:t>диапазоне от 0 до 5 (0 означает отсутствие значимости показателя для данного проекта, 5 — высокую значимость). Значение TCF вычисляется по следующей формуле:</w:t>
      </w:r>
    </w:p>
    <w:p w:rsidR="00431784" w:rsidRPr="00431784" w:rsidRDefault="00431784" w:rsidP="00431784">
      <w:pPr>
        <w:jc w:val="center"/>
      </w:pPr>
      <w:r w:rsidRPr="00431784">
        <w:rPr>
          <w:lang w:val="en-US"/>
        </w:rPr>
        <w:t>TCF</w:t>
      </w:r>
      <w:r w:rsidRPr="00431784">
        <w:t xml:space="preserve"> = 0.6 + (0.01 * (∑ </w:t>
      </w:r>
      <w:r w:rsidRPr="00431784">
        <w:rPr>
          <w:lang w:val="en-US"/>
        </w:rPr>
        <w:t>T</w:t>
      </w:r>
      <w:r w:rsidRPr="00431784">
        <w:rPr>
          <w:vertAlign w:val="subscript"/>
          <w:lang w:val="en-US"/>
        </w:rPr>
        <w:t>i</w:t>
      </w:r>
      <w:r w:rsidRPr="00431784">
        <w:rPr>
          <w:vertAlign w:val="subscript"/>
        </w:rPr>
        <w:t xml:space="preserve"> </w:t>
      </w:r>
      <w:r w:rsidRPr="00431784">
        <w:t>Вес</w:t>
      </w:r>
      <w:proofErr w:type="spellStart"/>
      <w:r w:rsidRPr="00431784">
        <w:rPr>
          <w:vertAlign w:val="subscript"/>
          <w:lang w:val="en-US"/>
        </w:rPr>
        <w:t>i</w:t>
      </w:r>
      <w:proofErr w:type="spellEnd"/>
      <w:r w:rsidRPr="00431784">
        <w:t>)).</w:t>
      </w:r>
    </w:p>
    <w:p w:rsidR="00F60286" w:rsidRDefault="00F60286" w:rsidP="00F60286">
      <w:r>
        <w:t xml:space="preserve">Настройка показателей технической сложности проекта, выполненная в CASE-средстве </w:t>
      </w:r>
      <w:proofErr w:type="spellStart"/>
      <w:r>
        <w:t>Enterprise</w:t>
      </w:r>
      <w:proofErr w:type="spellEnd"/>
      <w:r>
        <w:t xml:space="preserve"> </w:t>
      </w:r>
      <w:proofErr w:type="spellStart"/>
      <w:r>
        <w:t>Architect</w:t>
      </w:r>
      <w:proofErr w:type="spellEnd"/>
      <w:r>
        <w:t xml:space="preserve"> 12, представлена на рисунке </w:t>
      </w:r>
      <w:r w:rsidR="00AC5CA9">
        <w:t>2.</w:t>
      </w:r>
      <w:r>
        <w:t>1.</w:t>
      </w:r>
    </w:p>
    <w:p w:rsidR="00F60286" w:rsidRDefault="00F60286" w:rsidP="00F60286">
      <w:r>
        <w:t>Вычислим значение TCF:</w:t>
      </w:r>
    </w:p>
    <w:p w:rsidR="00F60286" w:rsidRDefault="00F60286" w:rsidP="00F60286">
      <w:pPr>
        <w:jc w:val="center"/>
      </w:pPr>
      <w:r>
        <w:t>TCF = 0.6 + (0.01 * 47.00) = 1.07.</w:t>
      </w:r>
    </w:p>
    <w:p w:rsidR="00F60286" w:rsidRDefault="00D31A7A" w:rsidP="00F60286">
      <w:pPr>
        <w:jc w:val="center"/>
      </w:pPr>
      <w:r>
        <w:rPr>
          <w:noProof/>
        </w:rPr>
        <w:drawing>
          <wp:inline distT="0" distB="0" distL="0" distR="0" wp14:anchorId="1A526B0D" wp14:editId="038801DB">
            <wp:extent cx="4276725" cy="26003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2600325"/>
                    </a:xfrm>
                    <a:prstGeom prst="rect">
                      <a:avLst/>
                    </a:prstGeom>
                  </pic:spPr>
                </pic:pic>
              </a:graphicData>
            </a:graphic>
          </wp:inline>
        </w:drawing>
      </w:r>
    </w:p>
    <w:p w:rsidR="00F60286" w:rsidRDefault="00F60286" w:rsidP="00F60286">
      <w:pPr>
        <w:jc w:val="center"/>
      </w:pPr>
      <w:r w:rsidRPr="00264910">
        <w:t xml:space="preserve">Рисунок </w:t>
      </w:r>
      <w:r w:rsidR="00E27678">
        <w:t>2.</w:t>
      </w:r>
      <w:r w:rsidRPr="00264910">
        <w:t>1 - Настройка показателей технической сложности проекта</w:t>
      </w:r>
    </w:p>
    <w:p w:rsidR="00F60286" w:rsidRDefault="00F60286" w:rsidP="00F60286">
      <w:pPr>
        <w:jc w:val="center"/>
      </w:pPr>
    </w:p>
    <w:p w:rsidR="00F60286" w:rsidRPr="003D26C8" w:rsidRDefault="00F60286" w:rsidP="00362D42">
      <w:pPr>
        <w:pStyle w:val="31"/>
      </w:pPr>
      <w:bookmarkStart w:id="20" w:name="_Toc450000335"/>
      <w:r w:rsidRPr="003D26C8">
        <w:t>2.2.4 Определение уровня квалификации разработчиков</w:t>
      </w:r>
      <w:bookmarkEnd w:id="20"/>
    </w:p>
    <w:p w:rsidR="00F60286" w:rsidRDefault="00F60286" w:rsidP="00F60286">
      <w:r>
        <w:t xml:space="preserve">Уровень квалификации разработчиков (EF — </w:t>
      </w:r>
      <w:proofErr w:type="spellStart"/>
      <w:r>
        <w:t>environmental</w:t>
      </w:r>
      <w:proofErr w:type="spellEnd"/>
      <w:r>
        <w:t xml:space="preserve"> </w:t>
      </w:r>
      <w:proofErr w:type="spellStart"/>
      <w:r>
        <w:t>factor</w:t>
      </w:r>
      <w:proofErr w:type="spellEnd"/>
      <w:r>
        <w:t>) вычисляется с учетом показателей F1 – F8 по формуле:</w:t>
      </w:r>
    </w:p>
    <w:p w:rsidR="003D26C8" w:rsidRPr="003D26C8" w:rsidRDefault="003D26C8" w:rsidP="003D26C8">
      <w:pPr>
        <w:jc w:val="center"/>
      </w:pPr>
      <w:r w:rsidRPr="003D26C8">
        <w:rPr>
          <w:lang w:val="en-US"/>
        </w:rPr>
        <w:t>EF</w:t>
      </w:r>
      <w:r w:rsidRPr="003D26C8">
        <w:t xml:space="preserve"> = 1.4 + (-0.03 * (∑ </w:t>
      </w:r>
      <w:r w:rsidRPr="003D26C8">
        <w:rPr>
          <w:lang w:val="en-US"/>
        </w:rPr>
        <w:t>F</w:t>
      </w:r>
      <w:r w:rsidRPr="003D26C8">
        <w:rPr>
          <w:vertAlign w:val="subscript"/>
          <w:lang w:val="en-US"/>
        </w:rPr>
        <w:t>i</w:t>
      </w:r>
      <w:r w:rsidRPr="003D26C8">
        <w:rPr>
          <w:vertAlign w:val="subscript"/>
        </w:rPr>
        <w:t xml:space="preserve"> </w:t>
      </w:r>
      <w:r w:rsidRPr="003D26C8">
        <w:t>Вес</w:t>
      </w:r>
      <w:proofErr w:type="spellStart"/>
      <w:r w:rsidRPr="003D26C8">
        <w:rPr>
          <w:vertAlign w:val="subscript"/>
          <w:lang w:val="en-US"/>
        </w:rPr>
        <w:t>i</w:t>
      </w:r>
      <w:proofErr w:type="spellEnd"/>
      <w:r w:rsidRPr="003D26C8">
        <w:t>)).</w:t>
      </w:r>
    </w:p>
    <w:p w:rsidR="00F60286" w:rsidRDefault="00F60286" w:rsidP="00F60286">
      <w:r>
        <w:t>Каждому показателю присваивается значение в диапазоне от 0 до 5. Для показателей F1 – F4 0 означает отсутствие, 3 – средний уровень, 5 – высокий уровень. Для показателя F5 0 означает отсутствие мотивации, 3 – средний уровень, 5 – высокий уровень мотивации. Для F6 0 означает высокую нестабильность требований, 3 – среднюю, 5 – стабильные требования. Для F7 0 означает отсутствие специалистов с частичной занятостью, 3 – средний уровень, 5 – все специалисты с частичной занятостью. Для показателя F8 0 означает простой язык программирования, 3 – среднюю сложность, 5 – высокую сложность. [4]</w:t>
      </w:r>
    </w:p>
    <w:p w:rsidR="00F60286" w:rsidRDefault="00F60286" w:rsidP="00F60286">
      <w:r>
        <w:t xml:space="preserve">Настройка показателей уровня квалификации разработчиков, выполненная в CASE-средстве </w:t>
      </w:r>
      <w:proofErr w:type="spellStart"/>
      <w:r>
        <w:t>Enterprise</w:t>
      </w:r>
      <w:proofErr w:type="spellEnd"/>
      <w:r>
        <w:t xml:space="preserve"> </w:t>
      </w:r>
      <w:proofErr w:type="spellStart"/>
      <w:r>
        <w:t>Architect</w:t>
      </w:r>
      <w:proofErr w:type="spellEnd"/>
      <w:r>
        <w:t xml:space="preserve"> 12, представлена на рисунке </w:t>
      </w:r>
      <w:r w:rsidR="00AC5CA9">
        <w:t>2.</w:t>
      </w:r>
      <w:r>
        <w:t>2.</w:t>
      </w:r>
    </w:p>
    <w:p w:rsidR="00F60286" w:rsidRDefault="00D31A7A" w:rsidP="00F60286">
      <w:pPr>
        <w:jc w:val="center"/>
      </w:pPr>
      <w:r>
        <w:rPr>
          <w:noProof/>
        </w:rPr>
        <w:lastRenderedPageBreak/>
        <w:drawing>
          <wp:inline distT="0" distB="0" distL="0" distR="0" wp14:anchorId="480BEE96" wp14:editId="47D36BBE">
            <wp:extent cx="4181475" cy="26003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2600325"/>
                    </a:xfrm>
                    <a:prstGeom prst="rect">
                      <a:avLst/>
                    </a:prstGeom>
                  </pic:spPr>
                </pic:pic>
              </a:graphicData>
            </a:graphic>
          </wp:inline>
        </w:drawing>
      </w:r>
    </w:p>
    <w:p w:rsidR="00F60286" w:rsidRDefault="00F60286" w:rsidP="00F60286">
      <w:pPr>
        <w:jc w:val="center"/>
      </w:pPr>
      <w:r>
        <w:t>Рисунок 2</w:t>
      </w:r>
      <w:r w:rsidR="00E27678">
        <w:t>.2</w:t>
      </w:r>
      <w:r>
        <w:t xml:space="preserve"> – Настройка показателей уровня квалификации разработчиков</w:t>
      </w:r>
    </w:p>
    <w:p w:rsidR="00F60286" w:rsidRDefault="00F60286" w:rsidP="00F60286">
      <w:r>
        <w:t>Вычислим значение EF:</w:t>
      </w:r>
    </w:p>
    <w:p w:rsidR="00F60286" w:rsidRDefault="00F60286" w:rsidP="00F60286">
      <w:pPr>
        <w:jc w:val="center"/>
      </w:pPr>
      <w:r>
        <w:t>EF = 1.4 + (-0.03 * 21.50) = 0.755.</w:t>
      </w:r>
    </w:p>
    <w:p w:rsidR="00EC02F7" w:rsidRPr="00EC02F7" w:rsidRDefault="00EC02F7" w:rsidP="00EC02F7">
      <w:r w:rsidRPr="00EC02F7">
        <w:t>В результате получаем окончательное значение UCP (</w:t>
      </w:r>
      <w:proofErr w:type="spellStart"/>
      <w:r w:rsidRPr="00EC02F7">
        <w:t>use</w:t>
      </w:r>
      <w:proofErr w:type="spellEnd"/>
      <w:r w:rsidRPr="00EC02F7">
        <w:t xml:space="preserve"> </w:t>
      </w:r>
      <w:proofErr w:type="spellStart"/>
      <w:r w:rsidRPr="00EC02F7">
        <w:t>case</w:t>
      </w:r>
      <w:proofErr w:type="spellEnd"/>
      <w:r w:rsidRPr="00EC02F7">
        <w:t xml:space="preserve"> </w:t>
      </w:r>
      <w:proofErr w:type="spellStart"/>
      <w:r w:rsidRPr="00EC02F7">
        <w:t>points</w:t>
      </w:r>
      <w:proofErr w:type="spellEnd"/>
      <w:r w:rsidRPr="00EC02F7">
        <w:t>):</w:t>
      </w:r>
    </w:p>
    <w:p w:rsidR="00EC02F7" w:rsidRPr="00EC02F7" w:rsidRDefault="00EC02F7" w:rsidP="00EC02F7">
      <w:pPr>
        <w:jc w:val="center"/>
      </w:pPr>
      <w:r w:rsidRPr="00EC02F7">
        <w:t xml:space="preserve">UCP = UUCP * TCF * EF = </w:t>
      </w:r>
      <w:r w:rsidR="000F0962">
        <w:t>91</w:t>
      </w:r>
      <w:r w:rsidRPr="00EC02F7">
        <w:t xml:space="preserve"> * </w:t>
      </w:r>
      <w:r>
        <w:t>1.07</w:t>
      </w:r>
      <w:r w:rsidRPr="00EC02F7">
        <w:t xml:space="preserve"> * 0.755 = </w:t>
      </w:r>
      <w:r w:rsidR="000F0962">
        <w:t>73</w:t>
      </w:r>
      <w:r w:rsidRPr="00EC02F7">
        <w:t>.</w:t>
      </w:r>
    </w:p>
    <w:p w:rsidR="00F60286" w:rsidRDefault="00F60286" w:rsidP="00F60286">
      <w:pPr>
        <w:jc w:val="center"/>
      </w:pPr>
    </w:p>
    <w:p w:rsidR="00F60286" w:rsidRPr="00EC02F7" w:rsidRDefault="00F60286" w:rsidP="00362D42">
      <w:pPr>
        <w:pStyle w:val="31"/>
      </w:pPr>
      <w:bookmarkStart w:id="21" w:name="_Toc450000336"/>
      <w:r w:rsidRPr="00EC02F7">
        <w:t>2.2.5 Оценка трудозатрат проекта</w:t>
      </w:r>
      <w:bookmarkEnd w:id="21"/>
    </w:p>
    <w:p w:rsidR="00F60286" w:rsidRDefault="00F60286" w:rsidP="00EC02F7">
      <w:r>
        <w:t>Для разрабатываемой системы примем 1</w:t>
      </w:r>
      <w:r w:rsidR="00D665F1">
        <w:t>0</w:t>
      </w:r>
      <w:r>
        <w:t xml:space="preserve"> человеко-часов на одну UCP. Таким образом, общее количество челове</w:t>
      </w:r>
      <w:r w:rsidR="00754BBC">
        <w:t>ко-часов на весь проект равно 10</w:t>
      </w:r>
      <w:r>
        <w:t xml:space="preserve"> * </w:t>
      </w:r>
      <w:r w:rsidR="000F0962">
        <w:t>73</w:t>
      </w:r>
      <w:r>
        <w:t xml:space="preserve"> = </w:t>
      </w:r>
      <w:r w:rsidR="000F0962">
        <w:t>730</w:t>
      </w:r>
      <w:r>
        <w:t xml:space="preserve">. Если принять стоимость часа работы равной </w:t>
      </w:r>
      <w:r w:rsidR="00D665F1">
        <w:t>40</w:t>
      </w:r>
      <w:r>
        <w:t xml:space="preserve"> денежным единицам, то стоимость проекта будет равна </w:t>
      </w:r>
      <w:r w:rsidR="000F0962">
        <w:t>730</w:t>
      </w:r>
      <w:r w:rsidR="00D665F1">
        <w:t xml:space="preserve">*40 </w:t>
      </w:r>
      <w:r>
        <w:t xml:space="preserve">= </w:t>
      </w:r>
      <w:r w:rsidR="000F0962">
        <w:t>29200</w:t>
      </w:r>
      <w:r>
        <w:t xml:space="preserve"> денежным единицам.</w:t>
      </w:r>
    </w:p>
    <w:p w:rsidR="00F60286" w:rsidRDefault="00F60286" w:rsidP="00F60286">
      <w:pPr>
        <w:jc w:val="left"/>
      </w:pPr>
      <w:r>
        <w:t xml:space="preserve">Расчет трудозатрат проекта в CASE-средстве </w:t>
      </w:r>
      <w:proofErr w:type="spellStart"/>
      <w:r>
        <w:t>Enterprise</w:t>
      </w:r>
      <w:proofErr w:type="spellEnd"/>
      <w:r>
        <w:t xml:space="preserve"> </w:t>
      </w:r>
      <w:proofErr w:type="spellStart"/>
      <w:r>
        <w:t>Architect</w:t>
      </w:r>
      <w:proofErr w:type="spellEnd"/>
      <w:r>
        <w:t xml:space="preserve"> 12 представлен на рисунке </w:t>
      </w:r>
      <w:r w:rsidR="00AC5CA9">
        <w:t>2.</w:t>
      </w:r>
      <w:r>
        <w:t>3.</w:t>
      </w:r>
    </w:p>
    <w:p w:rsidR="00F60286" w:rsidRDefault="00A20D66" w:rsidP="00F60286">
      <w:pPr>
        <w:jc w:val="center"/>
      </w:pPr>
      <w:r>
        <w:rPr>
          <w:noProof/>
        </w:rPr>
        <w:lastRenderedPageBreak/>
        <w:drawing>
          <wp:inline distT="0" distB="0" distL="0" distR="0" wp14:anchorId="46B1EE46" wp14:editId="2C46CE4D">
            <wp:extent cx="5231219" cy="3784193"/>
            <wp:effectExtent l="0" t="0" r="7620" b="698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245" cy="3789275"/>
                    </a:xfrm>
                    <a:prstGeom prst="rect">
                      <a:avLst/>
                    </a:prstGeom>
                  </pic:spPr>
                </pic:pic>
              </a:graphicData>
            </a:graphic>
          </wp:inline>
        </w:drawing>
      </w:r>
    </w:p>
    <w:p w:rsidR="00F60286" w:rsidRDefault="00F60286" w:rsidP="00F60286">
      <w:pPr>
        <w:jc w:val="center"/>
      </w:pPr>
      <w:r>
        <w:t xml:space="preserve">Рисунок </w:t>
      </w:r>
      <w:r w:rsidR="00E27678">
        <w:t>2.</w:t>
      </w:r>
      <w:r>
        <w:t xml:space="preserve">3 – Расчет трудозатрат проекта в </w:t>
      </w:r>
      <w:r>
        <w:rPr>
          <w:lang w:val="en-US"/>
        </w:rPr>
        <w:t>CASE</w:t>
      </w:r>
      <w:r>
        <w:t xml:space="preserve">-средстве </w:t>
      </w:r>
      <w:r>
        <w:rPr>
          <w:lang w:val="en-US"/>
        </w:rPr>
        <w:t>Enterprise</w:t>
      </w:r>
      <w:r w:rsidRPr="003232E9">
        <w:t xml:space="preserve"> </w:t>
      </w:r>
      <w:r>
        <w:rPr>
          <w:lang w:val="en-US"/>
        </w:rPr>
        <w:t>Architect</w:t>
      </w:r>
      <w:r w:rsidRPr="003232E9">
        <w:t xml:space="preserve"> 12</w:t>
      </w:r>
    </w:p>
    <w:p w:rsidR="00393987" w:rsidRPr="00FD0F14" w:rsidRDefault="00393987" w:rsidP="00F60286">
      <w:pPr>
        <w:jc w:val="center"/>
      </w:pPr>
    </w:p>
    <w:p w:rsidR="00F60286" w:rsidRPr="00393987" w:rsidRDefault="00F60286" w:rsidP="00362D42">
      <w:pPr>
        <w:pStyle w:val="12"/>
      </w:pPr>
      <w:bookmarkStart w:id="22" w:name="_Toc450000337"/>
      <w:r w:rsidRPr="00393987">
        <w:t>2.3 Создание макета графического интерфейса пользователя</w:t>
      </w:r>
      <w:bookmarkEnd w:id="22"/>
    </w:p>
    <w:p w:rsidR="00F60286" w:rsidRDefault="00F60286" w:rsidP="00F60286">
      <w:r>
        <w:t>В процессе создания программного продукта одним из основных элементов, подлежащих разработке, является графический пользовательский интерфейс (GUI).</w:t>
      </w:r>
    </w:p>
    <w:p w:rsidR="00F60286" w:rsidRDefault="00F60286" w:rsidP="00F60286">
      <w:r>
        <w:t>Исходя из основных сценариев вариантов использования создадим макеты экранных форм проектируемого программного обеспечения (приложение В).</w:t>
      </w:r>
    </w:p>
    <w:p w:rsidR="00F60286" w:rsidRDefault="005A231F" w:rsidP="00F60286">
      <w:r>
        <w:t>Формы</w:t>
      </w:r>
      <w:r w:rsidR="00400737">
        <w:t xml:space="preserve"> авторизация</w:t>
      </w:r>
      <w:r>
        <w:t xml:space="preserve"> и </w:t>
      </w:r>
      <w:r w:rsidR="00400737">
        <w:t>регистрация</w:t>
      </w:r>
      <w:r>
        <w:t xml:space="preserve"> буду</w:t>
      </w:r>
      <w:r w:rsidR="00F60286">
        <w:t xml:space="preserve">т содержать элементы </w:t>
      </w:r>
      <w:proofErr w:type="spellStart"/>
      <w:r w:rsidR="00F60286">
        <w:t>button</w:t>
      </w:r>
      <w:proofErr w:type="spellEnd"/>
      <w:r w:rsidR="00F60286">
        <w:t xml:space="preserve">, каждый из которых отвечает следующим определенным задачам: </w:t>
      </w:r>
      <w:r w:rsidR="00400737">
        <w:t>авторизация, регистрация</w:t>
      </w:r>
      <w:r w:rsidR="00F60286">
        <w:t xml:space="preserve">. Также будут представлены несколько кнопок для выполнения определенных действий: несколько </w:t>
      </w:r>
      <w:proofErr w:type="spellStart"/>
      <w:r w:rsidR="00F60286">
        <w:t>RadioB</w:t>
      </w:r>
      <w:r w:rsidR="00400737">
        <w:t>utton</w:t>
      </w:r>
      <w:proofErr w:type="spellEnd"/>
      <w:r w:rsidR="00400737">
        <w:t xml:space="preserve"> позволяют выбирать рейтинг</w:t>
      </w:r>
      <w:r w:rsidR="00C97DEE">
        <w:t xml:space="preserve"> для упорядочивания</w:t>
      </w:r>
      <w:r w:rsidR="00C97DEE" w:rsidRPr="00C97DEE">
        <w:t xml:space="preserve"> всех </w:t>
      </w:r>
      <w:r w:rsidR="00400737">
        <w:t>фильмов</w:t>
      </w:r>
      <w:r w:rsidR="00C97DEE">
        <w:t>.</w:t>
      </w:r>
    </w:p>
    <w:p w:rsidR="00F60286" w:rsidRDefault="00F60286" w:rsidP="00C97DEE">
      <w:r>
        <w:t>К рабочим форм</w:t>
      </w:r>
      <w:r w:rsidR="00C97DEE">
        <w:t>ам приложения будут относиться:</w:t>
      </w:r>
    </w:p>
    <w:p w:rsidR="00F60286" w:rsidRDefault="00F60286" w:rsidP="00C97DEE">
      <w:pPr>
        <w:pStyle w:val="a3"/>
        <w:numPr>
          <w:ilvl w:val="0"/>
          <w:numId w:val="13"/>
        </w:numPr>
        <w:tabs>
          <w:tab w:val="left" w:pos="1418"/>
        </w:tabs>
        <w:ind w:left="0" w:firstLine="851"/>
      </w:pPr>
      <w:r>
        <w:t>форма авторизации;</w:t>
      </w:r>
    </w:p>
    <w:p w:rsidR="00F60286" w:rsidRDefault="00C97DEE" w:rsidP="00C97DEE">
      <w:pPr>
        <w:pStyle w:val="a3"/>
        <w:numPr>
          <w:ilvl w:val="0"/>
          <w:numId w:val="13"/>
        </w:numPr>
        <w:tabs>
          <w:tab w:val="left" w:pos="1418"/>
        </w:tabs>
        <w:ind w:left="0" w:firstLine="851"/>
      </w:pPr>
      <w:r>
        <w:t>форма</w:t>
      </w:r>
      <w:r w:rsidR="00F60286">
        <w:t xml:space="preserve"> </w:t>
      </w:r>
      <w:r w:rsidR="00400737">
        <w:t>регистрации</w:t>
      </w:r>
      <w:r w:rsidR="00F60286">
        <w:t>;</w:t>
      </w:r>
    </w:p>
    <w:p w:rsidR="00F60286" w:rsidRDefault="00C97DEE" w:rsidP="00C97DEE">
      <w:pPr>
        <w:pStyle w:val="a3"/>
        <w:numPr>
          <w:ilvl w:val="0"/>
          <w:numId w:val="13"/>
        </w:numPr>
        <w:tabs>
          <w:tab w:val="left" w:pos="1418"/>
        </w:tabs>
        <w:ind w:left="0" w:firstLine="851"/>
      </w:pPr>
      <w:r>
        <w:t>форма</w:t>
      </w:r>
      <w:r w:rsidR="00F60286">
        <w:t xml:space="preserve"> </w:t>
      </w:r>
      <w:r w:rsidR="00400737">
        <w:t>добавления фильма</w:t>
      </w:r>
      <w:r>
        <w:t>;</w:t>
      </w:r>
    </w:p>
    <w:p w:rsidR="00C97DEE" w:rsidRDefault="00C97DEE" w:rsidP="004F001B">
      <w:pPr>
        <w:pStyle w:val="a3"/>
        <w:numPr>
          <w:ilvl w:val="0"/>
          <w:numId w:val="13"/>
        </w:numPr>
        <w:tabs>
          <w:tab w:val="left" w:pos="1418"/>
        </w:tabs>
        <w:ind w:left="0" w:firstLine="851"/>
      </w:pPr>
      <w:r>
        <w:t>форма</w:t>
      </w:r>
      <w:r w:rsidR="00F60286">
        <w:t xml:space="preserve"> </w:t>
      </w:r>
      <w:r w:rsidR="00400737">
        <w:t>просмотра фильма.</w:t>
      </w:r>
    </w:p>
    <w:p w:rsidR="00F60286" w:rsidRDefault="00F60286" w:rsidP="00F60286">
      <w:r>
        <w:t xml:space="preserve">В форме любого приложения есть компоненты, обеспечивающие взаимодействие </w:t>
      </w:r>
      <w:r w:rsidR="00C97DEE">
        <w:t>программы</w:t>
      </w:r>
      <w:r>
        <w:t xml:space="preserve"> с пользователем. В разрабатываемом приложении имеются следующие компоненты:</w:t>
      </w:r>
    </w:p>
    <w:p w:rsidR="00F60286" w:rsidRDefault="00F60286" w:rsidP="00C855EA">
      <w:pPr>
        <w:pStyle w:val="a3"/>
        <w:numPr>
          <w:ilvl w:val="0"/>
          <w:numId w:val="13"/>
        </w:numPr>
        <w:tabs>
          <w:tab w:val="left" w:pos="1418"/>
        </w:tabs>
        <w:ind w:left="0" w:firstLine="851"/>
      </w:pPr>
      <w:proofErr w:type="spellStart"/>
      <w:r>
        <w:lastRenderedPageBreak/>
        <w:t>EditBox</w:t>
      </w:r>
      <w:proofErr w:type="spellEnd"/>
      <w:r>
        <w:t xml:space="preserve"> – для ввода произвольного текста;</w:t>
      </w:r>
    </w:p>
    <w:p w:rsidR="00F60286" w:rsidRDefault="00F60286" w:rsidP="00C855EA">
      <w:pPr>
        <w:pStyle w:val="a3"/>
        <w:numPr>
          <w:ilvl w:val="0"/>
          <w:numId w:val="13"/>
        </w:numPr>
        <w:tabs>
          <w:tab w:val="left" w:pos="1418"/>
        </w:tabs>
        <w:ind w:left="0" w:firstLine="851"/>
      </w:pPr>
      <w:proofErr w:type="spellStart"/>
      <w:r>
        <w:t>Button</w:t>
      </w:r>
      <w:proofErr w:type="spellEnd"/>
      <w:r>
        <w:t xml:space="preserve"> – кнопка;</w:t>
      </w:r>
    </w:p>
    <w:p w:rsidR="00F60286" w:rsidRDefault="00F60286" w:rsidP="00C855EA">
      <w:pPr>
        <w:pStyle w:val="a3"/>
        <w:numPr>
          <w:ilvl w:val="0"/>
          <w:numId w:val="13"/>
        </w:numPr>
        <w:tabs>
          <w:tab w:val="left" w:pos="1418"/>
        </w:tabs>
        <w:ind w:left="0" w:firstLine="851"/>
      </w:pPr>
      <w:proofErr w:type="spellStart"/>
      <w:r>
        <w:t>RadioButton</w:t>
      </w:r>
      <w:proofErr w:type="spellEnd"/>
      <w:r>
        <w:t xml:space="preserve"> – </w:t>
      </w:r>
      <w:proofErr w:type="gramStart"/>
      <w:r>
        <w:t>радио-кнопка</w:t>
      </w:r>
      <w:proofErr w:type="gramEnd"/>
      <w:r>
        <w:t>;</w:t>
      </w:r>
    </w:p>
    <w:p w:rsidR="00F60286" w:rsidRDefault="00F60286" w:rsidP="00C855EA">
      <w:pPr>
        <w:pStyle w:val="a3"/>
        <w:numPr>
          <w:ilvl w:val="0"/>
          <w:numId w:val="13"/>
        </w:numPr>
        <w:tabs>
          <w:tab w:val="left" w:pos="1418"/>
        </w:tabs>
        <w:ind w:left="0" w:firstLine="851"/>
      </w:pPr>
      <w:proofErr w:type="spellStart"/>
      <w:r>
        <w:t>TextBox</w:t>
      </w:r>
      <w:proofErr w:type="spellEnd"/>
      <w:r>
        <w:t xml:space="preserve"> – для ввода короткого текста;</w:t>
      </w:r>
    </w:p>
    <w:p w:rsidR="00F60286" w:rsidRDefault="00F60286" w:rsidP="00C855EA">
      <w:pPr>
        <w:pStyle w:val="a3"/>
        <w:numPr>
          <w:ilvl w:val="0"/>
          <w:numId w:val="13"/>
        </w:numPr>
        <w:tabs>
          <w:tab w:val="left" w:pos="1418"/>
        </w:tabs>
        <w:ind w:left="0" w:firstLine="851"/>
      </w:pPr>
      <w:proofErr w:type="spellStart"/>
      <w:r>
        <w:t>Label</w:t>
      </w:r>
      <w:proofErr w:type="spellEnd"/>
      <w:r>
        <w:t xml:space="preserve"> – для </w:t>
      </w:r>
      <w:r w:rsidR="00C855EA" w:rsidRPr="00C855EA">
        <w:t>предназначен для отображения текстовой информации</w:t>
      </w:r>
      <w:r>
        <w:t>;</w:t>
      </w:r>
    </w:p>
    <w:p w:rsidR="00F60286" w:rsidRDefault="00C97DEE" w:rsidP="00C855EA">
      <w:pPr>
        <w:pStyle w:val="a3"/>
        <w:numPr>
          <w:ilvl w:val="0"/>
          <w:numId w:val="13"/>
        </w:numPr>
        <w:tabs>
          <w:tab w:val="left" w:pos="1418"/>
        </w:tabs>
        <w:ind w:left="0" w:firstLine="851"/>
      </w:pPr>
      <w:r w:rsidRPr="00C855EA">
        <w:rPr>
          <w:lang w:val="en-US"/>
        </w:rPr>
        <w:t>List</w:t>
      </w:r>
      <w:r w:rsidR="00F60286">
        <w:t xml:space="preserve"> – для </w:t>
      </w:r>
      <w:r>
        <w:t>вывода информации</w:t>
      </w:r>
      <w:r w:rsidR="00F60286">
        <w:t>.</w:t>
      </w:r>
    </w:p>
    <w:p w:rsidR="00F60286" w:rsidRDefault="00F60286" w:rsidP="00F60286">
      <w:r>
        <w:t>Основной упор при проектировании интерфейса приложения был сделан на простоту и понятность для обычного пользователя.</w:t>
      </w:r>
    </w:p>
    <w:p w:rsidR="00F60286" w:rsidRDefault="00F60286" w:rsidP="00F60286">
      <w:r>
        <w:br w:type="page"/>
      </w:r>
    </w:p>
    <w:p w:rsidR="00F60286" w:rsidRPr="00C855EA" w:rsidRDefault="00F60286" w:rsidP="00C855EA">
      <w:pPr>
        <w:pStyle w:val="2"/>
      </w:pPr>
      <w:bookmarkStart w:id="23" w:name="_Toc450000338"/>
      <w:r>
        <w:lastRenderedPageBreak/>
        <w:t>3.</w:t>
      </w:r>
      <w:r w:rsidRPr="003B5C76">
        <w:t xml:space="preserve"> </w:t>
      </w:r>
      <w:bookmarkEnd w:id="15"/>
      <w:r>
        <w:t>СОЗДАНИЕ ЛОГИЧЕСКОЙ МОДЕЛИ ПО</w:t>
      </w:r>
      <w:bookmarkEnd w:id="23"/>
    </w:p>
    <w:p w:rsidR="00F60286" w:rsidRPr="00C855EA" w:rsidRDefault="00F60286" w:rsidP="00362D42">
      <w:pPr>
        <w:pStyle w:val="12"/>
      </w:pPr>
      <w:bookmarkStart w:id="24" w:name="_Toc450000339"/>
      <w:r w:rsidRPr="00C855EA">
        <w:t>3.1 Разработка диаграммы классов</w:t>
      </w:r>
      <w:bookmarkEnd w:id="24"/>
      <w:r w:rsidRPr="00C855EA">
        <w:t xml:space="preserve"> </w:t>
      </w:r>
    </w:p>
    <w:p w:rsidR="00F60286" w:rsidRDefault="00F60286" w:rsidP="00F60286">
      <w:r w:rsidRPr="003232E9">
        <w:t>Диаграммой классов в терминологии UML называется диаграмма, на которой показан набор классов (и некоторых других сущностей, не имеющ</w:t>
      </w:r>
      <w:r>
        <w:t>их явного отношения к проектиро</w:t>
      </w:r>
      <w:r w:rsidRPr="003232E9">
        <w:t xml:space="preserve">ванию БД), а также связей между этими классами. Кроме того, диаграмма классов может включать комментарии и ограничения. </w:t>
      </w:r>
    </w:p>
    <w:p w:rsidR="00F60286" w:rsidRDefault="00F60286" w:rsidP="00F60286">
      <w:r w:rsidRPr="003232E9">
        <w:t>Классом называется именованное описание совоку</w:t>
      </w:r>
      <w:r>
        <w:t>пности объектов с общими атрибу</w:t>
      </w:r>
      <w:r w:rsidRPr="003232E9">
        <w:t xml:space="preserve">тами, операциями, связями и семантикой. </w:t>
      </w:r>
    </w:p>
    <w:p w:rsidR="00F60286" w:rsidRDefault="00F60286" w:rsidP="00F60286">
      <w:r w:rsidRPr="003232E9">
        <w:t xml:space="preserve">Диаграммы классов создаются при логическом моделировании ПС </w:t>
      </w:r>
      <w:r>
        <w:t xml:space="preserve">и служат для следующих целей: </w:t>
      </w:r>
    </w:p>
    <w:p w:rsidR="00F60286" w:rsidRDefault="00F60286" w:rsidP="00C855EA">
      <w:pPr>
        <w:pStyle w:val="a3"/>
        <w:numPr>
          <w:ilvl w:val="0"/>
          <w:numId w:val="16"/>
        </w:numPr>
        <w:tabs>
          <w:tab w:val="left" w:pos="1418"/>
        </w:tabs>
        <w:ind w:left="0" w:firstLine="851"/>
      </w:pPr>
      <w:r w:rsidRPr="003232E9">
        <w:t>Для моделирования данных. Анализ предметной области позволяет выявить основные характерные для нее сущности и связи между ними. Это удобно моделируется с помощью диаграмм классов. Эти диаграммы являются осн</w:t>
      </w:r>
      <w:r>
        <w:t xml:space="preserve">овой для построения концептуальной схемы базы данных. </w:t>
      </w:r>
    </w:p>
    <w:p w:rsidR="00F60286" w:rsidRDefault="00F60286" w:rsidP="00C855EA">
      <w:pPr>
        <w:pStyle w:val="a3"/>
        <w:numPr>
          <w:ilvl w:val="0"/>
          <w:numId w:val="16"/>
        </w:numPr>
        <w:tabs>
          <w:tab w:val="left" w:pos="1418"/>
        </w:tabs>
        <w:ind w:left="0" w:firstLine="851"/>
      </w:pPr>
      <w:r w:rsidRPr="003232E9">
        <w:t>Для представления архитектуры ПС. Можно выделить архитектурно значимые классы и показать их на диаграммах, описывающих</w:t>
      </w:r>
      <w:r>
        <w:t xml:space="preserve"> архитектуру ПС. </w:t>
      </w:r>
    </w:p>
    <w:p w:rsidR="00F60286" w:rsidRDefault="00F60286" w:rsidP="00C855EA">
      <w:pPr>
        <w:pStyle w:val="a3"/>
        <w:numPr>
          <w:ilvl w:val="0"/>
          <w:numId w:val="16"/>
        </w:numPr>
        <w:tabs>
          <w:tab w:val="left" w:pos="1418"/>
        </w:tabs>
        <w:ind w:left="0" w:firstLine="851"/>
      </w:pPr>
      <w:r w:rsidRPr="003232E9">
        <w:t>Для моделирования навигации экранов. На таких диаграммах показываются пограничные классы и их логическая взаимосвязь. Информационные поля моделируются как атрибуты классов, а управляющие кноп</w:t>
      </w:r>
      <w:r>
        <w:t xml:space="preserve">ки – как операции и отношения. </w:t>
      </w:r>
    </w:p>
    <w:p w:rsidR="00F60286" w:rsidRDefault="00F60286" w:rsidP="00C855EA">
      <w:pPr>
        <w:pStyle w:val="a3"/>
        <w:numPr>
          <w:ilvl w:val="0"/>
          <w:numId w:val="16"/>
        </w:numPr>
        <w:tabs>
          <w:tab w:val="left" w:pos="1418"/>
        </w:tabs>
        <w:ind w:left="0" w:firstLine="851"/>
      </w:pPr>
      <w:r w:rsidRPr="003232E9">
        <w:t>Для моделирования логики программных компонент (будет оп</w:t>
      </w:r>
      <w:r>
        <w:t xml:space="preserve">исано в </w:t>
      </w:r>
      <w:r w:rsidR="00C855EA">
        <w:t>последующих</w:t>
      </w:r>
      <w:r>
        <w:t xml:space="preserve"> статьях). </w:t>
      </w:r>
    </w:p>
    <w:p w:rsidR="00F60286" w:rsidRDefault="00F60286" w:rsidP="00C855EA">
      <w:pPr>
        <w:pStyle w:val="a3"/>
        <w:numPr>
          <w:ilvl w:val="0"/>
          <w:numId w:val="16"/>
        </w:numPr>
        <w:tabs>
          <w:tab w:val="left" w:pos="1418"/>
        </w:tabs>
        <w:ind w:left="0" w:firstLine="851"/>
      </w:pPr>
      <w:r w:rsidRPr="003232E9">
        <w:t>Для моделирования логики обработки данных. [5]</w:t>
      </w:r>
    </w:p>
    <w:p w:rsidR="00F60286" w:rsidRDefault="00F60286" w:rsidP="00F60286"/>
    <w:p w:rsidR="00F60286" w:rsidRPr="00C855EA" w:rsidRDefault="00F60286" w:rsidP="00362D42">
      <w:pPr>
        <w:pStyle w:val="31"/>
      </w:pPr>
      <w:bookmarkStart w:id="25" w:name="_Toc450000340"/>
      <w:r w:rsidRPr="00C855EA">
        <w:t>3.1.1 Описание модели</w:t>
      </w:r>
      <w:bookmarkEnd w:id="25"/>
    </w:p>
    <w:p w:rsidR="00F60286" w:rsidRDefault="00F60286" w:rsidP="00F60286">
      <w:r>
        <w:t xml:space="preserve">В </w:t>
      </w:r>
      <w:r w:rsidRPr="008E5C49">
        <w:t xml:space="preserve">процессе проектирования программного обеспечения будем придерживаться </w:t>
      </w:r>
      <w:r w:rsidR="00C855EA" w:rsidRPr="008E5C49">
        <w:t>трехуровневой</w:t>
      </w:r>
      <w:r w:rsidRPr="008E5C49">
        <w:t xml:space="preserve"> модели архитектуры разрабатываемого приложения. Первый уровень - уровень данных, по сути, является сервером, хранящим все данные приложения. Уровень данных содержит таблицы базы данных, файлы XML и другие средства хранения. Бизнес-уровень – второй уровень, работает как мост между уровнем данных и уровнем интерфейса. Уровень интерфейса – уровень, на котором пользователи взаимодействуют с приложением. Уровень интерфейса содержит общий код интерфейса пользователя, и конструкторов, используемых для представления информации пользователю.</w:t>
      </w:r>
    </w:p>
    <w:p w:rsidR="00F60286" w:rsidRDefault="00547FE6" w:rsidP="00F60286">
      <w:r w:rsidRPr="005330D9">
        <w:lastRenderedPageBreak/>
        <w:t>Диаграмма взаимодействия уровней</w:t>
      </w:r>
      <w:r w:rsidR="00F60286">
        <w:t xml:space="preserve">, выполненная в CASE-средстве </w:t>
      </w:r>
      <w:proofErr w:type="spellStart"/>
      <w:r w:rsidR="00F60286">
        <w:t>Enterprise</w:t>
      </w:r>
      <w:proofErr w:type="spellEnd"/>
      <w:r w:rsidR="00F60286">
        <w:t xml:space="preserve"> </w:t>
      </w:r>
      <w:proofErr w:type="spellStart"/>
      <w:r w:rsidR="00F60286">
        <w:t>Architect</w:t>
      </w:r>
      <w:proofErr w:type="spellEnd"/>
      <w:r w:rsidR="00F60286">
        <w:t xml:space="preserve"> 12, представлена в приложении Г</w:t>
      </w:r>
      <w:r w:rsidR="0050409E">
        <w:t xml:space="preserve"> (рисунок Г.1)</w:t>
      </w:r>
      <w:r w:rsidR="00F60286">
        <w:t>.</w:t>
      </w:r>
    </w:p>
    <w:p w:rsidR="00F60286" w:rsidRDefault="00F60286" w:rsidP="00F60286"/>
    <w:p w:rsidR="00C56644" w:rsidRPr="00C56644" w:rsidRDefault="00C56644" w:rsidP="00362D42">
      <w:pPr>
        <w:pStyle w:val="31"/>
      </w:pPr>
      <w:bookmarkStart w:id="26" w:name="_Toc450000341"/>
      <w:r w:rsidRPr="00C56644">
        <w:t>3.1.2 Проектирование уровня данных</w:t>
      </w:r>
      <w:bookmarkEnd w:id="26"/>
    </w:p>
    <w:p w:rsidR="00C56644" w:rsidRPr="00C56644" w:rsidRDefault="00C56644" w:rsidP="00C56644">
      <w:r w:rsidRPr="00C56644">
        <w:rPr>
          <w:iCs/>
        </w:rPr>
        <w:t>Уровень данных</w:t>
      </w:r>
      <w:r w:rsidRPr="00C56644">
        <w:t> в нашем случае представляет собой собственно базу данных.</w:t>
      </w:r>
    </w:p>
    <w:p w:rsidR="00C56644" w:rsidRPr="00C56644" w:rsidRDefault="00C56644" w:rsidP="00C56644">
      <w:r w:rsidRPr="00C56644">
        <w:t>Необходимый набор сущностей выявим на основании краткого анализа предметной области, проведенного в пункте 1.2. Для каждой сущности определим набор атрибутов. Атрибуты сущности – это свойства сущности, которые описывают характеристики сущности [13]. Они предназначены для квалификации, идентификации, классификации, количественной характеристики или выражения состояния сущности [5].</w:t>
      </w:r>
    </w:p>
    <w:p w:rsidR="00C56644" w:rsidRPr="00C56644" w:rsidRDefault="00C56644" w:rsidP="00C56644">
      <w:r w:rsidRPr="00C56644">
        <w:t xml:space="preserve">В результате построена диаграмма классов уровня данных, выполненная </w:t>
      </w:r>
      <w:r w:rsidRPr="00C56644">
        <w:rPr>
          <w:iCs/>
        </w:rPr>
        <w:t xml:space="preserve">в CASE-средстве </w:t>
      </w:r>
      <w:proofErr w:type="spellStart"/>
      <w:r w:rsidRPr="00C56644">
        <w:rPr>
          <w:iCs/>
        </w:rPr>
        <w:t>Enterprise</w:t>
      </w:r>
      <w:proofErr w:type="spellEnd"/>
      <w:r w:rsidRPr="00C56644">
        <w:rPr>
          <w:iCs/>
        </w:rPr>
        <w:t xml:space="preserve"> </w:t>
      </w:r>
      <w:proofErr w:type="spellStart"/>
      <w:r w:rsidRPr="00C56644">
        <w:rPr>
          <w:iCs/>
        </w:rPr>
        <w:t>Architect</w:t>
      </w:r>
      <w:proofErr w:type="spellEnd"/>
      <w:r w:rsidRPr="00C56644">
        <w:rPr>
          <w:iCs/>
        </w:rPr>
        <w:t xml:space="preserve"> </w:t>
      </w:r>
      <w:r w:rsidR="0050409E">
        <w:rPr>
          <w:iCs/>
        </w:rPr>
        <w:t>12</w:t>
      </w:r>
      <w:r w:rsidRPr="00C56644">
        <w:rPr>
          <w:iCs/>
        </w:rPr>
        <w:t>, которая</w:t>
      </w:r>
      <w:r w:rsidRPr="00C56644">
        <w:t xml:space="preserve"> представлена в приложении </w:t>
      </w:r>
      <w:r w:rsidR="0050409E">
        <w:t>Г</w:t>
      </w:r>
      <w:r w:rsidRPr="00C56644">
        <w:t xml:space="preserve"> (рисунок </w:t>
      </w:r>
      <w:r w:rsidR="0050409E">
        <w:t>Г</w:t>
      </w:r>
      <w:r w:rsidRPr="00C56644">
        <w:t>.</w:t>
      </w:r>
      <w:r w:rsidR="0050409E">
        <w:t>2)</w:t>
      </w:r>
      <w:r w:rsidRPr="00C56644">
        <w:t>.</w:t>
      </w:r>
    </w:p>
    <w:p w:rsidR="00C56644" w:rsidRDefault="00C56644" w:rsidP="00F60286"/>
    <w:p w:rsidR="00F60286" w:rsidRPr="00C855EA" w:rsidRDefault="00C56644" w:rsidP="00362D42">
      <w:pPr>
        <w:pStyle w:val="31"/>
      </w:pPr>
      <w:bookmarkStart w:id="27" w:name="_Toc450000342"/>
      <w:r>
        <w:t>3.1.3</w:t>
      </w:r>
      <w:r w:rsidR="00F60286" w:rsidRPr="00C855EA">
        <w:t xml:space="preserve"> Проектирование уровня интерфейса и бизнес-логики</w:t>
      </w:r>
      <w:bookmarkEnd w:id="27"/>
    </w:p>
    <w:p w:rsidR="00F60286" w:rsidRDefault="00F60286" w:rsidP="00F60286">
      <w:r>
        <w:t>На диаграмме классов уровня интерфейса опишем классы экранных форм, эскизы которых были построены в пункте 2.3. К ним относятся такие классы, как класс авторизации</w:t>
      </w:r>
      <w:r w:rsidR="00BF29C3">
        <w:t>, главное окно</w:t>
      </w:r>
      <w:r>
        <w:t xml:space="preserve">, </w:t>
      </w:r>
      <w:r w:rsidR="00BF29C3">
        <w:t>добавления фильма</w:t>
      </w:r>
      <w:r>
        <w:t xml:space="preserve">, </w:t>
      </w:r>
      <w:r w:rsidR="00BF29C3">
        <w:t>удаления фильма, редактирования фильма</w:t>
      </w:r>
      <w:r>
        <w:t xml:space="preserve">. Между ними всеми есть взаимосвязь. </w:t>
      </w:r>
      <w:r w:rsidR="00C56644">
        <w:t>Через к</w:t>
      </w:r>
      <w:r>
        <w:t>ласс авторизаци</w:t>
      </w:r>
      <w:r w:rsidR="00C56644">
        <w:t xml:space="preserve">и, </w:t>
      </w:r>
      <w:r>
        <w:t xml:space="preserve">вызываются все остальные классы – </w:t>
      </w:r>
      <w:r w:rsidR="00C56644">
        <w:t xml:space="preserve">авторизации, </w:t>
      </w:r>
      <w:r w:rsidR="00BF29C3">
        <w:t>главного окна, добавления, удаления, редактирования фильма</w:t>
      </w:r>
      <w:r w:rsidR="00C56644">
        <w:t>.</w:t>
      </w:r>
    </w:p>
    <w:p w:rsidR="00F60286" w:rsidRDefault="00F60286" w:rsidP="00F60286">
      <w:r>
        <w:t>На уровне бизнес-логики размещается описание классов, реализующих функции приложения – это класс администратора.</w:t>
      </w:r>
    </w:p>
    <w:p w:rsidR="00F60286" w:rsidRDefault="00F60286" w:rsidP="00F60286">
      <w:r>
        <w:t>Как было описано в предыдущем пункте, уровень данных будет основополагающим уровнем, далее идет связь этого уровня с уровнем интерфейса через уровень бизнес-логики.</w:t>
      </w:r>
    </w:p>
    <w:p w:rsidR="00F60286" w:rsidRDefault="00F60286" w:rsidP="00F60286">
      <w:r>
        <w:t xml:space="preserve">Диаграмма классов уровня интерфейса и бизнес-логики, выполненная в CASE-средстве </w:t>
      </w:r>
      <w:proofErr w:type="spellStart"/>
      <w:r>
        <w:t>Enterprise</w:t>
      </w:r>
      <w:proofErr w:type="spellEnd"/>
      <w:r>
        <w:t xml:space="preserve"> </w:t>
      </w:r>
      <w:proofErr w:type="spellStart"/>
      <w:r>
        <w:t>Architect</w:t>
      </w:r>
      <w:proofErr w:type="spellEnd"/>
      <w:r>
        <w:t xml:space="preserve"> 12, представлена в приложении Г</w:t>
      </w:r>
      <w:r w:rsidR="0050409E">
        <w:t xml:space="preserve"> (рисунок Г.3, Г.4)</w:t>
      </w:r>
      <w:r>
        <w:t>.</w:t>
      </w:r>
    </w:p>
    <w:p w:rsidR="00F60286" w:rsidRDefault="00F60286" w:rsidP="00F60286"/>
    <w:p w:rsidR="00F60286" w:rsidRPr="00C855EA" w:rsidRDefault="00F60286" w:rsidP="00362D42">
      <w:pPr>
        <w:pStyle w:val="12"/>
      </w:pPr>
      <w:bookmarkStart w:id="28" w:name="_Toc450000343"/>
      <w:r w:rsidRPr="00C855EA">
        <w:t>3.2 Разработка диаграмм последовательностей</w:t>
      </w:r>
      <w:bookmarkEnd w:id="28"/>
      <w:r w:rsidRPr="00C855EA">
        <w:t xml:space="preserve"> </w:t>
      </w:r>
    </w:p>
    <w:p w:rsidR="00F60286" w:rsidRDefault="00F60286" w:rsidP="00F60286">
      <w:r>
        <w:t>Диаграмма последовательности – это диаграмма, чаще всего, описывающая один сценарий приложения. На диаграмме последовательности, каждый участник представлен вместе со своей линией жизни (</w:t>
      </w:r>
      <w:proofErr w:type="spellStart"/>
      <w:r>
        <w:t>lifeline</w:t>
      </w:r>
      <w:proofErr w:type="spellEnd"/>
      <w:r>
        <w:t xml:space="preserve">), это вертикальная линия под объектом, вертикально упорядочивающая сообщения на странице. Важно: все сообщения на диаграмме следует </w:t>
      </w:r>
      <w:r>
        <w:lastRenderedPageBreak/>
        <w:t>читать сверху вниз. Каждая линия жизни имеет полосу активности (прямоугольники), которая показывает интервал активности каждого участника при взаимодействии.</w:t>
      </w:r>
    </w:p>
    <w:p w:rsidR="00F60286" w:rsidRDefault="00F60286" w:rsidP="00F60286">
      <w:r>
        <w:t>Диаграммы последовательностей можно разделить на области, называемые комбинированными фрагментами. У каждого комбинированного фрагмента есть оператор, один или более операндов и нуль или более сторожевых условий. [4]</w:t>
      </w:r>
    </w:p>
    <w:p w:rsidR="00F60286" w:rsidRDefault="00F60286" w:rsidP="00F60286">
      <w:r>
        <w:t>В результате проектирования, были созданы следующие диаграммы последовательностей:</w:t>
      </w:r>
    </w:p>
    <w:p w:rsidR="00F60286" w:rsidRDefault="00F60286" w:rsidP="00C855EA">
      <w:pPr>
        <w:pStyle w:val="a3"/>
        <w:numPr>
          <w:ilvl w:val="0"/>
          <w:numId w:val="15"/>
        </w:numPr>
        <w:tabs>
          <w:tab w:val="left" w:pos="1418"/>
        </w:tabs>
        <w:ind w:left="0" w:firstLine="851"/>
      </w:pPr>
      <w:r w:rsidRPr="007C1163">
        <w:t xml:space="preserve">Диаграмма последовательностей процесса авторизации, выполненная в CASE-средстве </w:t>
      </w:r>
      <w:proofErr w:type="spellStart"/>
      <w:r w:rsidRPr="007C1163">
        <w:t>Enterprise</w:t>
      </w:r>
      <w:proofErr w:type="spellEnd"/>
      <w:r w:rsidRPr="007C1163">
        <w:t xml:space="preserve"> </w:t>
      </w:r>
      <w:proofErr w:type="spellStart"/>
      <w:r w:rsidRPr="007C1163">
        <w:t>Architect</w:t>
      </w:r>
      <w:proofErr w:type="spellEnd"/>
      <w:r w:rsidRPr="007C1163">
        <w:t xml:space="preserve"> 12, представлена в приложении Д (рисунок Д.1);</w:t>
      </w:r>
    </w:p>
    <w:p w:rsidR="00F60286" w:rsidRDefault="00F60286" w:rsidP="00C855EA">
      <w:pPr>
        <w:pStyle w:val="a3"/>
        <w:numPr>
          <w:ilvl w:val="0"/>
          <w:numId w:val="15"/>
        </w:numPr>
        <w:tabs>
          <w:tab w:val="left" w:pos="1418"/>
        </w:tabs>
        <w:ind w:left="0" w:firstLine="851"/>
      </w:pPr>
      <w:r w:rsidRPr="007C1163">
        <w:t xml:space="preserve">Диаграмма последовательностей процесса </w:t>
      </w:r>
      <w:r w:rsidR="002D67A9">
        <w:t>изменения данных</w:t>
      </w:r>
      <w:r w:rsidRPr="007C1163">
        <w:t xml:space="preserve">, выполненная в CASE-средстве </w:t>
      </w:r>
      <w:proofErr w:type="spellStart"/>
      <w:r w:rsidRPr="007C1163">
        <w:t>Enterprise</w:t>
      </w:r>
      <w:proofErr w:type="spellEnd"/>
      <w:r w:rsidRPr="007C1163">
        <w:t xml:space="preserve"> </w:t>
      </w:r>
      <w:proofErr w:type="spellStart"/>
      <w:r w:rsidRPr="007C1163">
        <w:t>Architect</w:t>
      </w:r>
      <w:proofErr w:type="spellEnd"/>
      <w:r w:rsidRPr="007C1163">
        <w:t xml:space="preserve"> 12, представлена в приложении Д (рисунок Д.2);</w:t>
      </w:r>
    </w:p>
    <w:p w:rsidR="00F60286" w:rsidRDefault="00F60286" w:rsidP="00C855EA">
      <w:pPr>
        <w:pStyle w:val="a3"/>
        <w:numPr>
          <w:ilvl w:val="0"/>
          <w:numId w:val="15"/>
        </w:numPr>
        <w:tabs>
          <w:tab w:val="left" w:pos="1418"/>
        </w:tabs>
        <w:ind w:left="0" w:firstLine="851"/>
      </w:pPr>
      <w:r w:rsidRPr="007C1163">
        <w:t xml:space="preserve">Диаграмма последовательностей процесса просмотра </w:t>
      </w:r>
      <w:r w:rsidR="00594B89">
        <w:t>фильма, выставления рейтинга и написания комментария</w:t>
      </w:r>
      <w:r w:rsidRPr="007C1163">
        <w:t xml:space="preserve">, выполненная в CASE-средстве </w:t>
      </w:r>
      <w:proofErr w:type="spellStart"/>
      <w:r w:rsidRPr="007C1163">
        <w:t>Enterprise</w:t>
      </w:r>
      <w:proofErr w:type="spellEnd"/>
      <w:r w:rsidRPr="007C1163">
        <w:t xml:space="preserve"> </w:t>
      </w:r>
      <w:proofErr w:type="spellStart"/>
      <w:r w:rsidRPr="007C1163">
        <w:t>Architect</w:t>
      </w:r>
      <w:proofErr w:type="spellEnd"/>
      <w:r w:rsidRPr="007C1163">
        <w:t xml:space="preserve"> 12, представлена в приложении Д (</w:t>
      </w:r>
      <w:r w:rsidR="00861BF6" w:rsidRPr="007C1163">
        <w:t>рисунок</w:t>
      </w:r>
      <w:r w:rsidRPr="007C1163">
        <w:t xml:space="preserve"> Д.3);</w:t>
      </w:r>
    </w:p>
    <w:p w:rsidR="00F60286" w:rsidRDefault="00F60286" w:rsidP="00F60286"/>
    <w:p w:rsidR="00F60286" w:rsidRPr="00AA6008" w:rsidRDefault="00F60286" w:rsidP="00362D42">
      <w:pPr>
        <w:pStyle w:val="12"/>
      </w:pPr>
      <w:bookmarkStart w:id="29" w:name="_Toc450000344"/>
      <w:r w:rsidRPr="00AA6008">
        <w:t>3.3 Разработка диаграмм деятельности</w:t>
      </w:r>
      <w:bookmarkEnd w:id="29"/>
    </w:p>
    <w:p w:rsidR="00F60286" w:rsidRDefault="00F60286" w:rsidP="00F60286">
      <w:r>
        <w:t>Для моделирования процесса выполнения операций в языке UML используются так называемые диаграммы деятельности. Диаграмма деятельности показывает последовательность действий, необходимых достижения цели. Действия (</w:t>
      </w:r>
      <w:proofErr w:type="spellStart"/>
      <w:r>
        <w:t>action</w:t>
      </w:r>
      <w:proofErr w:type="spellEnd"/>
      <w:r>
        <w:t>) это элементарные шаги, которые не предполагают дальнейшую декомпозицию. Деятельность может содержать входящие и/или исходящие дуги деятельности, показывающие потоки управления и потоки данных. Если поток соединяет две деятельности, он является потоком управления. Если поток заканчивается объектом, он является потоком данных. Деятельность выполняется, только тогда, когда готовы все его «входы», после выполнения, деятельность передает управление и(или) данные на свои «выходы». Саму диаграмму деятельности принято располагать таким образом, чтобы действия следовали слева направо или сверху вниз. Чтобы указать, где именно находится процесс, используется абстрактная точка «маркер» (или «</w:t>
      </w:r>
      <w:proofErr w:type="spellStart"/>
      <w:r>
        <w:t>токен</w:t>
      </w:r>
      <w:proofErr w:type="spellEnd"/>
      <w:r>
        <w:t>»). Визуально на диаграмме маркер не показывается, данное понятие вводится только для удобства описания динамического процесса. Деятельность (</w:t>
      </w:r>
      <w:proofErr w:type="spellStart"/>
      <w:r>
        <w:t>activity</w:t>
      </w:r>
      <w:proofErr w:type="spellEnd"/>
      <w:r>
        <w:t>) представляет собой некоторую совокупность отдельных вычислений, выполняемых автоматом. При этом отдельные элементарные вычисления могут приводить к некоторому результату или действию (</w:t>
      </w:r>
      <w:proofErr w:type="spellStart"/>
      <w:r>
        <w:t>action</w:t>
      </w:r>
      <w:proofErr w:type="spellEnd"/>
      <w:r>
        <w:t>). [7]</w:t>
      </w:r>
    </w:p>
    <w:p w:rsidR="00F60286" w:rsidRDefault="00F60286" w:rsidP="00F60286">
      <w:r>
        <w:t>В результате проектирования, были созданы следующие диаграммы деятельности:</w:t>
      </w:r>
    </w:p>
    <w:p w:rsidR="00F60286" w:rsidRDefault="00F60286" w:rsidP="00AA6008">
      <w:pPr>
        <w:pStyle w:val="a3"/>
        <w:numPr>
          <w:ilvl w:val="0"/>
          <w:numId w:val="35"/>
        </w:numPr>
        <w:tabs>
          <w:tab w:val="left" w:pos="1418"/>
        </w:tabs>
        <w:ind w:left="0" w:firstLine="851"/>
      </w:pPr>
      <w:r>
        <w:lastRenderedPageBreak/>
        <w:t xml:space="preserve">Диаграмма деятельности </w:t>
      </w:r>
      <w:r w:rsidR="00AA6008">
        <w:t>работы с данными</w:t>
      </w:r>
      <w:r>
        <w:t xml:space="preserve">, выполненная в CASE-средстве </w:t>
      </w:r>
      <w:proofErr w:type="spellStart"/>
      <w:r>
        <w:t>Enterprise</w:t>
      </w:r>
      <w:proofErr w:type="spellEnd"/>
      <w:r>
        <w:t xml:space="preserve"> </w:t>
      </w:r>
      <w:proofErr w:type="spellStart"/>
      <w:r>
        <w:t>Architect</w:t>
      </w:r>
      <w:proofErr w:type="spellEnd"/>
      <w:r>
        <w:t xml:space="preserve"> 12, представлена в приложении Е (рисунок Е.1).</w:t>
      </w:r>
    </w:p>
    <w:p w:rsidR="00F60286" w:rsidRDefault="00C3285D" w:rsidP="00AA6008">
      <w:pPr>
        <w:pStyle w:val="a3"/>
        <w:numPr>
          <w:ilvl w:val="0"/>
          <w:numId w:val="35"/>
        </w:numPr>
        <w:tabs>
          <w:tab w:val="left" w:pos="1418"/>
        </w:tabs>
        <w:ind w:left="0" w:firstLine="851"/>
      </w:pPr>
      <w:r w:rsidRPr="005330D9">
        <w:t xml:space="preserve">Диаграмма деятельности </w:t>
      </w:r>
      <w:r>
        <w:t>процесса просмотра фильма, рейтингов, отзывов, выставления рейтинга и написания отзыва</w:t>
      </w:r>
      <w:r w:rsidR="00F60286">
        <w:t xml:space="preserve">. Результат построения этой диаграммы в CASE-средстве </w:t>
      </w:r>
      <w:proofErr w:type="spellStart"/>
      <w:r w:rsidR="00F60286">
        <w:t>Enterprise</w:t>
      </w:r>
      <w:proofErr w:type="spellEnd"/>
      <w:r w:rsidR="00F60286">
        <w:t xml:space="preserve"> </w:t>
      </w:r>
      <w:proofErr w:type="spellStart"/>
      <w:r w:rsidR="00F60286">
        <w:t>Architect</w:t>
      </w:r>
      <w:proofErr w:type="spellEnd"/>
      <w:r w:rsidR="00F60286">
        <w:t xml:space="preserve"> 12, представлен в приложении E (</w:t>
      </w:r>
      <w:r w:rsidR="00AA6008">
        <w:t>рисунок</w:t>
      </w:r>
      <w:r w:rsidR="00F60286">
        <w:t xml:space="preserve"> E.2).</w:t>
      </w:r>
    </w:p>
    <w:p w:rsidR="00F60286" w:rsidRDefault="00F60286" w:rsidP="00F60286">
      <w:pPr>
        <w:rPr>
          <w:b/>
        </w:rPr>
      </w:pPr>
      <w:bookmarkStart w:id="30" w:name="_Toc437391183"/>
    </w:p>
    <w:p w:rsidR="00F60286" w:rsidRPr="00AA6008" w:rsidRDefault="00F60286" w:rsidP="00362D42">
      <w:pPr>
        <w:pStyle w:val="12"/>
      </w:pPr>
      <w:bookmarkStart w:id="31" w:name="_Toc450000345"/>
      <w:r w:rsidRPr="00AA6008">
        <w:t>3.4 Разработка диаграмм состояний</w:t>
      </w:r>
      <w:bookmarkEnd w:id="31"/>
    </w:p>
    <w:p w:rsidR="00F60286" w:rsidRPr="007726FA" w:rsidRDefault="00F60286" w:rsidP="00F60286">
      <w:r w:rsidRPr="007726FA">
        <w:t xml:space="preserve">Диаграммы состояний определяют все возможные </w:t>
      </w:r>
      <w:r>
        <w:t>состояния, в которых может нахо</w:t>
      </w:r>
      <w:r w:rsidRPr="007726FA">
        <w:t>диться конкретный объект, а также процесс смены состояни</w:t>
      </w:r>
      <w:r>
        <w:t>й объекта в результате наступле</w:t>
      </w:r>
      <w:r w:rsidRPr="007726FA">
        <w:t>ния некоторых событий.</w:t>
      </w:r>
    </w:p>
    <w:p w:rsidR="00F60286" w:rsidRPr="007726FA" w:rsidRDefault="00F60286" w:rsidP="00F60286">
      <w:r w:rsidRPr="007726FA">
        <w:t>На диаграмме состояний имеются два специальны</w:t>
      </w:r>
      <w:r>
        <w:t>х состояния — начальное и конеч</w:t>
      </w:r>
      <w:r w:rsidRPr="007726FA">
        <w:t>ное. Когда объект находится в каком-то конкретном сост</w:t>
      </w:r>
      <w:r>
        <w:t>оянии, могут выполняться различ</w:t>
      </w:r>
      <w:r w:rsidRPr="007726FA">
        <w:t>ные процессы. Процессы, происходящие, когда объект находится в определенном состоянии, называются действиями. [8]</w:t>
      </w:r>
    </w:p>
    <w:p w:rsidR="00F60286" w:rsidRDefault="00F60286" w:rsidP="00F60286">
      <w:r w:rsidRPr="007726FA">
        <w:t xml:space="preserve">Диаграммы состояний разрабатываемого программного обеспечения, выполненные в CASE-средстве </w:t>
      </w:r>
      <w:proofErr w:type="spellStart"/>
      <w:r w:rsidRPr="007726FA">
        <w:t>Enterprise</w:t>
      </w:r>
      <w:proofErr w:type="spellEnd"/>
      <w:r w:rsidRPr="007726FA">
        <w:t xml:space="preserve"> </w:t>
      </w:r>
      <w:proofErr w:type="spellStart"/>
      <w:r w:rsidRPr="007726FA">
        <w:t>Architect</w:t>
      </w:r>
      <w:proofErr w:type="spellEnd"/>
      <w:r w:rsidRPr="007726FA">
        <w:t xml:space="preserve"> 12, представлены в приложении. А именно: </w:t>
      </w:r>
    </w:p>
    <w:p w:rsidR="00F60286" w:rsidRDefault="00F60286" w:rsidP="00AA6008">
      <w:pPr>
        <w:pStyle w:val="a3"/>
        <w:numPr>
          <w:ilvl w:val="0"/>
          <w:numId w:val="36"/>
        </w:numPr>
        <w:tabs>
          <w:tab w:val="left" w:pos="1418"/>
        </w:tabs>
        <w:ind w:left="0" w:firstLine="851"/>
      </w:pPr>
      <w:r>
        <w:t xml:space="preserve">Диаграмма состояний процесса </w:t>
      </w:r>
      <w:r w:rsidR="00D3130D">
        <w:t>изменения данных</w:t>
      </w:r>
      <w:r>
        <w:t>, выполненная в CASE-сред-</w:t>
      </w:r>
      <w:proofErr w:type="spellStart"/>
      <w:r>
        <w:t>стве</w:t>
      </w:r>
      <w:proofErr w:type="spellEnd"/>
      <w:r>
        <w:t xml:space="preserve"> </w:t>
      </w:r>
      <w:proofErr w:type="spellStart"/>
      <w:r>
        <w:t>Enterprise</w:t>
      </w:r>
      <w:proofErr w:type="spellEnd"/>
      <w:r>
        <w:t xml:space="preserve"> </w:t>
      </w:r>
      <w:proofErr w:type="spellStart"/>
      <w:r>
        <w:t>Architect</w:t>
      </w:r>
      <w:proofErr w:type="spellEnd"/>
      <w:r>
        <w:t xml:space="preserve"> 12, представлена в приложении Ж (рисунок Ж.1).</w:t>
      </w:r>
    </w:p>
    <w:p w:rsidR="00F60286" w:rsidRDefault="00AA6008" w:rsidP="00AA6008">
      <w:pPr>
        <w:pStyle w:val="a3"/>
        <w:numPr>
          <w:ilvl w:val="0"/>
          <w:numId w:val="36"/>
        </w:numPr>
        <w:tabs>
          <w:tab w:val="left" w:pos="1418"/>
        </w:tabs>
        <w:ind w:left="0" w:firstLine="851"/>
      </w:pPr>
      <w:r>
        <w:t xml:space="preserve">Диаграмма состояний </w:t>
      </w:r>
      <w:r w:rsidR="00D3130D">
        <w:t>просмотра данных</w:t>
      </w:r>
      <w:r w:rsidR="00F60286">
        <w:t xml:space="preserve">. Результат построения этой диаграммы в CASE-средстве </w:t>
      </w:r>
      <w:proofErr w:type="spellStart"/>
      <w:r w:rsidR="00F60286">
        <w:t>Enterprise</w:t>
      </w:r>
      <w:proofErr w:type="spellEnd"/>
      <w:r w:rsidR="00F60286">
        <w:t xml:space="preserve"> </w:t>
      </w:r>
      <w:proofErr w:type="spellStart"/>
      <w:r w:rsidR="00F60286">
        <w:t>Architect</w:t>
      </w:r>
      <w:proofErr w:type="spellEnd"/>
      <w:r w:rsidR="00F60286">
        <w:t xml:space="preserve"> 12, представлен в приложении Ж (</w:t>
      </w:r>
      <w:r>
        <w:t>рисунок</w:t>
      </w:r>
      <w:r w:rsidR="00F60286">
        <w:t xml:space="preserve"> Ж.2).</w:t>
      </w:r>
      <w:r w:rsidR="00F60286">
        <w:br w:type="page"/>
      </w:r>
    </w:p>
    <w:p w:rsidR="00F60286" w:rsidRDefault="00F60286" w:rsidP="00F60286">
      <w:pPr>
        <w:pStyle w:val="2"/>
      </w:pPr>
      <w:bookmarkStart w:id="32" w:name="_Toc450000346"/>
      <w:r>
        <w:lastRenderedPageBreak/>
        <w:t>4 СОЗДАНИЕ ФИЗИЧЕСКОЙ МОДЕЛИ ПО</w:t>
      </w:r>
      <w:bookmarkEnd w:id="32"/>
    </w:p>
    <w:p w:rsidR="00F60286" w:rsidRDefault="00F60286" w:rsidP="00F60286">
      <w:r>
        <w:t>Название «физическая модель» в терминологии языка UML определяют способы размещения данных в среде хранения и способы доступа к этим данным, которые поддерживаются на физическом уровне. Физическая модель — это модель, создаваемая путем замены объектов моделирующими устройствами, которые имитируют определённые характеристики либо свойства этих объектов. При этом моделирующее устройство имеет ту же качественную природу, что и моделируемый объект. В UML физическая модель отражает компонентный состав проектируемой системы с точки зрения ее реализации на некоторой технической базе и вычислительных платформах конкретных производителей.</w:t>
      </w:r>
    </w:p>
    <w:p w:rsidR="00F60286" w:rsidRDefault="00F60286" w:rsidP="00F60286">
      <w:r>
        <w:t>В языке UML для физического представления моделей систем используются так называемые диаграммы реализации, которые включают в себя две отдельные канонические диаграммы: диаграмму компонентов и диаграмму развертывания. [8]</w:t>
      </w:r>
    </w:p>
    <w:p w:rsidR="00F60286" w:rsidRDefault="00F60286" w:rsidP="00F60286"/>
    <w:p w:rsidR="00F60286" w:rsidRPr="00EE6123" w:rsidRDefault="00F60286" w:rsidP="00362D42">
      <w:pPr>
        <w:pStyle w:val="12"/>
      </w:pPr>
      <w:bookmarkStart w:id="33" w:name="_Toc450000347"/>
      <w:r w:rsidRPr="00EE6123">
        <w:t>4.1 Разработка диаграммы компонентов</w:t>
      </w:r>
      <w:bookmarkEnd w:id="33"/>
      <w:r w:rsidRPr="00EE6123">
        <w:t xml:space="preserve"> </w:t>
      </w:r>
    </w:p>
    <w:p w:rsidR="00F60286" w:rsidRDefault="00F60286" w:rsidP="00F60286">
      <w:r>
        <w:t xml:space="preserve">Диаграммы компонентов моделируют физический уровень системы. Она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 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 Различают два способа связи интерфейса и компонента. Если компонент реализует некоторый интерфейс, то такой интерфейс называют экспортируемым или поддерживаемым, поскольку этот компонент предоставляет его в качестве сервиса другим </w:t>
      </w:r>
      <w:r w:rsidR="00EE6123">
        <w:t>компонентам.</w:t>
      </w:r>
      <w:r>
        <w:t xml:space="preserve"> Если же компонент использует некоторый интерфейс, который реализуется другим компонентом, то такой интерфейс для первого компонента называется </w:t>
      </w:r>
      <w:r w:rsidR="00EE6123">
        <w:t>импортируемым.</w:t>
      </w:r>
      <w:r>
        <w:t xml:space="preserve"> Особенность импортируемого интерфейса состоит в том, что на диаграмме компонентов это отношение изображается с помощью зависимости. </w:t>
      </w:r>
    </w:p>
    <w:p w:rsidR="00F60286" w:rsidRDefault="007A4649" w:rsidP="00F60286">
      <w:r>
        <w:t>Информационная система</w:t>
      </w:r>
      <w:r w:rsidRPr="00E32991">
        <w:t xml:space="preserve"> </w:t>
      </w:r>
      <w:r>
        <w:t xml:space="preserve">составления рейтингов </w:t>
      </w:r>
      <w:r w:rsidR="008A255F">
        <w:t>фильмов на сайте с фильмами</w:t>
      </w:r>
      <w:r>
        <w:t xml:space="preserve"> </w:t>
      </w:r>
      <w:r w:rsidR="00F60286">
        <w:t xml:space="preserve">состоит из исполняемого файла приложения и базы данных. Для компиляции исполняемого файла требуются файлы исходного кода, для которых в свою очередь требуются библиотеки языка C#. Диаграмма компонентов разрабатываемого программного обеспечения, выполненная в CASE-средстве </w:t>
      </w:r>
      <w:proofErr w:type="spellStart"/>
      <w:r w:rsidR="00F60286" w:rsidRPr="002007F5">
        <w:t>Enterprise</w:t>
      </w:r>
      <w:proofErr w:type="spellEnd"/>
      <w:r w:rsidR="00F60286" w:rsidRPr="002007F5">
        <w:t xml:space="preserve"> </w:t>
      </w:r>
      <w:proofErr w:type="spellStart"/>
      <w:r w:rsidR="00F60286" w:rsidRPr="002007F5">
        <w:t>Architect</w:t>
      </w:r>
      <w:proofErr w:type="spellEnd"/>
      <w:r w:rsidR="00F60286" w:rsidRPr="002007F5">
        <w:t xml:space="preserve"> 12, представлена в приложении З (рисунок З.1).</w:t>
      </w:r>
    </w:p>
    <w:p w:rsidR="00F60286" w:rsidRPr="007A4649" w:rsidRDefault="00F60286" w:rsidP="00362D42">
      <w:pPr>
        <w:pStyle w:val="12"/>
      </w:pPr>
      <w:bookmarkStart w:id="34" w:name="_Toc450000348"/>
      <w:r w:rsidRPr="007A4649">
        <w:lastRenderedPageBreak/>
        <w:t>4.2 Разработка диаграммы развертывания</w:t>
      </w:r>
      <w:bookmarkEnd w:id="34"/>
    </w:p>
    <w:p w:rsidR="00F60286" w:rsidRDefault="00F60286" w:rsidP="00F60286">
      <w:r>
        <w:t>Диаграммы развертывания используются для моделирования статического вида системы с точки зрения развертывания. В основном под этим понимается моделирование топологии аппаратных средств, на которых выполняется система. По существу, диаграммы развёртывания - это просто диаграммы классов, сосредоточенные на системных узлах.</w:t>
      </w:r>
    </w:p>
    <w:p w:rsidR="00F60286" w:rsidRDefault="00F60286" w:rsidP="00F60286">
      <w:r>
        <w:t>Диаграммы развертывания важны не только для визуализации, специфицирования и документирования встроенных, клиент-серверных и распределенных систем, но и для управления исполняемыми системами с использованием прямого и обратного проектирования.</w:t>
      </w:r>
    </w:p>
    <w:p w:rsidR="00F60286" w:rsidRDefault="00F60286" w:rsidP="00F60286">
      <w:r>
        <w:t>Диаграмма развертывания предназначена для визуализации элементов и компонентов программы, существующих лишь на этапе ее исполнения (</w:t>
      </w:r>
      <w:proofErr w:type="spellStart"/>
      <w:r>
        <w:t>runtime</w:t>
      </w:r>
      <w:proofErr w:type="spellEnd"/>
      <w:r>
        <w:t>). При этом представляются только компоненты экземпляры программы, являющиеся исполнимыми файлами или динамическими библиотеками. Т</w:t>
      </w:r>
      <w:r w:rsidR="00B407C5">
        <w:t>.</w:t>
      </w:r>
      <w:r>
        <w:t>е</w:t>
      </w:r>
      <w:r w:rsidR="00B407C5">
        <w:t>.</w:t>
      </w:r>
      <w:r>
        <w:t xml:space="preserve"> компоненты, которые не используются на этапе исполнения, на диаграмме развертывания не показываются. Так, компоненты с исходными текстами </w:t>
      </w:r>
      <w:r w:rsidR="007A4649">
        <w:t>программ</w:t>
      </w:r>
      <w:r>
        <w:t xml:space="preserve"> могут присутствовать только на диаграмме компонентов. На диаграмме развертывания они не указываются. </w:t>
      </w:r>
    </w:p>
    <w:p w:rsidR="00F60286" w:rsidRDefault="00F60286" w:rsidP="00F60286">
      <w:r>
        <w:t xml:space="preserve">Диаграмма развертывания содержит графические изображения процессоров, устройств, процессов и связей между ними. Узлы представляются как прямоугольные параллелепипеды с артефактами, расположенными в них, изображенными в виде прямоугольников. Узлы могут иметь </w:t>
      </w:r>
      <w:proofErr w:type="spellStart"/>
      <w:r>
        <w:t>подузлы</w:t>
      </w:r>
      <w:proofErr w:type="spellEnd"/>
      <w:r>
        <w:t xml:space="preserve">,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 Существует два типа узлов: </w:t>
      </w:r>
    </w:p>
    <w:p w:rsidR="00F60286" w:rsidRDefault="007A4649" w:rsidP="007A4649">
      <w:pPr>
        <w:pStyle w:val="a3"/>
        <w:numPr>
          <w:ilvl w:val="0"/>
          <w:numId w:val="37"/>
        </w:numPr>
        <w:tabs>
          <w:tab w:val="left" w:pos="1418"/>
        </w:tabs>
        <w:ind w:left="0" w:firstLine="851"/>
      </w:pPr>
      <w:r>
        <w:t>у</w:t>
      </w:r>
      <w:r w:rsidR="00F60286">
        <w:t>зел устройства</w:t>
      </w:r>
      <w:r>
        <w:t>;</w:t>
      </w:r>
      <w:r w:rsidR="00F60286">
        <w:t xml:space="preserve"> </w:t>
      </w:r>
    </w:p>
    <w:p w:rsidR="00F60286" w:rsidRDefault="007A4649" w:rsidP="007A4649">
      <w:pPr>
        <w:pStyle w:val="a3"/>
        <w:numPr>
          <w:ilvl w:val="0"/>
          <w:numId w:val="37"/>
        </w:numPr>
        <w:tabs>
          <w:tab w:val="left" w:pos="1418"/>
        </w:tabs>
        <w:ind w:left="0" w:firstLine="851"/>
      </w:pPr>
      <w:r>
        <w:t>у</w:t>
      </w:r>
      <w:r w:rsidR="00F60286">
        <w:t>зел среды выполнения</w:t>
      </w:r>
      <w:r>
        <w:t>.</w:t>
      </w:r>
    </w:p>
    <w:p w:rsidR="00F60286" w:rsidRDefault="00F60286" w:rsidP="00F60286">
      <w:r>
        <w:t>В отличие от диаграмм логического представления, диаграмма развертывания является единой для системы в целом, поскольку должна всецело отражать особенности ее реализации. [8]</w:t>
      </w:r>
    </w:p>
    <w:p w:rsidR="00F60286" w:rsidRPr="002007F5" w:rsidRDefault="00F60286" w:rsidP="00F60286">
      <w:r>
        <w:t xml:space="preserve">Диаграмма развертывания разрабатываемого программного обеспечения, выполненная в CASE-средстве </w:t>
      </w:r>
      <w:proofErr w:type="spellStart"/>
      <w:r>
        <w:t>Enterprise</w:t>
      </w:r>
      <w:proofErr w:type="spellEnd"/>
      <w:r>
        <w:t xml:space="preserve"> </w:t>
      </w:r>
      <w:proofErr w:type="spellStart"/>
      <w:r>
        <w:t>Architect</w:t>
      </w:r>
      <w:proofErr w:type="spellEnd"/>
      <w:r>
        <w:t xml:space="preserve"> 12, представлена в приложении И (рисунок И.1).</w:t>
      </w:r>
    </w:p>
    <w:p w:rsidR="00F60286" w:rsidRDefault="00F60286" w:rsidP="00F60286">
      <w:pPr>
        <w:autoSpaceDE/>
        <w:autoSpaceDN/>
        <w:adjustRightInd/>
        <w:spacing w:line="240" w:lineRule="auto"/>
        <w:ind w:firstLine="0"/>
        <w:jc w:val="left"/>
        <w:rPr>
          <w:sz w:val="28"/>
        </w:rPr>
      </w:pPr>
      <w:r>
        <w:rPr>
          <w:b/>
        </w:rPr>
        <w:br w:type="page"/>
      </w:r>
    </w:p>
    <w:p w:rsidR="00F60286" w:rsidRPr="005F50E5" w:rsidRDefault="00F60286" w:rsidP="005F50E5">
      <w:pPr>
        <w:pStyle w:val="2"/>
      </w:pPr>
      <w:bookmarkStart w:id="35" w:name="_Toc450000349"/>
      <w:r w:rsidRPr="00FC0CD2">
        <w:lastRenderedPageBreak/>
        <w:t>5 ОПИСАНИЕ РЕАЛИЗАЦИИ И ТЕСТИРОВАНИЯ ПО</w:t>
      </w:r>
      <w:bookmarkEnd w:id="35"/>
    </w:p>
    <w:p w:rsidR="00F60286" w:rsidRPr="005F50E5" w:rsidRDefault="00F60286" w:rsidP="00362D42">
      <w:pPr>
        <w:pStyle w:val="12"/>
      </w:pPr>
      <w:bookmarkStart w:id="36" w:name="_Toc450000350"/>
      <w:r w:rsidRPr="005F50E5">
        <w:t>5.1 Разработка и построе</w:t>
      </w:r>
      <w:r w:rsidR="00D00C3D">
        <w:t>ние интерфейса</w:t>
      </w:r>
      <w:bookmarkEnd w:id="36"/>
    </w:p>
    <w:p w:rsidR="00562545" w:rsidRPr="00562545" w:rsidRDefault="00562545" w:rsidP="00562545">
      <w:r w:rsidRPr="00562545">
        <w:t xml:space="preserve">Формы авторизация и регистрация будут содержать элементы </w:t>
      </w:r>
      <w:proofErr w:type="spellStart"/>
      <w:r w:rsidRPr="00562545">
        <w:t>button</w:t>
      </w:r>
      <w:proofErr w:type="spellEnd"/>
      <w:r w:rsidRPr="00562545">
        <w:t xml:space="preserve">, каждый из которых отвечает следующим определенным задачам: авторизация, регистрация. Также будут представлены несколько кнопок для выполнения определенных действий: несколько </w:t>
      </w:r>
      <w:proofErr w:type="spellStart"/>
      <w:r w:rsidRPr="00562545">
        <w:t>RadioButton</w:t>
      </w:r>
      <w:proofErr w:type="spellEnd"/>
      <w:r w:rsidRPr="00562545">
        <w:t xml:space="preserve"> позволяют выбирать рейтинг для упорядочивания всех фильмов.</w:t>
      </w:r>
    </w:p>
    <w:p w:rsidR="004740C9" w:rsidRDefault="004740C9" w:rsidP="004740C9">
      <w:r w:rsidRPr="004740C9">
        <w:t xml:space="preserve">Опишем работу приложения с базой данных. Для подключения к базе будем использовать </w:t>
      </w:r>
      <w:proofErr w:type="spellStart"/>
      <w:r w:rsidRPr="004740C9">
        <w:rPr>
          <w:lang w:val="en-US"/>
        </w:rPr>
        <w:t>SqlClient</w:t>
      </w:r>
      <w:proofErr w:type="spellEnd"/>
      <w:r>
        <w:t>. Строка подключения представлена в листинге 1.</w:t>
      </w:r>
    </w:p>
    <w:p w:rsidR="004740C9" w:rsidRPr="004740C9" w:rsidRDefault="004740C9" w:rsidP="004740C9">
      <w:r>
        <w:t>Листинг 1.</w:t>
      </w:r>
    </w:p>
    <w:p w:rsidR="004740C9" w:rsidRPr="00AE43FC" w:rsidRDefault="004740C9" w:rsidP="004740C9">
      <w:pPr>
        <w:spacing w:line="240" w:lineRule="auto"/>
        <w:ind w:left="851" w:firstLine="0"/>
        <w:jc w:val="left"/>
        <w:rPr>
          <w:rFonts w:ascii="Courier New" w:hAnsi="Courier New" w:cs="Courier New"/>
          <w:noProof/>
          <w:color w:val="auto"/>
          <w:sz w:val="20"/>
          <w:szCs w:val="20"/>
        </w:rPr>
      </w:pPr>
      <w:r w:rsidRPr="00AE43FC">
        <w:rPr>
          <w:rFonts w:ascii="Courier New" w:hAnsi="Courier New" w:cs="Courier New"/>
          <w:noProof/>
          <w:color w:val="auto"/>
          <w:sz w:val="20"/>
          <w:szCs w:val="20"/>
        </w:rPr>
        <w:t>&lt;</w:t>
      </w:r>
      <w:r w:rsidRPr="004740C9">
        <w:rPr>
          <w:rFonts w:ascii="Courier New" w:hAnsi="Courier New" w:cs="Courier New"/>
          <w:noProof/>
          <w:color w:val="auto"/>
          <w:sz w:val="20"/>
          <w:szCs w:val="20"/>
          <w:lang w:val="en-US"/>
        </w:rPr>
        <w:t>add</w:t>
      </w:r>
      <w:r w:rsidRPr="00AE43FC">
        <w:rPr>
          <w:rFonts w:ascii="Courier New" w:hAnsi="Courier New" w:cs="Courier New"/>
          <w:noProof/>
          <w:color w:val="auto"/>
          <w:sz w:val="20"/>
          <w:szCs w:val="20"/>
        </w:rPr>
        <w:t xml:space="preserve"> </w:t>
      </w:r>
      <w:r w:rsidRPr="004740C9">
        <w:rPr>
          <w:rFonts w:ascii="Courier New" w:hAnsi="Courier New" w:cs="Courier New"/>
          <w:noProof/>
          <w:color w:val="auto"/>
          <w:sz w:val="20"/>
          <w:szCs w:val="20"/>
          <w:lang w:val="en-US"/>
        </w:rPr>
        <w:t>name</w:t>
      </w:r>
      <w:r w:rsidRPr="00AE43FC">
        <w:rPr>
          <w:rFonts w:ascii="Courier New" w:hAnsi="Courier New" w:cs="Courier New"/>
          <w:noProof/>
          <w:color w:val="auto"/>
          <w:sz w:val="20"/>
          <w:szCs w:val="20"/>
        </w:rPr>
        <w:t>="</w:t>
      </w:r>
      <w:r w:rsidR="00562545">
        <w:rPr>
          <w:rFonts w:ascii="Courier New" w:hAnsi="Courier New" w:cs="Courier New"/>
          <w:noProof/>
          <w:color w:val="auto"/>
          <w:sz w:val="20"/>
          <w:szCs w:val="20"/>
          <w:lang w:val="en-US"/>
        </w:rPr>
        <w:t>Film</w:t>
      </w:r>
      <w:r w:rsidRPr="00AE43FC">
        <w:rPr>
          <w:rFonts w:ascii="Courier New" w:hAnsi="Courier New" w:cs="Courier New"/>
          <w:noProof/>
          <w:color w:val="auto"/>
          <w:sz w:val="20"/>
          <w:szCs w:val="20"/>
        </w:rPr>
        <w:t>_</w:t>
      </w:r>
      <w:r w:rsidRPr="004740C9">
        <w:rPr>
          <w:rFonts w:ascii="Courier New" w:hAnsi="Courier New" w:cs="Courier New"/>
          <w:noProof/>
          <w:color w:val="auto"/>
          <w:sz w:val="20"/>
          <w:szCs w:val="20"/>
          <w:lang w:val="en-US"/>
        </w:rPr>
        <w:t>BD</w:t>
      </w:r>
      <w:r w:rsidRPr="00AE43FC">
        <w:rPr>
          <w:rFonts w:ascii="Courier New" w:hAnsi="Courier New" w:cs="Courier New"/>
          <w:noProof/>
          <w:color w:val="auto"/>
          <w:sz w:val="20"/>
          <w:szCs w:val="20"/>
        </w:rPr>
        <w:t>.</w:t>
      </w:r>
      <w:r w:rsidRPr="004740C9">
        <w:rPr>
          <w:rFonts w:ascii="Courier New" w:hAnsi="Courier New" w:cs="Courier New"/>
          <w:noProof/>
          <w:color w:val="auto"/>
          <w:sz w:val="20"/>
          <w:szCs w:val="20"/>
          <w:lang w:val="en-US"/>
        </w:rPr>
        <w:t>Properties</w:t>
      </w:r>
      <w:r w:rsidRPr="00AE43FC">
        <w:rPr>
          <w:rFonts w:ascii="Courier New" w:hAnsi="Courier New" w:cs="Courier New"/>
          <w:noProof/>
          <w:color w:val="auto"/>
          <w:sz w:val="20"/>
          <w:szCs w:val="20"/>
        </w:rPr>
        <w:t>.</w:t>
      </w:r>
      <w:r w:rsidRPr="004740C9">
        <w:rPr>
          <w:rFonts w:ascii="Courier New" w:hAnsi="Courier New" w:cs="Courier New"/>
          <w:noProof/>
          <w:color w:val="auto"/>
          <w:sz w:val="20"/>
          <w:szCs w:val="20"/>
          <w:lang w:val="en-US"/>
        </w:rPr>
        <w:t>Settings</w:t>
      </w:r>
      <w:r w:rsidRPr="00AE43FC">
        <w:rPr>
          <w:rFonts w:ascii="Courier New" w:hAnsi="Courier New" w:cs="Courier New"/>
          <w:noProof/>
          <w:color w:val="auto"/>
          <w:sz w:val="20"/>
          <w:szCs w:val="20"/>
        </w:rPr>
        <w:t xml:space="preserve">. </w:t>
      </w:r>
      <w:r w:rsidR="00562545">
        <w:rPr>
          <w:rFonts w:ascii="Courier New" w:hAnsi="Courier New" w:cs="Courier New"/>
          <w:noProof/>
          <w:color w:val="auto"/>
          <w:sz w:val="20"/>
          <w:szCs w:val="20"/>
          <w:lang w:val="en-US"/>
        </w:rPr>
        <w:t>Film</w:t>
      </w:r>
      <w:r w:rsidRPr="004740C9">
        <w:rPr>
          <w:rFonts w:ascii="Courier New" w:hAnsi="Courier New" w:cs="Courier New"/>
          <w:noProof/>
          <w:color w:val="auto"/>
          <w:sz w:val="20"/>
          <w:szCs w:val="20"/>
          <w:lang w:val="en-US"/>
        </w:rPr>
        <w:t>ConnectionString</w:t>
      </w:r>
      <w:r w:rsidRPr="00AE43FC">
        <w:rPr>
          <w:rFonts w:ascii="Courier New" w:hAnsi="Courier New" w:cs="Courier New"/>
          <w:noProof/>
          <w:color w:val="auto"/>
          <w:sz w:val="20"/>
          <w:szCs w:val="20"/>
        </w:rPr>
        <w:t>"</w:t>
      </w:r>
    </w:p>
    <w:p w:rsidR="004740C9" w:rsidRPr="004740C9" w:rsidRDefault="004740C9" w:rsidP="004740C9">
      <w:pPr>
        <w:spacing w:line="240" w:lineRule="auto"/>
        <w:ind w:left="851" w:firstLine="0"/>
        <w:jc w:val="left"/>
        <w:rPr>
          <w:rFonts w:ascii="Courier New" w:hAnsi="Courier New" w:cs="Courier New"/>
          <w:noProof/>
          <w:color w:val="auto"/>
          <w:sz w:val="20"/>
          <w:szCs w:val="20"/>
          <w:lang w:val="en-US"/>
        </w:rPr>
      </w:pPr>
      <w:r w:rsidRPr="004740C9">
        <w:rPr>
          <w:rFonts w:ascii="Courier New" w:hAnsi="Courier New" w:cs="Courier New"/>
          <w:noProof/>
          <w:color w:val="auto"/>
          <w:sz w:val="20"/>
          <w:szCs w:val="20"/>
          <w:lang w:val="en-US"/>
        </w:rPr>
        <w:t>connectionString="Data Source=(local);Initial Catalog=</w:t>
      </w:r>
      <w:r w:rsidR="00562545">
        <w:rPr>
          <w:rFonts w:ascii="Courier New" w:hAnsi="Courier New" w:cs="Courier New"/>
          <w:noProof/>
          <w:color w:val="auto"/>
          <w:sz w:val="20"/>
          <w:szCs w:val="20"/>
          <w:lang w:val="en-US"/>
        </w:rPr>
        <w:t>Film</w:t>
      </w:r>
      <w:r w:rsidRPr="004740C9">
        <w:rPr>
          <w:rFonts w:ascii="Courier New" w:hAnsi="Courier New" w:cs="Courier New"/>
          <w:noProof/>
          <w:color w:val="auto"/>
          <w:sz w:val="20"/>
          <w:szCs w:val="20"/>
          <w:lang w:val="en-US"/>
        </w:rPr>
        <w:t>;Integrated Security=True"</w:t>
      </w:r>
    </w:p>
    <w:p w:rsidR="004740C9" w:rsidRPr="004740C9" w:rsidRDefault="004740C9" w:rsidP="004740C9">
      <w:pPr>
        <w:ind w:left="851" w:firstLine="0"/>
        <w:jc w:val="left"/>
        <w:rPr>
          <w:rFonts w:ascii="Courier New" w:hAnsi="Courier New" w:cs="Courier New"/>
          <w:noProof/>
          <w:color w:val="auto"/>
          <w:sz w:val="20"/>
          <w:szCs w:val="20"/>
        </w:rPr>
      </w:pPr>
      <w:r w:rsidRPr="004740C9">
        <w:rPr>
          <w:rFonts w:ascii="Courier New" w:hAnsi="Courier New" w:cs="Courier New"/>
          <w:noProof/>
          <w:color w:val="auto"/>
          <w:sz w:val="20"/>
          <w:szCs w:val="20"/>
        </w:rPr>
        <w:t>providerName="System.Data.SqlClient" /&gt;</w:t>
      </w:r>
    </w:p>
    <w:p w:rsidR="004740C9" w:rsidRDefault="004740C9" w:rsidP="004740C9">
      <w:r w:rsidRPr="004740C9">
        <w:t xml:space="preserve">Для авторизации будет использоваться хранимая процедура, созданная на сервере. Использовать таблицы, представления и хранимые процедуры из сервера будем с помощью объекта </w:t>
      </w:r>
      <w:proofErr w:type="spellStart"/>
      <w:r w:rsidRPr="004740C9">
        <w:rPr>
          <w:i/>
          <w:lang w:val="en-US"/>
        </w:rPr>
        <w:t>DataSet</w:t>
      </w:r>
      <w:proofErr w:type="spellEnd"/>
      <w:r w:rsidRPr="004740C9">
        <w:t>.</w:t>
      </w:r>
    </w:p>
    <w:p w:rsidR="004740C9" w:rsidRPr="004740C9" w:rsidRDefault="004740C9" w:rsidP="0064756C">
      <w:pPr>
        <w:tabs>
          <w:tab w:val="left" w:pos="1418"/>
        </w:tabs>
      </w:pPr>
      <w:r w:rsidRPr="004740C9">
        <w:t>Также было написано множество других процедур и функций. Самые важные из них:</w:t>
      </w:r>
    </w:p>
    <w:p w:rsidR="004740C9" w:rsidRPr="004740C9" w:rsidRDefault="004740C9" w:rsidP="0064756C">
      <w:pPr>
        <w:pStyle w:val="a3"/>
        <w:numPr>
          <w:ilvl w:val="1"/>
          <w:numId w:val="44"/>
        </w:numPr>
        <w:ind w:left="0" w:firstLine="851"/>
      </w:pPr>
      <w:r w:rsidRPr="004740C9">
        <w:t xml:space="preserve">хранимая процедура, позволяющая </w:t>
      </w:r>
      <w:r w:rsidR="00562545">
        <w:t>добавить пользователя в БД</w:t>
      </w:r>
      <w:r w:rsidRPr="004740C9">
        <w:t>;</w:t>
      </w:r>
    </w:p>
    <w:p w:rsidR="004740C9" w:rsidRPr="004740C9" w:rsidRDefault="004740C9" w:rsidP="0064756C">
      <w:pPr>
        <w:pStyle w:val="a3"/>
        <w:numPr>
          <w:ilvl w:val="1"/>
          <w:numId w:val="44"/>
        </w:numPr>
        <w:ind w:left="0" w:firstLine="851"/>
      </w:pPr>
      <w:r w:rsidRPr="004740C9">
        <w:t xml:space="preserve">хранимая процедура, позволяющая определить </w:t>
      </w:r>
      <w:r w:rsidR="00562545">
        <w:t>рейтинг</w:t>
      </w:r>
      <w:r w:rsidR="0064756C">
        <w:t xml:space="preserve">, </w:t>
      </w:r>
      <w:r w:rsidR="00562545">
        <w:t>который выставляется определенному фильму</w:t>
      </w:r>
      <w:r w:rsidRPr="004740C9">
        <w:t>;</w:t>
      </w:r>
    </w:p>
    <w:p w:rsidR="004740C9" w:rsidRDefault="004740C9" w:rsidP="0064756C">
      <w:pPr>
        <w:pStyle w:val="a3"/>
        <w:numPr>
          <w:ilvl w:val="1"/>
          <w:numId w:val="44"/>
        </w:numPr>
        <w:ind w:left="0" w:firstLine="851"/>
      </w:pPr>
      <w:r w:rsidRPr="004740C9">
        <w:t xml:space="preserve">функции для </w:t>
      </w:r>
      <w:r w:rsidR="00562545">
        <w:t>добавления</w:t>
      </w:r>
      <w:r w:rsidRPr="004740C9">
        <w:t xml:space="preserve">, удаления и редактирования </w:t>
      </w:r>
      <w:r w:rsidR="0064756C">
        <w:t>данных</w:t>
      </w:r>
      <w:r w:rsidRPr="004740C9">
        <w:t>.</w:t>
      </w:r>
    </w:p>
    <w:p w:rsidR="00F60286" w:rsidRDefault="00F60286" w:rsidP="00F60286">
      <w:r>
        <w:t>Данная программа имеет в своем распоряжении множество информационных сообщений, которые направлены на более удобное использование. Также учтены возможные случаи некорректной работы программы, поэтому некоторое количество нештатных ситуаций сопровождается оповещениями.</w:t>
      </w:r>
    </w:p>
    <w:p w:rsidR="0064756C" w:rsidRPr="00562545" w:rsidRDefault="00F60286" w:rsidP="00562545">
      <w:r>
        <w:t>Успешным завершением проверки служ</w:t>
      </w:r>
      <w:r w:rsidR="00562545">
        <w:t>ит вход пользователя в систему.</w:t>
      </w:r>
    </w:p>
    <w:p w:rsidR="0064756C" w:rsidRPr="007726FA" w:rsidRDefault="0064756C" w:rsidP="00F60286">
      <w:pPr>
        <w:autoSpaceDE/>
        <w:autoSpaceDN/>
        <w:adjustRightInd/>
        <w:spacing w:line="240" w:lineRule="auto"/>
        <w:ind w:left="993" w:hanging="142"/>
        <w:rPr>
          <w:b/>
        </w:rPr>
      </w:pPr>
    </w:p>
    <w:p w:rsidR="00F60286" w:rsidRPr="009D0705" w:rsidRDefault="00F60286" w:rsidP="00362D42">
      <w:pPr>
        <w:pStyle w:val="12"/>
      </w:pPr>
      <w:bookmarkStart w:id="37" w:name="_Toc450000351"/>
      <w:r w:rsidRPr="009D0705">
        <w:t xml:space="preserve">5.2 Результат </w:t>
      </w:r>
      <w:r w:rsidR="00E27678">
        <w:t>тестирования</w:t>
      </w:r>
      <w:r w:rsidRPr="009D0705">
        <w:t xml:space="preserve"> </w:t>
      </w:r>
      <w:r w:rsidR="001C01FA">
        <w:t>ПО</w:t>
      </w:r>
      <w:bookmarkEnd w:id="37"/>
    </w:p>
    <w:p w:rsidR="00F60286" w:rsidRDefault="00562545" w:rsidP="00F60286">
      <w:pPr>
        <w:autoSpaceDE/>
        <w:autoSpaceDN/>
        <w:adjustRightInd/>
      </w:pPr>
      <w:r>
        <w:t xml:space="preserve">Продуманная схема, доступное и простое выполнение </w:t>
      </w:r>
      <w:r w:rsidR="00F60286" w:rsidRPr="00D45ADA">
        <w:t>приложения дают возможность тестировать каждый метод во время разработки. Реализ</w:t>
      </w:r>
      <w:r w:rsidR="00F60286">
        <w:t>ация программы позволила обеспе</w:t>
      </w:r>
      <w:r w:rsidR="00F60286" w:rsidRPr="00D45ADA">
        <w:t xml:space="preserve">чить </w:t>
      </w:r>
      <w:r w:rsidR="009C6622">
        <w:t xml:space="preserve">составление рейтингов </w:t>
      </w:r>
      <w:r>
        <w:t>фильмов для наиболее уд</w:t>
      </w:r>
      <w:r w:rsidR="00185242">
        <w:t>обного поиска популярных для просмотра фильмов</w:t>
      </w:r>
      <w:r w:rsidR="009C6622">
        <w:t>.</w:t>
      </w:r>
    </w:p>
    <w:p w:rsidR="001C01FA" w:rsidRDefault="001C01FA" w:rsidP="001C01FA">
      <w:r>
        <w:t>В процессе испытания СУБД были проверены основные моменты работы системы, к ним относятся:</w:t>
      </w:r>
    </w:p>
    <w:p w:rsidR="001C01FA" w:rsidRDefault="001C01FA" w:rsidP="001C01FA">
      <w:pPr>
        <w:pStyle w:val="a3"/>
        <w:numPr>
          <w:ilvl w:val="0"/>
          <w:numId w:val="39"/>
        </w:numPr>
        <w:tabs>
          <w:tab w:val="left" w:pos="1418"/>
        </w:tabs>
        <w:ind w:left="0" w:firstLine="851"/>
      </w:pPr>
      <w:r>
        <w:lastRenderedPageBreak/>
        <w:t>проверка авторизации;</w:t>
      </w:r>
    </w:p>
    <w:p w:rsidR="001C01FA" w:rsidRDefault="001C01FA" w:rsidP="001C01FA">
      <w:pPr>
        <w:pStyle w:val="a3"/>
        <w:numPr>
          <w:ilvl w:val="0"/>
          <w:numId w:val="39"/>
        </w:numPr>
        <w:tabs>
          <w:tab w:val="left" w:pos="1418"/>
        </w:tabs>
        <w:ind w:left="0" w:firstLine="851"/>
      </w:pPr>
      <w:r>
        <w:t xml:space="preserve">проверка на корректность </w:t>
      </w:r>
      <w:r w:rsidR="00185242">
        <w:t>добавления</w:t>
      </w:r>
      <w:r>
        <w:t>/</w:t>
      </w:r>
      <w:r w:rsidR="00001CE9">
        <w:t xml:space="preserve"> </w:t>
      </w:r>
      <w:r>
        <w:t>удаления / редактирования.</w:t>
      </w:r>
    </w:p>
    <w:p w:rsidR="001C01FA" w:rsidRDefault="001C01FA" w:rsidP="001C01FA">
      <w:pPr>
        <w:tabs>
          <w:tab w:val="left" w:pos="1418"/>
        </w:tabs>
      </w:pPr>
      <w:r>
        <w:t>Проверка авторизации проводилась путём произведения попытки входа в систему с указанием логина и пароля доступа для работы с БД.</w:t>
      </w:r>
    </w:p>
    <w:p w:rsidR="00185242" w:rsidRDefault="001C01FA" w:rsidP="00185242">
      <w:r w:rsidRPr="003A56A3">
        <w:t>Успешным завершением проверки служит вход пользователя в систему.</w:t>
      </w:r>
    </w:p>
    <w:p w:rsidR="00E52A9E" w:rsidRDefault="00E52A9E" w:rsidP="00E52A9E">
      <w:r>
        <w:t xml:space="preserve">Если </w:t>
      </w:r>
      <w:r w:rsidR="0064756C">
        <w:t xml:space="preserve">не </w:t>
      </w:r>
      <w:r w:rsidR="00185242">
        <w:t>выбран</w:t>
      </w:r>
      <w:r>
        <w:t xml:space="preserve"> </w:t>
      </w:r>
      <w:r w:rsidR="00185242">
        <w:t>фильм</w:t>
      </w:r>
      <w:r>
        <w:t xml:space="preserve"> и</w:t>
      </w:r>
      <w:r w:rsidR="00185242">
        <w:t>ли рейтинг для</w:t>
      </w:r>
      <w:r>
        <w:t xml:space="preserve"> </w:t>
      </w:r>
      <w:r w:rsidR="00185242">
        <w:t>удаления и нажать кнопку «Удалить»</w:t>
      </w:r>
      <w:r>
        <w:t>, то будет выведено соответствующее сообщение</w:t>
      </w:r>
      <w:r w:rsidR="0064756C">
        <w:t xml:space="preserve"> об ошибке</w:t>
      </w:r>
      <w:r>
        <w:t>.</w:t>
      </w:r>
    </w:p>
    <w:p w:rsidR="00E52A9E" w:rsidRDefault="00E52A9E" w:rsidP="00E52A9E">
      <w:r>
        <w:t xml:space="preserve">Если </w:t>
      </w:r>
      <w:r w:rsidR="00185242">
        <w:t>выставление</w:t>
      </w:r>
      <w:r>
        <w:t xml:space="preserve"> рейтинга </w:t>
      </w:r>
      <w:r w:rsidR="00185242">
        <w:t xml:space="preserve">и добавление отзыва </w:t>
      </w:r>
      <w:r>
        <w:t xml:space="preserve">прошло успешно, </w:t>
      </w:r>
      <w:r w:rsidR="00185242">
        <w:t>то выводиться сообщение об успешном внесении данных</w:t>
      </w:r>
      <w:r>
        <w:t>, иначе – сообщение об ошибке.</w:t>
      </w:r>
    </w:p>
    <w:p w:rsidR="00E52A9E" w:rsidRDefault="00E52A9E" w:rsidP="00E52A9E">
      <w:r>
        <w:t xml:space="preserve">Результаты разработки и построения интерфейса форм протестированы и представлены в таблице 5.1. </w:t>
      </w:r>
    </w:p>
    <w:p w:rsidR="00E52A9E" w:rsidRDefault="00E52A9E" w:rsidP="00E52A9E">
      <w:pPr>
        <w:ind w:firstLine="0"/>
      </w:pPr>
      <w:r>
        <w:t>Таблица 5.1 – Результаты тестирования программы</w:t>
      </w:r>
    </w:p>
    <w:tbl>
      <w:tblPr>
        <w:tblStyle w:val="a7"/>
        <w:tblW w:w="0" w:type="auto"/>
        <w:tblLook w:val="04A0" w:firstRow="1" w:lastRow="0" w:firstColumn="1" w:lastColumn="0" w:noHBand="0" w:noVBand="1"/>
      </w:tblPr>
      <w:tblGrid>
        <w:gridCol w:w="4814"/>
        <w:gridCol w:w="4814"/>
      </w:tblGrid>
      <w:tr w:rsidR="00E52A9E" w:rsidTr="00B54EEA">
        <w:trPr>
          <w:trHeight w:val="371"/>
        </w:trPr>
        <w:tc>
          <w:tcPr>
            <w:tcW w:w="4814" w:type="dxa"/>
          </w:tcPr>
          <w:p w:rsidR="00E52A9E" w:rsidRPr="00D45ADA" w:rsidRDefault="00E52A9E" w:rsidP="00B54EEA">
            <w:pPr>
              <w:autoSpaceDE/>
              <w:autoSpaceDN/>
              <w:adjustRightInd/>
              <w:spacing w:line="240" w:lineRule="auto"/>
              <w:ind w:firstLine="0"/>
              <w:jc w:val="center"/>
              <w:rPr>
                <w:b/>
              </w:rPr>
            </w:pPr>
            <w:r>
              <w:rPr>
                <w:b/>
              </w:rPr>
              <w:t>Проверенная функция</w:t>
            </w:r>
          </w:p>
        </w:tc>
        <w:tc>
          <w:tcPr>
            <w:tcW w:w="4814" w:type="dxa"/>
          </w:tcPr>
          <w:p w:rsidR="00E52A9E" w:rsidRPr="00D45ADA" w:rsidRDefault="00E52A9E" w:rsidP="00B54EEA">
            <w:pPr>
              <w:autoSpaceDE/>
              <w:autoSpaceDN/>
              <w:adjustRightInd/>
              <w:spacing w:line="240" w:lineRule="auto"/>
              <w:ind w:firstLine="0"/>
              <w:jc w:val="center"/>
              <w:rPr>
                <w:b/>
              </w:rPr>
            </w:pPr>
            <w:r>
              <w:rPr>
                <w:b/>
              </w:rPr>
              <w:t>Результат</w:t>
            </w:r>
          </w:p>
        </w:tc>
      </w:tr>
      <w:tr w:rsidR="00E52A9E" w:rsidTr="00B54EEA">
        <w:trPr>
          <w:trHeight w:val="418"/>
        </w:trPr>
        <w:tc>
          <w:tcPr>
            <w:tcW w:w="4814" w:type="dxa"/>
          </w:tcPr>
          <w:p w:rsidR="00E52A9E" w:rsidRPr="00D45ADA" w:rsidRDefault="00E52A9E" w:rsidP="00B54EEA">
            <w:pPr>
              <w:autoSpaceDE/>
              <w:autoSpaceDN/>
              <w:adjustRightInd/>
              <w:spacing w:line="240" w:lineRule="auto"/>
              <w:ind w:firstLine="0"/>
              <w:jc w:val="center"/>
            </w:pPr>
            <w:r>
              <w:t>Авторизация пользователя</w:t>
            </w:r>
          </w:p>
        </w:tc>
        <w:tc>
          <w:tcPr>
            <w:tcW w:w="4814" w:type="dxa"/>
          </w:tcPr>
          <w:p w:rsidR="00E52A9E" w:rsidRPr="00D45ADA" w:rsidRDefault="00E52A9E" w:rsidP="00B54EEA">
            <w:pPr>
              <w:autoSpaceDE/>
              <w:autoSpaceDN/>
              <w:adjustRightInd/>
              <w:spacing w:line="240" w:lineRule="auto"/>
              <w:ind w:firstLine="0"/>
              <w:jc w:val="center"/>
            </w:pPr>
            <w:r>
              <w:t>Успешно</w:t>
            </w:r>
          </w:p>
        </w:tc>
      </w:tr>
      <w:tr w:rsidR="00E52A9E" w:rsidTr="00B54EEA">
        <w:trPr>
          <w:trHeight w:val="424"/>
        </w:trPr>
        <w:tc>
          <w:tcPr>
            <w:tcW w:w="4814" w:type="dxa"/>
          </w:tcPr>
          <w:p w:rsidR="00E52A9E" w:rsidRPr="00D45ADA" w:rsidRDefault="00185242" w:rsidP="00B54EEA">
            <w:pPr>
              <w:autoSpaceDE/>
              <w:autoSpaceDN/>
              <w:adjustRightInd/>
              <w:spacing w:line="240" w:lineRule="auto"/>
              <w:ind w:firstLine="0"/>
              <w:jc w:val="center"/>
            </w:pPr>
            <w:r>
              <w:t xml:space="preserve">Добавление </w:t>
            </w:r>
            <w:r w:rsidR="00E52A9E">
              <w:t>данных</w:t>
            </w:r>
          </w:p>
        </w:tc>
        <w:tc>
          <w:tcPr>
            <w:tcW w:w="4814" w:type="dxa"/>
          </w:tcPr>
          <w:p w:rsidR="00E52A9E" w:rsidRPr="00D45ADA" w:rsidRDefault="00E52A9E" w:rsidP="00B54EEA">
            <w:pPr>
              <w:autoSpaceDE/>
              <w:autoSpaceDN/>
              <w:adjustRightInd/>
              <w:spacing w:line="240" w:lineRule="auto"/>
              <w:ind w:firstLine="0"/>
              <w:jc w:val="center"/>
            </w:pPr>
            <w:r>
              <w:t>Успешно</w:t>
            </w:r>
          </w:p>
        </w:tc>
      </w:tr>
      <w:tr w:rsidR="00E52A9E" w:rsidTr="00B54EEA">
        <w:trPr>
          <w:trHeight w:val="403"/>
        </w:trPr>
        <w:tc>
          <w:tcPr>
            <w:tcW w:w="4814" w:type="dxa"/>
          </w:tcPr>
          <w:p w:rsidR="00E52A9E" w:rsidRPr="00D45ADA" w:rsidRDefault="00E52A9E" w:rsidP="00B54EEA">
            <w:pPr>
              <w:autoSpaceDE/>
              <w:autoSpaceDN/>
              <w:adjustRightInd/>
              <w:spacing w:line="240" w:lineRule="auto"/>
              <w:ind w:firstLine="0"/>
              <w:jc w:val="center"/>
            </w:pPr>
            <w:r>
              <w:t>Редактирование данных</w:t>
            </w:r>
          </w:p>
        </w:tc>
        <w:tc>
          <w:tcPr>
            <w:tcW w:w="4814" w:type="dxa"/>
          </w:tcPr>
          <w:p w:rsidR="00E52A9E" w:rsidRPr="00D45ADA" w:rsidRDefault="00E52A9E" w:rsidP="00B54EEA">
            <w:pPr>
              <w:autoSpaceDE/>
              <w:autoSpaceDN/>
              <w:adjustRightInd/>
              <w:spacing w:line="240" w:lineRule="auto"/>
              <w:ind w:firstLine="0"/>
              <w:jc w:val="center"/>
            </w:pPr>
            <w:r>
              <w:t>Успешно</w:t>
            </w:r>
          </w:p>
        </w:tc>
      </w:tr>
      <w:tr w:rsidR="00E52A9E" w:rsidTr="00B54EEA">
        <w:trPr>
          <w:trHeight w:val="409"/>
        </w:trPr>
        <w:tc>
          <w:tcPr>
            <w:tcW w:w="4814" w:type="dxa"/>
          </w:tcPr>
          <w:p w:rsidR="00E52A9E" w:rsidRPr="00D45ADA" w:rsidRDefault="00E52A9E" w:rsidP="00B54EEA">
            <w:pPr>
              <w:autoSpaceDE/>
              <w:autoSpaceDN/>
              <w:adjustRightInd/>
              <w:spacing w:line="240" w:lineRule="auto"/>
              <w:ind w:firstLine="0"/>
              <w:jc w:val="center"/>
            </w:pPr>
            <w:r>
              <w:t>Удаление данных</w:t>
            </w:r>
          </w:p>
        </w:tc>
        <w:tc>
          <w:tcPr>
            <w:tcW w:w="4814" w:type="dxa"/>
          </w:tcPr>
          <w:p w:rsidR="00E52A9E" w:rsidRPr="00D45ADA" w:rsidRDefault="00E52A9E" w:rsidP="00B54EEA">
            <w:pPr>
              <w:autoSpaceDE/>
              <w:autoSpaceDN/>
              <w:adjustRightInd/>
              <w:spacing w:line="240" w:lineRule="auto"/>
              <w:ind w:firstLine="0"/>
              <w:jc w:val="center"/>
            </w:pPr>
            <w:r>
              <w:t>Успешно</w:t>
            </w:r>
          </w:p>
        </w:tc>
      </w:tr>
      <w:tr w:rsidR="00E52A9E" w:rsidTr="00B54EEA">
        <w:trPr>
          <w:trHeight w:val="428"/>
        </w:trPr>
        <w:tc>
          <w:tcPr>
            <w:tcW w:w="4814" w:type="dxa"/>
          </w:tcPr>
          <w:p w:rsidR="00E52A9E" w:rsidRPr="00D45ADA" w:rsidRDefault="00DD6E69" w:rsidP="00DD6E69">
            <w:pPr>
              <w:autoSpaceDE/>
              <w:autoSpaceDN/>
              <w:adjustRightInd/>
              <w:spacing w:line="240" w:lineRule="auto"/>
              <w:ind w:firstLine="0"/>
              <w:jc w:val="center"/>
            </w:pPr>
            <w:r>
              <w:t>Регистрация</w:t>
            </w:r>
          </w:p>
        </w:tc>
        <w:tc>
          <w:tcPr>
            <w:tcW w:w="4814" w:type="dxa"/>
          </w:tcPr>
          <w:p w:rsidR="00E52A9E" w:rsidRPr="00D45ADA" w:rsidRDefault="00E52A9E" w:rsidP="00B54EEA">
            <w:pPr>
              <w:autoSpaceDE/>
              <w:autoSpaceDN/>
              <w:adjustRightInd/>
              <w:spacing w:line="240" w:lineRule="auto"/>
              <w:ind w:firstLine="0"/>
              <w:jc w:val="center"/>
            </w:pPr>
            <w:r>
              <w:t>Успешно</w:t>
            </w:r>
          </w:p>
        </w:tc>
      </w:tr>
    </w:tbl>
    <w:p w:rsidR="00E52A9E" w:rsidRDefault="00E52A9E" w:rsidP="00E52A9E">
      <w:pPr>
        <w:autoSpaceDE/>
        <w:autoSpaceDN/>
        <w:adjustRightInd/>
        <w:spacing w:line="240" w:lineRule="auto"/>
        <w:ind w:firstLine="0"/>
        <w:rPr>
          <w:b/>
        </w:rPr>
      </w:pPr>
    </w:p>
    <w:p w:rsidR="00F60286" w:rsidRDefault="00F60286" w:rsidP="00AE43FC">
      <w:pPr>
        <w:autoSpaceDE/>
        <w:autoSpaceDN/>
        <w:adjustRightInd/>
      </w:pPr>
      <w:r w:rsidRPr="00D45ADA">
        <w:t xml:space="preserve">В результате </w:t>
      </w:r>
      <w:r w:rsidR="00E27678">
        <w:t>тестирования</w:t>
      </w:r>
      <w:r w:rsidRPr="00D45ADA">
        <w:t xml:space="preserve"> были выявлены</w:t>
      </w:r>
      <w:r w:rsidR="00DD6E69">
        <w:t xml:space="preserve"> и исправлены</w:t>
      </w:r>
      <w:r w:rsidRPr="00D45ADA">
        <w:t xml:space="preserve"> ошибки и </w:t>
      </w:r>
      <w:r w:rsidR="00DD6E69">
        <w:t xml:space="preserve">недочеты в работе ПО. </w:t>
      </w:r>
      <w:r w:rsidRPr="00D45ADA">
        <w:t xml:space="preserve">Интерфейс </w:t>
      </w:r>
      <w:r w:rsidR="00DD6E69">
        <w:t>является простым</w:t>
      </w:r>
      <w:r>
        <w:t xml:space="preserve"> и </w:t>
      </w:r>
      <w:r w:rsidR="00DD6E69">
        <w:t>понятным</w:t>
      </w:r>
      <w:r>
        <w:t xml:space="preserve"> для </w:t>
      </w:r>
      <w:r w:rsidR="00DD6E69">
        <w:t xml:space="preserve">работы </w:t>
      </w:r>
      <w:r w:rsidRPr="00D45ADA">
        <w:t>пользователя с ПО.</w:t>
      </w:r>
      <w:r>
        <w:br w:type="page"/>
      </w:r>
    </w:p>
    <w:p w:rsidR="00F60286" w:rsidRDefault="00F60286" w:rsidP="00F60286">
      <w:pPr>
        <w:pStyle w:val="2"/>
      </w:pPr>
      <w:bookmarkStart w:id="38" w:name="_Toc450000352"/>
      <w:r>
        <w:lastRenderedPageBreak/>
        <w:t>ЗАКЛЮЧЕНИЕ</w:t>
      </w:r>
      <w:bookmarkEnd w:id="38"/>
    </w:p>
    <w:p w:rsidR="00F60286" w:rsidRDefault="00F60286" w:rsidP="00F60286">
      <w:pPr>
        <w:autoSpaceDE/>
        <w:autoSpaceDN/>
        <w:adjustRightInd/>
      </w:pPr>
      <w:r>
        <w:t xml:space="preserve">В результате выполнения курсовой работы </w:t>
      </w:r>
      <w:r w:rsidR="003E35AE">
        <w:t>были освоены технологии разработки программного продукта, а также спроектирована система</w:t>
      </w:r>
      <w:r>
        <w:t xml:space="preserve"> «</w:t>
      </w:r>
      <w:r w:rsidR="00862794">
        <w:t xml:space="preserve">Составление рейтингов </w:t>
      </w:r>
      <w:r w:rsidR="002331E3">
        <w:t>фильмов на сайте с фильмами</w:t>
      </w:r>
      <w:r>
        <w:t xml:space="preserve">». Это приложение представляет собой систему </w:t>
      </w:r>
      <w:r w:rsidR="00862794">
        <w:t>составления рейтингов</w:t>
      </w:r>
      <w:r>
        <w:t>, а также приложение, позволяющее пользователю взаимодействовать с базой данных.</w:t>
      </w:r>
    </w:p>
    <w:p w:rsidR="00F60286" w:rsidRDefault="00F60286" w:rsidP="00F60286">
      <w:pPr>
        <w:autoSpaceDE/>
        <w:autoSpaceDN/>
        <w:adjustRightInd/>
      </w:pPr>
      <w:r>
        <w:t xml:space="preserve">В ходе выполнения были изучены основные принципы проектирования, а также созданы функциональная, логическая, физическая модели ПО и следующие диаграммы: </w:t>
      </w:r>
    </w:p>
    <w:p w:rsidR="00F60286" w:rsidRDefault="00F60286" w:rsidP="00862794">
      <w:pPr>
        <w:pStyle w:val="a3"/>
        <w:numPr>
          <w:ilvl w:val="0"/>
          <w:numId w:val="40"/>
        </w:numPr>
        <w:tabs>
          <w:tab w:val="left" w:pos="1418"/>
        </w:tabs>
        <w:autoSpaceDE/>
        <w:autoSpaceDN/>
        <w:adjustRightInd/>
        <w:ind w:left="0" w:firstLine="851"/>
      </w:pPr>
      <w:r>
        <w:t xml:space="preserve">диаграммы вариантов использования; </w:t>
      </w:r>
    </w:p>
    <w:p w:rsidR="00F60286" w:rsidRDefault="00D508AF" w:rsidP="00862794">
      <w:pPr>
        <w:pStyle w:val="a3"/>
        <w:numPr>
          <w:ilvl w:val="0"/>
          <w:numId w:val="40"/>
        </w:numPr>
        <w:tabs>
          <w:tab w:val="left" w:pos="1418"/>
        </w:tabs>
        <w:autoSpaceDE/>
        <w:autoSpaceDN/>
        <w:adjustRightInd/>
        <w:ind w:left="0" w:firstLine="851"/>
      </w:pPr>
      <w:r>
        <w:t>диаграммы классов</w:t>
      </w:r>
      <w:r w:rsidR="00F60286">
        <w:t xml:space="preserve">; </w:t>
      </w:r>
    </w:p>
    <w:p w:rsidR="00F60286" w:rsidRDefault="00D508AF" w:rsidP="00862794">
      <w:pPr>
        <w:pStyle w:val="a3"/>
        <w:numPr>
          <w:ilvl w:val="0"/>
          <w:numId w:val="40"/>
        </w:numPr>
        <w:tabs>
          <w:tab w:val="left" w:pos="1418"/>
        </w:tabs>
        <w:autoSpaceDE/>
        <w:autoSpaceDN/>
        <w:adjustRightInd/>
        <w:ind w:left="0" w:firstLine="851"/>
      </w:pPr>
      <w:bookmarkStart w:id="39" w:name="_GoBack"/>
      <w:bookmarkEnd w:id="39"/>
      <w:r>
        <w:t>диаграммы последовательностей</w:t>
      </w:r>
      <w:r w:rsidR="00F60286">
        <w:t xml:space="preserve">; </w:t>
      </w:r>
    </w:p>
    <w:p w:rsidR="00F60286" w:rsidRDefault="00F60286" w:rsidP="00862794">
      <w:pPr>
        <w:pStyle w:val="a3"/>
        <w:numPr>
          <w:ilvl w:val="0"/>
          <w:numId w:val="40"/>
        </w:numPr>
        <w:tabs>
          <w:tab w:val="left" w:pos="1418"/>
        </w:tabs>
        <w:autoSpaceDE/>
        <w:autoSpaceDN/>
        <w:adjustRightInd/>
        <w:ind w:left="0" w:firstLine="851"/>
      </w:pPr>
      <w:r>
        <w:t xml:space="preserve">диаграммы компонентов; </w:t>
      </w:r>
    </w:p>
    <w:p w:rsidR="00F60286" w:rsidRDefault="00F60286" w:rsidP="00862794">
      <w:pPr>
        <w:pStyle w:val="a3"/>
        <w:numPr>
          <w:ilvl w:val="0"/>
          <w:numId w:val="40"/>
        </w:numPr>
        <w:tabs>
          <w:tab w:val="left" w:pos="1418"/>
        </w:tabs>
        <w:autoSpaceDE/>
        <w:autoSpaceDN/>
        <w:adjustRightInd/>
        <w:ind w:left="0" w:firstLine="851"/>
      </w:pPr>
      <w:r>
        <w:t xml:space="preserve">диаграммы развертывания. </w:t>
      </w:r>
    </w:p>
    <w:p w:rsidR="00F60286" w:rsidRDefault="00F60286" w:rsidP="00F60286">
      <w:pPr>
        <w:autoSpaceDE/>
        <w:autoSpaceDN/>
        <w:adjustRightInd/>
      </w:pPr>
      <w:r>
        <w:t xml:space="preserve">Было использовано CASE-средство </w:t>
      </w:r>
      <w:proofErr w:type="spellStart"/>
      <w:r>
        <w:t>Enterprise</w:t>
      </w:r>
      <w:proofErr w:type="spellEnd"/>
      <w:r>
        <w:t xml:space="preserve"> </w:t>
      </w:r>
      <w:proofErr w:type="spellStart"/>
      <w:r>
        <w:t>Architect</w:t>
      </w:r>
      <w:proofErr w:type="spellEnd"/>
      <w:r>
        <w:t xml:space="preserve"> 12, в котором содержаться все инструменты для проектирования и отлично адаптировано под пользователя.</w:t>
      </w:r>
    </w:p>
    <w:p w:rsidR="00F60286" w:rsidRDefault="00F60286" w:rsidP="00F60286">
      <w:pPr>
        <w:autoSpaceDE/>
        <w:autoSpaceDN/>
        <w:adjustRightInd/>
      </w:pPr>
      <w:r>
        <w:t>Разработанное приложение удовлетворяет всем требованиям, предна</w:t>
      </w:r>
      <w:r w:rsidR="006A0EBC">
        <w:t>значенным для комфортной работы</w:t>
      </w:r>
      <w:r>
        <w:t xml:space="preserve"> и позволяет без проблем хра</w:t>
      </w:r>
      <w:r w:rsidR="006A0EBC">
        <w:t>нить и извлекать требуемые данные</w:t>
      </w:r>
      <w:r>
        <w:t>.</w:t>
      </w:r>
    </w:p>
    <w:p w:rsidR="00F60286" w:rsidRDefault="00F60286" w:rsidP="00F60286">
      <w:pPr>
        <w:autoSpaceDE/>
        <w:autoSpaceDN/>
        <w:adjustRightInd/>
      </w:pPr>
      <w:r>
        <w:t xml:space="preserve">В ходе выполнения курсовой работы были выявлены критерии и атрибуты, позволяющие упростить работу с информацией для работников в сфере </w:t>
      </w:r>
      <w:r w:rsidR="006A0EBC">
        <w:t>кино</w:t>
      </w:r>
      <w:r>
        <w:t xml:space="preserve">, </w:t>
      </w:r>
      <w:r w:rsidR="00862794">
        <w:t>телевидения</w:t>
      </w:r>
      <w:r>
        <w:t xml:space="preserve"> и других областей деятельности, позволяя систематизировать всю необходимую информацию.</w:t>
      </w:r>
    </w:p>
    <w:bookmarkEnd w:id="30"/>
    <w:p w:rsidR="00F60286" w:rsidRDefault="00F60286" w:rsidP="00F60286">
      <w:r>
        <w:br w:type="page"/>
      </w:r>
    </w:p>
    <w:p w:rsidR="00F60286" w:rsidRDefault="00F60286" w:rsidP="00F60286">
      <w:pPr>
        <w:pStyle w:val="2"/>
      </w:pPr>
      <w:bookmarkStart w:id="40" w:name="_Toc450000353"/>
      <w:r>
        <w:lastRenderedPageBreak/>
        <w:t>СПИСОК ИСПОЛЬЗОВАННЫХ ИСТОЧНИКОВ</w:t>
      </w:r>
      <w:bookmarkEnd w:id="40"/>
    </w:p>
    <w:p w:rsidR="00F60286" w:rsidRDefault="00F60286" w:rsidP="00F60286">
      <w:pPr>
        <w:autoSpaceDE/>
        <w:autoSpaceDN/>
        <w:adjustRightInd/>
      </w:pPr>
      <w:r>
        <w:t>1. Официальный сайт справочной информа</w:t>
      </w:r>
      <w:r w:rsidR="00862794">
        <w:t>ции "</w:t>
      </w:r>
      <w:proofErr w:type="spellStart"/>
      <w:r w:rsidR="00862794">
        <w:t>Wikipedia</w:t>
      </w:r>
      <w:proofErr w:type="spellEnd"/>
      <w:r w:rsidR="00862794">
        <w:t>" [Электронный ре</w:t>
      </w:r>
      <w:r>
        <w:t>сурс]. Режим доступа https://ru.wikipedia.org/wiki/UML. Дата доступа – 01.04.2016 г.</w:t>
      </w:r>
    </w:p>
    <w:p w:rsidR="00F60286" w:rsidRDefault="00F60286" w:rsidP="00F60286">
      <w:pPr>
        <w:autoSpaceDE/>
        <w:autoSpaceDN/>
        <w:adjustRightInd/>
      </w:pPr>
      <w:r>
        <w:t>2. Электронный форум "</w:t>
      </w:r>
      <w:proofErr w:type="spellStart"/>
      <w:r>
        <w:t>ИсходникиRU</w:t>
      </w:r>
      <w:proofErr w:type="spellEnd"/>
      <w:r>
        <w:t xml:space="preserve">", тема раздела "МЕТОДИКИ ОЦЕНКИ </w:t>
      </w:r>
      <w:r w:rsidR="00862794">
        <w:t>ТРУДОЕМКОСТИ</w:t>
      </w:r>
      <w:r>
        <w:t xml:space="preserve"> РАЗРАБОТКИ ПО" [Электронный ресурс]. Режим доступа http://forum.sources.ru/index.php?showtopic=8820. Дата доступа – 01.04.2016 г.</w:t>
      </w:r>
    </w:p>
    <w:p w:rsidR="00F60286" w:rsidRDefault="00F60286" w:rsidP="00F60286">
      <w:pPr>
        <w:autoSpaceDE/>
        <w:autoSpaceDN/>
        <w:adjustRightInd/>
      </w:pPr>
      <w:r>
        <w:t xml:space="preserve">3. Электронный ресурс "INFORMICUS", статься "Диаграммы классов UML. </w:t>
      </w:r>
      <w:r w:rsidR="00862794">
        <w:t>Логическое</w:t>
      </w:r>
      <w:r>
        <w:t xml:space="preserve"> моделирование" [Электронный ресурс]. Режим доступа http://www.informicus.ru/default. </w:t>
      </w:r>
      <w:proofErr w:type="spellStart"/>
      <w:proofErr w:type="gramStart"/>
      <w:r>
        <w:t>aspx?SECTION</w:t>
      </w:r>
      <w:proofErr w:type="spellEnd"/>
      <w:proofErr w:type="gramEnd"/>
      <w:r>
        <w:t xml:space="preserve">=6&amp;id=73&amp; </w:t>
      </w:r>
      <w:proofErr w:type="spellStart"/>
      <w:r>
        <w:t>subdivisionid</w:t>
      </w:r>
      <w:proofErr w:type="spellEnd"/>
      <w:r>
        <w:t>=3. Дата доступа – 25.02.2016 г.</w:t>
      </w:r>
    </w:p>
    <w:p w:rsidR="00F60286" w:rsidRDefault="00F60286" w:rsidP="00F60286">
      <w:pPr>
        <w:autoSpaceDE/>
        <w:autoSpaceDN/>
        <w:adjustRightInd/>
      </w:pPr>
      <w:r>
        <w:t>4. Электронный ресурс "</w:t>
      </w:r>
      <w:proofErr w:type="spellStart"/>
      <w:r>
        <w:t>Интуит</w:t>
      </w:r>
      <w:proofErr w:type="spellEnd"/>
      <w:r>
        <w:t xml:space="preserve">", статься "Нотация и семантика языка UML: </w:t>
      </w:r>
      <w:r w:rsidR="00862794">
        <w:t>Информация</w:t>
      </w:r>
      <w:r>
        <w:t>" [Электронный ресурс]. Режим доступа http://www.intuit.ru/studies/courses/1007/229/lecture/5960. Дата доступа – 25.</w:t>
      </w:r>
      <w:r w:rsidRPr="00B073FA">
        <w:t xml:space="preserve"> </w:t>
      </w:r>
      <w:r>
        <w:t>02.2016 г.</w:t>
      </w:r>
    </w:p>
    <w:p w:rsidR="00F60286" w:rsidRDefault="00F60286" w:rsidP="00F60286">
      <w:pPr>
        <w:autoSpaceDE/>
        <w:autoSpaceDN/>
        <w:adjustRightInd/>
      </w:pPr>
      <w:r>
        <w:t xml:space="preserve">5. Электронная библиотека "IT-GOST.RU", статься "Теория и практика UML. </w:t>
      </w:r>
      <w:r w:rsidR="00862794">
        <w:t>Диаграмма</w:t>
      </w:r>
      <w:r>
        <w:t xml:space="preserve"> деятельности" [Электронный ресурс]. Режим доступа http://it-gost.ru/articles/view_articles/96. Дата доступа – 16.03.2016 г.</w:t>
      </w:r>
    </w:p>
    <w:p w:rsidR="00F60286" w:rsidRDefault="00F60286" w:rsidP="00F60286">
      <w:pPr>
        <w:autoSpaceDE/>
        <w:autoSpaceDN/>
        <w:adjustRightInd/>
      </w:pPr>
      <w:r>
        <w:t xml:space="preserve">6. Электронная библиотека "IT-GOST.RU", статься "Теория и практика UML. </w:t>
      </w:r>
      <w:r w:rsidR="00862794">
        <w:t>Диаграмма</w:t>
      </w:r>
      <w:r>
        <w:t xml:space="preserve"> деятельности" [Электронный ресурс]. Режим доступа </w:t>
      </w:r>
      <w:hyperlink r:id="rId11" w:history="1">
        <w:r w:rsidRPr="00B073FA">
          <w:rPr>
            <w:rStyle w:val="ac"/>
            <w:color w:val="auto"/>
          </w:rPr>
          <w:t>http://it-gost.ru/articles/view_articles/97. Дата доступа – 01.04.2016</w:t>
        </w:r>
      </w:hyperlink>
      <w:r>
        <w:t xml:space="preserve"> г.</w:t>
      </w:r>
    </w:p>
    <w:p w:rsidR="00F60286" w:rsidRDefault="00F60286" w:rsidP="00F60286">
      <w:pPr>
        <w:autoSpaceDE/>
        <w:autoSpaceDN/>
        <w:adjustRightInd/>
      </w:pPr>
      <w:r>
        <w:t>7. Электронный ресурс "</w:t>
      </w:r>
      <w:proofErr w:type="spellStart"/>
      <w:r>
        <w:t>Интуит</w:t>
      </w:r>
      <w:proofErr w:type="spellEnd"/>
      <w:r>
        <w:t xml:space="preserve">", статься "Нотация и семантика языка UML: </w:t>
      </w:r>
      <w:r w:rsidR="00862794">
        <w:t>Информация</w:t>
      </w:r>
      <w:r>
        <w:t xml:space="preserve">" [Электронный ресурс]. Режим доступа </w:t>
      </w:r>
      <w:hyperlink r:id="rId12" w:history="1">
        <w:r w:rsidRPr="00B073FA">
          <w:rPr>
            <w:rStyle w:val="ac"/>
            <w:color w:val="auto"/>
          </w:rPr>
          <w:t>http://www.intuit.ru/studies/courses/32/32/lecture/1024. Дата доступа – 01.04.2016</w:t>
        </w:r>
      </w:hyperlink>
      <w:r w:rsidRPr="00B073FA">
        <w:rPr>
          <w:color w:val="auto"/>
        </w:rPr>
        <w:t xml:space="preserve"> </w:t>
      </w:r>
      <w:r>
        <w:t>г.</w:t>
      </w:r>
    </w:p>
    <w:p w:rsidR="00F60286" w:rsidRDefault="00F60286" w:rsidP="00F60286">
      <w:pPr>
        <w:autoSpaceDE/>
        <w:autoSpaceDN/>
        <w:adjustRightInd/>
      </w:pPr>
      <w:r>
        <w:t>8. Официальный сайт справочной информации "</w:t>
      </w:r>
      <w:proofErr w:type="spellStart"/>
      <w:r>
        <w:t>Wikipedia</w:t>
      </w:r>
      <w:proofErr w:type="spellEnd"/>
      <w:r>
        <w:t>" [Электронный ресурс]. Режим доступа https://ru.wikipedia.org/wiki/Диаграмма_развертывания. Дата доступа – 01.04.2016 г.</w:t>
      </w:r>
    </w:p>
    <w:p w:rsidR="00F60286" w:rsidRDefault="00F60286" w:rsidP="00F60286">
      <w:r>
        <w:br w:type="page"/>
      </w:r>
    </w:p>
    <w:p w:rsidR="00F60286" w:rsidRDefault="00F60286" w:rsidP="00F60286">
      <w:pPr>
        <w:pStyle w:val="2"/>
      </w:pPr>
      <w:bookmarkStart w:id="41" w:name="_Toc450000354"/>
      <w:r>
        <w:lastRenderedPageBreak/>
        <w:t>ПРИЛОЖЕНИЕ А</w:t>
      </w:r>
      <w:bookmarkEnd w:id="41"/>
    </w:p>
    <w:p w:rsidR="00F60286" w:rsidRDefault="00F60286" w:rsidP="00F60286">
      <w:pPr>
        <w:jc w:val="center"/>
        <w:rPr>
          <w:b/>
        </w:rPr>
      </w:pPr>
      <w:r>
        <w:rPr>
          <w:b/>
        </w:rPr>
        <w:t>Варианты использования для разрабатываемой информационной системы</w:t>
      </w:r>
    </w:p>
    <w:p w:rsidR="00E27678" w:rsidRDefault="00E27678" w:rsidP="00F60286">
      <w:pPr>
        <w:jc w:val="center"/>
        <w:rPr>
          <w:b/>
        </w:rPr>
      </w:pPr>
    </w:p>
    <w:p w:rsidR="00F60286" w:rsidRDefault="00F60286" w:rsidP="00E27678">
      <w:pPr>
        <w:ind w:firstLine="142"/>
        <w:jc w:val="left"/>
      </w:pPr>
      <w:r>
        <w:t>Таблица А.1 – Варианты использования и их сценарии</w:t>
      </w:r>
    </w:p>
    <w:tbl>
      <w:tblPr>
        <w:tblStyle w:val="a7"/>
        <w:tblW w:w="0" w:type="auto"/>
        <w:jc w:val="center"/>
        <w:tblLook w:val="04A0" w:firstRow="1" w:lastRow="0" w:firstColumn="1" w:lastColumn="0" w:noHBand="0" w:noVBand="1"/>
      </w:tblPr>
      <w:tblGrid>
        <w:gridCol w:w="516"/>
        <w:gridCol w:w="2877"/>
        <w:gridCol w:w="5814"/>
      </w:tblGrid>
      <w:tr w:rsidR="00F60286" w:rsidTr="003672D3">
        <w:trPr>
          <w:trHeight w:val="362"/>
          <w:tblHeader/>
          <w:jc w:val="center"/>
        </w:trPr>
        <w:tc>
          <w:tcPr>
            <w:tcW w:w="516" w:type="dxa"/>
          </w:tcPr>
          <w:p w:rsidR="00F60286" w:rsidRPr="00867702" w:rsidRDefault="00F60286" w:rsidP="00F60286">
            <w:pPr>
              <w:ind w:firstLine="0"/>
              <w:jc w:val="left"/>
              <w:rPr>
                <w:b/>
              </w:rPr>
            </w:pPr>
            <w:r w:rsidRPr="00867702">
              <w:rPr>
                <w:b/>
              </w:rPr>
              <w:t>№</w:t>
            </w:r>
          </w:p>
        </w:tc>
        <w:tc>
          <w:tcPr>
            <w:tcW w:w="2877" w:type="dxa"/>
          </w:tcPr>
          <w:p w:rsidR="00F60286" w:rsidRPr="00867702" w:rsidRDefault="00F60286" w:rsidP="00F60286">
            <w:pPr>
              <w:ind w:firstLine="0"/>
              <w:jc w:val="left"/>
              <w:rPr>
                <w:b/>
              </w:rPr>
            </w:pPr>
            <w:r w:rsidRPr="00867702">
              <w:rPr>
                <w:b/>
              </w:rPr>
              <w:t>Вариант использования</w:t>
            </w:r>
          </w:p>
        </w:tc>
        <w:tc>
          <w:tcPr>
            <w:tcW w:w="5814" w:type="dxa"/>
          </w:tcPr>
          <w:p w:rsidR="00F60286" w:rsidRPr="00867702" w:rsidRDefault="00F60286" w:rsidP="00F60286">
            <w:pPr>
              <w:spacing w:line="240" w:lineRule="auto"/>
              <w:ind w:firstLine="0"/>
              <w:jc w:val="left"/>
              <w:rPr>
                <w:b/>
              </w:rPr>
            </w:pPr>
            <w:r w:rsidRPr="00867702">
              <w:rPr>
                <w:b/>
              </w:rPr>
              <w:t>Базовый сценарий:</w:t>
            </w:r>
          </w:p>
        </w:tc>
      </w:tr>
      <w:tr w:rsidR="00F60286" w:rsidTr="00EF1279">
        <w:trPr>
          <w:trHeight w:val="1630"/>
          <w:jc w:val="center"/>
        </w:trPr>
        <w:tc>
          <w:tcPr>
            <w:tcW w:w="516" w:type="dxa"/>
          </w:tcPr>
          <w:p w:rsidR="00F60286" w:rsidRDefault="00F60286" w:rsidP="00F60286">
            <w:pPr>
              <w:ind w:firstLine="0"/>
              <w:jc w:val="left"/>
            </w:pPr>
            <w:r>
              <w:t>1.</w:t>
            </w:r>
          </w:p>
        </w:tc>
        <w:tc>
          <w:tcPr>
            <w:tcW w:w="2877" w:type="dxa"/>
          </w:tcPr>
          <w:p w:rsidR="00F60286" w:rsidRDefault="00891FBA" w:rsidP="0081741C">
            <w:pPr>
              <w:ind w:firstLine="0"/>
              <w:jc w:val="left"/>
            </w:pPr>
            <w:r>
              <w:t>Авторизация</w:t>
            </w:r>
            <w:r w:rsidR="0094783F">
              <w:t xml:space="preserve"> </w:t>
            </w:r>
          </w:p>
        </w:tc>
        <w:tc>
          <w:tcPr>
            <w:tcW w:w="5814" w:type="dxa"/>
          </w:tcPr>
          <w:p w:rsidR="00F60286" w:rsidRDefault="00862794" w:rsidP="00F60286">
            <w:pPr>
              <w:spacing w:line="240" w:lineRule="auto"/>
              <w:ind w:firstLine="0"/>
              <w:jc w:val="left"/>
            </w:pPr>
            <w:r>
              <w:t>1</w:t>
            </w:r>
            <w:r w:rsidR="00F60286">
              <w:t>. Ввести логин, пароль (при заполнении имени сервера)</w:t>
            </w:r>
          </w:p>
          <w:p w:rsidR="00F60286" w:rsidRDefault="00862794" w:rsidP="00F60286">
            <w:pPr>
              <w:spacing w:line="240" w:lineRule="auto"/>
              <w:ind w:firstLine="0"/>
              <w:jc w:val="left"/>
            </w:pPr>
            <w:r>
              <w:t>2</w:t>
            </w:r>
            <w:r w:rsidR="00F60286">
              <w:t>. Нажать на кнопку “</w:t>
            </w:r>
            <w:r>
              <w:t>Вход</w:t>
            </w:r>
            <w:r w:rsidR="00F60286">
              <w:t>”</w:t>
            </w:r>
          </w:p>
          <w:p w:rsidR="00F60286" w:rsidRDefault="00862794" w:rsidP="00F60286">
            <w:pPr>
              <w:spacing w:line="240" w:lineRule="auto"/>
              <w:ind w:firstLine="0"/>
              <w:jc w:val="left"/>
            </w:pPr>
            <w:r>
              <w:t>3</w:t>
            </w:r>
            <w:r w:rsidR="00F60286">
              <w:t>. Дождаться ответа</w:t>
            </w:r>
          </w:p>
          <w:p w:rsidR="00F60286" w:rsidRDefault="00862794" w:rsidP="00862794">
            <w:pPr>
              <w:spacing w:line="240" w:lineRule="auto"/>
              <w:ind w:firstLine="0"/>
              <w:jc w:val="left"/>
            </w:pPr>
            <w:r>
              <w:t>4. Перейти на</w:t>
            </w:r>
            <w:r w:rsidR="00F60286">
              <w:t xml:space="preserve"> форму</w:t>
            </w:r>
            <w:r>
              <w:t xml:space="preserve"> администратора или пользователя</w:t>
            </w:r>
            <w:r w:rsidR="00F60286">
              <w:t xml:space="preserve"> программы</w:t>
            </w:r>
          </w:p>
        </w:tc>
      </w:tr>
      <w:tr w:rsidR="00F60286" w:rsidTr="00EF1279">
        <w:trPr>
          <w:trHeight w:val="818"/>
          <w:jc w:val="center"/>
        </w:trPr>
        <w:tc>
          <w:tcPr>
            <w:tcW w:w="516" w:type="dxa"/>
          </w:tcPr>
          <w:p w:rsidR="00F60286" w:rsidRDefault="00F60286" w:rsidP="00F60286">
            <w:pPr>
              <w:ind w:firstLine="0"/>
              <w:jc w:val="left"/>
            </w:pPr>
            <w:r>
              <w:t>2.</w:t>
            </w:r>
          </w:p>
        </w:tc>
        <w:tc>
          <w:tcPr>
            <w:tcW w:w="2877" w:type="dxa"/>
          </w:tcPr>
          <w:p w:rsidR="00F60286" w:rsidRDefault="00891FBA" w:rsidP="00F60286">
            <w:pPr>
              <w:ind w:firstLine="0"/>
              <w:jc w:val="left"/>
            </w:pPr>
            <w:r>
              <w:t>Редактирование БД фильмов</w:t>
            </w:r>
          </w:p>
        </w:tc>
        <w:tc>
          <w:tcPr>
            <w:tcW w:w="5814" w:type="dxa"/>
          </w:tcPr>
          <w:p w:rsidR="00F60286" w:rsidRDefault="00862794" w:rsidP="00F60286">
            <w:pPr>
              <w:spacing w:line="240" w:lineRule="auto"/>
              <w:ind w:firstLine="0"/>
              <w:jc w:val="left"/>
            </w:pPr>
            <w:r>
              <w:t>1</w:t>
            </w:r>
            <w:r w:rsidR="00F60286">
              <w:t>. Выбрать нужную таблицу</w:t>
            </w:r>
          </w:p>
          <w:p w:rsidR="00F60286" w:rsidRDefault="00862794" w:rsidP="00F60286">
            <w:pPr>
              <w:spacing w:line="240" w:lineRule="auto"/>
              <w:ind w:firstLine="0"/>
              <w:jc w:val="left"/>
            </w:pPr>
            <w:r>
              <w:t>2</w:t>
            </w:r>
            <w:r w:rsidR="00F60286">
              <w:t>. Дождаться результата отображения</w:t>
            </w:r>
          </w:p>
        </w:tc>
      </w:tr>
      <w:tr w:rsidR="00F60286" w:rsidTr="002B4D74">
        <w:trPr>
          <w:trHeight w:val="847"/>
          <w:jc w:val="center"/>
        </w:trPr>
        <w:tc>
          <w:tcPr>
            <w:tcW w:w="516" w:type="dxa"/>
          </w:tcPr>
          <w:p w:rsidR="00F60286" w:rsidRDefault="0081741C" w:rsidP="00F60286">
            <w:pPr>
              <w:ind w:firstLine="0"/>
              <w:jc w:val="left"/>
            </w:pPr>
            <w:r>
              <w:t>3</w:t>
            </w:r>
            <w:r w:rsidR="00F60286">
              <w:t>.</w:t>
            </w:r>
          </w:p>
        </w:tc>
        <w:tc>
          <w:tcPr>
            <w:tcW w:w="2877" w:type="dxa"/>
          </w:tcPr>
          <w:p w:rsidR="00F60286" w:rsidRDefault="0094783F" w:rsidP="0094783F">
            <w:pPr>
              <w:ind w:firstLine="0"/>
              <w:jc w:val="left"/>
            </w:pPr>
            <w:r>
              <w:t>Добавление фильма</w:t>
            </w:r>
          </w:p>
        </w:tc>
        <w:tc>
          <w:tcPr>
            <w:tcW w:w="5814" w:type="dxa"/>
          </w:tcPr>
          <w:p w:rsidR="00F60286" w:rsidRDefault="00F60286" w:rsidP="00F60286">
            <w:pPr>
              <w:spacing w:line="240" w:lineRule="auto"/>
              <w:ind w:firstLine="0"/>
              <w:jc w:val="left"/>
            </w:pPr>
            <w:r>
              <w:t>1. Выбрать таблицу в соответствующем окне</w:t>
            </w:r>
          </w:p>
          <w:p w:rsidR="00F60286" w:rsidRDefault="00C050E8" w:rsidP="00F60286">
            <w:pPr>
              <w:spacing w:line="240" w:lineRule="auto"/>
              <w:ind w:firstLine="0"/>
              <w:jc w:val="left"/>
            </w:pPr>
            <w:r>
              <w:t>2</w:t>
            </w:r>
            <w:r w:rsidR="00F60286">
              <w:t>. Заполнить данные</w:t>
            </w:r>
          </w:p>
          <w:p w:rsidR="00F60286" w:rsidRDefault="00C050E8" w:rsidP="0094783F">
            <w:pPr>
              <w:spacing w:line="240" w:lineRule="auto"/>
              <w:ind w:firstLine="0"/>
              <w:jc w:val="left"/>
            </w:pPr>
            <w:r>
              <w:t>3. Нажать кнопку «</w:t>
            </w:r>
            <w:r w:rsidR="0094783F">
              <w:t>Добавить</w:t>
            </w:r>
            <w:r w:rsidR="00F60286">
              <w:t>»</w:t>
            </w:r>
          </w:p>
        </w:tc>
      </w:tr>
      <w:tr w:rsidR="00F60286" w:rsidTr="002B4D74">
        <w:trPr>
          <w:trHeight w:val="894"/>
          <w:jc w:val="center"/>
        </w:trPr>
        <w:tc>
          <w:tcPr>
            <w:tcW w:w="516" w:type="dxa"/>
          </w:tcPr>
          <w:p w:rsidR="00F60286" w:rsidRDefault="0081741C" w:rsidP="00F60286">
            <w:pPr>
              <w:ind w:firstLine="0"/>
              <w:jc w:val="left"/>
            </w:pPr>
            <w:r>
              <w:t>4</w:t>
            </w:r>
            <w:r w:rsidR="00F60286">
              <w:t>.</w:t>
            </w:r>
          </w:p>
        </w:tc>
        <w:tc>
          <w:tcPr>
            <w:tcW w:w="2877" w:type="dxa"/>
          </w:tcPr>
          <w:p w:rsidR="00F60286" w:rsidRDefault="00F60286" w:rsidP="0094783F">
            <w:pPr>
              <w:ind w:firstLine="0"/>
              <w:jc w:val="left"/>
            </w:pPr>
            <w:r>
              <w:t xml:space="preserve">Редактирование </w:t>
            </w:r>
            <w:r w:rsidR="0094783F">
              <w:t>описания</w:t>
            </w:r>
          </w:p>
        </w:tc>
        <w:tc>
          <w:tcPr>
            <w:tcW w:w="5814" w:type="dxa"/>
          </w:tcPr>
          <w:p w:rsidR="00F60286" w:rsidRDefault="00F60286" w:rsidP="00F60286">
            <w:pPr>
              <w:spacing w:line="240" w:lineRule="auto"/>
              <w:ind w:firstLine="0"/>
              <w:jc w:val="left"/>
            </w:pPr>
            <w:r>
              <w:t>1. Выбрать таблицу в соответствующем окне</w:t>
            </w:r>
          </w:p>
          <w:p w:rsidR="00F60286" w:rsidRDefault="00C050E8" w:rsidP="00F60286">
            <w:pPr>
              <w:spacing w:line="240" w:lineRule="auto"/>
              <w:ind w:firstLine="0"/>
              <w:jc w:val="left"/>
            </w:pPr>
            <w:r>
              <w:t>2</w:t>
            </w:r>
            <w:r w:rsidR="00F60286">
              <w:t>. Заполнить данные</w:t>
            </w:r>
          </w:p>
          <w:p w:rsidR="00F60286" w:rsidRDefault="00C050E8" w:rsidP="00C050E8">
            <w:pPr>
              <w:spacing w:line="240" w:lineRule="auto"/>
              <w:ind w:firstLine="0"/>
              <w:jc w:val="left"/>
            </w:pPr>
            <w:r>
              <w:t>3</w:t>
            </w:r>
            <w:r w:rsidR="00F60286">
              <w:t>. Нажать кнопку «</w:t>
            </w:r>
            <w:r>
              <w:t>Редактировать</w:t>
            </w:r>
            <w:r w:rsidR="00F60286">
              <w:t>»</w:t>
            </w:r>
          </w:p>
        </w:tc>
      </w:tr>
      <w:tr w:rsidR="00F60286" w:rsidTr="002B4D74">
        <w:trPr>
          <w:trHeight w:val="887"/>
          <w:jc w:val="center"/>
        </w:trPr>
        <w:tc>
          <w:tcPr>
            <w:tcW w:w="516" w:type="dxa"/>
          </w:tcPr>
          <w:p w:rsidR="00F60286" w:rsidRDefault="0081741C" w:rsidP="00F60286">
            <w:pPr>
              <w:ind w:firstLine="0"/>
              <w:jc w:val="left"/>
            </w:pPr>
            <w:r>
              <w:t>5</w:t>
            </w:r>
            <w:r w:rsidR="00F60286">
              <w:t>.</w:t>
            </w:r>
          </w:p>
        </w:tc>
        <w:tc>
          <w:tcPr>
            <w:tcW w:w="2877" w:type="dxa"/>
          </w:tcPr>
          <w:p w:rsidR="00F60286" w:rsidRDefault="00F60286" w:rsidP="0094783F">
            <w:pPr>
              <w:ind w:firstLine="0"/>
              <w:jc w:val="left"/>
            </w:pPr>
            <w:r>
              <w:t xml:space="preserve">Удаление </w:t>
            </w:r>
            <w:r w:rsidR="0094783F">
              <w:t>фильма</w:t>
            </w:r>
          </w:p>
        </w:tc>
        <w:tc>
          <w:tcPr>
            <w:tcW w:w="5814" w:type="dxa"/>
          </w:tcPr>
          <w:p w:rsidR="00F60286" w:rsidRDefault="00F60286" w:rsidP="00F60286">
            <w:pPr>
              <w:spacing w:line="240" w:lineRule="auto"/>
              <w:ind w:firstLine="0"/>
              <w:jc w:val="left"/>
            </w:pPr>
            <w:r>
              <w:t>1. Выбрать таблицу в соответствующем окне</w:t>
            </w:r>
          </w:p>
          <w:p w:rsidR="00F60286" w:rsidRDefault="0094783F" w:rsidP="00F60286">
            <w:pPr>
              <w:spacing w:line="240" w:lineRule="auto"/>
              <w:ind w:firstLine="0"/>
              <w:jc w:val="left"/>
            </w:pPr>
            <w:r>
              <w:t>2. Выбрать удаляемый</w:t>
            </w:r>
            <w:r w:rsidR="00F60286">
              <w:t xml:space="preserve"> </w:t>
            </w:r>
            <w:r>
              <w:t>фильм</w:t>
            </w:r>
          </w:p>
          <w:p w:rsidR="00F60286" w:rsidRDefault="00C050E8" w:rsidP="00F60286">
            <w:pPr>
              <w:spacing w:line="240" w:lineRule="auto"/>
              <w:ind w:firstLine="0"/>
              <w:jc w:val="left"/>
            </w:pPr>
            <w:r>
              <w:t>3. Нажать на кнопку «Удалить»</w:t>
            </w:r>
          </w:p>
        </w:tc>
      </w:tr>
      <w:tr w:rsidR="0094783F" w:rsidTr="00EF1279">
        <w:trPr>
          <w:trHeight w:val="987"/>
          <w:jc w:val="center"/>
        </w:trPr>
        <w:tc>
          <w:tcPr>
            <w:tcW w:w="516" w:type="dxa"/>
          </w:tcPr>
          <w:p w:rsidR="0094783F" w:rsidRDefault="0081741C" w:rsidP="0094783F">
            <w:pPr>
              <w:ind w:firstLine="0"/>
              <w:jc w:val="left"/>
            </w:pPr>
            <w:r>
              <w:t>6</w:t>
            </w:r>
            <w:r w:rsidR="0094783F">
              <w:t>.</w:t>
            </w:r>
          </w:p>
        </w:tc>
        <w:tc>
          <w:tcPr>
            <w:tcW w:w="2877" w:type="dxa"/>
          </w:tcPr>
          <w:p w:rsidR="0094783F" w:rsidRDefault="0094783F" w:rsidP="0094783F">
            <w:pPr>
              <w:ind w:firstLine="0"/>
              <w:jc w:val="left"/>
            </w:pPr>
            <w:r>
              <w:t>Добавление рейтинга</w:t>
            </w:r>
          </w:p>
        </w:tc>
        <w:tc>
          <w:tcPr>
            <w:tcW w:w="5814" w:type="dxa"/>
          </w:tcPr>
          <w:p w:rsidR="0094783F" w:rsidRDefault="0094783F" w:rsidP="0094783F">
            <w:pPr>
              <w:spacing w:line="240" w:lineRule="auto"/>
              <w:ind w:firstLine="0"/>
              <w:jc w:val="left"/>
            </w:pPr>
            <w:r>
              <w:t>1. Выбрать таблицу в соответствующем окне</w:t>
            </w:r>
          </w:p>
          <w:p w:rsidR="0094783F" w:rsidRDefault="0094783F" w:rsidP="0094783F">
            <w:pPr>
              <w:spacing w:line="240" w:lineRule="auto"/>
              <w:ind w:firstLine="0"/>
              <w:jc w:val="left"/>
            </w:pPr>
            <w:r>
              <w:t xml:space="preserve">2. </w:t>
            </w:r>
            <w:r w:rsidR="008F1022">
              <w:t>Ввести рейтинг</w:t>
            </w:r>
          </w:p>
          <w:p w:rsidR="0094783F" w:rsidRDefault="0094783F" w:rsidP="0094783F">
            <w:pPr>
              <w:spacing w:line="240" w:lineRule="auto"/>
              <w:ind w:firstLine="0"/>
              <w:jc w:val="left"/>
            </w:pPr>
            <w:r>
              <w:t>3. Нажать кнопку «Добавить»</w:t>
            </w:r>
          </w:p>
        </w:tc>
      </w:tr>
      <w:tr w:rsidR="0094783F" w:rsidTr="002B4D74">
        <w:trPr>
          <w:trHeight w:val="760"/>
          <w:jc w:val="center"/>
        </w:trPr>
        <w:tc>
          <w:tcPr>
            <w:tcW w:w="516" w:type="dxa"/>
          </w:tcPr>
          <w:p w:rsidR="0094783F" w:rsidRDefault="0081741C" w:rsidP="0094783F">
            <w:pPr>
              <w:ind w:firstLine="0"/>
              <w:jc w:val="left"/>
            </w:pPr>
            <w:r>
              <w:t>7</w:t>
            </w:r>
            <w:r w:rsidR="0094783F">
              <w:t>.</w:t>
            </w:r>
          </w:p>
        </w:tc>
        <w:tc>
          <w:tcPr>
            <w:tcW w:w="2877" w:type="dxa"/>
          </w:tcPr>
          <w:p w:rsidR="0094783F" w:rsidRDefault="0094783F" w:rsidP="0094783F">
            <w:pPr>
              <w:ind w:firstLine="0"/>
              <w:jc w:val="left"/>
            </w:pPr>
            <w:r>
              <w:t>Удаление рейтинга</w:t>
            </w:r>
          </w:p>
        </w:tc>
        <w:tc>
          <w:tcPr>
            <w:tcW w:w="5814" w:type="dxa"/>
          </w:tcPr>
          <w:p w:rsidR="0094783F" w:rsidRDefault="0094783F" w:rsidP="0094783F">
            <w:pPr>
              <w:spacing w:line="240" w:lineRule="auto"/>
              <w:ind w:firstLine="0"/>
              <w:jc w:val="left"/>
            </w:pPr>
            <w:r>
              <w:t>1. Выбрать таблицу в соответствующем окне</w:t>
            </w:r>
          </w:p>
          <w:p w:rsidR="0094783F" w:rsidRDefault="0094783F" w:rsidP="0094783F">
            <w:pPr>
              <w:spacing w:line="240" w:lineRule="auto"/>
              <w:ind w:firstLine="0"/>
              <w:jc w:val="left"/>
            </w:pPr>
            <w:r>
              <w:t xml:space="preserve">2. Выбрать удаляемый </w:t>
            </w:r>
            <w:r w:rsidR="008F1022">
              <w:t>рейтинг</w:t>
            </w:r>
          </w:p>
          <w:p w:rsidR="0094783F" w:rsidRDefault="0094783F" w:rsidP="0094783F">
            <w:pPr>
              <w:spacing w:line="240" w:lineRule="auto"/>
              <w:ind w:firstLine="0"/>
              <w:jc w:val="left"/>
            </w:pPr>
            <w:r>
              <w:t>3. Нажать на кнопку «Удалить»</w:t>
            </w:r>
          </w:p>
        </w:tc>
      </w:tr>
      <w:tr w:rsidR="0094783F" w:rsidTr="002B4D74">
        <w:trPr>
          <w:trHeight w:val="630"/>
          <w:jc w:val="center"/>
        </w:trPr>
        <w:tc>
          <w:tcPr>
            <w:tcW w:w="516" w:type="dxa"/>
          </w:tcPr>
          <w:p w:rsidR="0094783F" w:rsidRDefault="0081741C" w:rsidP="0094783F">
            <w:pPr>
              <w:ind w:firstLine="0"/>
              <w:jc w:val="left"/>
            </w:pPr>
            <w:r>
              <w:t>8</w:t>
            </w:r>
            <w:r w:rsidR="0094783F">
              <w:t>.</w:t>
            </w:r>
          </w:p>
        </w:tc>
        <w:tc>
          <w:tcPr>
            <w:tcW w:w="2877" w:type="dxa"/>
          </w:tcPr>
          <w:p w:rsidR="0094783F" w:rsidRDefault="0094783F" w:rsidP="0094783F">
            <w:pPr>
              <w:ind w:firstLine="0"/>
              <w:jc w:val="left"/>
            </w:pPr>
            <w:r>
              <w:t>Регистрация</w:t>
            </w:r>
          </w:p>
        </w:tc>
        <w:tc>
          <w:tcPr>
            <w:tcW w:w="5814" w:type="dxa"/>
          </w:tcPr>
          <w:p w:rsidR="0094783F" w:rsidRDefault="0094783F" w:rsidP="0094783F">
            <w:pPr>
              <w:spacing w:line="240" w:lineRule="auto"/>
              <w:ind w:firstLine="0"/>
              <w:jc w:val="left"/>
            </w:pPr>
            <w:r>
              <w:t>1. Ввести логин, пароль</w:t>
            </w:r>
            <w:r w:rsidR="008F1022">
              <w:t>, имя, фамилию</w:t>
            </w:r>
          </w:p>
          <w:p w:rsidR="0094783F" w:rsidRDefault="0094783F" w:rsidP="0094783F">
            <w:pPr>
              <w:spacing w:line="240" w:lineRule="auto"/>
              <w:ind w:firstLine="0"/>
              <w:jc w:val="left"/>
            </w:pPr>
            <w:r>
              <w:t>2. Нажать на кнопку “Зарегистрироваться”</w:t>
            </w:r>
          </w:p>
          <w:p w:rsidR="0094783F" w:rsidRDefault="0094783F" w:rsidP="0094783F">
            <w:pPr>
              <w:spacing w:line="240" w:lineRule="auto"/>
              <w:ind w:firstLine="0"/>
              <w:jc w:val="left"/>
            </w:pPr>
            <w:r>
              <w:t>3. Дождаться ответа</w:t>
            </w:r>
          </w:p>
          <w:p w:rsidR="0094783F" w:rsidRDefault="0094783F" w:rsidP="0094783F">
            <w:pPr>
              <w:spacing w:line="240" w:lineRule="auto"/>
              <w:ind w:firstLine="0"/>
              <w:jc w:val="left"/>
            </w:pPr>
            <w:r>
              <w:t>4. Перейти на форму пользователя программы</w:t>
            </w:r>
          </w:p>
        </w:tc>
      </w:tr>
      <w:tr w:rsidR="00193698" w:rsidTr="002B4D74">
        <w:trPr>
          <w:trHeight w:val="839"/>
          <w:jc w:val="center"/>
        </w:trPr>
        <w:tc>
          <w:tcPr>
            <w:tcW w:w="516" w:type="dxa"/>
          </w:tcPr>
          <w:p w:rsidR="00193698" w:rsidRDefault="0081741C" w:rsidP="00F60286">
            <w:pPr>
              <w:ind w:firstLine="0"/>
              <w:jc w:val="left"/>
            </w:pPr>
            <w:r>
              <w:t>9</w:t>
            </w:r>
            <w:r w:rsidR="00193698">
              <w:t>.</w:t>
            </w:r>
          </w:p>
        </w:tc>
        <w:tc>
          <w:tcPr>
            <w:tcW w:w="2877" w:type="dxa"/>
          </w:tcPr>
          <w:p w:rsidR="00193698" w:rsidRDefault="008F1022" w:rsidP="00F60286">
            <w:pPr>
              <w:ind w:firstLine="0"/>
              <w:jc w:val="left"/>
            </w:pPr>
            <w:r>
              <w:t>Добавление пользователя в БД</w:t>
            </w:r>
          </w:p>
        </w:tc>
        <w:tc>
          <w:tcPr>
            <w:tcW w:w="5814" w:type="dxa"/>
          </w:tcPr>
          <w:p w:rsidR="008F1022" w:rsidRDefault="00193698" w:rsidP="00193698">
            <w:pPr>
              <w:spacing w:line="240" w:lineRule="auto"/>
              <w:ind w:firstLine="0"/>
              <w:jc w:val="left"/>
            </w:pPr>
            <w:r>
              <w:t xml:space="preserve">1. </w:t>
            </w:r>
            <w:r w:rsidR="008F1022">
              <w:t>Зарегистрироваться</w:t>
            </w:r>
          </w:p>
          <w:p w:rsidR="00193698" w:rsidRDefault="00193698" w:rsidP="00193698">
            <w:pPr>
              <w:spacing w:line="240" w:lineRule="auto"/>
              <w:ind w:firstLine="0"/>
              <w:jc w:val="left"/>
            </w:pPr>
            <w:r>
              <w:t>2. Дождаться результата</w:t>
            </w:r>
          </w:p>
        </w:tc>
      </w:tr>
      <w:tr w:rsidR="00193698" w:rsidTr="008F1022">
        <w:trPr>
          <w:trHeight w:val="643"/>
          <w:jc w:val="center"/>
        </w:trPr>
        <w:tc>
          <w:tcPr>
            <w:tcW w:w="516" w:type="dxa"/>
          </w:tcPr>
          <w:p w:rsidR="00193698" w:rsidRDefault="0081741C" w:rsidP="00F60286">
            <w:pPr>
              <w:ind w:firstLine="0"/>
              <w:jc w:val="left"/>
            </w:pPr>
            <w:r>
              <w:t>10</w:t>
            </w:r>
            <w:r w:rsidR="00193698">
              <w:t>.</w:t>
            </w:r>
          </w:p>
        </w:tc>
        <w:tc>
          <w:tcPr>
            <w:tcW w:w="2877" w:type="dxa"/>
          </w:tcPr>
          <w:p w:rsidR="00193698" w:rsidRDefault="00193698" w:rsidP="008F1022">
            <w:pPr>
              <w:ind w:firstLine="0"/>
              <w:jc w:val="left"/>
            </w:pPr>
            <w:r>
              <w:t xml:space="preserve">Просмотр </w:t>
            </w:r>
            <w:r w:rsidR="008F1022">
              <w:t>фильма</w:t>
            </w:r>
          </w:p>
        </w:tc>
        <w:tc>
          <w:tcPr>
            <w:tcW w:w="5814" w:type="dxa"/>
          </w:tcPr>
          <w:p w:rsidR="00193698" w:rsidRDefault="00193698" w:rsidP="00193698">
            <w:pPr>
              <w:spacing w:line="240" w:lineRule="auto"/>
              <w:ind w:firstLine="0"/>
              <w:jc w:val="left"/>
            </w:pPr>
            <w:r>
              <w:t xml:space="preserve">1. Перейти на форму </w:t>
            </w:r>
            <w:r w:rsidR="008F1022">
              <w:t>пользователя</w:t>
            </w:r>
          </w:p>
          <w:p w:rsidR="00193698" w:rsidRDefault="00193698" w:rsidP="00193698">
            <w:pPr>
              <w:spacing w:line="240" w:lineRule="auto"/>
              <w:ind w:firstLine="0"/>
              <w:jc w:val="left"/>
            </w:pPr>
            <w:r>
              <w:t>2. Дождаться результата</w:t>
            </w:r>
          </w:p>
        </w:tc>
      </w:tr>
      <w:tr w:rsidR="00193698" w:rsidTr="002B4D74">
        <w:trPr>
          <w:trHeight w:val="705"/>
          <w:jc w:val="center"/>
        </w:trPr>
        <w:tc>
          <w:tcPr>
            <w:tcW w:w="516" w:type="dxa"/>
          </w:tcPr>
          <w:p w:rsidR="00193698" w:rsidRDefault="0081741C" w:rsidP="00F60286">
            <w:pPr>
              <w:ind w:firstLine="0"/>
              <w:jc w:val="left"/>
            </w:pPr>
            <w:r>
              <w:t>11</w:t>
            </w:r>
            <w:r w:rsidR="00193698">
              <w:t>.</w:t>
            </w:r>
          </w:p>
        </w:tc>
        <w:tc>
          <w:tcPr>
            <w:tcW w:w="2877" w:type="dxa"/>
          </w:tcPr>
          <w:p w:rsidR="00193698" w:rsidRDefault="008F1022" w:rsidP="00F60286">
            <w:pPr>
              <w:ind w:firstLine="0"/>
              <w:jc w:val="left"/>
            </w:pPr>
            <w:r>
              <w:t>Добавление в закладки</w:t>
            </w:r>
          </w:p>
        </w:tc>
        <w:tc>
          <w:tcPr>
            <w:tcW w:w="5814" w:type="dxa"/>
          </w:tcPr>
          <w:p w:rsidR="00193698" w:rsidRDefault="00193698" w:rsidP="00193698">
            <w:pPr>
              <w:spacing w:line="240" w:lineRule="auto"/>
              <w:ind w:firstLine="0"/>
              <w:jc w:val="left"/>
            </w:pPr>
            <w:r>
              <w:t xml:space="preserve">1. Перейти на форму </w:t>
            </w:r>
            <w:r w:rsidR="008F1022">
              <w:t>пользователя</w:t>
            </w:r>
          </w:p>
          <w:p w:rsidR="008F1022" w:rsidRDefault="008F1022" w:rsidP="00193698">
            <w:pPr>
              <w:spacing w:line="240" w:lineRule="auto"/>
              <w:ind w:firstLine="0"/>
              <w:jc w:val="left"/>
            </w:pPr>
            <w:r>
              <w:t>2. Выбрать фильм</w:t>
            </w:r>
          </w:p>
          <w:p w:rsidR="008F1022" w:rsidRDefault="008F1022" w:rsidP="00193698">
            <w:pPr>
              <w:spacing w:line="240" w:lineRule="auto"/>
              <w:ind w:firstLine="0"/>
              <w:jc w:val="left"/>
            </w:pPr>
            <w:r>
              <w:t>3. Нажать кнопку «Добавить в закладки»</w:t>
            </w:r>
          </w:p>
          <w:p w:rsidR="00193698" w:rsidRDefault="008F1022" w:rsidP="00193698">
            <w:pPr>
              <w:spacing w:line="240" w:lineRule="auto"/>
              <w:ind w:firstLine="0"/>
              <w:jc w:val="left"/>
            </w:pPr>
            <w:r>
              <w:t>4</w:t>
            </w:r>
            <w:r w:rsidR="00193698">
              <w:t>. Дождаться результата</w:t>
            </w:r>
          </w:p>
        </w:tc>
      </w:tr>
      <w:tr w:rsidR="00193698" w:rsidTr="002B4D74">
        <w:trPr>
          <w:trHeight w:val="688"/>
          <w:jc w:val="center"/>
        </w:trPr>
        <w:tc>
          <w:tcPr>
            <w:tcW w:w="516" w:type="dxa"/>
          </w:tcPr>
          <w:p w:rsidR="00193698" w:rsidRDefault="0081741C" w:rsidP="00F60286">
            <w:pPr>
              <w:ind w:firstLine="0"/>
              <w:jc w:val="left"/>
            </w:pPr>
            <w:r>
              <w:t>12</w:t>
            </w:r>
            <w:r w:rsidR="00193698">
              <w:t>.</w:t>
            </w:r>
          </w:p>
        </w:tc>
        <w:tc>
          <w:tcPr>
            <w:tcW w:w="2877" w:type="dxa"/>
          </w:tcPr>
          <w:p w:rsidR="00193698" w:rsidRDefault="008F1022" w:rsidP="00F60286">
            <w:pPr>
              <w:ind w:firstLine="0"/>
              <w:jc w:val="left"/>
            </w:pPr>
            <w:r>
              <w:t>Выставление рейтинга</w:t>
            </w:r>
          </w:p>
        </w:tc>
        <w:tc>
          <w:tcPr>
            <w:tcW w:w="5814" w:type="dxa"/>
          </w:tcPr>
          <w:p w:rsidR="00193698" w:rsidRDefault="00193698" w:rsidP="00193698">
            <w:pPr>
              <w:spacing w:line="240" w:lineRule="auto"/>
              <w:ind w:firstLine="0"/>
              <w:jc w:val="left"/>
            </w:pPr>
            <w:r>
              <w:t xml:space="preserve">1. Перейти на форму </w:t>
            </w:r>
            <w:r w:rsidR="008F1022">
              <w:t>пользователя</w:t>
            </w:r>
          </w:p>
          <w:p w:rsidR="0081741C" w:rsidRDefault="00193698" w:rsidP="0081741C">
            <w:pPr>
              <w:spacing w:line="240" w:lineRule="auto"/>
              <w:ind w:firstLine="0"/>
              <w:jc w:val="left"/>
            </w:pPr>
            <w:r>
              <w:t xml:space="preserve">2. </w:t>
            </w:r>
            <w:r w:rsidR="0081741C">
              <w:t>Выставить рейтинг</w:t>
            </w:r>
          </w:p>
        </w:tc>
      </w:tr>
      <w:tr w:rsidR="00193698" w:rsidTr="0081741C">
        <w:trPr>
          <w:trHeight w:val="703"/>
          <w:jc w:val="center"/>
        </w:trPr>
        <w:tc>
          <w:tcPr>
            <w:tcW w:w="516" w:type="dxa"/>
          </w:tcPr>
          <w:p w:rsidR="00193698" w:rsidRDefault="0081741C" w:rsidP="00F60286">
            <w:pPr>
              <w:ind w:firstLine="0"/>
              <w:jc w:val="left"/>
            </w:pPr>
            <w:r>
              <w:lastRenderedPageBreak/>
              <w:t>13</w:t>
            </w:r>
            <w:r w:rsidR="00193698">
              <w:t>.</w:t>
            </w:r>
          </w:p>
        </w:tc>
        <w:tc>
          <w:tcPr>
            <w:tcW w:w="2877" w:type="dxa"/>
          </w:tcPr>
          <w:p w:rsidR="00193698" w:rsidRDefault="0081741C" w:rsidP="00F60286">
            <w:pPr>
              <w:ind w:firstLine="0"/>
              <w:jc w:val="left"/>
            </w:pPr>
            <w:r>
              <w:t>Оставить комментарий</w:t>
            </w:r>
          </w:p>
        </w:tc>
        <w:tc>
          <w:tcPr>
            <w:tcW w:w="5814" w:type="dxa"/>
          </w:tcPr>
          <w:p w:rsidR="001C589E" w:rsidRDefault="00193698" w:rsidP="00193698">
            <w:pPr>
              <w:spacing w:line="240" w:lineRule="auto"/>
              <w:ind w:firstLine="0"/>
              <w:jc w:val="left"/>
            </w:pPr>
            <w:r>
              <w:t>1. Перейти на форму пользователя</w:t>
            </w:r>
          </w:p>
          <w:p w:rsidR="00193698" w:rsidRDefault="001C589E" w:rsidP="00193698">
            <w:pPr>
              <w:spacing w:line="240" w:lineRule="auto"/>
              <w:ind w:firstLine="0"/>
              <w:jc w:val="left"/>
            </w:pPr>
            <w:r>
              <w:t xml:space="preserve">2. </w:t>
            </w:r>
            <w:r w:rsidR="0081741C">
              <w:t>Оставить комментарий</w:t>
            </w:r>
          </w:p>
        </w:tc>
      </w:tr>
      <w:tr w:rsidR="0081741C" w:rsidTr="0081741C">
        <w:trPr>
          <w:trHeight w:val="703"/>
          <w:jc w:val="center"/>
        </w:trPr>
        <w:tc>
          <w:tcPr>
            <w:tcW w:w="516" w:type="dxa"/>
          </w:tcPr>
          <w:p w:rsidR="0081741C" w:rsidRDefault="0081741C" w:rsidP="0081741C">
            <w:pPr>
              <w:ind w:firstLine="0"/>
              <w:jc w:val="left"/>
            </w:pPr>
            <w:r>
              <w:t>14.</w:t>
            </w:r>
          </w:p>
        </w:tc>
        <w:tc>
          <w:tcPr>
            <w:tcW w:w="2877" w:type="dxa"/>
          </w:tcPr>
          <w:p w:rsidR="0081741C" w:rsidRDefault="0081741C" w:rsidP="0081741C">
            <w:pPr>
              <w:ind w:firstLine="0"/>
              <w:jc w:val="left"/>
            </w:pPr>
            <w:r>
              <w:t xml:space="preserve">Проверка данных </w:t>
            </w:r>
          </w:p>
        </w:tc>
        <w:tc>
          <w:tcPr>
            <w:tcW w:w="5814" w:type="dxa"/>
          </w:tcPr>
          <w:p w:rsidR="0081741C" w:rsidRDefault="0081741C" w:rsidP="0081741C">
            <w:pPr>
              <w:spacing w:line="240" w:lineRule="auto"/>
              <w:ind w:firstLine="0"/>
              <w:jc w:val="left"/>
            </w:pPr>
            <w:r>
              <w:t>1. Ввести данных</w:t>
            </w:r>
          </w:p>
          <w:p w:rsidR="0081741C" w:rsidRDefault="0081741C" w:rsidP="0081741C">
            <w:pPr>
              <w:spacing w:line="240" w:lineRule="auto"/>
              <w:ind w:firstLine="0"/>
              <w:jc w:val="left"/>
            </w:pPr>
            <w:r>
              <w:t>2. Дождаться ответа</w:t>
            </w:r>
          </w:p>
        </w:tc>
      </w:tr>
    </w:tbl>
    <w:p w:rsidR="008C4923" w:rsidRDefault="008C4923" w:rsidP="002B4D74">
      <w:pPr>
        <w:ind w:firstLine="0"/>
        <w:jc w:val="left"/>
      </w:pPr>
    </w:p>
    <w:p w:rsidR="00F60286" w:rsidRDefault="00F60286" w:rsidP="00E27678">
      <w:pPr>
        <w:ind w:firstLine="284"/>
      </w:pPr>
      <w:r w:rsidRPr="009D7F72">
        <w:t>Таблица А.2 – Сложность вариантов использования</w:t>
      </w:r>
    </w:p>
    <w:tbl>
      <w:tblPr>
        <w:tblStyle w:val="a7"/>
        <w:tblW w:w="9072" w:type="dxa"/>
        <w:tblInd w:w="279" w:type="dxa"/>
        <w:tblLook w:val="0480" w:firstRow="0" w:lastRow="0" w:firstColumn="1" w:lastColumn="0" w:noHBand="0" w:noVBand="1"/>
      </w:tblPr>
      <w:tblGrid>
        <w:gridCol w:w="4380"/>
        <w:gridCol w:w="1595"/>
        <w:gridCol w:w="3097"/>
      </w:tblGrid>
      <w:tr w:rsidR="00F60286" w:rsidTr="00EF1279">
        <w:trPr>
          <w:trHeight w:val="471"/>
          <w:tblHeader/>
        </w:trPr>
        <w:tc>
          <w:tcPr>
            <w:tcW w:w="4380" w:type="dxa"/>
          </w:tcPr>
          <w:p w:rsidR="00F60286" w:rsidRDefault="00F60286" w:rsidP="00F60286">
            <w:pPr>
              <w:ind w:firstLine="0"/>
              <w:jc w:val="center"/>
              <w:rPr>
                <w:b/>
              </w:rPr>
            </w:pPr>
            <w:r>
              <w:rPr>
                <w:b/>
              </w:rPr>
              <w:t>Вариант использования</w:t>
            </w:r>
          </w:p>
        </w:tc>
        <w:tc>
          <w:tcPr>
            <w:tcW w:w="1595" w:type="dxa"/>
          </w:tcPr>
          <w:p w:rsidR="00F60286" w:rsidRDefault="00F60286" w:rsidP="006E3259">
            <w:pPr>
              <w:ind w:firstLine="0"/>
              <w:jc w:val="center"/>
              <w:rPr>
                <w:b/>
              </w:rPr>
            </w:pPr>
            <w:r>
              <w:rPr>
                <w:b/>
              </w:rPr>
              <w:t>Тип</w:t>
            </w:r>
          </w:p>
        </w:tc>
        <w:tc>
          <w:tcPr>
            <w:tcW w:w="3097" w:type="dxa"/>
          </w:tcPr>
          <w:p w:rsidR="00F60286" w:rsidRDefault="00F60286" w:rsidP="00F60286">
            <w:pPr>
              <w:ind w:firstLine="0"/>
              <w:jc w:val="center"/>
              <w:rPr>
                <w:b/>
              </w:rPr>
            </w:pPr>
            <w:r>
              <w:rPr>
                <w:b/>
              </w:rPr>
              <w:t>Весовой коэффициент</w:t>
            </w:r>
          </w:p>
        </w:tc>
      </w:tr>
      <w:tr w:rsidR="00F60286" w:rsidTr="00EF1279">
        <w:trPr>
          <w:trHeight w:val="488"/>
        </w:trPr>
        <w:tc>
          <w:tcPr>
            <w:tcW w:w="4380" w:type="dxa"/>
          </w:tcPr>
          <w:p w:rsidR="00F60286" w:rsidRPr="002650CB" w:rsidRDefault="003358B9" w:rsidP="00F60286">
            <w:pPr>
              <w:ind w:firstLine="0"/>
            </w:pPr>
            <w:r>
              <w:t>Авторизация</w:t>
            </w:r>
          </w:p>
        </w:tc>
        <w:tc>
          <w:tcPr>
            <w:tcW w:w="1595" w:type="dxa"/>
          </w:tcPr>
          <w:p w:rsidR="00F60286" w:rsidRPr="002650CB" w:rsidRDefault="003358B9" w:rsidP="006E3259">
            <w:pPr>
              <w:ind w:firstLine="0"/>
              <w:jc w:val="center"/>
            </w:pPr>
            <w:r>
              <w:t>средний</w:t>
            </w:r>
          </w:p>
        </w:tc>
        <w:tc>
          <w:tcPr>
            <w:tcW w:w="3097" w:type="dxa"/>
          </w:tcPr>
          <w:p w:rsidR="00F60286" w:rsidRPr="002650CB" w:rsidRDefault="003358B9" w:rsidP="00F60286">
            <w:pPr>
              <w:ind w:firstLine="0"/>
              <w:jc w:val="center"/>
            </w:pPr>
            <w:r>
              <w:t>10</w:t>
            </w:r>
          </w:p>
        </w:tc>
      </w:tr>
      <w:tr w:rsidR="00F60286" w:rsidTr="00EF1279">
        <w:trPr>
          <w:trHeight w:val="471"/>
        </w:trPr>
        <w:tc>
          <w:tcPr>
            <w:tcW w:w="4380" w:type="dxa"/>
          </w:tcPr>
          <w:p w:rsidR="00F60286" w:rsidRPr="002650CB" w:rsidRDefault="003358B9" w:rsidP="00F60286">
            <w:pPr>
              <w:ind w:firstLine="0"/>
            </w:pPr>
            <w:r>
              <w:t>Редактирование БД фильмов</w:t>
            </w:r>
          </w:p>
        </w:tc>
        <w:tc>
          <w:tcPr>
            <w:tcW w:w="1595" w:type="dxa"/>
          </w:tcPr>
          <w:p w:rsidR="00F60286" w:rsidRPr="002650CB" w:rsidRDefault="003358B9" w:rsidP="006E3259">
            <w:pPr>
              <w:ind w:firstLine="0"/>
              <w:jc w:val="center"/>
            </w:pPr>
            <w:r>
              <w:t>простой</w:t>
            </w:r>
          </w:p>
        </w:tc>
        <w:tc>
          <w:tcPr>
            <w:tcW w:w="3097" w:type="dxa"/>
          </w:tcPr>
          <w:p w:rsidR="00F60286" w:rsidRPr="002650CB" w:rsidRDefault="003358B9" w:rsidP="00F60286">
            <w:pPr>
              <w:ind w:firstLine="0"/>
              <w:jc w:val="center"/>
            </w:pPr>
            <w:r>
              <w:t>5</w:t>
            </w:r>
          </w:p>
        </w:tc>
      </w:tr>
      <w:tr w:rsidR="00F60286" w:rsidTr="00EF1279">
        <w:trPr>
          <w:trHeight w:val="471"/>
        </w:trPr>
        <w:tc>
          <w:tcPr>
            <w:tcW w:w="4380" w:type="dxa"/>
          </w:tcPr>
          <w:p w:rsidR="00F60286" w:rsidRPr="002650CB" w:rsidRDefault="003358B9" w:rsidP="00F60286">
            <w:pPr>
              <w:ind w:firstLine="0"/>
            </w:pPr>
            <w:r>
              <w:t>Добавление фильма</w:t>
            </w:r>
          </w:p>
        </w:tc>
        <w:tc>
          <w:tcPr>
            <w:tcW w:w="1595" w:type="dxa"/>
          </w:tcPr>
          <w:p w:rsidR="00F60286" w:rsidRPr="002650CB" w:rsidRDefault="00F60286" w:rsidP="006E3259">
            <w:pPr>
              <w:ind w:firstLine="0"/>
              <w:jc w:val="center"/>
            </w:pPr>
            <w:r>
              <w:t>простой</w:t>
            </w:r>
          </w:p>
        </w:tc>
        <w:tc>
          <w:tcPr>
            <w:tcW w:w="3097" w:type="dxa"/>
          </w:tcPr>
          <w:p w:rsidR="00F60286" w:rsidRPr="002650CB" w:rsidRDefault="00F60286" w:rsidP="00F60286">
            <w:pPr>
              <w:ind w:firstLine="0"/>
              <w:jc w:val="center"/>
            </w:pPr>
            <w:r>
              <w:t>5</w:t>
            </w:r>
          </w:p>
        </w:tc>
      </w:tr>
      <w:tr w:rsidR="00F60286" w:rsidTr="00EF1279">
        <w:trPr>
          <w:trHeight w:val="471"/>
        </w:trPr>
        <w:tc>
          <w:tcPr>
            <w:tcW w:w="4380" w:type="dxa"/>
          </w:tcPr>
          <w:p w:rsidR="00F60286" w:rsidRPr="002650CB" w:rsidRDefault="003358B9" w:rsidP="00F60286">
            <w:pPr>
              <w:ind w:firstLine="0"/>
            </w:pPr>
            <w:r>
              <w:t>Редактирование описания</w:t>
            </w:r>
          </w:p>
        </w:tc>
        <w:tc>
          <w:tcPr>
            <w:tcW w:w="1595" w:type="dxa"/>
          </w:tcPr>
          <w:p w:rsidR="00F60286" w:rsidRPr="002650CB" w:rsidRDefault="00F60286" w:rsidP="006E3259">
            <w:pPr>
              <w:ind w:firstLine="0"/>
              <w:jc w:val="center"/>
            </w:pPr>
            <w:r>
              <w:t>простой</w:t>
            </w:r>
          </w:p>
        </w:tc>
        <w:tc>
          <w:tcPr>
            <w:tcW w:w="3097" w:type="dxa"/>
          </w:tcPr>
          <w:p w:rsidR="00F60286" w:rsidRPr="002650CB" w:rsidRDefault="00F60286" w:rsidP="00F60286">
            <w:pPr>
              <w:ind w:firstLine="0"/>
              <w:jc w:val="center"/>
            </w:pPr>
            <w:r>
              <w:t>5</w:t>
            </w:r>
          </w:p>
        </w:tc>
      </w:tr>
      <w:tr w:rsidR="00F60286" w:rsidTr="00EF1279">
        <w:trPr>
          <w:trHeight w:val="488"/>
        </w:trPr>
        <w:tc>
          <w:tcPr>
            <w:tcW w:w="4380" w:type="dxa"/>
          </w:tcPr>
          <w:p w:rsidR="00F60286" w:rsidRPr="002650CB" w:rsidRDefault="003358B9" w:rsidP="00F60286">
            <w:pPr>
              <w:ind w:firstLine="0"/>
            </w:pPr>
            <w:r>
              <w:t>Удаление фильма</w:t>
            </w:r>
          </w:p>
        </w:tc>
        <w:tc>
          <w:tcPr>
            <w:tcW w:w="1595" w:type="dxa"/>
          </w:tcPr>
          <w:p w:rsidR="00F60286" w:rsidRPr="002650CB" w:rsidRDefault="00D61C53" w:rsidP="006E3259">
            <w:pPr>
              <w:ind w:firstLine="0"/>
              <w:jc w:val="center"/>
            </w:pPr>
            <w:r>
              <w:t>простой</w:t>
            </w:r>
          </w:p>
        </w:tc>
        <w:tc>
          <w:tcPr>
            <w:tcW w:w="3097" w:type="dxa"/>
          </w:tcPr>
          <w:p w:rsidR="00F60286" w:rsidRPr="002650CB" w:rsidRDefault="00F60286" w:rsidP="00F60286">
            <w:pPr>
              <w:ind w:firstLine="0"/>
              <w:jc w:val="center"/>
            </w:pPr>
            <w:r>
              <w:t>5</w:t>
            </w:r>
          </w:p>
        </w:tc>
      </w:tr>
      <w:tr w:rsidR="00F60286" w:rsidTr="00EF1279">
        <w:trPr>
          <w:trHeight w:val="471"/>
        </w:trPr>
        <w:tc>
          <w:tcPr>
            <w:tcW w:w="4380" w:type="dxa"/>
          </w:tcPr>
          <w:p w:rsidR="00F60286" w:rsidRPr="002650CB" w:rsidRDefault="003358B9" w:rsidP="00F60286">
            <w:pPr>
              <w:ind w:firstLine="0"/>
            </w:pPr>
            <w:r>
              <w:t>Добавление рейтинга</w:t>
            </w:r>
          </w:p>
        </w:tc>
        <w:tc>
          <w:tcPr>
            <w:tcW w:w="1595" w:type="dxa"/>
          </w:tcPr>
          <w:p w:rsidR="00F60286" w:rsidRPr="002650CB" w:rsidRDefault="002B4D74" w:rsidP="006E3259">
            <w:pPr>
              <w:ind w:firstLine="0"/>
              <w:jc w:val="center"/>
            </w:pPr>
            <w:r>
              <w:t>простой</w:t>
            </w:r>
          </w:p>
        </w:tc>
        <w:tc>
          <w:tcPr>
            <w:tcW w:w="3097" w:type="dxa"/>
          </w:tcPr>
          <w:p w:rsidR="00F60286" w:rsidRPr="002650CB" w:rsidRDefault="002B4D74" w:rsidP="00F60286">
            <w:pPr>
              <w:ind w:firstLine="0"/>
              <w:jc w:val="center"/>
            </w:pPr>
            <w:r>
              <w:t>5</w:t>
            </w:r>
          </w:p>
        </w:tc>
      </w:tr>
      <w:tr w:rsidR="00F60286" w:rsidTr="00EF1279">
        <w:trPr>
          <w:trHeight w:val="471"/>
        </w:trPr>
        <w:tc>
          <w:tcPr>
            <w:tcW w:w="4380" w:type="dxa"/>
          </w:tcPr>
          <w:p w:rsidR="00F60286" w:rsidRPr="002650CB" w:rsidRDefault="003358B9" w:rsidP="00F60286">
            <w:pPr>
              <w:ind w:firstLine="0"/>
            </w:pPr>
            <w:r>
              <w:t>Удаление рейтинга</w:t>
            </w:r>
          </w:p>
        </w:tc>
        <w:tc>
          <w:tcPr>
            <w:tcW w:w="1595" w:type="dxa"/>
          </w:tcPr>
          <w:p w:rsidR="00F60286" w:rsidRPr="002650CB" w:rsidRDefault="00D61C53" w:rsidP="006E3259">
            <w:pPr>
              <w:ind w:firstLine="0"/>
              <w:jc w:val="center"/>
            </w:pPr>
            <w:r>
              <w:t>простой</w:t>
            </w:r>
          </w:p>
        </w:tc>
        <w:tc>
          <w:tcPr>
            <w:tcW w:w="3097" w:type="dxa"/>
          </w:tcPr>
          <w:p w:rsidR="00F60286" w:rsidRPr="002650CB" w:rsidRDefault="00D61C53" w:rsidP="00F60286">
            <w:pPr>
              <w:ind w:firstLine="0"/>
              <w:jc w:val="center"/>
            </w:pPr>
            <w:r>
              <w:t>5</w:t>
            </w:r>
          </w:p>
        </w:tc>
      </w:tr>
      <w:tr w:rsidR="00F60286" w:rsidTr="00EF1279">
        <w:trPr>
          <w:trHeight w:val="471"/>
        </w:trPr>
        <w:tc>
          <w:tcPr>
            <w:tcW w:w="4380" w:type="dxa"/>
          </w:tcPr>
          <w:p w:rsidR="00F60286" w:rsidRPr="002650CB" w:rsidRDefault="003358B9" w:rsidP="00F60286">
            <w:pPr>
              <w:ind w:firstLine="0"/>
            </w:pPr>
            <w:r>
              <w:t>Регистрация</w:t>
            </w:r>
          </w:p>
        </w:tc>
        <w:tc>
          <w:tcPr>
            <w:tcW w:w="1595" w:type="dxa"/>
          </w:tcPr>
          <w:p w:rsidR="00F60286" w:rsidRPr="002650CB" w:rsidRDefault="003358B9" w:rsidP="006E3259">
            <w:pPr>
              <w:ind w:firstLine="0"/>
              <w:jc w:val="center"/>
            </w:pPr>
            <w:r>
              <w:t>средний</w:t>
            </w:r>
          </w:p>
        </w:tc>
        <w:tc>
          <w:tcPr>
            <w:tcW w:w="3097" w:type="dxa"/>
          </w:tcPr>
          <w:p w:rsidR="00F60286" w:rsidRPr="002650CB" w:rsidRDefault="003358B9" w:rsidP="00F60286">
            <w:pPr>
              <w:ind w:firstLine="0"/>
              <w:jc w:val="center"/>
            </w:pPr>
            <w:r>
              <w:t>10</w:t>
            </w:r>
          </w:p>
        </w:tc>
      </w:tr>
      <w:tr w:rsidR="00F60286" w:rsidTr="00EF1279">
        <w:trPr>
          <w:trHeight w:val="488"/>
        </w:trPr>
        <w:tc>
          <w:tcPr>
            <w:tcW w:w="4380" w:type="dxa"/>
          </w:tcPr>
          <w:p w:rsidR="00F60286" w:rsidRPr="002650CB" w:rsidRDefault="003358B9" w:rsidP="00F60286">
            <w:pPr>
              <w:ind w:firstLine="0"/>
            </w:pPr>
            <w:r>
              <w:t>Добавление пользователя в БД</w:t>
            </w:r>
          </w:p>
        </w:tc>
        <w:tc>
          <w:tcPr>
            <w:tcW w:w="1595" w:type="dxa"/>
          </w:tcPr>
          <w:p w:rsidR="00F60286" w:rsidRPr="002650CB" w:rsidRDefault="00F60286" w:rsidP="006E3259">
            <w:pPr>
              <w:ind w:firstLine="0"/>
              <w:jc w:val="center"/>
            </w:pPr>
            <w:r>
              <w:t>простой</w:t>
            </w:r>
          </w:p>
        </w:tc>
        <w:tc>
          <w:tcPr>
            <w:tcW w:w="3097" w:type="dxa"/>
          </w:tcPr>
          <w:p w:rsidR="00F60286" w:rsidRPr="002650CB" w:rsidRDefault="00F60286" w:rsidP="00F60286">
            <w:pPr>
              <w:ind w:firstLine="0"/>
              <w:jc w:val="center"/>
            </w:pPr>
            <w:r>
              <w:t>5</w:t>
            </w:r>
          </w:p>
        </w:tc>
      </w:tr>
      <w:tr w:rsidR="00F60286" w:rsidTr="00EF1279">
        <w:trPr>
          <w:trHeight w:val="471"/>
        </w:trPr>
        <w:tc>
          <w:tcPr>
            <w:tcW w:w="4380" w:type="dxa"/>
          </w:tcPr>
          <w:p w:rsidR="00F60286" w:rsidRDefault="003358B9" w:rsidP="00F60286">
            <w:pPr>
              <w:ind w:firstLine="0"/>
            </w:pPr>
            <w:r>
              <w:t>Просмотр фильма</w:t>
            </w:r>
          </w:p>
        </w:tc>
        <w:tc>
          <w:tcPr>
            <w:tcW w:w="1595" w:type="dxa"/>
          </w:tcPr>
          <w:p w:rsidR="00F60286" w:rsidRPr="002650CB" w:rsidRDefault="00F60286" w:rsidP="006E3259">
            <w:pPr>
              <w:ind w:firstLine="0"/>
              <w:jc w:val="center"/>
            </w:pPr>
            <w:r>
              <w:t>простой</w:t>
            </w:r>
          </w:p>
        </w:tc>
        <w:tc>
          <w:tcPr>
            <w:tcW w:w="3097" w:type="dxa"/>
          </w:tcPr>
          <w:p w:rsidR="00F60286" w:rsidRPr="002650CB" w:rsidRDefault="00F60286" w:rsidP="00F60286">
            <w:pPr>
              <w:ind w:firstLine="0"/>
              <w:jc w:val="center"/>
            </w:pPr>
            <w:r>
              <w:t>5</w:t>
            </w:r>
          </w:p>
        </w:tc>
      </w:tr>
      <w:tr w:rsidR="00F60286" w:rsidTr="00EF1279">
        <w:trPr>
          <w:trHeight w:val="471"/>
        </w:trPr>
        <w:tc>
          <w:tcPr>
            <w:tcW w:w="4380" w:type="dxa"/>
          </w:tcPr>
          <w:p w:rsidR="00F60286" w:rsidRDefault="003358B9" w:rsidP="00F60286">
            <w:pPr>
              <w:ind w:firstLine="0"/>
            </w:pPr>
            <w:r>
              <w:t>Добавление в закладки</w:t>
            </w:r>
          </w:p>
        </w:tc>
        <w:tc>
          <w:tcPr>
            <w:tcW w:w="1595" w:type="dxa"/>
          </w:tcPr>
          <w:p w:rsidR="00F60286" w:rsidRPr="002650CB" w:rsidRDefault="003358B9" w:rsidP="006E3259">
            <w:pPr>
              <w:ind w:firstLine="0"/>
              <w:jc w:val="center"/>
            </w:pPr>
            <w:r>
              <w:t>средний</w:t>
            </w:r>
          </w:p>
        </w:tc>
        <w:tc>
          <w:tcPr>
            <w:tcW w:w="3097" w:type="dxa"/>
          </w:tcPr>
          <w:p w:rsidR="00F60286" w:rsidRPr="002650CB" w:rsidRDefault="003358B9" w:rsidP="00F60286">
            <w:pPr>
              <w:ind w:firstLine="0"/>
              <w:jc w:val="center"/>
            </w:pPr>
            <w:r>
              <w:t>10</w:t>
            </w:r>
          </w:p>
        </w:tc>
      </w:tr>
      <w:tr w:rsidR="00F60286" w:rsidTr="00EF1279">
        <w:trPr>
          <w:trHeight w:val="471"/>
        </w:trPr>
        <w:tc>
          <w:tcPr>
            <w:tcW w:w="4380" w:type="dxa"/>
          </w:tcPr>
          <w:p w:rsidR="00F60286" w:rsidRDefault="003358B9" w:rsidP="00F60286">
            <w:pPr>
              <w:ind w:firstLine="0"/>
            </w:pPr>
            <w:r>
              <w:t>Выставление рейтинга</w:t>
            </w:r>
          </w:p>
        </w:tc>
        <w:tc>
          <w:tcPr>
            <w:tcW w:w="1595" w:type="dxa"/>
          </w:tcPr>
          <w:p w:rsidR="00F60286" w:rsidRPr="002650CB" w:rsidRDefault="003358B9" w:rsidP="006E3259">
            <w:pPr>
              <w:ind w:firstLine="0"/>
              <w:jc w:val="center"/>
            </w:pPr>
            <w:r>
              <w:t>простой</w:t>
            </w:r>
          </w:p>
        </w:tc>
        <w:tc>
          <w:tcPr>
            <w:tcW w:w="3097" w:type="dxa"/>
          </w:tcPr>
          <w:p w:rsidR="00F60286" w:rsidRPr="002650CB" w:rsidRDefault="003358B9" w:rsidP="00F60286">
            <w:pPr>
              <w:ind w:firstLine="0"/>
              <w:jc w:val="center"/>
            </w:pPr>
            <w:r>
              <w:t>5</w:t>
            </w:r>
          </w:p>
        </w:tc>
      </w:tr>
      <w:tr w:rsidR="00F60286" w:rsidTr="00EF1279">
        <w:trPr>
          <w:trHeight w:val="488"/>
        </w:trPr>
        <w:tc>
          <w:tcPr>
            <w:tcW w:w="4380" w:type="dxa"/>
          </w:tcPr>
          <w:p w:rsidR="00F60286" w:rsidRDefault="003358B9" w:rsidP="00F60286">
            <w:pPr>
              <w:ind w:firstLine="0"/>
            </w:pPr>
            <w:r>
              <w:t>Оставить комментарий</w:t>
            </w:r>
          </w:p>
        </w:tc>
        <w:tc>
          <w:tcPr>
            <w:tcW w:w="1595" w:type="dxa"/>
          </w:tcPr>
          <w:p w:rsidR="00F60286" w:rsidRPr="002650CB" w:rsidRDefault="00F60286" w:rsidP="006E3259">
            <w:pPr>
              <w:ind w:firstLine="0"/>
              <w:jc w:val="center"/>
            </w:pPr>
            <w:r>
              <w:t>простой</w:t>
            </w:r>
          </w:p>
        </w:tc>
        <w:tc>
          <w:tcPr>
            <w:tcW w:w="3097" w:type="dxa"/>
          </w:tcPr>
          <w:p w:rsidR="00F60286" w:rsidRPr="002650CB" w:rsidRDefault="00F60286" w:rsidP="00F60286">
            <w:pPr>
              <w:ind w:firstLine="0"/>
              <w:jc w:val="center"/>
            </w:pPr>
            <w:r>
              <w:t>5</w:t>
            </w:r>
          </w:p>
        </w:tc>
      </w:tr>
      <w:tr w:rsidR="00F60286" w:rsidTr="00EF1279">
        <w:trPr>
          <w:trHeight w:val="471"/>
        </w:trPr>
        <w:tc>
          <w:tcPr>
            <w:tcW w:w="4380" w:type="dxa"/>
          </w:tcPr>
          <w:p w:rsidR="00F60286" w:rsidRDefault="003358B9" w:rsidP="00F60286">
            <w:pPr>
              <w:ind w:firstLine="0"/>
            </w:pPr>
            <w:r>
              <w:t>Проверка данных</w:t>
            </w:r>
          </w:p>
        </w:tc>
        <w:tc>
          <w:tcPr>
            <w:tcW w:w="1595" w:type="dxa"/>
          </w:tcPr>
          <w:p w:rsidR="00F60286" w:rsidRPr="002650CB" w:rsidRDefault="00F60286" w:rsidP="006E3259">
            <w:pPr>
              <w:ind w:firstLine="0"/>
              <w:jc w:val="center"/>
            </w:pPr>
            <w:r>
              <w:t>простой</w:t>
            </w:r>
          </w:p>
        </w:tc>
        <w:tc>
          <w:tcPr>
            <w:tcW w:w="3097" w:type="dxa"/>
          </w:tcPr>
          <w:p w:rsidR="00F60286" w:rsidRPr="002650CB" w:rsidRDefault="00F60286" w:rsidP="00F60286">
            <w:pPr>
              <w:ind w:firstLine="0"/>
              <w:jc w:val="center"/>
            </w:pPr>
            <w:r>
              <w:t>5</w:t>
            </w:r>
          </w:p>
        </w:tc>
      </w:tr>
    </w:tbl>
    <w:p w:rsidR="00F60286" w:rsidRDefault="00F60286" w:rsidP="00F60286">
      <w:pPr>
        <w:pStyle w:val="2"/>
      </w:pPr>
    </w:p>
    <w:p w:rsidR="00F60286" w:rsidRDefault="00F60286" w:rsidP="00F60286">
      <w:pPr>
        <w:rPr>
          <w:sz w:val="28"/>
        </w:rPr>
      </w:pPr>
      <w:r>
        <w:br w:type="page"/>
      </w:r>
    </w:p>
    <w:p w:rsidR="00F60286" w:rsidRDefault="00F60286" w:rsidP="00F60286">
      <w:pPr>
        <w:pStyle w:val="2"/>
      </w:pPr>
      <w:bookmarkStart w:id="42" w:name="_Toc450000355"/>
      <w:r>
        <w:lastRenderedPageBreak/>
        <w:t>ПРИЛОЖЕНИЕ Б</w:t>
      </w:r>
      <w:bookmarkEnd w:id="42"/>
      <w:r>
        <w:t xml:space="preserve"> </w:t>
      </w:r>
    </w:p>
    <w:p w:rsidR="00F60286" w:rsidRDefault="00F60286" w:rsidP="00F60286">
      <w:pPr>
        <w:jc w:val="center"/>
        <w:rPr>
          <w:b/>
        </w:rPr>
      </w:pPr>
      <w:r w:rsidRPr="005330D9">
        <w:rPr>
          <w:b/>
        </w:rPr>
        <w:t>Диаграмма вариантов использования разрабатываемого программного обеспечения</w:t>
      </w:r>
    </w:p>
    <w:p w:rsidR="007215D7" w:rsidRDefault="007215D7" w:rsidP="00F60286">
      <w:pPr>
        <w:jc w:val="center"/>
        <w:rPr>
          <w:b/>
        </w:rPr>
      </w:pPr>
    </w:p>
    <w:p w:rsidR="00F60286" w:rsidRPr="00005E7F" w:rsidRDefault="00873C01" w:rsidP="00F60286">
      <w:pPr>
        <w:jc w:val="center"/>
        <w:rPr>
          <w:b/>
        </w:rPr>
      </w:pPr>
      <w:r w:rsidRPr="00873C01">
        <w:rPr>
          <w:b/>
          <w:noProof/>
        </w:rPr>
        <w:drawing>
          <wp:inline distT="0" distB="0" distL="0" distR="0">
            <wp:extent cx="5551898" cy="4518838"/>
            <wp:effectExtent l="0" t="0" r="0" b="0"/>
            <wp:docPr id="43" name="Рисунок 43" descr="D:\13 - ИТ\3 курс\6 семестр\ТРПО\Курсовая работа\Михно\Use Case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3 - ИТ\3 курс\6 семестр\ТРПО\Курсовая работа\Михно\Use Case Model.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7918" cy="4523738"/>
                    </a:xfrm>
                    <a:prstGeom prst="rect">
                      <a:avLst/>
                    </a:prstGeom>
                    <a:noFill/>
                    <a:ln>
                      <a:noFill/>
                    </a:ln>
                  </pic:spPr>
                </pic:pic>
              </a:graphicData>
            </a:graphic>
          </wp:inline>
        </w:drawing>
      </w:r>
    </w:p>
    <w:p w:rsidR="00F60286" w:rsidRPr="005330D9" w:rsidRDefault="00F60286" w:rsidP="00F60286">
      <w:pPr>
        <w:pStyle w:val="Default"/>
        <w:jc w:val="center"/>
        <w:rPr>
          <w:color w:val="auto"/>
        </w:rPr>
      </w:pPr>
      <w:r w:rsidRPr="005330D9">
        <w:rPr>
          <w:color w:val="auto"/>
        </w:rPr>
        <w:t>Рисунок Б.1 – Диаграмма вариантов использования</w:t>
      </w:r>
    </w:p>
    <w:p w:rsidR="00F60286" w:rsidRPr="005330D9" w:rsidRDefault="00F60286" w:rsidP="00F60286">
      <w:pPr>
        <w:jc w:val="center"/>
      </w:pPr>
      <w:r w:rsidRPr="005330D9">
        <w:br w:type="page"/>
      </w:r>
    </w:p>
    <w:p w:rsidR="00F60286" w:rsidRPr="005330D9" w:rsidRDefault="00F60286" w:rsidP="00F60286">
      <w:pPr>
        <w:pStyle w:val="2"/>
        <w:rPr>
          <w:color w:val="auto"/>
          <w:sz w:val="24"/>
        </w:rPr>
      </w:pPr>
      <w:bookmarkStart w:id="43" w:name="_Toc450000356"/>
      <w:r w:rsidRPr="005330D9">
        <w:rPr>
          <w:bCs/>
          <w:color w:val="auto"/>
          <w:sz w:val="24"/>
        </w:rPr>
        <w:lastRenderedPageBreak/>
        <w:t>ПРИЛОЖЕНИЕ В</w:t>
      </w:r>
      <w:bookmarkEnd w:id="43"/>
      <w:r w:rsidRPr="005330D9">
        <w:rPr>
          <w:bCs/>
          <w:color w:val="auto"/>
          <w:sz w:val="24"/>
        </w:rPr>
        <w:t xml:space="preserve"> </w:t>
      </w:r>
    </w:p>
    <w:p w:rsidR="00F60286" w:rsidRDefault="00F60286" w:rsidP="007215D7">
      <w:pPr>
        <w:jc w:val="center"/>
        <w:rPr>
          <w:b/>
          <w:bCs/>
          <w:color w:val="auto"/>
        </w:rPr>
      </w:pPr>
      <w:r w:rsidRPr="005330D9">
        <w:rPr>
          <w:b/>
          <w:bCs/>
          <w:color w:val="auto"/>
        </w:rPr>
        <w:t>Макеты оконного интерфейса</w:t>
      </w:r>
    </w:p>
    <w:p w:rsidR="007215D7" w:rsidRDefault="007215D7" w:rsidP="007215D7">
      <w:pPr>
        <w:jc w:val="center"/>
        <w:rPr>
          <w:b/>
          <w:bCs/>
          <w:color w:val="auto"/>
        </w:rPr>
      </w:pPr>
    </w:p>
    <w:p w:rsidR="00F60286" w:rsidRDefault="00AC5CA9" w:rsidP="00F60286">
      <w:pPr>
        <w:ind w:firstLine="0"/>
        <w:jc w:val="center"/>
        <w:rPr>
          <w:b/>
        </w:rPr>
      </w:pPr>
      <w:r w:rsidRPr="00AC5CA9">
        <w:rPr>
          <w:b/>
          <w:noProof/>
        </w:rPr>
        <w:drawing>
          <wp:inline distT="0" distB="0" distL="0" distR="0">
            <wp:extent cx="6120130" cy="3374815"/>
            <wp:effectExtent l="0" t="0" r="0" b="0"/>
            <wp:docPr id="45" name="Рисунок 45" descr="D:\13 - ИТ\3 курс\6 семестр\ТРПО\Курсовая работа\Михно\User Interface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3 - ИТ\3 курс\6 семестр\ТРПО\Курсовая работа\Михно\User Interface Model.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374815"/>
                    </a:xfrm>
                    <a:prstGeom prst="rect">
                      <a:avLst/>
                    </a:prstGeom>
                    <a:noFill/>
                    <a:ln>
                      <a:noFill/>
                    </a:ln>
                  </pic:spPr>
                </pic:pic>
              </a:graphicData>
            </a:graphic>
          </wp:inline>
        </w:drawing>
      </w:r>
    </w:p>
    <w:p w:rsidR="00F60286" w:rsidRDefault="00F60286" w:rsidP="00F60286">
      <w:pPr>
        <w:ind w:firstLine="0"/>
        <w:jc w:val="center"/>
      </w:pPr>
      <w:r w:rsidRPr="005330D9">
        <w:t>Рисунок В.1 – Макет интерфейса приложения</w:t>
      </w:r>
    </w:p>
    <w:p w:rsidR="00F60286" w:rsidRDefault="00F60286" w:rsidP="00F60286">
      <w:r>
        <w:br w:type="page"/>
      </w:r>
    </w:p>
    <w:p w:rsidR="00F60286" w:rsidRPr="005330D9" w:rsidRDefault="00F60286" w:rsidP="00F60286">
      <w:pPr>
        <w:pStyle w:val="2"/>
      </w:pPr>
      <w:bookmarkStart w:id="44" w:name="_Toc450000357"/>
      <w:r w:rsidRPr="005330D9">
        <w:lastRenderedPageBreak/>
        <w:t>ПРИЛОЖЕНИЕ Г</w:t>
      </w:r>
      <w:bookmarkEnd w:id="44"/>
    </w:p>
    <w:p w:rsidR="00F60286" w:rsidRDefault="00F60286" w:rsidP="00F60286">
      <w:pPr>
        <w:ind w:firstLine="0"/>
        <w:jc w:val="center"/>
        <w:rPr>
          <w:b/>
        </w:rPr>
      </w:pPr>
      <w:r w:rsidRPr="005330D9">
        <w:rPr>
          <w:b/>
        </w:rPr>
        <w:t>Диаграмма классов разрабатываемого программного обеспечения</w:t>
      </w:r>
    </w:p>
    <w:p w:rsidR="00F60286" w:rsidRDefault="00F60286" w:rsidP="00F60286">
      <w:pPr>
        <w:ind w:firstLine="0"/>
        <w:jc w:val="center"/>
        <w:rPr>
          <w:b/>
        </w:rPr>
      </w:pPr>
    </w:p>
    <w:p w:rsidR="00F60286" w:rsidRDefault="00612D38" w:rsidP="00F60286">
      <w:pPr>
        <w:ind w:firstLine="0"/>
        <w:jc w:val="center"/>
      </w:pPr>
      <w:r w:rsidRPr="00612D38">
        <w:rPr>
          <w:noProof/>
        </w:rPr>
        <w:drawing>
          <wp:inline distT="0" distB="0" distL="0" distR="0">
            <wp:extent cx="6120130" cy="1655298"/>
            <wp:effectExtent l="0" t="0" r="0" b="2540"/>
            <wp:docPr id="47" name="Рисунок 47" descr="D:\13 - ИТ\3 курс\6 семестр\ТРПО\Курсовая работа\Михно\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3 - ИТ\3 курс\6 семестр\ТРПО\Курсовая работа\Михно\7.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655298"/>
                    </a:xfrm>
                    <a:prstGeom prst="rect">
                      <a:avLst/>
                    </a:prstGeom>
                    <a:noFill/>
                    <a:ln>
                      <a:noFill/>
                    </a:ln>
                  </pic:spPr>
                </pic:pic>
              </a:graphicData>
            </a:graphic>
          </wp:inline>
        </w:drawing>
      </w:r>
    </w:p>
    <w:p w:rsidR="00F60286" w:rsidRDefault="00F60286" w:rsidP="00F60286">
      <w:pPr>
        <w:ind w:firstLine="0"/>
        <w:jc w:val="center"/>
      </w:pPr>
      <w:r w:rsidRPr="005330D9">
        <w:t xml:space="preserve">Рисунок Г.1 – </w:t>
      </w:r>
      <w:r w:rsidR="00547FE6" w:rsidRPr="005330D9">
        <w:t>Диаграмма взаимодействия уровней</w:t>
      </w:r>
    </w:p>
    <w:p w:rsidR="00547FE6" w:rsidRDefault="00547FE6" w:rsidP="00F60286">
      <w:pPr>
        <w:ind w:firstLine="0"/>
        <w:jc w:val="center"/>
      </w:pPr>
    </w:p>
    <w:p w:rsidR="00F60286" w:rsidRPr="00547FE6" w:rsidRDefault="00612D38" w:rsidP="00F60286">
      <w:pPr>
        <w:ind w:firstLine="0"/>
        <w:jc w:val="center"/>
      </w:pPr>
      <w:r w:rsidRPr="00612D38">
        <w:rPr>
          <w:noProof/>
        </w:rPr>
        <w:drawing>
          <wp:inline distT="0" distB="0" distL="0" distR="0">
            <wp:extent cx="5241925" cy="4327525"/>
            <wp:effectExtent l="0" t="0" r="0" b="0"/>
            <wp:docPr id="48" name="Рисунок 48" descr="D:\13 - ИТ\3 курс\6 семестр\ТРПО\Курсовая работа\Михно\Уровень данных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3 - ИТ\3 курс\6 семестр\ТРПО\Курсовая работа\Михно\Уровень данных7.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1925" cy="4327525"/>
                    </a:xfrm>
                    <a:prstGeom prst="rect">
                      <a:avLst/>
                    </a:prstGeom>
                    <a:noFill/>
                    <a:ln>
                      <a:noFill/>
                    </a:ln>
                  </pic:spPr>
                </pic:pic>
              </a:graphicData>
            </a:graphic>
          </wp:inline>
        </w:drawing>
      </w:r>
    </w:p>
    <w:p w:rsidR="00F60286" w:rsidRDefault="00F60286" w:rsidP="00F60286">
      <w:pPr>
        <w:ind w:firstLine="0"/>
        <w:jc w:val="center"/>
      </w:pPr>
      <w:r w:rsidRPr="005330D9">
        <w:t xml:space="preserve">Рисунок Г.2 – Диаграмма </w:t>
      </w:r>
      <w:r w:rsidR="00547FE6">
        <w:t>классов уровня данных</w:t>
      </w:r>
    </w:p>
    <w:p w:rsidR="00547FE6" w:rsidRDefault="00547FE6" w:rsidP="00F60286">
      <w:pPr>
        <w:ind w:firstLine="0"/>
        <w:jc w:val="center"/>
      </w:pPr>
    </w:p>
    <w:p w:rsidR="00547FE6" w:rsidRDefault="00612D38" w:rsidP="00F60286">
      <w:pPr>
        <w:ind w:firstLine="0"/>
        <w:jc w:val="center"/>
      </w:pPr>
      <w:r w:rsidRPr="00612D38">
        <w:rPr>
          <w:noProof/>
        </w:rPr>
        <w:lastRenderedPageBreak/>
        <w:drawing>
          <wp:inline distT="0" distB="0" distL="0" distR="0">
            <wp:extent cx="6120130" cy="3998699"/>
            <wp:effectExtent l="0" t="0" r="0" b="1905"/>
            <wp:docPr id="50" name="Рисунок 50" descr="D:\13 - ИТ\3 курс\6 семестр\ТРПО\Курсовая работа\Михно\подсистема администратора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3 - ИТ\3 курс\6 семестр\ТРПО\Курсовая работа\Михно\подсистема администратора7.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998699"/>
                    </a:xfrm>
                    <a:prstGeom prst="rect">
                      <a:avLst/>
                    </a:prstGeom>
                    <a:noFill/>
                    <a:ln>
                      <a:noFill/>
                    </a:ln>
                  </pic:spPr>
                </pic:pic>
              </a:graphicData>
            </a:graphic>
          </wp:inline>
        </w:drawing>
      </w:r>
    </w:p>
    <w:p w:rsidR="00547FE6" w:rsidRDefault="00547FE6" w:rsidP="00547FE6">
      <w:pPr>
        <w:ind w:firstLine="0"/>
        <w:jc w:val="center"/>
      </w:pPr>
      <w:r>
        <w:t>Рисунок Г.3</w:t>
      </w:r>
      <w:r w:rsidRPr="005330D9">
        <w:t xml:space="preserve"> – </w:t>
      </w:r>
      <w:r>
        <w:t>Диаграмма классов уровня интерфейса</w:t>
      </w:r>
    </w:p>
    <w:p w:rsidR="00547FE6" w:rsidRDefault="00547FE6" w:rsidP="00547FE6">
      <w:pPr>
        <w:ind w:firstLine="0"/>
        <w:jc w:val="center"/>
      </w:pPr>
    </w:p>
    <w:p w:rsidR="00547FE6" w:rsidRDefault="00612D38" w:rsidP="00547FE6">
      <w:pPr>
        <w:ind w:firstLine="0"/>
        <w:jc w:val="center"/>
      </w:pPr>
      <w:r w:rsidRPr="00612D38">
        <w:rPr>
          <w:noProof/>
        </w:rPr>
        <w:drawing>
          <wp:inline distT="0" distB="0" distL="0" distR="0">
            <wp:extent cx="3604260" cy="2796540"/>
            <wp:effectExtent l="0" t="0" r="0" b="3810"/>
            <wp:docPr id="51" name="Рисунок 51" descr="D:\13 - ИТ\3 курс\6 семестр\ТРПО\Курсовая работа\Михно\Бизнес логика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3 - ИТ\3 курс\6 семестр\ТРПО\Курсовая работа\Михно\Бизнес логика7.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4260" cy="2796540"/>
                    </a:xfrm>
                    <a:prstGeom prst="rect">
                      <a:avLst/>
                    </a:prstGeom>
                    <a:noFill/>
                    <a:ln>
                      <a:noFill/>
                    </a:ln>
                  </pic:spPr>
                </pic:pic>
              </a:graphicData>
            </a:graphic>
          </wp:inline>
        </w:drawing>
      </w:r>
    </w:p>
    <w:p w:rsidR="00547FE6" w:rsidRDefault="00547FE6" w:rsidP="00547FE6">
      <w:pPr>
        <w:ind w:firstLine="0"/>
        <w:jc w:val="center"/>
      </w:pPr>
      <w:r>
        <w:t>Рисунок Г.4 – Диаграмма классов уровня бизнес-логики</w:t>
      </w:r>
    </w:p>
    <w:p w:rsidR="00F60286" w:rsidRDefault="00F60286" w:rsidP="00F60286">
      <w:r>
        <w:br w:type="page"/>
      </w:r>
    </w:p>
    <w:p w:rsidR="00F60286" w:rsidRDefault="00F60286" w:rsidP="00F60286">
      <w:pPr>
        <w:pStyle w:val="2"/>
      </w:pPr>
      <w:bookmarkStart w:id="45" w:name="_Toc450000358"/>
      <w:r>
        <w:lastRenderedPageBreak/>
        <w:t>ПРИЛОЖЕНИЕ Д</w:t>
      </w:r>
      <w:bookmarkEnd w:id="45"/>
    </w:p>
    <w:p w:rsidR="00F60286" w:rsidRDefault="00F60286" w:rsidP="00F60286">
      <w:pPr>
        <w:ind w:firstLine="0"/>
        <w:jc w:val="center"/>
        <w:rPr>
          <w:b/>
        </w:rPr>
      </w:pPr>
      <w:r w:rsidRPr="005330D9">
        <w:rPr>
          <w:b/>
        </w:rPr>
        <w:t>Диаграммы последовательностей разрабатываемого программного обеспечения</w:t>
      </w:r>
    </w:p>
    <w:p w:rsidR="00F60286" w:rsidRDefault="00F60286" w:rsidP="00F60286">
      <w:pPr>
        <w:ind w:firstLine="0"/>
        <w:jc w:val="center"/>
        <w:rPr>
          <w:b/>
        </w:rPr>
      </w:pPr>
    </w:p>
    <w:p w:rsidR="00F60286" w:rsidRDefault="00594B89" w:rsidP="00F60286">
      <w:pPr>
        <w:ind w:firstLine="0"/>
        <w:jc w:val="center"/>
      </w:pPr>
      <w:r w:rsidRPr="00594B89">
        <w:rPr>
          <w:noProof/>
        </w:rPr>
        <w:drawing>
          <wp:inline distT="0" distB="0" distL="0" distR="0">
            <wp:extent cx="6120130" cy="6416101"/>
            <wp:effectExtent l="0" t="0" r="0" b="3810"/>
            <wp:docPr id="56" name="Рисунок 56" descr="D:\13 - ИТ\3 курс\6 семестр\ТРПО\Курсовая работа\Михно\Авторизаци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13 - ИТ\3 курс\6 семестр\ТРПО\Курсовая работа\Михно\Авторизация.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6416101"/>
                    </a:xfrm>
                    <a:prstGeom prst="rect">
                      <a:avLst/>
                    </a:prstGeom>
                    <a:noFill/>
                    <a:ln>
                      <a:noFill/>
                    </a:ln>
                  </pic:spPr>
                </pic:pic>
              </a:graphicData>
            </a:graphic>
          </wp:inline>
        </w:drawing>
      </w:r>
    </w:p>
    <w:p w:rsidR="00F60286" w:rsidRDefault="00F60286" w:rsidP="00F60286">
      <w:pPr>
        <w:ind w:firstLine="0"/>
        <w:jc w:val="center"/>
      </w:pPr>
      <w:r w:rsidRPr="005330D9">
        <w:t>Рисунок Д.1 – Диаграмма последовательностей авторизации</w:t>
      </w:r>
    </w:p>
    <w:p w:rsidR="00F60286" w:rsidRDefault="00F60286" w:rsidP="00F60286">
      <w:pPr>
        <w:ind w:firstLine="0"/>
        <w:jc w:val="center"/>
      </w:pPr>
    </w:p>
    <w:p w:rsidR="000913AA" w:rsidRDefault="00594B89" w:rsidP="00F60286">
      <w:pPr>
        <w:ind w:firstLine="0"/>
        <w:jc w:val="center"/>
      </w:pPr>
      <w:r w:rsidRPr="00594B89">
        <w:rPr>
          <w:noProof/>
        </w:rPr>
        <w:lastRenderedPageBreak/>
        <w:drawing>
          <wp:inline distT="0" distB="0" distL="0" distR="0">
            <wp:extent cx="5800545" cy="8506046"/>
            <wp:effectExtent l="0" t="0" r="0" b="0"/>
            <wp:docPr id="55" name="Рисунок 55" descr="D:\13 - ИТ\3 курс\6 семестр\ТРПО\Курсовая работа\Михно\Администрировани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13 - ИТ\3 курс\6 семестр\ТРПО\Курсовая работа\Михно\Администрирование.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5567" cy="8513411"/>
                    </a:xfrm>
                    <a:prstGeom prst="rect">
                      <a:avLst/>
                    </a:prstGeom>
                    <a:noFill/>
                    <a:ln>
                      <a:noFill/>
                    </a:ln>
                  </pic:spPr>
                </pic:pic>
              </a:graphicData>
            </a:graphic>
          </wp:inline>
        </w:drawing>
      </w:r>
    </w:p>
    <w:p w:rsidR="00F60286" w:rsidRDefault="00F60286" w:rsidP="00F60286">
      <w:pPr>
        <w:ind w:firstLine="0"/>
        <w:jc w:val="center"/>
      </w:pPr>
      <w:r w:rsidRPr="005330D9">
        <w:t xml:space="preserve">Рисунок Д.2 – Диаграмма последовательностей </w:t>
      </w:r>
      <w:r w:rsidR="000913AA" w:rsidRPr="007C1163">
        <w:t xml:space="preserve">процесса </w:t>
      </w:r>
      <w:r w:rsidR="000913AA">
        <w:t>изменения данных</w:t>
      </w:r>
    </w:p>
    <w:p w:rsidR="00F60286" w:rsidRDefault="00F60286" w:rsidP="000913AA">
      <w:pPr>
        <w:ind w:firstLine="0"/>
      </w:pPr>
    </w:p>
    <w:p w:rsidR="000913AA" w:rsidRPr="000913AA" w:rsidRDefault="00594B89" w:rsidP="000913AA">
      <w:pPr>
        <w:ind w:firstLine="0"/>
        <w:jc w:val="center"/>
      </w:pPr>
      <w:r w:rsidRPr="00594B89">
        <w:rPr>
          <w:noProof/>
        </w:rPr>
        <w:drawing>
          <wp:inline distT="0" distB="0" distL="0" distR="0">
            <wp:extent cx="6120130" cy="6622641"/>
            <wp:effectExtent l="0" t="0" r="0" b="6985"/>
            <wp:docPr id="52" name="Рисунок 52" descr="D:\13 - ИТ\3 курс\6 семестр\ТРПО\Курсовая работа\Михно\Пользователь.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3 - ИТ\3 курс\6 семестр\ТРПО\Курсовая работа\Михно\Пользователь.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6622641"/>
                    </a:xfrm>
                    <a:prstGeom prst="rect">
                      <a:avLst/>
                    </a:prstGeom>
                    <a:noFill/>
                    <a:ln>
                      <a:noFill/>
                    </a:ln>
                  </pic:spPr>
                </pic:pic>
              </a:graphicData>
            </a:graphic>
          </wp:inline>
        </w:drawing>
      </w:r>
    </w:p>
    <w:p w:rsidR="00F60286" w:rsidRDefault="00F60286" w:rsidP="000913AA">
      <w:pPr>
        <w:ind w:firstLine="0"/>
        <w:jc w:val="center"/>
      </w:pPr>
      <w:r w:rsidRPr="005330D9">
        <w:t xml:space="preserve">Рисунок Д.3 – </w:t>
      </w:r>
      <w:r w:rsidR="00D07DA6" w:rsidRPr="007C1163">
        <w:t xml:space="preserve">Диаграмма последовательностей процесса просмотра </w:t>
      </w:r>
      <w:r w:rsidR="00D07DA6">
        <w:t>фильма, выставления рейтинга и написания комментария</w:t>
      </w:r>
    </w:p>
    <w:p w:rsidR="00594B89" w:rsidRDefault="00594B89" w:rsidP="000913AA">
      <w:pPr>
        <w:ind w:firstLine="0"/>
        <w:jc w:val="center"/>
      </w:pPr>
    </w:p>
    <w:p w:rsidR="00D07DA6" w:rsidRDefault="00D07DA6" w:rsidP="000913AA">
      <w:pPr>
        <w:ind w:firstLine="0"/>
        <w:jc w:val="center"/>
      </w:pPr>
    </w:p>
    <w:p w:rsidR="00594B89" w:rsidRDefault="00594B89" w:rsidP="000913AA">
      <w:pPr>
        <w:ind w:firstLine="0"/>
        <w:jc w:val="center"/>
      </w:pPr>
    </w:p>
    <w:p w:rsidR="00594B89" w:rsidRDefault="00594B89" w:rsidP="000913AA">
      <w:pPr>
        <w:ind w:firstLine="0"/>
        <w:jc w:val="center"/>
      </w:pPr>
    </w:p>
    <w:p w:rsidR="00594B89" w:rsidRDefault="00594B89" w:rsidP="00F60286">
      <w:pPr>
        <w:pStyle w:val="2"/>
      </w:pPr>
    </w:p>
    <w:p w:rsidR="00F60286" w:rsidRDefault="00F60286" w:rsidP="00F60286">
      <w:pPr>
        <w:pStyle w:val="2"/>
      </w:pPr>
      <w:bookmarkStart w:id="46" w:name="_Toc450000359"/>
      <w:r>
        <w:lastRenderedPageBreak/>
        <w:t>ПРИЛОЖЕНИЕ E</w:t>
      </w:r>
      <w:bookmarkEnd w:id="46"/>
    </w:p>
    <w:p w:rsidR="00F60286" w:rsidRDefault="00F60286" w:rsidP="00F60286">
      <w:pPr>
        <w:ind w:firstLine="0"/>
        <w:jc w:val="center"/>
        <w:rPr>
          <w:b/>
        </w:rPr>
      </w:pPr>
      <w:r w:rsidRPr="005330D9">
        <w:rPr>
          <w:b/>
        </w:rPr>
        <w:t>Диаграммы деятельности разрабатываемого программного обеспечения</w:t>
      </w:r>
    </w:p>
    <w:p w:rsidR="00F60286" w:rsidRDefault="00F60286" w:rsidP="00F60286">
      <w:pPr>
        <w:ind w:firstLine="0"/>
        <w:jc w:val="center"/>
        <w:rPr>
          <w:b/>
        </w:rPr>
      </w:pPr>
    </w:p>
    <w:p w:rsidR="00F60286" w:rsidRDefault="00C3285D" w:rsidP="00F60286">
      <w:pPr>
        <w:ind w:firstLine="0"/>
        <w:jc w:val="center"/>
      </w:pPr>
      <w:r w:rsidRPr="00C3285D">
        <w:rPr>
          <w:noProof/>
        </w:rPr>
        <w:drawing>
          <wp:inline distT="0" distB="0" distL="0" distR="0">
            <wp:extent cx="6120130" cy="7374022"/>
            <wp:effectExtent l="0" t="0" r="0" b="0"/>
            <wp:docPr id="57" name="Рисунок 57" descr="D:\13 - ИТ\3 курс\6 семестр\ТРПО\Курсовая работа\Михно\Администрирование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13 - ИТ\3 курс\6 семестр\ТРПО\Курсовая работа\Михно\Администрирование1.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7374022"/>
                    </a:xfrm>
                    <a:prstGeom prst="rect">
                      <a:avLst/>
                    </a:prstGeom>
                    <a:noFill/>
                    <a:ln>
                      <a:noFill/>
                    </a:ln>
                  </pic:spPr>
                </pic:pic>
              </a:graphicData>
            </a:graphic>
          </wp:inline>
        </w:drawing>
      </w:r>
    </w:p>
    <w:p w:rsidR="00F60286" w:rsidRDefault="00F60286" w:rsidP="00F60286">
      <w:pPr>
        <w:ind w:firstLine="0"/>
        <w:jc w:val="center"/>
      </w:pPr>
      <w:r w:rsidRPr="005330D9">
        <w:t xml:space="preserve">Рисунок E.1 – Диаграмма деятельности </w:t>
      </w:r>
      <w:r w:rsidR="00574BB7">
        <w:t>работы с данными</w:t>
      </w:r>
    </w:p>
    <w:p w:rsidR="00F60286" w:rsidRDefault="00F60286" w:rsidP="00F60286">
      <w:pPr>
        <w:ind w:firstLine="0"/>
        <w:jc w:val="center"/>
      </w:pPr>
    </w:p>
    <w:p w:rsidR="00574BB7" w:rsidRPr="00574BB7" w:rsidRDefault="00C3285D" w:rsidP="00F60286">
      <w:pPr>
        <w:ind w:firstLine="0"/>
        <w:jc w:val="center"/>
      </w:pPr>
      <w:r w:rsidRPr="00C3285D">
        <w:rPr>
          <w:noProof/>
        </w:rPr>
        <w:lastRenderedPageBreak/>
        <w:drawing>
          <wp:inline distT="0" distB="0" distL="0" distR="0">
            <wp:extent cx="6120130" cy="7853214"/>
            <wp:effectExtent l="0" t="0" r="0" b="0"/>
            <wp:docPr id="58" name="Рисунок 58" descr="D:\13 - ИТ\3 курс\6 семестр\ТРПО\Курсовая работа\Михно\Пользователь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13 - ИТ\3 курс\6 семестр\ТРПО\Курсовая работа\Михно\Пользователь1.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7853214"/>
                    </a:xfrm>
                    <a:prstGeom prst="rect">
                      <a:avLst/>
                    </a:prstGeom>
                    <a:noFill/>
                    <a:ln>
                      <a:noFill/>
                    </a:ln>
                  </pic:spPr>
                </pic:pic>
              </a:graphicData>
            </a:graphic>
          </wp:inline>
        </w:drawing>
      </w:r>
    </w:p>
    <w:p w:rsidR="00F60286" w:rsidRDefault="00F60286" w:rsidP="00F60286">
      <w:pPr>
        <w:ind w:firstLine="0"/>
        <w:jc w:val="center"/>
      </w:pPr>
      <w:r w:rsidRPr="005330D9">
        <w:t xml:space="preserve">Рисунок Е.2 – Диаграмма деятельности </w:t>
      </w:r>
      <w:r w:rsidR="00574BB7">
        <w:t xml:space="preserve">процесса </w:t>
      </w:r>
      <w:r w:rsidR="00C3285D">
        <w:t>просмотра фильма,</w:t>
      </w:r>
      <w:r w:rsidR="00574BB7">
        <w:t xml:space="preserve"> рейтингов</w:t>
      </w:r>
      <w:r w:rsidR="00C3285D">
        <w:t>, отзывов, выставления рейтинга и написания отзыва</w:t>
      </w:r>
    </w:p>
    <w:p w:rsidR="00C65DAB" w:rsidRDefault="00C65DAB" w:rsidP="00F60286">
      <w:pPr>
        <w:ind w:firstLine="0"/>
        <w:jc w:val="center"/>
      </w:pPr>
    </w:p>
    <w:p w:rsidR="00F60286" w:rsidRDefault="00F60286" w:rsidP="007D0F58">
      <w:pPr>
        <w:ind w:firstLine="0"/>
      </w:pPr>
    </w:p>
    <w:p w:rsidR="00F60286" w:rsidRDefault="00F60286" w:rsidP="00F60286">
      <w:pPr>
        <w:pStyle w:val="2"/>
      </w:pPr>
      <w:bookmarkStart w:id="47" w:name="_Toc450000360"/>
      <w:r>
        <w:lastRenderedPageBreak/>
        <w:t>ПРИЛОЖЕНИЕ Ж</w:t>
      </w:r>
      <w:bookmarkEnd w:id="47"/>
    </w:p>
    <w:p w:rsidR="00F60286" w:rsidRDefault="00F60286" w:rsidP="00F60286">
      <w:pPr>
        <w:ind w:firstLine="0"/>
        <w:jc w:val="center"/>
        <w:rPr>
          <w:b/>
        </w:rPr>
      </w:pPr>
      <w:r w:rsidRPr="005330D9">
        <w:rPr>
          <w:b/>
        </w:rPr>
        <w:t>Диаграммы состояний разрабатываемого программного обеспечения</w:t>
      </w:r>
    </w:p>
    <w:p w:rsidR="000C15F6" w:rsidRDefault="000C15F6" w:rsidP="00F60286">
      <w:pPr>
        <w:ind w:firstLine="0"/>
        <w:jc w:val="center"/>
      </w:pPr>
    </w:p>
    <w:p w:rsidR="000C15F6" w:rsidRDefault="001B1ADE" w:rsidP="00F60286">
      <w:pPr>
        <w:ind w:firstLine="0"/>
        <w:jc w:val="center"/>
      </w:pPr>
      <w:r w:rsidRPr="001B1ADE">
        <w:rPr>
          <w:noProof/>
        </w:rPr>
        <w:drawing>
          <wp:inline distT="0" distB="0" distL="0" distR="0">
            <wp:extent cx="6120130" cy="7240764"/>
            <wp:effectExtent l="0" t="0" r="0" b="0"/>
            <wp:docPr id="60" name="Рисунок 60" descr="D:\13 - ИТ\3 курс\6 семестр\ТРПО\Курсовая работа\Михно\10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3 - ИТ\3 курс\6 семестр\ТРПО\Курсовая работа\Михно\10_1.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7240764"/>
                    </a:xfrm>
                    <a:prstGeom prst="rect">
                      <a:avLst/>
                    </a:prstGeom>
                    <a:noFill/>
                    <a:ln>
                      <a:noFill/>
                    </a:ln>
                  </pic:spPr>
                </pic:pic>
              </a:graphicData>
            </a:graphic>
          </wp:inline>
        </w:drawing>
      </w:r>
    </w:p>
    <w:p w:rsidR="00F60286" w:rsidRDefault="00F60286" w:rsidP="00F60286">
      <w:pPr>
        <w:ind w:firstLine="0"/>
        <w:jc w:val="center"/>
      </w:pPr>
      <w:r w:rsidRPr="005330D9">
        <w:t xml:space="preserve">Рисунок Ж.1 – Диаграмма состояний </w:t>
      </w:r>
      <w:r w:rsidR="001B1ADE">
        <w:t>изменения данных</w:t>
      </w:r>
    </w:p>
    <w:p w:rsidR="00F60286" w:rsidRDefault="00F60286" w:rsidP="00F60286">
      <w:pPr>
        <w:ind w:firstLine="0"/>
        <w:jc w:val="center"/>
      </w:pPr>
    </w:p>
    <w:p w:rsidR="00C66B97" w:rsidRPr="001B1ADE" w:rsidRDefault="001B1ADE" w:rsidP="00F60286">
      <w:pPr>
        <w:ind w:firstLine="0"/>
        <w:jc w:val="center"/>
      </w:pPr>
      <w:r w:rsidRPr="001B1ADE">
        <w:rPr>
          <w:noProof/>
        </w:rPr>
        <w:lastRenderedPageBreak/>
        <w:drawing>
          <wp:inline distT="0" distB="0" distL="0" distR="0">
            <wp:extent cx="6120130" cy="6741519"/>
            <wp:effectExtent l="0" t="0" r="0" b="2540"/>
            <wp:docPr id="59" name="Рисунок 59" descr="D:\13 - ИТ\3 курс\6 семестр\ТРПО\Курсовая работа\Михно\10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13 - ИТ\3 курс\6 семестр\ТРПО\Курсовая работа\Михно\10_2.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6741519"/>
                    </a:xfrm>
                    <a:prstGeom prst="rect">
                      <a:avLst/>
                    </a:prstGeom>
                    <a:noFill/>
                    <a:ln>
                      <a:noFill/>
                    </a:ln>
                  </pic:spPr>
                </pic:pic>
              </a:graphicData>
            </a:graphic>
          </wp:inline>
        </w:drawing>
      </w:r>
    </w:p>
    <w:p w:rsidR="00F60286" w:rsidRDefault="00F60286" w:rsidP="00F60286">
      <w:pPr>
        <w:ind w:firstLine="0"/>
        <w:jc w:val="center"/>
      </w:pPr>
      <w:r w:rsidRPr="005330D9">
        <w:t xml:space="preserve">Рисунок Ж.2 – Диаграмма состояний </w:t>
      </w:r>
      <w:r w:rsidR="000C15F6">
        <w:t xml:space="preserve">получения </w:t>
      </w:r>
      <w:r w:rsidR="001B1ADE">
        <w:t>данных</w:t>
      </w:r>
    </w:p>
    <w:p w:rsidR="00F60286" w:rsidRDefault="00F60286" w:rsidP="000C15F6">
      <w:pPr>
        <w:ind w:firstLine="0"/>
      </w:pPr>
      <w:r>
        <w:br w:type="page"/>
      </w:r>
    </w:p>
    <w:p w:rsidR="00F60286" w:rsidRDefault="00F60286" w:rsidP="00F60286">
      <w:pPr>
        <w:pStyle w:val="2"/>
      </w:pPr>
      <w:bookmarkStart w:id="48" w:name="_Toc450000361"/>
      <w:r>
        <w:lastRenderedPageBreak/>
        <w:t>ПРИЛОЖЕНИЕ З</w:t>
      </w:r>
      <w:bookmarkEnd w:id="48"/>
    </w:p>
    <w:p w:rsidR="00F60286" w:rsidRDefault="00F60286" w:rsidP="00F60286">
      <w:pPr>
        <w:ind w:firstLine="0"/>
        <w:jc w:val="center"/>
        <w:rPr>
          <w:b/>
        </w:rPr>
      </w:pPr>
      <w:r w:rsidRPr="005330D9">
        <w:rPr>
          <w:b/>
        </w:rPr>
        <w:t>Диаграмма компонентов разрабатываемого программного обеспечения</w:t>
      </w:r>
    </w:p>
    <w:p w:rsidR="00F60286" w:rsidRDefault="00F60286" w:rsidP="00F60286">
      <w:pPr>
        <w:ind w:firstLine="0"/>
        <w:jc w:val="center"/>
        <w:rPr>
          <w:noProof/>
          <w:lang w:val="be-BY" w:eastAsia="be-BY"/>
        </w:rPr>
      </w:pPr>
    </w:p>
    <w:p w:rsidR="00F702BD" w:rsidRDefault="008A255F" w:rsidP="00F60286">
      <w:pPr>
        <w:ind w:firstLine="0"/>
        <w:jc w:val="center"/>
        <w:rPr>
          <w:b/>
        </w:rPr>
      </w:pPr>
      <w:r w:rsidRPr="008A255F">
        <w:rPr>
          <w:b/>
          <w:noProof/>
        </w:rPr>
        <w:drawing>
          <wp:inline distT="0" distB="0" distL="0" distR="0">
            <wp:extent cx="6120130" cy="3464496"/>
            <wp:effectExtent l="0" t="0" r="0" b="3175"/>
            <wp:docPr id="61" name="Рисунок 61" descr="D:\13 - ИТ\3 курс\6 семестр\ТРПО\Курсовая работа\Михно\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13 - ИТ\3 курс\6 семестр\ТРПО\Курсовая работа\Михно\11.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3464496"/>
                    </a:xfrm>
                    <a:prstGeom prst="rect">
                      <a:avLst/>
                    </a:prstGeom>
                    <a:noFill/>
                    <a:ln>
                      <a:noFill/>
                    </a:ln>
                  </pic:spPr>
                </pic:pic>
              </a:graphicData>
            </a:graphic>
          </wp:inline>
        </w:drawing>
      </w:r>
    </w:p>
    <w:p w:rsidR="00F60286" w:rsidRDefault="00F60286" w:rsidP="00F60286">
      <w:pPr>
        <w:ind w:firstLine="0"/>
        <w:jc w:val="center"/>
      </w:pPr>
      <w:r w:rsidRPr="005330D9">
        <w:t>Рисунок З.1 – Диаграмма компонентов разрабатываемого программного обеспечения</w:t>
      </w:r>
    </w:p>
    <w:p w:rsidR="00F702BD" w:rsidRDefault="00F702BD" w:rsidP="00F702BD">
      <w:pPr>
        <w:ind w:firstLine="0"/>
      </w:pPr>
    </w:p>
    <w:p w:rsidR="00F702BD" w:rsidRDefault="00F702BD" w:rsidP="00F702BD">
      <w:pPr>
        <w:ind w:firstLine="0"/>
        <w:jc w:val="center"/>
      </w:pPr>
    </w:p>
    <w:p w:rsidR="00F60286" w:rsidRDefault="00F60286" w:rsidP="00F60286"/>
    <w:p w:rsidR="009A0277" w:rsidRDefault="009A0277" w:rsidP="00F60286"/>
    <w:p w:rsidR="009A0277" w:rsidRDefault="009A0277" w:rsidP="00F60286"/>
    <w:p w:rsidR="009A0277" w:rsidRDefault="009A0277" w:rsidP="00F60286"/>
    <w:p w:rsidR="009A0277" w:rsidRDefault="009A0277" w:rsidP="00F60286"/>
    <w:p w:rsidR="009A0277" w:rsidRDefault="009A0277" w:rsidP="00F60286"/>
    <w:p w:rsidR="009A0277" w:rsidRDefault="009A0277" w:rsidP="00F60286"/>
    <w:p w:rsidR="009A0277" w:rsidRDefault="009A0277" w:rsidP="00F60286"/>
    <w:p w:rsidR="009A0277" w:rsidRDefault="009A0277" w:rsidP="00F60286"/>
    <w:p w:rsidR="009A0277" w:rsidRDefault="009A0277" w:rsidP="00F60286"/>
    <w:p w:rsidR="009A0277" w:rsidRDefault="009A0277" w:rsidP="00F60286"/>
    <w:p w:rsidR="009A0277" w:rsidRDefault="009A0277" w:rsidP="00F60286"/>
    <w:p w:rsidR="009A0277" w:rsidRDefault="009A0277" w:rsidP="00F60286"/>
    <w:p w:rsidR="00CE3239" w:rsidRDefault="00CE3239" w:rsidP="00F60286">
      <w:pPr>
        <w:pStyle w:val="2"/>
      </w:pPr>
    </w:p>
    <w:p w:rsidR="00F60286" w:rsidRDefault="00F60286" w:rsidP="00F60286">
      <w:pPr>
        <w:pStyle w:val="2"/>
      </w:pPr>
      <w:bookmarkStart w:id="49" w:name="_Toc450000362"/>
      <w:r>
        <w:lastRenderedPageBreak/>
        <w:t>ПРИЛОЖЕНИЕ И</w:t>
      </w:r>
      <w:bookmarkEnd w:id="49"/>
    </w:p>
    <w:p w:rsidR="00F60286" w:rsidRDefault="00F60286" w:rsidP="00F60286">
      <w:pPr>
        <w:ind w:firstLine="0"/>
        <w:jc w:val="center"/>
        <w:rPr>
          <w:b/>
        </w:rPr>
      </w:pPr>
      <w:r w:rsidRPr="005330D9">
        <w:rPr>
          <w:b/>
        </w:rPr>
        <w:t>Диаграмма развертывания разрабатываемого программного обеспечения</w:t>
      </w:r>
    </w:p>
    <w:p w:rsidR="00F60286" w:rsidRDefault="00F60286" w:rsidP="00F60286">
      <w:pPr>
        <w:ind w:firstLine="0"/>
        <w:jc w:val="center"/>
        <w:rPr>
          <w:noProof/>
          <w:lang w:val="be-BY" w:eastAsia="be-BY"/>
        </w:rPr>
      </w:pPr>
    </w:p>
    <w:p w:rsidR="00AB2416" w:rsidRPr="005330D9" w:rsidRDefault="00CE3239" w:rsidP="00F60286">
      <w:pPr>
        <w:ind w:firstLine="0"/>
        <w:jc w:val="center"/>
      </w:pPr>
      <w:r w:rsidRPr="00CE3239">
        <w:rPr>
          <w:noProof/>
        </w:rPr>
        <w:drawing>
          <wp:inline distT="0" distB="0" distL="0" distR="0">
            <wp:extent cx="6120130" cy="3485257"/>
            <wp:effectExtent l="0" t="0" r="0" b="1270"/>
            <wp:docPr id="62" name="Рисунок 62" descr="D:\13 - ИТ\3 курс\6 семестр\ТРПО\Курсовая работа\Михно\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13 - ИТ\3 курс\6 семестр\ТРПО\Курсовая работа\Михно\12.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485257"/>
                    </a:xfrm>
                    <a:prstGeom prst="rect">
                      <a:avLst/>
                    </a:prstGeom>
                    <a:noFill/>
                    <a:ln>
                      <a:noFill/>
                    </a:ln>
                  </pic:spPr>
                </pic:pic>
              </a:graphicData>
            </a:graphic>
          </wp:inline>
        </w:drawing>
      </w:r>
    </w:p>
    <w:p w:rsidR="00F60286" w:rsidRDefault="00F60286" w:rsidP="00F60286">
      <w:pPr>
        <w:ind w:firstLine="0"/>
        <w:jc w:val="center"/>
      </w:pPr>
      <w:r w:rsidRPr="005330D9">
        <w:t>Рисунок И.1 – Диаграмма развертывания разрабатываемого программного обеспечения</w:t>
      </w:r>
    </w:p>
    <w:p w:rsidR="00191B93" w:rsidRDefault="00191B93" w:rsidP="00AE43FC">
      <w:pPr>
        <w:ind w:firstLine="0"/>
      </w:pPr>
    </w:p>
    <w:sectPr w:rsidR="00191B93" w:rsidSect="00F60286">
      <w:headerReference w:type="default" r:id="rId28"/>
      <w:footerReference w:type="even" r:id="rId29"/>
      <w:footerReference w:type="first" r:id="rId30"/>
      <w:pgSz w:w="11906" w:h="16838"/>
      <w:pgMar w:top="1135" w:right="850" w:bottom="1560" w:left="1418" w:header="708" w:footer="708"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77D" w:rsidRDefault="00E7777D" w:rsidP="005641E9">
      <w:pPr>
        <w:spacing w:line="240" w:lineRule="auto"/>
      </w:pPr>
      <w:r>
        <w:separator/>
      </w:r>
    </w:p>
  </w:endnote>
  <w:endnote w:type="continuationSeparator" w:id="0">
    <w:p w:rsidR="00E7777D" w:rsidRDefault="00E7777D" w:rsidP="00564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F0" w:rsidRDefault="00D215F0" w:rsidP="00F60286">
    <w:pPr>
      <w:pStyle w:val="a4"/>
      <w:rPr>
        <w:rStyle w:val="a6"/>
      </w:rPr>
    </w:pPr>
    <w:r>
      <w:rPr>
        <w:rStyle w:val="a6"/>
      </w:rPr>
      <w:fldChar w:fldCharType="begin"/>
    </w:r>
    <w:r>
      <w:rPr>
        <w:rStyle w:val="a6"/>
      </w:rPr>
      <w:instrText xml:space="preserve">PAGE  </w:instrText>
    </w:r>
    <w:r>
      <w:rPr>
        <w:rStyle w:val="a6"/>
      </w:rPr>
      <w:fldChar w:fldCharType="end"/>
    </w:r>
  </w:p>
  <w:p w:rsidR="00D215F0" w:rsidRDefault="00D215F0" w:rsidP="00F6028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F0" w:rsidRDefault="00D215F0" w:rsidP="00F60286">
    <w:pPr>
      <w:pStyle w:val="a4"/>
    </w:pPr>
    <w:r>
      <w:rPr>
        <w:noProof/>
      </w:rPr>
      <mc:AlternateContent>
        <mc:Choice Requires="wpg">
          <w:drawing>
            <wp:anchor distT="0" distB="0" distL="114300" distR="114300" simplePos="0" relativeHeight="251660288" behindDoc="0" locked="1" layoutInCell="1" allowOverlap="1" wp14:anchorId="75D4E530" wp14:editId="0369553B">
              <wp:simplePos x="0" y="0"/>
              <wp:positionH relativeFrom="page">
                <wp:posOffset>605790</wp:posOffset>
              </wp:positionH>
              <wp:positionV relativeFrom="page">
                <wp:posOffset>264160</wp:posOffset>
              </wp:positionV>
              <wp:extent cx="6588760" cy="10189210"/>
              <wp:effectExtent l="0" t="0" r="21590" b="21590"/>
              <wp:wrapNone/>
              <wp:docPr id="44" name="Группа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jc w:val="center"/>
                              <w:rPr>
                                <w:rFonts w:ascii="Times New Roman" w:hAnsi="Times New Roman"/>
                                <w:sz w:val="18"/>
                              </w:rPr>
                            </w:pPr>
                            <w:proofErr w:type="spellStart"/>
                            <w:r w:rsidRPr="0036398C">
                              <w:rPr>
                                <w:rFonts w:ascii="Times New Roman" w:hAnsi="Times New Roman"/>
                                <w:sz w:val="18"/>
                              </w:rPr>
                              <w:t>Изм</w:t>
                            </w:r>
                            <w:proofErr w:type="spellEnd"/>
                          </w:p>
                        </w:txbxContent>
                      </wps:txbx>
                      <wps:bodyPr rot="0" vert="horz" wrap="square" lIns="12700" tIns="12700" rIns="12700" bIns="12700" anchor="t" anchorCtr="0" upright="1">
                        <a:noAutofit/>
                      </wps:bodyPr>
                    </wps:wsp>
                    <wps:wsp>
                      <wps:cNvPr id="7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jc w:val="center"/>
                              <w:rPr>
                                <w:rFonts w:ascii="Times New Roman" w:hAnsi="Times New Roman"/>
                                <w:sz w:val="18"/>
                              </w:rPr>
                            </w:pPr>
                            <w:r w:rsidRPr="0036398C">
                              <w:rPr>
                                <w:rFonts w:ascii="Times New Roman" w:hAnsi="Times New Roman"/>
                                <w:sz w:val="18"/>
                              </w:rPr>
                              <w:t>Лист</w:t>
                            </w:r>
                          </w:p>
                        </w:txbxContent>
                      </wps:txbx>
                      <wps:bodyPr rot="0" vert="horz" wrap="square" lIns="12700" tIns="12700" rIns="12700" bIns="12700" anchor="t" anchorCtr="0" upright="1">
                        <a:noAutofit/>
                      </wps:bodyPr>
                    </wps:wsp>
                    <wps:wsp>
                      <wps:cNvPr id="7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jc w:val="center"/>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докум</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7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jc w:val="center"/>
                              <w:rPr>
                                <w:rFonts w:ascii="Times New Roman" w:hAnsi="Times New Roman"/>
                                <w:sz w:val="18"/>
                              </w:rPr>
                            </w:pPr>
                            <w:proofErr w:type="spellStart"/>
                            <w:r w:rsidRPr="0036398C">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7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jc w:val="center"/>
                              <w:rPr>
                                <w:rFonts w:ascii="Times New Roman" w:hAnsi="Times New Roman"/>
                                <w:sz w:val="18"/>
                              </w:rPr>
                            </w:pPr>
                            <w:r w:rsidRPr="0036398C">
                              <w:rPr>
                                <w:rFonts w:ascii="Times New Roman" w:hAnsi="Times New Roman"/>
                                <w:sz w:val="18"/>
                              </w:rPr>
                              <w:t>Дата</w:t>
                            </w:r>
                          </w:p>
                        </w:txbxContent>
                      </wps:txbx>
                      <wps:bodyPr rot="0" vert="horz" wrap="square" lIns="12700" tIns="12700" rIns="12700" bIns="12700" anchor="t" anchorCtr="0" upright="1">
                        <a:noAutofit/>
                      </wps:bodyPr>
                    </wps:wsp>
                    <wps:wsp>
                      <wps:cNvPr id="7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jc w:val="center"/>
                              <w:rPr>
                                <w:rFonts w:ascii="Times New Roman" w:hAnsi="Times New Roman"/>
                                <w:sz w:val="18"/>
                              </w:rPr>
                            </w:pPr>
                            <w:r w:rsidRPr="0036398C">
                              <w:rPr>
                                <w:rFonts w:ascii="Times New Roman" w:hAnsi="Times New Roman"/>
                                <w:sz w:val="18"/>
                              </w:rPr>
                              <w:t>Лист</w:t>
                            </w:r>
                          </w:p>
                        </w:txbxContent>
                      </wps:txbx>
                      <wps:bodyPr rot="0" vert="horz" wrap="square" lIns="12700" tIns="12700" rIns="12700" bIns="12700" anchor="t" anchorCtr="0" upright="1">
                        <a:noAutofit/>
                      </wps:bodyPr>
                    </wps:wsp>
                    <wps:wsp>
                      <wps:cNvPr id="7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Default="00D215F0" w:rsidP="00F60286">
                            <w:pPr>
                              <w:pStyle w:val="aa"/>
                              <w:jc w:val="center"/>
                              <w:rPr>
                                <w:rFonts w:ascii="Times New Roman" w:hAnsi="Times New Roman"/>
                                <w:sz w:val="18"/>
                                <w:lang w:val="ru-RU"/>
                              </w:rPr>
                            </w:pPr>
                            <w:r>
                              <w:rPr>
                                <w:rFonts w:ascii="Times New Roman" w:hAnsi="Times New Roman"/>
                                <w:sz w:val="18"/>
                                <w:lang w:val="ru-RU"/>
                              </w:rPr>
                              <w:t>3</w:t>
                            </w:r>
                          </w:p>
                          <w:p w:rsidR="00D215F0" w:rsidRPr="0036398C" w:rsidRDefault="00D215F0" w:rsidP="00F60286">
                            <w:pPr>
                              <w:pStyle w:val="aa"/>
                              <w:jc w:val="center"/>
                              <w:rPr>
                                <w:rFonts w:ascii="Times New Roman" w:hAnsi="Times New Roman"/>
                                <w:sz w:val="18"/>
                              </w:rPr>
                            </w:pPr>
                          </w:p>
                        </w:txbxContent>
                      </wps:txbx>
                      <wps:bodyPr rot="0" vert="horz" wrap="square" lIns="12700" tIns="12700" rIns="12700" bIns="12700" anchor="t" anchorCtr="0" upright="1">
                        <a:noAutofit/>
                      </wps:bodyPr>
                    </wps:wsp>
                    <wps:wsp>
                      <wps:cNvPr id="78" name="Rectangle 19"/>
                      <wps:cNvSpPr>
                        <a:spLocks noChangeArrowheads="1"/>
                      </wps:cNvSpPr>
                      <wps:spPr bwMode="auto">
                        <a:xfrm>
                          <a:off x="7760" y="17408"/>
                          <a:ext cx="12159" cy="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4F375E" w:rsidRDefault="00D215F0" w:rsidP="00F60286">
                            <w:pPr>
                              <w:ind w:firstLine="0"/>
                              <w:jc w:val="center"/>
                              <w:rPr>
                                <w:sz w:val="36"/>
                                <w:szCs w:val="36"/>
                              </w:rPr>
                            </w:pPr>
                            <w:r w:rsidRPr="004F375E">
                              <w:rPr>
                                <w:sz w:val="36"/>
                                <w:szCs w:val="36"/>
                              </w:rPr>
                              <w:t>Курсовая работа</w:t>
                            </w:r>
                          </w:p>
                          <w:p w:rsidR="00D215F0" w:rsidRPr="00785D08" w:rsidRDefault="00D215F0" w:rsidP="00F60286">
                            <w:r>
                              <w:t>Ю.</w:t>
                            </w:r>
                          </w:p>
                        </w:txbxContent>
                      </wps:txbx>
                      <wps:bodyPr rot="0" vert="horz" wrap="square" lIns="12700" tIns="12700" rIns="12700" bIns="12700" anchor="t" anchorCtr="0" upright="1">
                        <a:noAutofit/>
                      </wps:bodyPr>
                    </wps:wsp>
                    <wps:wsp>
                      <wps:cNvPr id="79"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4" name="Group 25"/>
                      <wpg:cNvGrpSpPr>
                        <a:grpSpLocks/>
                      </wpg:cNvGrpSpPr>
                      <wpg:grpSpPr bwMode="auto">
                        <a:xfrm>
                          <a:off x="39" y="18267"/>
                          <a:ext cx="4801" cy="310"/>
                          <a:chOff x="0" y="0"/>
                          <a:chExt cx="19999" cy="20000"/>
                        </a:xfrm>
                      </wpg:grpSpPr>
                      <wps:wsp>
                        <wps:cNvPr id="8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Разраб</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86"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CC2D68" w:rsidRDefault="00D215F0" w:rsidP="00F60286">
                              <w:pPr>
                                <w:pStyle w:val="aa"/>
                                <w:rPr>
                                  <w:rFonts w:ascii="Times New Roman" w:hAnsi="Times New Roman"/>
                                  <w:sz w:val="18"/>
                                  <w:lang w:val="ru-RU"/>
                                </w:rPr>
                              </w:pPr>
                              <w:proofErr w:type="spellStart"/>
                              <w:r>
                                <w:rPr>
                                  <w:rFonts w:ascii="Times New Roman" w:hAnsi="Times New Roman"/>
                                  <w:sz w:val="18"/>
                                  <w:lang w:val="ru-RU"/>
                                </w:rPr>
                                <w:t>Михно</w:t>
                              </w:r>
                              <w:proofErr w:type="spellEnd"/>
                              <w:r>
                                <w:rPr>
                                  <w:rFonts w:ascii="Times New Roman" w:hAnsi="Times New Roman"/>
                                  <w:sz w:val="18"/>
                                  <w:lang w:val="ru-RU"/>
                                </w:rPr>
                                <w:t xml:space="preserve"> Н.Н.</w:t>
                              </w:r>
                            </w:p>
                          </w:txbxContent>
                        </wps:txbx>
                        <wps:bodyPr rot="0" vert="horz" wrap="square" lIns="12700" tIns="12700" rIns="12700" bIns="12700" anchor="t" anchorCtr="0" upright="1">
                          <a:noAutofit/>
                        </wps:bodyPr>
                      </wps:wsp>
                    </wpg:grpSp>
                    <wpg:grpSp>
                      <wpg:cNvPr id="87" name="Group 28"/>
                      <wpg:cNvGrpSpPr>
                        <a:grpSpLocks/>
                      </wpg:cNvGrpSpPr>
                      <wpg:grpSpPr bwMode="auto">
                        <a:xfrm>
                          <a:off x="39" y="18614"/>
                          <a:ext cx="4801" cy="309"/>
                          <a:chOff x="0" y="0"/>
                          <a:chExt cx="19999" cy="20000"/>
                        </a:xfrm>
                      </wpg:grpSpPr>
                      <wps:wsp>
                        <wps:cNvPr id="88"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Провер</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89"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CC2D68" w:rsidRDefault="00D215F0" w:rsidP="00F60286">
                              <w:pPr>
                                <w:pStyle w:val="aa"/>
                                <w:rPr>
                                  <w:rFonts w:ascii="Times New Roman" w:hAnsi="Times New Roman"/>
                                  <w:sz w:val="18"/>
                                  <w:lang w:val="ru-RU"/>
                                </w:rPr>
                              </w:pPr>
                              <w:proofErr w:type="spellStart"/>
                              <w:r>
                                <w:rPr>
                                  <w:rFonts w:ascii="Times New Roman" w:hAnsi="Times New Roman"/>
                                  <w:sz w:val="18"/>
                                  <w:lang w:val="ru-RU"/>
                                </w:rPr>
                                <w:t>Гатихо</w:t>
                              </w:r>
                              <w:proofErr w:type="spellEnd"/>
                              <w:r>
                                <w:rPr>
                                  <w:rFonts w:ascii="Times New Roman" w:hAnsi="Times New Roman"/>
                                  <w:sz w:val="18"/>
                                  <w:lang w:val="ru-RU"/>
                                </w:rPr>
                                <w:t xml:space="preserve"> Е.С.</w:t>
                              </w:r>
                            </w:p>
                            <w:p w:rsidR="00D215F0" w:rsidRPr="00CC2D68" w:rsidRDefault="00D215F0" w:rsidP="00F60286">
                              <w:pPr>
                                <w:ind w:firstLine="0"/>
                              </w:pPr>
                            </w:p>
                          </w:txbxContent>
                        </wps:txbx>
                        <wps:bodyPr rot="0" vert="horz" wrap="square" lIns="12700" tIns="12700" rIns="12700" bIns="12700" anchor="t" anchorCtr="0" upright="1">
                          <a:noAutofit/>
                        </wps:bodyPr>
                      </wps:wsp>
                    </wpg:grpSp>
                    <wpg:grpSp>
                      <wpg:cNvPr id="90" name="Group 31"/>
                      <wpg:cNvGrpSpPr>
                        <a:grpSpLocks/>
                      </wpg:cNvGrpSpPr>
                      <wpg:grpSpPr bwMode="auto">
                        <a:xfrm>
                          <a:off x="39" y="18969"/>
                          <a:ext cx="4801" cy="309"/>
                          <a:chOff x="0" y="0"/>
                          <a:chExt cx="19999" cy="20000"/>
                        </a:xfrm>
                      </wpg:grpSpPr>
                      <wps:wsp>
                        <wps:cNvPr id="91"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Реценз</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92"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txbxContent>
                        </wps:txbx>
                        <wps:bodyPr rot="0" vert="horz" wrap="square" lIns="12700" tIns="12700" rIns="12700" bIns="12700" anchor="t" anchorCtr="0" upright="1">
                          <a:noAutofit/>
                        </wps:bodyPr>
                      </wps:wsp>
                    </wpg:grpSp>
                    <wpg:grpSp>
                      <wpg:cNvPr id="93" name="Group 34"/>
                      <wpg:cNvGrpSpPr>
                        <a:grpSpLocks/>
                      </wpg:cNvGrpSpPr>
                      <wpg:grpSpPr bwMode="auto">
                        <a:xfrm>
                          <a:off x="39" y="19314"/>
                          <a:ext cx="4801" cy="310"/>
                          <a:chOff x="0" y="0"/>
                          <a:chExt cx="19999" cy="20000"/>
                        </a:xfrm>
                      </wpg:grpSpPr>
                      <wps:wsp>
                        <wps:cNvPr id="94"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rPr>
                                  <w:rFonts w:ascii="Times New Roman" w:hAnsi="Times New Roman"/>
                                  <w:sz w:val="18"/>
                                </w:rPr>
                              </w:pPr>
                              <w:r w:rsidRPr="0036398C">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95"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D56502" w:rsidRDefault="00D215F0" w:rsidP="00F60286">
                              <w:pPr>
                                <w:pStyle w:val="aa"/>
                                <w:rPr>
                                  <w:rFonts w:ascii="Times New Roman" w:hAnsi="Times New Roman"/>
                                  <w:sz w:val="18"/>
                                  <w:lang w:val="ru-RU"/>
                                </w:rPr>
                              </w:pPr>
                            </w:p>
                          </w:txbxContent>
                        </wps:txbx>
                        <wps:bodyPr rot="0" vert="horz" wrap="square" lIns="12700" tIns="12700" rIns="12700" bIns="12700" anchor="t" anchorCtr="0" upright="1">
                          <a:noAutofit/>
                        </wps:bodyPr>
                      </wps:wsp>
                    </wpg:grpSp>
                    <wpg:grpSp>
                      <wpg:cNvPr id="96" name="Group 37"/>
                      <wpg:cNvGrpSpPr>
                        <a:grpSpLocks/>
                      </wpg:cNvGrpSpPr>
                      <wpg:grpSpPr bwMode="auto">
                        <a:xfrm>
                          <a:off x="39" y="19660"/>
                          <a:ext cx="4801" cy="309"/>
                          <a:chOff x="0" y="0"/>
                          <a:chExt cx="19999" cy="20000"/>
                        </a:xfrm>
                      </wpg:grpSpPr>
                      <wps:wsp>
                        <wps:cNvPr id="97"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Утверд</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98"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Default="00D215F0" w:rsidP="00F60286">
                              <w:pPr>
                                <w:ind w:firstLine="0"/>
                              </w:pPr>
                            </w:p>
                          </w:txbxContent>
                        </wps:txbx>
                        <wps:bodyPr rot="0" vert="horz" wrap="square" lIns="12700" tIns="12700" rIns="12700" bIns="12700" anchor="t" anchorCtr="0" upright="1">
                          <a:noAutofit/>
                        </wps:bodyPr>
                      </wps:wsp>
                    </wpg:grpSp>
                    <wps:wsp>
                      <wps:cNvPr id="99"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4F375E" w:rsidRDefault="00D215F0" w:rsidP="00F60286">
                            <w:pPr>
                              <w:ind w:firstLine="0"/>
                              <w:jc w:val="center"/>
                              <w:rPr>
                                <w:sz w:val="20"/>
                                <w:szCs w:val="20"/>
                              </w:rPr>
                            </w:pPr>
                            <w:r w:rsidRPr="004F375E">
                              <w:rPr>
                                <w:sz w:val="20"/>
                                <w:szCs w:val="20"/>
                              </w:rPr>
                              <w:t xml:space="preserve"> «</w:t>
                            </w:r>
                            <w:r w:rsidRPr="0028648C">
                              <w:rPr>
                                <w:sz w:val="20"/>
                                <w:szCs w:val="20"/>
                              </w:rPr>
                              <w:t>Система составления рейтингов фильмов на</w:t>
                            </w:r>
                            <w:r>
                              <w:rPr>
                                <w:sz w:val="20"/>
                                <w:szCs w:val="20"/>
                              </w:rPr>
                              <w:t xml:space="preserve"> сайте с фильмами</w:t>
                            </w:r>
                            <w:r w:rsidRPr="004F375E">
                              <w:rPr>
                                <w:sz w:val="20"/>
                                <w:szCs w:val="20"/>
                              </w:rPr>
                              <w:t>»</w:t>
                            </w:r>
                          </w:p>
                        </w:txbxContent>
                      </wps:txbx>
                      <wps:bodyPr rot="0" vert="horz" wrap="square" lIns="12700" tIns="12700" rIns="12700" bIns="12700" anchor="t" anchorCtr="0" upright="1">
                        <a:noAutofit/>
                      </wps:bodyPr>
                    </wps:wsp>
                    <wps:wsp>
                      <wps:cNvPr id="101"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jc w:val="center"/>
                              <w:rPr>
                                <w:rFonts w:ascii="Times New Roman" w:hAnsi="Times New Roman"/>
                                <w:sz w:val="18"/>
                              </w:rPr>
                            </w:pPr>
                            <w:proofErr w:type="spellStart"/>
                            <w:r w:rsidRPr="0036398C">
                              <w:rPr>
                                <w:rFonts w:ascii="Times New Roman" w:hAnsi="Times New Roman"/>
                                <w:sz w:val="18"/>
                              </w:rPr>
                              <w:t>Лит</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105"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36398C" w:rsidRDefault="00D215F0" w:rsidP="00F60286">
                            <w:pPr>
                              <w:pStyle w:val="aa"/>
                              <w:jc w:val="center"/>
                              <w:rPr>
                                <w:rFonts w:ascii="Times New Roman" w:hAnsi="Times New Roman"/>
                                <w:sz w:val="18"/>
                              </w:rPr>
                            </w:pPr>
                            <w:r w:rsidRPr="0036398C">
                              <w:rPr>
                                <w:rFonts w:ascii="Times New Roman" w:hAnsi="Times New Roman"/>
                                <w:sz w:val="18"/>
                              </w:rPr>
                              <w:t>Листов</w:t>
                            </w:r>
                          </w:p>
                        </w:txbxContent>
                      </wps:txbx>
                      <wps:bodyPr rot="0" vert="horz" wrap="square" lIns="12700" tIns="12700" rIns="12700" bIns="12700" anchor="t" anchorCtr="0" upright="1">
                        <a:noAutofit/>
                      </wps:bodyPr>
                    </wps:wsp>
                    <wps:wsp>
                      <wps:cNvPr id="106"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Default="00D215F0" w:rsidP="00F60286">
                            <w:pPr>
                              <w:pStyle w:val="aa"/>
                              <w:jc w:val="center"/>
                              <w:rPr>
                                <w:rFonts w:ascii="Times New Roman" w:hAnsi="Times New Roman"/>
                                <w:sz w:val="18"/>
                                <w:lang w:val="ru-RU"/>
                              </w:rPr>
                            </w:pPr>
                            <w:r>
                              <w:rPr>
                                <w:rFonts w:ascii="Times New Roman" w:hAnsi="Times New Roman"/>
                                <w:sz w:val="18"/>
                                <w:lang w:val="ru-RU"/>
                              </w:rPr>
                              <w:t>42</w:t>
                            </w:r>
                          </w:p>
                          <w:p w:rsidR="00D215F0" w:rsidRPr="00855551" w:rsidRDefault="00D215F0" w:rsidP="00F60286">
                            <w:pPr>
                              <w:ind w:firstLine="0"/>
                            </w:pPr>
                            <w:r>
                              <w:t>35</w:t>
                            </w:r>
                          </w:p>
                        </w:txbxContent>
                      </wps:txbx>
                      <wps:bodyPr rot="0" vert="horz" wrap="square" lIns="12700" tIns="12700" rIns="12700" bIns="12700" anchor="t" anchorCtr="0" upright="1">
                        <a:noAutofit/>
                      </wps:bodyPr>
                    </wps:wsp>
                    <wps:wsp>
                      <wps:cNvPr id="107"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215F0" w:rsidRPr="004F375E" w:rsidRDefault="00D215F0" w:rsidP="00F60286">
                            <w:pPr>
                              <w:pStyle w:val="aa"/>
                              <w:jc w:val="center"/>
                              <w:rPr>
                                <w:rFonts w:ascii="Times New Roman" w:hAnsi="Times New Roman"/>
                                <w:i w:val="0"/>
                                <w:sz w:val="24"/>
                                <w:szCs w:val="24"/>
                                <w:lang w:val="ru-RU"/>
                              </w:rPr>
                            </w:pPr>
                            <w:r>
                              <w:rPr>
                                <w:rFonts w:ascii="Times New Roman" w:hAnsi="Times New Roman"/>
                                <w:i w:val="0"/>
                                <w:sz w:val="24"/>
                                <w:szCs w:val="24"/>
                                <w:lang w:val="ru-RU"/>
                              </w:rPr>
                              <w:t>ПГУ, группа 13-ИТ-3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4E530" id="Группа 44" o:spid="_x0000_s1046" style="position:absolute;left:0;text-align:left;margin-left:47.7pt;margin-top:20.8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RyxsAoAAOSbAAAOAAAAZHJzL2Uyb0RvYy54bWzsXW2O28gR/R8gdyD4Xx6S4qdgeeEdzRgB&#10;nMTIJgfgSJREhCIVkmONdxEgQI6Qi+QGucLujVJd3Wy2KMoz+iBhjssGZsShRDWb1a9f1auufvvD&#10;0ybRPkd5EWfpVDffGLoWpfNsEaerqf63v96PfF0ryjBdhEmWRlP9S1ToP7z7/e/e7raTyMrWWbKI&#10;cg0ukhaT3Xaqr8tyO7m5KebraBMWb7JtlMLJZZZvwhIO89XNIg93cPVNcmMZhnuzy/LFNs/mUVHA&#10;X2f8pP4Or79cRvPyz8tlEZVaMtWhbSX+zPHnA/t58+5tOFnl4XYdz0UzwjNasQnjFL5UXmoWlqH2&#10;mMcHl9rE8zwrsmX5Zp5tbrLlMp5HeA9wN6bRuJsPefa4xXtZTXarrewm6NpGP5192fmfPn/KtXgx&#10;1W1b19JwA8/o1//89q/f/v3r/+D/fzX4M/TRbruawFs/5Nuftp9yfqPw8mM2/3sBp2+a59nxir9Z&#10;e9j9MVvAZcPHMsM+elrmG3YJuHvtCR/FF/kooqdSm8MfXcf3PRee2BzOmYbpB5YpntZ8DY/04IPz&#10;9Z34KJiFIT7IX7IGhhP+rdhS0TJ2W2B1Rd2xxWUd+9M63Eb4vArWW1XHulXH/gXMMUxXSaRZvFPx&#10;bVWPFrw7tTS7XcO7ovd5nu3WUbiAVpns/dB25QPsoICHcV7/frWTwsk2L8oPUbbR2IupnkPD8dGF&#10;nz8WJe/P6i3sSabZfZwk8PdwkqTabqpbjg3PgB0XWRIv2Fk8yFcPt0mufQ7ZcMR/eGONt23iEkAh&#10;iTdT3ZdvCiesL+7SBX5NGcYJfw2PNknZxcF0oHHiFR98vwRGcOff+fbItty7kW3MZqP397f2yL03&#10;PWc2nt3ezsx/snaa9mQdLxZRyppaAYFpv8weBCTxISyh4Pid3+O/wzu/2W8Gmi3cVfUb7w6NgD13&#10;br0P2eIL2ECecWQDJIYX6yz/Wdd2gGpTvfjHY5hHupb8IQU7CkzbZjCIB7bjWXCQq2ce1DNhOodL&#10;TfVS1/jL25JD5+M2j1dr+CYTn3GavYexvYzRMphd8lYJi4UB1tdIC6qR9jFOI22sDLLb9FMOhvPi&#10;QRMEY11j0OOZPl4H7QuhyapAaeyLR1gBWjUkxKhJoBHYP/2MGpgsxOAY2ECR6HG2/TNEYo+2P1Nz&#10;wDz4bImmJiZJhOdTTQ3mNWFpXsPSzCBwPWFtZGrIEQEhL8HkQZqaJGZoas4FqGaZPpARDmsBcpAD&#10;WLO8wCNb+15tbR/V3AtMzQ5MmI3J1HqhmkOENVO6RQhrCDpsDgfH6dQZ1HUcmCbJ1sjWVu0uOGNR&#10;CltD3n6mrXmuI/naEc8AplBEThl0OPCnyTNohsDaXegh4poLEU/F1oIL5lDT8W24GgM23xrjlWq+&#10;BqyQxcZccFSZ+1MFuMjW1Phxa1z0FdnafsCDR0jPBLbKDQ0sblG1pXmuZXJjQ5fhiqZmWt4FYUIK&#10;ePQY8PBg1lNgzcSI9KWm5to4UbaZGo94Xw/VyNT2QtxVTLn6fTy23H9szQO04aZWCyZmn4qJA3Mr&#10;ehMB/9raPn2gfDjtjg2cjo9j4UmSCRMtFK7z+gUN3qMokP4CnWwbP1rB6N71vZF9bzujwDP8kWEG&#10;PwauYQf27H5fo0GHkWvGF8QDmU41BhkIQ/THxZqryVRy/LHmV+Ou+t02/sqnhyeUZqW/cqLawzFP&#10;qD3igKs94oCrPeJgaGqPB0LMAUyomk/XwqppOIBU7UBhmpUGTUihir4nS5+EFMy3e0YFlkghvU1C&#10;CiUDA3S1Q6RQJbuukcKyWASqHSkshzWPufKEFIQUJ6a+nM8p6lgBQYUKFVJsVXwPVXLtGirsgLkY&#10;7VBhOmMR9SOoIKjoDypkrIegQoUKp4VVqJJ511DhgnN8FCrAbSVWcZh0Sv7HCxJqL2AVMkxHUKFC&#10;hcx1UFiFmvHQNVSYDsg6HCt8y8F4Uh3UNG0IgpEHwoKwBdGK/miFjNURVqhYIXNVFKyQEWDIjuoT&#10;K1yrmZJcYwX3IEkBwcUsxCu65RUyWkdYoWKFzDVSsELGgHvACg/X6GG0wjaatMIC1sF5hWc+k6SU&#10;n7LAjNRSUkvZojiWfVLIlXBSAzFluI6wQsWK/VwxWPkn1sOdkXANaREYooSsxCY/oCVLV15GquSF&#10;SL+cr6d9XhfkA6D/DB5/P1kM0gfPtzULfFOcYHwfL1P7rXVe4rWTxS5bvkx5iT3mJYJRqHmJlgxA&#10;nQNrVWa/Y1Fe4rjTxfGDRDWZcIQJaNw1vjAF1g/4KvI+UI3neWGY64yiDIRqfaKazFjhpibd3wtQ&#10;zXea65W6m0DJ1K7D1UQVHVa4AgvwiJIyvsxSwBJBGnAkJFjdFemB1UeC8UMmE3xXjVe2b4jVIWMe&#10;EQwnz1XogboGgYgMfBMVevwWJZczAIHuXYdcOe8Q9Y0g1w/rjPi+A7IRSww77KSDVV4UQAGt92j9&#10;EG6tlG7+1VJCdQBFJjFQAEUJoLDSGc18c6tPETewmLMDeNAACtOAIkWEFG01xkiW6VaWkeY/FKSA&#10;oPEep8JSgAf0Skqwgl4J+bUHeuWaSPVb6RVfcjZAetWiUkE2Sh0SJHo17PKERK9OWaMDc7Uw/aGA&#10;JvOCOi+T6kt9qtayx6pI1TVKEL2qait3V8iUkOIkpJCT5FCQ4kX0KpDqIKdXYyEP9kCvAhe79FXR&#10;q0AqYApwqjJY18BJ0StWkJ5A85o1vWX4/ORiCXViy1BAsxd6BeVeD6JXPHmnpxg30SuiV11U/78A&#10;KWRa0lCQ4mX0SmrHgl4J8bh7ehWMvxK9Gqo4GEitVaFXMsW0hxxroldEr669ZcoFoCk9i6GAZj/0&#10;qiWFYCx11B5QgugV0atvjF4Nbn3ny+iVTAMQ9EpooD3QKyj4cDT3aqjiIOw2cuiXSoWkB+AkekX0&#10;6huiVzLTl+iVknsVtKQQ8IL4FL3SX8suhyQOniIOVjnf1W6LL94DUpT75XtAioNeqgLv06seUgpY&#10;krlSsx52vqxzjk7dY8i0LVjgXq16baiIEFvHfWo9/hXHa2IktCVkY+/j17MZB1Z8biYI2zLG3AOV&#10;9TxflJn1DyKxrsUUILRSl2rXK54ypQh3miJcr6MhQqsQWtjSfH9ukmFVwIkz5ia2Qw9bJQ+L/Brr&#10;sxwPcl74wGfTH81Nkwv2jGiUnpFh9G+9IINpSPkfF5TaMjZ3nrlVe3vC8uUGFarNDS2azO37NDep&#10;QXNzk1GNc8zNsyWtOdgFD76HcRraBS/RLt4QZ7jg1iLR231K9OAcBqJMTWt5VWgfs1Kq2k7lVXsr&#10;r1ovTSXivUe8W5R6vg1hT6Fk2HLMq9z0g1rM1hieG4EFFqkhsOgPLKTiSmCxBxZS7K+T/2y56LmH&#10;kB6ABVvfga69y6uo1otXACxEhRBiFgQW/YHF4Jal9ZICCGU49kN6ElPPcXqhznrlUTiQggyRO2Xc&#10;C4bAS8ddMcRCZbsGFNGTKRE8xCIH5TnW5oxZPJoHkMGTJWu7nZn7ew6zCO/3HGKRUnpNhBxVT+96&#10;kakSYgksXlC4BkSHSZroNdnPKfA5VZqnQmmTMoyTu3SBepiEfIajKJC9dLfdujzFULwmTMHZrbZ4&#10;m6s83K7j+SwsQ/UYXu+2k8jK1lmyiPJ3/wcAAP//AwBQSwMEFAAGAAgAAAAhAHm5Ip3iAAAACwEA&#10;AA8AAABkcnMvZG93bnJldi54bWxMj8FqwzAQRO+F/oPYQm+NrNgxjWs5hND2FApNCiU3xdrYJtbK&#10;WIrt/H2VU3PbYYbZN/lqMi0bsHeNJQliFgFDKq1uqJLws/94eQXmvCKtWkso4YoOVsXjQ64ybUf6&#10;xmHnKxZKyGVKQu19l3HuyhqNcjPbIQXvZHujfJB9xXWvxlBuWj6PopQb1VD4UKsONzWW593FSPgc&#10;1biOxfuwPZ8218N+8fW7FSjl89O0fgPmcfL/YbjhB3QoAtPRXkg71kpYLpKQlJCIFNjNF3Ecxh3D&#10;lSbpHHiR8/sNxR8AAAD//wMAUEsBAi0AFAAGAAgAAAAhALaDOJL+AAAA4QEAABMAAAAAAAAAAAAA&#10;AAAAAAAAAFtDb250ZW50X1R5cGVzXS54bWxQSwECLQAUAAYACAAAACEAOP0h/9YAAACUAQAACwAA&#10;AAAAAAAAAAAAAAAvAQAAX3JlbHMvLnJlbHNQSwECLQAUAAYACAAAACEA090csbAKAADkmwAADgAA&#10;AAAAAAAAAAAAAAAuAgAAZHJzL2Uyb0RvYy54bWxQSwECLQAUAAYACAAAACEAebkineIAAAALAQAA&#10;DwAAAAAAAAAAAAAAAAAKDQAAZHJzL2Rvd25yZXYueG1sUEsFBgAAAAAEAAQA8wAAABkOAAAAAA==&#10;">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a0sMA&#10;AADbAAAADwAAAGRycy9kb3ducmV2LnhtbESP0YrCMBRE3xf8h3CFfVtTZRF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a0sMAAADbAAAADwAAAAAAAAAAAAAAAACYAgAAZHJzL2Rv&#10;d25yZXYueG1sUEsFBgAAAAAEAAQA9QAAAIgDA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D215F0" w:rsidRPr="0036398C" w:rsidRDefault="00D215F0" w:rsidP="00F60286">
                      <w:pPr>
                        <w:pStyle w:val="aa"/>
                        <w:jc w:val="center"/>
                        <w:rPr>
                          <w:rFonts w:ascii="Times New Roman" w:hAnsi="Times New Roman"/>
                          <w:sz w:val="18"/>
                        </w:rPr>
                      </w:pPr>
                      <w:proofErr w:type="spellStart"/>
                      <w:r w:rsidRPr="0036398C">
                        <w:rPr>
                          <w:rFonts w:ascii="Times New Roman" w:hAnsi="Times New Roman"/>
                          <w:sz w:val="18"/>
                        </w:rPr>
                        <w:t>Изм</w:t>
                      </w:r>
                      <w:proofErr w:type="spellEnd"/>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D215F0" w:rsidRPr="0036398C" w:rsidRDefault="00D215F0" w:rsidP="00F60286">
                      <w:pPr>
                        <w:pStyle w:val="aa"/>
                        <w:jc w:val="center"/>
                        <w:rPr>
                          <w:rFonts w:ascii="Times New Roman" w:hAnsi="Times New Roman"/>
                          <w:sz w:val="18"/>
                        </w:rPr>
                      </w:pPr>
                      <w:r w:rsidRPr="0036398C">
                        <w:rPr>
                          <w:rFonts w:ascii="Times New Roman" w:hAnsi="Times New Roman"/>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D215F0" w:rsidRPr="0036398C" w:rsidRDefault="00D215F0" w:rsidP="00F60286">
                      <w:pPr>
                        <w:pStyle w:val="aa"/>
                        <w:jc w:val="center"/>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докум</w:t>
                      </w:r>
                      <w:proofErr w:type="spellEnd"/>
                      <w:r w:rsidRPr="0036398C">
                        <w:rPr>
                          <w:rFonts w:ascii="Times New Roman" w:hAnsi="Times New Roman"/>
                          <w:sz w:val="18"/>
                        </w:rPr>
                        <w:t>.</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D215F0" w:rsidRPr="0036398C" w:rsidRDefault="00D215F0" w:rsidP="00F60286">
                      <w:pPr>
                        <w:pStyle w:val="aa"/>
                        <w:jc w:val="center"/>
                        <w:rPr>
                          <w:rFonts w:ascii="Times New Roman" w:hAnsi="Times New Roman"/>
                          <w:sz w:val="18"/>
                        </w:rPr>
                      </w:pPr>
                      <w:proofErr w:type="spellStart"/>
                      <w:r w:rsidRPr="0036398C">
                        <w:rPr>
                          <w:rFonts w:ascii="Times New Roman" w:hAnsi="Times New Roman"/>
                          <w:sz w:val="18"/>
                        </w:rPr>
                        <w:t>Подпись</w:t>
                      </w:r>
                      <w:proofErr w:type="spellEnd"/>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D215F0" w:rsidRPr="0036398C" w:rsidRDefault="00D215F0" w:rsidP="00F60286">
                      <w:pPr>
                        <w:pStyle w:val="aa"/>
                        <w:jc w:val="center"/>
                        <w:rPr>
                          <w:rFonts w:ascii="Times New Roman" w:hAnsi="Times New Roman"/>
                          <w:sz w:val="18"/>
                        </w:rPr>
                      </w:pPr>
                      <w:r w:rsidRPr="0036398C">
                        <w:rPr>
                          <w:rFonts w:ascii="Times New Roman" w:hAnsi="Times New Roman"/>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D215F0" w:rsidRPr="0036398C" w:rsidRDefault="00D215F0" w:rsidP="00F60286">
                      <w:pPr>
                        <w:pStyle w:val="aa"/>
                        <w:jc w:val="center"/>
                        <w:rPr>
                          <w:rFonts w:ascii="Times New Roman" w:hAnsi="Times New Roman"/>
                          <w:sz w:val="18"/>
                        </w:rPr>
                      </w:pPr>
                      <w:r w:rsidRPr="0036398C">
                        <w:rPr>
                          <w:rFonts w:ascii="Times New Roman" w:hAnsi="Times New Roman"/>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D215F0" w:rsidRDefault="00D215F0" w:rsidP="00F60286">
                      <w:pPr>
                        <w:pStyle w:val="aa"/>
                        <w:jc w:val="center"/>
                        <w:rPr>
                          <w:rFonts w:ascii="Times New Roman" w:hAnsi="Times New Roman"/>
                          <w:sz w:val="18"/>
                          <w:lang w:val="ru-RU"/>
                        </w:rPr>
                      </w:pPr>
                      <w:r>
                        <w:rPr>
                          <w:rFonts w:ascii="Times New Roman" w:hAnsi="Times New Roman"/>
                          <w:sz w:val="18"/>
                          <w:lang w:val="ru-RU"/>
                        </w:rPr>
                        <w:t>3</w:t>
                      </w:r>
                    </w:p>
                    <w:p w:rsidR="00D215F0" w:rsidRPr="0036398C" w:rsidRDefault="00D215F0" w:rsidP="00F60286">
                      <w:pPr>
                        <w:pStyle w:val="aa"/>
                        <w:jc w:val="center"/>
                        <w:rPr>
                          <w:rFonts w:ascii="Times New Roman" w:hAnsi="Times New Roman"/>
                          <w:sz w:val="18"/>
                        </w:rPr>
                      </w:pPr>
                    </w:p>
                  </w:txbxContent>
                </v:textbox>
              </v:rect>
              <v:rect id="Rectangle 19" o:spid="_x0000_s1064" style="position:absolute;left:7760;top:17408;width:12159;height: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D215F0" w:rsidRPr="004F375E" w:rsidRDefault="00D215F0" w:rsidP="00F60286">
                      <w:pPr>
                        <w:ind w:firstLine="0"/>
                        <w:jc w:val="center"/>
                        <w:rPr>
                          <w:sz w:val="36"/>
                          <w:szCs w:val="36"/>
                        </w:rPr>
                      </w:pPr>
                      <w:r w:rsidRPr="004F375E">
                        <w:rPr>
                          <w:sz w:val="36"/>
                          <w:szCs w:val="36"/>
                        </w:rPr>
                        <w:t>Курсовая работа</w:t>
                      </w:r>
                    </w:p>
                    <w:p w:rsidR="00D215F0" w:rsidRPr="00785D08" w:rsidRDefault="00D215F0" w:rsidP="00F60286">
                      <w:r>
                        <w:t>Ю.</w:t>
                      </w: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WVMMAAADbAAAADwAAAGRycy9kb3ducmV2LnhtbESPQWsCMRSE74X+h/AEbzW7PYhdjSK2&#10;gtJDqfoDnpvnZnXzsiRR1/76RhA8DjPzDTOZdbYRF/KhdqwgH2QgiEuna64U7LbLtxGIEJE1No5J&#10;wY0CzKavLxMstLvyL102sRIJwqFABSbGtpAylIYshoFriZN3cN5iTNJXUnu8Jrht5HuWDaXFmtOC&#10;wZYWhsrT5mwVrP3++5T/VUbuee2/mp/Pj2CPSvV73XwMIlIXn+FHe6UVjHK4f0k/QE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Y1lTDAAAA2wAAAA8AAAAAAAAAAAAA&#10;AAAAoQIAAGRycy9kb3ducmV2LnhtbFBLBQYAAAAABAAEAPkAAACRAw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II8QAAADbAAAADwAAAGRycy9kb3ducmV2LnhtbESPQWsCMRSE7wX/Q3iCt5rVg9it2UXU&#10;gtJDqe0PeG6em9XNy5KkuvbXN4LQ4zAz3zCLsretuJAPjWMFk3EGgrhyuuFawffX2/McRIjIGlvH&#10;pOBGAcpi8LTAXLsrf9JlH2uRIBxyVGBi7HIpQ2XIYhi7jjh5R+ctxiR9LbXHa4LbVk6zbCYtNpwW&#10;DHa0MlSd9z9Wwc4f3s+T39rIA+/8pv1YvwR7Umo07JevICL18T/8aG+1gvkU7l/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kgjxAAAANsAAAAPAAAAAAAAAAAA&#10;AAAAAKECAABkcnMvZG93bnJldi54bWxQSwUGAAAAAAQABAD5AAAAkgM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tuMMAAADbAAAADwAAAGRycy9kb3ducmV2LnhtbESP3WoCMRSE7wXfIRyhdzVrC6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G7bjDAAAA2wAAAA8AAAAAAAAAAAAA&#10;AAAAoQIAAGRycy9kb3ducmV2LnhtbFBLBQYAAAAABAAEAPkAAACRAw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2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D215F0" w:rsidRPr="0036398C" w:rsidRDefault="00D215F0" w:rsidP="00F60286">
                        <w:pPr>
                          <w:pStyle w:val="aa"/>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Разраб</w:t>
                        </w:r>
                        <w:proofErr w:type="spellEnd"/>
                        <w:r w:rsidRPr="0036398C">
                          <w:rPr>
                            <w:rFonts w:ascii="Times New Roman" w:hAnsi="Times New Roman"/>
                            <w:sz w:val="18"/>
                          </w:rPr>
                          <w:t>.</w:t>
                        </w:r>
                      </w:p>
                    </w:txbxContent>
                  </v:textbox>
                </v:rect>
                <v:rect id="Rectangle 2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D215F0" w:rsidRPr="00CC2D68" w:rsidRDefault="00D215F0" w:rsidP="00F60286">
                        <w:pPr>
                          <w:pStyle w:val="aa"/>
                          <w:rPr>
                            <w:rFonts w:ascii="Times New Roman" w:hAnsi="Times New Roman"/>
                            <w:sz w:val="18"/>
                            <w:lang w:val="ru-RU"/>
                          </w:rPr>
                        </w:pPr>
                        <w:proofErr w:type="spellStart"/>
                        <w:r>
                          <w:rPr>
                            <w:rFonts w:ascii="Times New Roman" w:hAnsi="Times New Roman"/>
                            <w:sz w:val="18"/>
                            <w:lang w:val="ru-RU"/>
                          </w:rPr>
                          <w:t>Михно</w:t>
                        </w:r>
                        <w:proofErr w:type="spellEnd"/>
                        <w:r>
                          <w:rPr>
                            <w:rFonts w:ascii="Times New Roman" w:hAnsi="Times New Roman"/>
                            <w:sz w:val="18"/>
                            <w:lang w:val="ru-RU"/>
                          </w:rPr>
                          <w:t xml:space="preserve"> Н.Н.</w:t>
                        </w:r>
                      </w:p>
                    </w:txbxContent>
                  </v:textbox>
                </v:rect>
              </v:group>
              <v:group id="Group 2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2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D215F0" w:rsidRPr="0036398C" w:rsidRDefault="00D215F0" w:rsidP="00F60286">
                        <w:pPr>
                          <w:pStyle w:val="aa"/>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Провер</w:t>
                        </w:r>
                        <w:proofErr w:type="spellEnd"/>
                        <w:r w:rsidRPr="0036398C">
                          <w:rPr>
                            <w:rFonts w:ascii="Times New Roman" w:hAnsi="Times New Roman"/>
                            <w:sz w:val="18"/>
                          </w:rPr>
                          <w:t>.</w:t>
                        </w:r>
                      </w:p>
                    </w:txbxContent>
                  </v:textbox>
                </v:rect>
                <v:rect id="Rectangle 3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D215F0" w:rsidRPr="00CC2D68" w:rsidRDefault="00D215F0" w:rsidP="00F60286">
                        <w:pPr>
                          <w:pStyle w:val="aa"/>
                          <w:rPr>
                            <w:rFonts w:ascii="Times New Roman" w:hAnsi="Times New Roman"/>
                            <w:sz w:val="18"/>
                            <w:lang w:val="ru-RU"/>
                          </w:rPr>
                        </w:pPr>
                        <w:proofErr w:type="spellStart"/>
                        <w:r>
                          <w:rPr>
                            <w:rFonts w:ascii="Times New Roman" w:hAnsi="Times New Roman"/>
                            <w:sz w:val="18"/>
                            <w:lang w:val="ru-RU"/>
                          </w:rPr>
                          <w:t>Гатихо</w:t>
                        </w:r>
                        <w:proofErr w:type="spellEnd"/>
                        <w:r>
                          <w:rPr>
                            <w:rFonts w:ascii="Times New Roman" w:hAnsi="Times New Roman"/>
                            <w:sz w:val="18"/>
                            <w:lang w:val="ru-RU"/>
                          </w:rPr>
                          <w:t xml:space="preserve"> Е.С.</w:t>
                        </w:r>
                      </w:p>
                      <w:p w:rsidR="00D215F0" w:rsidRPr="00CC2D68" w:rsidRDefault="00D215F0" w:rsidP="00F60286">
                        <w:pPr>
                          <w:ind w:firstLine="0"/>
                        </w:pPr>
                      </w:p>
                    </w:txbxContent>
                  </v:textbox>
                </v:rect>
              </v:group>
              <v:group id="Group 31"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3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D215F0" w:rsidRPr="0036398C" w:rsidRDefault="00D215F0" w:rsidP="00F60286">
                        <w:pPr>
                          <w:pStyle w:val="aa"/>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Реценз</w:t>
                        </w:r>
                        <w:proofErr w:type="spellEnd"/>
                        <w:r w:rsidRPr="0036398C">
                          <w:rPr>
                            <w:rFonts w:ascii="Times New Roman" w:hAnsi="Times New Roman"/>
                            <w:sz w:val="18"/>
                          </w:rPr>
                          <w:t>.</w:t>
                        </w:r>
                      </w:p>
                    </w:txbxContent>
                  </v:textbox>
                </v:rect>
                <v:rect id="Rectangle 3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D215F0" w:rsidRPr="0036398C" w:rsidRDefault="00D215F0" w:rsidP="00F60286"/>
                    </w:txbxContent>
                  </v:textbox>
                </v:rect>
              </v:group>
              <v:group id="Group 3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3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D215F0" w:rsidRPr="0036398C" w:rsidRDefault="00D215F0" w:rsidP="00F60286">
                        <w:pPr>
                          <w:pStyle w:val="aa"/>
                          <w:rPr>
                            <w:rFonts w:ascii="Times New Roman" w:hAnsi="Times New Roman"/>
                            <w:sz w:val="18"/>
                          </w:rPr>
                        </w:pPr>
                        <w:r w:rsidRPr="0036398C">
                          <w:rPr>
                            <w:rFonts w:ascii="Times New Roman" w:hAnsi="Times New Roman"/>
                            <w:sz w:val="18"/>
                          </w:rPr>
                          <w:t xml:space="preserve"> Н. Контр.</w:t>
                        </w:r>
                      </w:p>
                    </w:txbxContent>
                  </v:textbox>
                </v:rect>
                <v:rect id="Rectangle 3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D215F0" w:rsidRPr="00D56502" w:rsidRDefault="00D215F0" w:rsidP="00F60286">
                        <w:pPr>
                          <w:pStyle w:val="aa"/>
                          <w:rPr>
                            <w:rFonts w:ascii="Times New Roman" w:hAnsi="Times New Roman"/>
                            <w:sz w:val="18"/>
                            <w:lang w:val="ru-RU"/>
                          </w:rPr>
                        </w:pPr>
                      </w:p>
                    </w:txbxContent>
                  </v:textbox>
                </v:rect>
              </v:group>
              <v:group id="Group 3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ect id="Rectangle 3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D215F0" w:rsidRPr="0036398C" w:rsidRDefault="00D215F0" w:rsidP="00F60286">
                        <w:pPr>
                          <w:pStyle w:val="aa"/>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Утверд</w:t>
                        </w:r>
                        <w:proofErr w:type="spellEnd"/>
                        <w:r w:rsidRPr="0036398C">
                          <w:rPr>
                            <w:rFonts w:ascii="Times New Roman" w:hAnsi="Times New Roman"/>
                            <w:sz w:val="18"/>
                          </w:rPr>
                          <w:t>.</w:t>
                        </w:r>
                      </w:p>
                    </w:txbxContent>
                  </v:textbox>
                </v:rect>
                <v:rect id="Rectangle 3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D215F0" w:rsidRDefault="00D215F0" w:rsidP="00F60286">
                        <w:pPr>
                          <w:ind w:firstLine="0"/>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D215F0" w:rsidRPr="004F375E" w:rsidRDefault="00D215F0" w:rsidP="00F60286">
                      <w:pPr>
                        <w:ind w:firstLine="0"/>
                        <w:jc w:val="center"/>
                        <w:rPr>
                          <w:sz w:val="20"/>
                          <w:szCs w:val="20"/>
                        </w:rPr>
                      </w:pPr>
                      <w:r w:rsidRPr="004F375E">
                        <w:rPr>
                          <w:sz w:val="20"/>
                          <w:szCs w:val="20"/>
                        </w:rPr>
                        <w:t xml:space="preserve"> «</w:t>
                      </w:r>
                      <w:r w:rsidRPr="0028648C">
                        <w:rPr>
                          <w:sz w:val="20"/>
                          <w:szCs w:val="20"/>
                        </w:rPr>
                        <w:t>Система составления рейтингов фильмов на</w:t>
                      </w:r>
                      <w:r>
                        <w:rPr>
                          <w:sz w:val="20"/>
                          <w:szCs w:val="20"/>
                        </w:rPr>
                        <w:t xml:space="preserve"> сайте с фильмами</w:t>
                      </w:r>
                      <w:r w:rsidRPr="004F375E">
                        <w:rPr>
                          <w:sz w:val="20"/>
                          <w:szCs w:val="20"/>
                        </w:rPr>
                        <w:t>»</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70AAADcAAAADwAAAGRycy9kb3ducmV2LnhtbERPvQrCMBDeBd8hnOCmqYIi1SgiVNzE&#10;6tLtbM622FxKE7W+vREEt/v4fm+16UwtntS6yrKCyTgCQZxbXXGh4HJORgsQziNrrC2Tgjc52Kz7&#10;vRXG2r74RM/UFyKEsItRQel9E0vp8pIMurFtiAN3s61BH2BbSN3iK4SbWk6jaC4NVhwaSmxoV1J+&#10;Tx9GwT27zJL9cafPdbrV1yLx2fWmlRoOuu0ShKfO/8U/90GH+dE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s/gU+9AAAA3AAAAA8AAAAAAAAAAAAAAAAAoQIA&#10;AGRycy9kb3ducmV2LnhtbFBLBQYAAAAABAAEAPkAAACLAw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v6L8A&#10;AADcAAAADwAAAGRycy9kb3ducmV2LnhtbERPTYvCMBC9C/6HMII3TRQRtxqlCIJXu7uwx6EZ22oz&#10;qUnU+u/NwsLe5vE+Z7PrbSse5EPjWMNsqkAQl840XGn4+jxMViBCRDbYOiYNLwqw2w4HG8yMe/KJ&#10;HkWsRArhkKGGOsYukzKUNVkMU9cRJ+7svMWYoK+k8fhM4baVc6WW0mLDqaHGjvY1ldfibjXk+aX/&#10;vhUfeAhypfzSLEyV/2g9HvX5GkSkPv6L/9xHk+arBfw+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fy/ovwAAANwAAAAPAAAAAAAAAAAAAAAAAJgCAABkcnMvZG93bnJl&#10;di54bWxQSwUGAAAAAAQABAD1AAAAhAMAAAAA&#10;" filled="f" stroked="f" strokeweight=".25pt">
                <v:textbox inset="1pt,1pt,1pt,1pt">
                  <w:txbxContent>
                    <w:p w:rsidR="00D215F0" w:rsidRPr="0036398C" w:rsidRDefault="00D215F0" w:rsidP="00F60286">
                      <w:pPr>
                        <w:pStyle w:val="aa"/>
                        <w:jc w:val="center"/>
                        <w:rPr>
                          <w:rFonts w:ascii="Times New Roman" w:hAnsi="Times New Roman"/>
                          <w:sz w:val="18"/>
                        </w:rPr>
                      </w:pPr>
                      <w:proofErr w:type="spellStart"/>
                      <w:r w:rsidRPr="0036398C">
                        <w:rPr>
                          <w:rFonts w:ascii="Times New Roman" w:hAnsi="Times New Roman"/>
                          <w:sz w:val="18"/>
                        </w:rPr>
                        <w:t>Лит</w:t>
                      </w:r>
                      <w:proofErr w:type="spellEnd"/>
                      <w:r w:rsidRPr="0036398C">
                        <w:rPr>
                          <w:rFonts w:ascii="Times New Roman" w:hAnsi="Times New Roman"/>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D215F0" w:rsidRPr="0036398C" w:rsidRDefault="00D215F0" w:rsidP="00F60286">
                      <w:pPr>
                        <w:pStyle w:val="aa"/>
                        <w:jc w:val="center"/>
                        <w:rPr>
                          <w:rFonts w:ascii="Times New Roman" w:hAnsi="Times New Roman"/>
                          <w:sz w:val="18"/>
                        </w:rPr>
                      </w:pPr>
                      <w:r w:rsidRPr="0036398C">
                        <w:rPr>
                          <w:rFonts w:ascii="Times New Roman" w:hAnsi="Times New Roman"/>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UBL8A&#10;AADcAAAADwAAAGRycy9kb3ducmV2LnhtbERPTYvCMBC9C/6HMMLeNFGW4lajlAXBq10Fj0Mz21ab&#10;STeJWv+9WVjY2zze56y3g+3EnXxoHWuYzxQI4sqZlmsNx6/ddAkiRGSDnWPS8KQA2814tMbcuAcf&#10;6F7GWqQQDjlqaGLscylD1ZDFMHM9ceK+nbcYE/S1NB4fKdx2cqFUJi22nBoa7Omzoepa3qyGorgM&#10;p5/yA3dBLpXPzLupi7PWb5OhWIGINMR/8Z97b9J8lcHvM+kCuX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4RQEvwAAANwAAAAPAAAAAAAAAAAAAAAAAJgCAABkcnMvZG93bnJl&#10;di54bWxQSwUGAAAAAAQABAD1AAAAhAMAAAAA&#10;" filled="f" stroked="f" strokeweight=".25pt">
                <v:textbox inset="1pt,1pt,1pt,1pt">
                  <w:txbxContent>
                    <w:p w:rsidR="00D215F0" w:rsidRDefault="00D215F0" w:rsidP="00F60286">
                      <w:pPr>
                        <w:pStyle w:val="aa"/>
                        <w:jc w:val="center"/>
                        <w:rPr>
                          <w:rFonts w:ascii="Times New Roman" w:hAnsi="Times New Roman"/>
                          <w:sz w:val="18"/>
                          <w:lang w:val="ru-RU"/>
                        </w:rPr>
                      </w:pPr>
                      <w:r>
                        <w:rPr>
                          <w:rFonts w:ascii="Times New Roman" w:hAnsi="Times New Roman"/>
                          <w:sz w:val="18"/>
                          <w:lang w:val="ru-RU"/>
                        </w:rPr>
                        <w:t>42</w:t>
                      </w:r>
                    </w:p>
                    <w:p w:rsidR="00D215F0" w:rsidRPr="00855551" w:rsidRDefault="00D215F0" w:rsidP="00F60286">
                      <w:pPr>
                        <w:ind w:firstLine="0"/>
                      </w:pPr>
                      <w:r>
                        <w:t>35</w:t>
                      </w: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E8IAAADcAAAADwAAAGRycy9kb3ducmV2LnhtbERPyW7CMBC9I/UfrKnUW3HooUDAiaou&#10;UhEHxPIBQzzEgXgc2S6Efn2NVInbPL115mVvW3EmHxrHCkbDDARx5XTDtYLd9ut5AiJEZI2tY1Jw&#10;pQBl8TCYY67dhdd03sRapBAOOSowMXa5lKEyZDEMXUecuIPzFmOCvpba4yWF21a+ZNmrtNhwajDY&#10;0buh6rT5sQoWfr88jX5rI/e88J/t6mMa7FGpp8f+bQYiUh/v4n/3t07zs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k+E8IAAADcAAAADwAAAAAAAAAAAAAA&#10;AAChAgAAZHJzL2Rvd25yZXYueG1sUEsFBgAAAAAEAAQA+QAAAJADA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qYcQAAADcAAAADwAAAGRycy9kb3ducmV2LnhtbESPwW4CMQxE70j9h8iVeoMsPVRlS0AI&#10;qATqoQL6AWZjNgsbZ5UE2Pbr60Ol3mzNeOZ5Ou99q24UUxPYwHhUgCKugm24NvB1eB++gkoZ2WIb&#10;mAx8U4L57GEwxdKGO+/ots+1khBOJRpwOXel1qly5DGNQkcs2ilEj1nWWGsb8S7hvtXPRfGiPTYs&#10;DQ47WjqqLvurN7CNx4/L+Kd2+sjbuG4/V5Pkz8Y8PfaLN1CZ+vxv/rveWMEvhFaekQn0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qphxAAAANwAAAAPAAAAAAAAAAAA&#10;AAAAAKECAABkcnMvZG93bnJldi54bWxQSwUGAAAAAAQABAD5AAAAkgM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D215F0" w:rsidRPr="004F375E" w:rsidRDefault="00D215F0" w:rsidP="00F60286">
                      <w:pPr>
                        <w:pStyle w:val="aa"/>
                        <w:jc w:val="center"/>
                        <w:rPr>
                          <w:rFonts w:ascii="Times New Roman" w:hAnsi="Times New Roman"/>
                          <w:i w:val="0"/>
                          <w:sz w:val="24"/>
                          <w:szCs w:val="24"/>
                          <w:lang w:val="ru-RU"/>
                        </w:rPr>
                      </w:pPr>
                      <w:r>
                        <w:rPr>
                          <w:rFonts w:ascii="Times New Roman" w:hAnsi="Times New Roman"/>
                          <w:i w:val="0"/>
                          <w:sz w:val="24"/>
                          <w:szCs w:val="24"/>
                          <w:lang w:val="ru-RU"/>
                        </w:rPr>
                        <w:t>ПГУ, группа 13-ИТ-3</w:t>
                      </w:r>
                    </w:p>
                  </w:txbxContent>
                </v:textbox>
              </v:rect>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77D" w:rsidRDefault="00E7777D" w:rsidP="005641E9">
      <w:pPr>
        <w:spacing w:line="240" w:lineRule="auto"/>
      </w:pPr>
      <w:r>
        <w:separator/>
      </w:r>
    </w:p>
  </w:footnote>
  <w:footnote w:type="continuationSeparator" w:id="0">
    <w:p w:rsidR="00E7777D" w:rsidRDefault="00E7777D" w:rsidP="005641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F0" w:rsidRPr="0000765E" w:rsidRDefault="00D215F0" w:rsidP="00F60286">
    <w:pPr>
      <w:pStyle w:val="a8"/>
    </w:pPr>
    <w:r>
      <w:rPr>
        <w:noProof/>
      </w:rPr>
      <mc:AlternateContent>
        <mc:Choice Requires="wpg">
          <w:drawing>
            <wp:anchor distT="0" distB="0" distL="114300" distR="114300" simplePos="0" relativeHeight="251659264" behindDoc="0" locked="1" layoutInCell="1" allowOverlap="1" wp14:anchorId="744F3643" wp14:editId="1DE1ADCA">
              <wp:simplePos x="0" y="0"/>
              <wp:positionH relativeFrom="page">
                <wp:posOffset>605790</wp:posOffset>
              </wp:positionH>
              <wp:positionV relativeFrom="page">
                <wp:posOffset>241935</wp:posOffset>
              </wp:positionV>
              <wp:extent cx="6588760" cy="10189210"/>
              <wp:effectExtent l="0" t="0" r="21590" b="21590"/>
              <wp:wrapNone/>
              <wp:docPr id="2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 name="Rectangle 7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7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7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7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8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15F0" w:rsidRDefault="00D215F0" w:rsidP="00F60286">
                            <w:pPr>
                              <w:pStyle w:val="aa"/>
                              <w:jc w:val="center"/>
                              <w:rPr>
                                <w:sz w:val="18"/>
                              </w:rPr>
                            </w:pPr>
                            <w:proofErr w:type="spellStart"/>
                            <w:r w:rsidRPr="00A145E7">
                              <w:rPr>
                                <w:rFonts w:ascii="Times New Roman" w:hAnsi="Times New Roman"/>
                                <w:sz w:val="18"/>
                              </w:rPr>
                              <w:t>Изм</w:t>
                            </w:r>
                            <w:proofErr w:type="spellEnd"/>
                            <w:r>
                              <w:rPr>
                                <w:sz w:val="18"/>
                              </w:rPr>
                              <w:t>.</w:t>
                            </w:r>
                          </w:p>
                        </w:txbxContent>
                      </wps:txbx>
                      <wps:bodyPr rot="0" vert="horz" wrap="square" lIns="12700" tIns="12700" rIns="12700" bIns="12700" anchor="t" anchorCtr="0" upright="1">
                        <a:noAutofit/>
                      </wps:bodyPr>
                    </wps:wsp>
                    <wps:wsp>
                      <wps:cNvPr id="34" name="Rectangle 8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15F0" w:rsidRDefault="00D215F0" w:rsidP="00F60286">
                            <w:pPr>
                              <w:pStyle w:val="aa"/>
                              <w:jc w:val="center"/>
                              <w:rPr>
                                <w:sz w:val="18"/>
                              </w:rP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35" name="Rectangle 8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15F0" w:rsidRDefault="00D215F0" w:rsidP="00F60286">
                            <w:pPr>
                              <w:pStyle w:val="aa"/>
                              <w:jc w:val="center"/>
                              <w:rPr>
                                <w:sz w:val="18"/>
                              </w:rPr>
                            </w:pPr>
                            <w:r>
                              <w:rPr>
                                <w:sz w:val="18"/>
                              </w:rPr>
                              <w:t xml:space="preserve">№ </w:t>
                            </w:r>
                            <w:proofErr w:type="spellStart"/>
                            <w:r w:rsidRPr="00A145E7">
                              <w:rPr>
                                <w:rFonts w:ascii="Times New Roman" w:hAnsi="Times New Roman"/>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8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15F0" w:rsidRDefault="00D215F0" w:rsidP="00F60286">
                            <w:pPr>
                              <w:pStyle w:val="aa"/>
                              <w:jc w:val="center"/>
                              <w:rPr>
                                <w:sz w:val="18"/>
                              </w:rPr>
                            </w:pPr>
                            <w:proofErr w:type="spellStart"/>
                            <w:r w:rsidRPr="00A145E7">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37" name="Rectangle 8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15F0" w:rsidRDefault="00D215F0" w:rsidP="00F60286">
                            <w:pPr>
                              <w:pStyle w:val="aa"/>
                              <w:jc w:val="center"/>
                              <w:rPr>
                                <w:sz w:val="18"/>
                              </w:rPr>
                            </w:pPr>
                            <w:r w:rsidRPr="00A145E7">
                              <w:rPr>
                                <w:rFonts w:ascii="Times New Roman" w:hAnsi="Times New Roman"/>
                                <w:sz w:val="18"/>
                              </w:rPr>
                              <w:t>Дата</w:t>
                            </w:r>
                          </w:p>
                        </w:txbxContent>
                      </wps:txbx>
                      <wps:bodyPr rot="0" vert="horz" wrap="square" lIns="12700" tIns="12700" rIns="12700" bIns="12700" anchor="t" anchorCtr="0" upright="1">
                        <a:noAutofit/>
                      </wps:bodyPr>
                    </wps:wsp>
                    <wps:wsp>
                      <wps:cNvPr id="38" name="Rectangle 8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15F0" w:rsidRDefault="00D215F0" w:rsidP="00F60286">
                            <w:pPr>
                              <w:pStyle w:val="aa"/>
                              <w:jc w:val="center"/>
                              <w:rPr>
                                <w:sz w:val="18"/>
                              </w:rP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39" name="Rectangle 8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15F0" w:rsidRPr="00EC605A" w:rsidRDefault="00D215F0" w:rsidP="00F60286">
                            <w:pPr>
                              <w:pStyle w:val="aa"/>
                              <w:jc w:val="center"/>
                              <w:rPr>
                                <w:rFonts w:ascii="Times New Roman" w:hAnsi="Times New Roman"/>
                                <w:sz w:val="18"/>
                                <w:szCs w:val="18"/>
                                <w:lang w:val="ru-RU"/>
                              </w:rPr>
                            </w:pPr>
                            <w:r w:rsidRPr="00A145E7">
                              <w:rPr>
                                <w:rFonts w:ascii="Times New Roman" w:hAnsi="Times New Roman"/>
                                <w:sz w:val="18"/>
                                <w:szCs w:val="18"/>
                              </w:rPr>
                              <w:fldChar w:fldCharType="begin"/>
                            </w:r>
                            <w:r w:rsidRPr="00A145E7">
                              <w:rPr>
                                <w:rFonts w:ascii="Times New Roman" w:hAnsi="Times New Roman"/>
                                <w:sz w:val="18"/>
                                <w:szCs w:val="18"/>
                              </w:rPr>
                              <w:instrText xml:space="preserve"> PAGE  \* Arabic </w:instrText>
                            </w:r>
                            <w:r w:rsidRPr="00A145E7">
                              <w:rPr>
                                <w:rFonts w:ascii="Times New Roman" w:hAnsi="Times New Roman"/>
                                <w:sz w:val="18"/>
                                <w:szCs w:val="18"/>
                              </w:rPr>
                              <w:fldChar w:fldCharType="separate"/>
                            </w:r>
                            <w:r w:rsidR="00D508AF">
                              <w:rPr>
                                <w:rFonts w:ascii="Times New Roman" w:hAnsi="Times New Roman"/>
                                <w:noProof/>
                                <w:sz w:val="18"/>
                                <w:szCs w:val="18"/>
                              </w:rPr>
                              <w:t>39</w:t>
                            </w:r>
                            <w:r w:rsidRPr="00A145E7">
                              <w:rPr>
                                <w:rFonts w:ascii="Times New Roman" w:hAnsi="Times New Roman"/>
                                <w:sz w:val="18"/>
                                <w:szCs w:val="18"/>
                              </w:rPr>
                              <w:fldChar w:fldCharType="end"/>
                            </w:r>
                          </w:p>
                        </w:txbxContent>
                      </wps:txbx>
                      <wps:bodyPr rot="0" vert="horz" wrap="square" lIns="12700" tIns="12700" rIns="12700" bIns="12700" anchor="t" anchorCtr="0" upright="1">
                        <a:noAutofit/>
                      </wps:bodyPr>
                    </wps:wsp>
                    <wps:wsp>
                      <wps:cNvPr id="40" name="Rectangle 90"/>
                      <wps:cNvSpPr>
                        <a:spLocks noChangeArrowheads="1"/>
                      </wps:cNvSpPr>
                      <wps:spPr bwMode="auto">
                        <a:xfrm>
                          <a:off x="7745" y="19224"/>
                          <a:ext cx="11075" cy="6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215F0" w:rsidRPr="004F375E" w:rsidRDefault="00D215F0" w:rsidP="00F60286">
                            <w:pPr>
                              <w:ind w:firstLine="0"/>
                              <w:jc w:val="center"/>
                              <w:rPr>
                                <w:sz w:val="36"/>
                                <w:szCs w:val="36"/>
                              </w:rPr>
                            </w:pPr>
                            <w:r w:rsidRPr="004F375E">
                              <w:rPr>
                                <w:sz w:val="36"/>
                                <w:szCs w:val="36"/>
                              </w:rPr>
                              <w:t>Курсовая работа</w:t>
                            </w:r>
                          </w:p>
                          <w:p w:rsidR="00D215F0" w:rsidRPr="005C7E94" w:rsidRDefault="00D215F0" w:rsidP="00F6028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F3643" id="Group 71" o:spid="_x0000_s1026" style="position:absolute;left:0;text-align:left;margin-left:47.7pt;margin-top:19.0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KNAQcAAFpTAAAOAAAAZHJzL2Uyb0RvYy54bWzsXNtu4zYQfS/QfxD07rWou4x1FokviwLb&#10;dtFt0WdGki2hsqhSSuxt0X/v8CKa9iZtYsfexmUCGKIl0eSQ53A4c6S37zaryrrPaVuSemyjN45t&#10;5XVKsrJeju1ffp4PYttqO1xnuCJ1PrY/56397urbb96um1HukoJUWU4tqKRuR+tmbBdd14yGwzYt&#10;8hVu35Amr+HkgtAV7qBIl8OM4jXUvqqGruOEwzWhWUNJmrctfDsVJ+0rXv9ikafdj4tFm3dWNbah&#10;bR3/pPzzln0Or97i0ZLipihT2Qx8QCtWuKzhR1VVU9xh646WX1S1KlNKWrLo3qRkNSSLRZnmvA/Q&#10;G+Ts9eY9JXcN78tytF42ykxg2j07HVxt+sP9R2qV2dh2kW3VeAVjxH/WihAzzrpZjuCa97T51Hyk&#10;oodw+IGkv7Vwerh/npWX4mLrdv09yaA+fNcRbpzNgq5YFdBta8PH4LMag3zTWSl8GQZxHIUwVCmc&#10;Qw6KExfJYUoLGMsvbkyLmbwV5oMjbxSHrIF4JH6Vt1S2jHULplu7tWh7nEU/FbjJ+UC1zFrSoklv&#10;0J9gGuJ6WeVW5Aqj8st6i7bCnFZNJgVcll9TStZFjjNoFR8EaLt2Ayu0MBiH2fcfjYRHDW279zlZ&#10;WexgbFNoOR86fP+h7YQ9+0vYSNZkXlYVfI9HVW2tYRYFPowBK7ekKjN2lhfo8nZSUeseMxzyP2YI&#10;GJ2dy1ZlB2xQlauxHauL8IjZYlZn/Gc6XFbiGG6ualZ5znEu2gelTQeH/HuYFxyDfyZOMotnsT/w&#10;3XA28J3pdHA9n/iDcI6iYOpNJ5Mp+ou1GvmjosyyvGYN7/kA+U+bHZKZBJIVI+x0sNXtMOd/X9ph&#10;uNsMbibo1W6XrueBE/lePIiiwBv43swZ3MTzyeB6gsIwmt1MbmZ7XZpxM7Uv0ytlc9YqcgfD9qnI&#10;1lZWslnjBQBaGwpAtG4kBtLC1RJWiLSjtkVJ92vZFRw1jABYHTuWiR32Ly2jaheG6AebldRwyb5t&#10;TQWTo58IHD0MMAL2tyT7DOCBNrCfZmsXHBSE/mFba1gHxnb7+x2muW1V39UAwAT5Pls4eMEPIhcK&#10;VD9zq5/BdQpVje3OtsThpBOLzV1Dy2UBv4R4b2tyDaS4KDmkGKBFq6D9kpnORFGu13PUh7IGevI0&#10;eprUHylA7sl0g5wEamOsHSd+wiriY8BZ3e35HGwpcN+vBT2bSMKpoBncQuchHFhgJa+8ao5RNKxB&#10;QlCvwEE/FIINDXUcRR1s/p4Zpf4uSv2jUKowyn2LLUZRkoSRxKkB6cs7AgakygM8/fr+FUAa7II0&#10;OAKkLopDBVOzlJ7TXTcovWyUAq5ElEM4vOERKPUTBFt84/B+hU21QelloxT8UB2l0REoDYMAahMo&#10;DR5bSz2zLVWxlJcLfRmUXjZKIbejozQ+AqVRGEBg7V/WUoPSbcTToPRVxp2/wr5UpaGEx8uXQBa/&#10;gkTVs0O8ceLANvdhmEKQSuTsTIzXwHSbpTEw3cvqP5wshrVNX0xF9utQmMqlNHEhIwOMs43xRiFL&#10;zDGY8kQ0ZAdeKg+DWKJPZPIOSPyaPIxJ4Yr09NNTuOdfSj0lkeFLaSwVMoctpT1GQ5/HoB7CqBB/&#10;vBxGjxNnGIwajL4CjILUQNuUxrrg6gB3t4/wwlK6B1PkgEJOeLxsjTVL6cvKpkzs6KJjR54SHm3F&#10;kbGuPjq1ODKA7SrbxyYhiE13fGQEgjUBbM/hm+XHof0seSTzw7VZ/X8WLybI9Z0bNxnMwzga+HM/&#10;GCSREw8clNwkoeMn/nS+q8fkDpeQicPm+lA9JlOoeiD5PHif8kyBqoqps+ZvPVvh6/23xFh8CVPt&#10;fYaestvcbuBmtlV9prRSbBmltFIWhLRSFoS0UhZem7TSU6ItjeF05dapGQ4hT6anH+Q46bwYjjuR&#10;QNtwnJLf/1cEp0dxHH9IRu34DdVpD7p4SvqmUZ2ufzs11bkuU64+7M65Aaja+T7NUJ2huqOeN1Lu&#10;0YW7c+J5wD6bb6hOpzqlH9SoThcRnprq/AS2yY9QHQqY08myO4bqDNUZquMPTYonoPgjoXtPArKd&#10;K6c6FXcyVKdTnRJhalSnKzFPTXUQmTNBup0XBZz1CWOzgb3ADawKQBmq06lOKVk1qtPlrKemOvHI&#10;tBTWRZxkt4IASEiYYJ18v4px64xb91S3TkWgDNfpXKf0wBrX6aLgM3Jd4kPocD/5KrnOh3dT8IDt&#10;YxJF+px305jkq3JmjF+nTHE5iQkVgjJcp3Ede3OPEINtuS7hcg+prD4110WRL5+XSFyX+96aWwcK&#10;MjjJwnWhw8fPCE0eeFvYUW/JMlx3gVynYlCvhesg7shf4MgVQPJlk+wNkXoZjvVXYl79DQAA//8D&#10;AFBLAwQUAAYACAAAACEAmAFJ/+IAAAALAQAADwAAAGRycy9kb3ducmV2LnhtbEyPQU/CQBCF7yb+&#10;h82YeJPtUkCs3RJC1BMhEUyMt6Ed2obubNNd2vLvXU56m5f38uZ76Wo0jeipc7VlDWoSgSDObVFz&#10;qeHr8P60BOE8coGNZdJwJQer7P4uxaSwA39Sv/elCCXsEtRQed8mUrq8IoNuYlvi4J1sZ9AH2ZWy&#10;6HAI5aaR0yhaSIM1hw8VtrSpKD/vL0bDx4DDOlZv/fZ82lx/DvPd91aR1o8P4/oVhKfR/4Xhhh/Q&#10;IQtMR3vhwolGw8t8FpIa4qUCcfNVHIdxx3AtZtNnkFkq/2/IfgEAAP//AwBQSwECLQAUAAYACAAA&#10;ACEAtoM4kv4AAADhAQAAEwAAAAAAAAAAAAAAAAAAAAAAW0NvbnRlbnRfVHlwZXNdLnhtbFBLAQIt&#10;ABQABgAIAAAAIQA4/SH/1gAAAJQBAAALAAAAAAAAAAAAAAAAAC8BAABfcmVscy8ucmVsc1BLAQIt&#10;ABQABgAIAAAAIQAxDPKNAQcAAFpTAAAOAAAAAAAAAAAAAAAAAC4CAABkcnMvZTJvRG9jLnhtbFBL&#10;AQItABQABgAIAAAAIQCYAUn/4gAAAAsBAAAPAAAAAAAAAAAAAAAAAFsJAABkcnMvZG93bnJldi54&#10;bWxQSwUGAAAAAAQABADzAAAAagoAAAAA&#10;">
              <v:rect id="Rectangle 7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wXUsMA&#10;AADaAAAADwAAAGRycy9kb3ducmV2LnhtbESPzWrDMBCE74W+g9hCbrWcHkrsWAlOwdBTSd08wGJt&#10;bBNr5VjyT/P0USHQ4zAz3zDZfjGdmGhwrWUF6ygGQVxZ3XKt4PRTvG5AOI+ssbNMCn7JwX73/JRh&#10;qu3M3zSVvhYBwi5FBY33fSqlqxoy6CLbEwfvbAeDPsihlnrAOcBNJ9/i+F0abDksNNjTR0PVpRyN&#10;gotfpq+8Lm9Fcjok1fGQz+M1V2r1suRbEJ4W/x9+tD+1ggT+roQb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wXUsMAAADaAAAADwAAAAAAAAAAAAAAAACYAgAAZHJzL2Rv&#10;d25yZXYueG1sUEsFBgAAAAAEAAQA9QAAAIgDAAAAAA==&#10;" filled="f" strokeweight="2pt"/>
              <v:line id="Line 7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7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7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7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7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7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7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8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8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rect id="Rectangle 8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D215F0" w:rsidRDefault="00D215F0" w:rsidP="00F60286">
                      <w:pPr>
                        <w:pStyle w:val="aa"/>
                        <w:jc w:val="center"/>
                        <w:rPr>
                          <w:sz w:val="18"/>
                        </w:rPr>
                      </w:pPr>
                      <w:proofErr w:type="spellStart"/>
                      <w:r w:rsidRPr="00A145E7">
                        <w:rPr>
                          <w:rFonts w:ascii="Times New Roman" w:hAnsi="Times New Roman"/>
                          <w:sz w:val="18"/>
                        </w:rPr>
                        <w:t>Изм</w:t>
                      </w:r>
                      <w:proofErr w:type="spellEnd"/>
                      <w:r>
                        <w:rPr>
                          <w:sz w:val="18"/>
                        </w:rPr>
                        <w:t>.</w:t>
                      </w:r>
                    </w:p>
                  </w:txbxContent>
                </v:textbox>
              </v:rect>
              <v:rect id="Rectangle 8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D215F0" w:rsidRDefault="00D215F0" w:rsidP="00F60286">
                      <w:pPr>
                        <w:pStyle w:val="aa"/>
                        <w:jc w:val="center"/>
                        <w:rPr>
                          <w:sz w:val="18"/>
                        </w:rPr>
                      </w:pPr>
                      <w:r w:rsidRPr="00A145E7">
                        <w:rPr>
                          <w:rFonts w:ascii="Times New Roman" w:hAnsi="Times New Roman"/>
                          <w:sz w:val="18"/>
                        </w:rPr>
                        <w:t>Лист</w:t>
                      </w:r>
                    </w:p>
                  </w:txbxContent>
                </v:textbox>
              </v:rect>
              <v:rect id="Rectangle 8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D215F0" w:rsidRDefault="00D215F0" w:rsidP="00F60286">
                      <w:pPr>
                        <w:pStyle w:val="aa"/>
                        <w:jc w:val="center"/>
                        <w:rPr>
                          <w:sz w:val="18"/>
                        </w:rPr>
                      </w:pPr>
                      <w:r>
                        <w:rPr>
                          <w:sz w:val="18"/>
                        </w:rPr>
                        <w:t xml:space="preserve">№ </w:t>
                      </w:r>
                      <w:proofErr w:type="spellStart"/>
                      <w:r w:rsidRPr="00A145E7">
                        <w:rPr>
                          <w:rFonts w:ascii="Times New Roman" w:hAnsi="Times New Roman"/>
                          <w:sz w:val="18"/>
                        </w:rPr>
                        <w:t>докум</w:t>
                      </w:r>
                      <w:proofErr w:type="spellEnd"/>
                      <w:r>
                        <w:rPr>
                          <w:sz w:val="18"/>
                        </w:rPr>
                        <w:t>.</w:t>
                      </w:r>
                    </w:p>
                  </w:txbxContent>
                </v:textbox>
              </v:rect>
              <v:rect id="Rectangle 8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D215F0" w:rsidRDefault="00D215F0" w:rsidP="00F60286">
                      <w:pPr>
                        <w:pStyle w:val="aa"/>
                        <w:jc w:val="center"/>
                        <w:rPr>
                          <w:sz w:val="18"/>
                        </w:rPr>
                      </w:pPr>
                      <w:proofErr w:type="spellStart"/>
                      <w:r w:rsidRPr="00A145E7">
                        <w:rPr>
                          <w:rFonts w:ascii="Times New Roman" w:hAnsi="Times New Roman"/>
                          <w:sz w:val="18"/>
                        </w:rPr>
                        <w:t>Подпись</w:t>
                      </w:r>
                      <w:proofErr w:type="spellEnd"/>
                    </w:p>
                  </w:txbxContent>
                </v:textbox>
              </v:rect>
              <v:rect id="Rectangle 8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D215F0" w:rsidRDefault="00D215F0" w:rsidP="00F60286">
                      <w:pPr>
                        <w:pStyle w:val="aa"/>
                        <w:jc w:val="center"/>
                        <w:rPr>
                          <w:sz w:val="18"/>
                        </w:rPr>
                      </w:pPr>
                      <w:r w:rsidRPr="00A145E7">
                        <w:rPr>
                          <w:rFonts w:ascii="Times New Roman" w:hAnsi="Times New Roman"/>
                          <w:sz w:val="18"/>
                        </w:rPr>
                        <w:t>Дата</w:t>
                      </w:r>
                    </w:p>
                  </w:txbxContent>
                </v:textbox>
              </v:rect>
              <v:rect id="Rectangle 8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D215F0" w:rsidRDefault="00D215F0" w:rsidP="00F60286">
                      <w:pPr>
                        <w:pStyle w:val="aa"/>
                        <w:jc w:val="center"/>
                        <w:rPr>
                          <w:sz w:val="18"/>
                        </w:rPr>
                      </w:pPr>
                      <w:r w:rsidRPr="00A145E7">
                        <w:rPr>
                          <w:rFonts w:ascii="Times New Roman" w:hAnsi="Times New Roman"/>
                          <w:sz w:val="18"/>
                        </w:rPr>
                        <w:t>Лист</w:t>
                      </w:r>
                    </w:p>
                  </w:txbxContent>
                </v:textbox>
              </v:rect>
              <v:rect id="Rectangle 8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D215F0" w:rsidRPr="00EC605A" w:rsidRDefault="00D215F0" w:rsidP="00F60286">
                      <w:pPr>
                        <w:pStyle w:val="aa"/>
                        <w:jc w:val="center"/>
                        <w:rPr>
                          <w:rFonts w:ascii="Times New Roman" w:hAnsi="Times New Roman"/>
                          <w:sz w:val="18"/>
                          <w:szCs w:val="18"/>
                          <w:lang w:val="ru-RU"/>
                        </w:rPr>
                      </w:pPr>
                      <w:r w:rsidRPr="00A145E7">
                        <w:rPr>
                          <w:rFonts w:ascii="Times New Roman" w:hAnsi="Times New Roman"/>
                          <w:sz w:val="18"/>
                          <w:szCs w:val="18"/>
                        </w:rPr>
                        <w:fldChar w:fldCharType="begin"/>
                      </w:r>
                      <w:r w:rsidRPr="00A145E7">
                        <w:rPr>
                          <w:rFonts w:ascii="Times New Roman" w:hAnsi="Times New Roman"/>
                          <w:sz w:val="18"/>
                          <w:szCs w:val="18"/>
                        </w:rPr>
                        <w:instrText xml:space="preserve"> PAGE  \* Arabic </w:instrText>
                      </w:r>
                      <w:r w:rsidRPr="00A145E7">
                        <w:rPr>
                          <w:rFonts w:ascii="Times New Roman" w:hAnsi="Times New Roman"/>
                          <w:sz w:val="18"/>
                          <w:szCs w:val="18"/>
                        </w:rPr>
                        <w:fldChar w:fldCharType="separate"/>
                      </w:r>
                      <w:r w:rsidR="00D508AF">
                        <w:rPr>
                          <w:rFonts w:ascii="Times New Roman" w:hAnsi="Times New Roman"/>
                          <w:noProof/>
                          <w:sz w:val="18"/>
                          <w:szCs w:val="18"/>
                        </w:rPr>
                        <w:t>39</w:t>
                      </w:r>
                      <w:r w:rsidRPr="00A145E7">
                        <w:rPr>
                          <w:rFonts w:ascii="Times New Roman" w:hAnsi="Times New Roman"/>
                          <w:sz w:val="18"/>
                          <w:szCs w:val="18"/>
                        </w:rPr>
                        <w:fldChar w:fldCharType="end"/>
                      </w:r>
                    </w:p>
                  </w:txbxContent>
                </v:textbox>
              </v:rect>
              <v:rect id="Rectangle 90" o:spid="_x0000_s1045" style="position:absolute;left:7745;top:19224;width:11075;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D215F0" w:rsidRPr="004F375E" w:rsidRDefault="00D215F0" w:rsidP="00F60286">
                      <w:pPr>
                        <w:ind w:firstLine="0"/>
                        <w:jc w:val="center"/>
                        <w:rPr>
                          <w:sz w:val="36"/>
                          <w:szCs w:val="36"/>
                        </w:rPr>
                      </w:pPr>
                      <w:r w:rsidRPr="004F375E">
                        <w:rPr>
                          <w:sz w:val="36"/>
                          <w:szCs w:val="36"/>
                        </w:rPr>
                        <w:t>Курсовая работа</w:t>
                      </w:r>
                    </w:p>
                    <w:p w:rsidR="00D215F0" w:rsidRPr="005C7E94" w:rsidRDefault="00D215F0" w:rsidP="00F60286"/>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5200"/>
    <w:multiLevelType w:val="hybridMultilevel"/>
    <w:tmpl w:val="3BA6CA80"/>
    <w:lvl w:ilvl="0" w:tplc="241831D2">
      <w:start w:val="1"/>
      <w:numFmt w:val="bullet"/>
      <w:lvlText w:val=""/>
      <w:lvlJc w:val="left"/>
      <w:pPr>
        <w:ind w:left="2135" w:hanging="360"/>
      </w:pPr>
      <w:rPr>
        <w:rFonts w:ascii="Symbol" w:hAnsi="Symbol" w:cs="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1">
    <w:nsid w:val="065A58EB"/>
    <w:multiLevelType w:val="hybridMultilevel"/>
    <w:tmpl w:val="EEBC2778"/>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nsid w:val="07254A72"/>
    <w:multiLevelType w:val="hybridMultilevel"/>
    <w:tmpl w:val="574A0A44"/>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nsid w:val="09C74A96"/>
    <w:multiLevelType w:val="hybridMultilevel"/>
    <w:tmpl w:val="40EE800E"/>
    <w:lvl w:ilvl="0" w:tplc="241831D2">
      <w:start w:val="1"/>
      <w:numFmt w:val="bullet"/>
      <w:lvlText w:val=""/>
      <w:lvlJc w:val="left"/>
      <w:pPr>
        <w:ind w:left="2135" w:hanging="360"/>
      </w:pPr>
      <w:rPr>
        <w:rFonts w:ascii="Symbol" w:hAnsi="Symbol" w:cs="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4">
    <w:nsid w:val="105F4514"/>
    <w:multiLevelType w:val="hybridMultilevel"/>
    <w:tmpl w:val="B80E649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14E1110"/>
    <w:multiLevelType w:val="hybridMultilevel"/>
    <w:tmpl w:val="A8242240"/>
    <w:lvl w:ilvl="0" w:tplc="241831D2">
      <w:start w:val="1"/>
      <w:numFmt w:val="bullet"/>
      <w:lvlText w:val=""/>
      <w:lvlJc w:val="left"/>
      <w:pPr>
        <w:ind w:left="1571" w:hanging="360"/>
      </w:pPr>
      <w:rPr>
        <w:rFonts w:ascii="Symbol" w:hAnsi="Symbol" w:cs="Symbol" w:hint="default"/>
        <w:color w:val="auto"/>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6">
    <w:nsid w:val="130A2D4D"/>
    <w:multiLevelType w:val="hybridMultilevel"/>
    <w:tmpl w:val="4E5A32CE"/>
    <w:lvl w:ilvl="0" w:tplc="241831D2">
      <w:start w:val="1"/>
      <w:numFmt w:val="bullet"/>
      <w:lvlText w:val=""/>
      <w:lvlJc w:val="left"/>
      <w:pPr>
        <w:ind w:left="720" w:hanging="360"/>
      </w:pPr>
      <w:rPr>
        <w:rFonts w:ascii="Symbol" w:hAnsi="Symbol" w:cs="Symbol" w:hint="default"/>
        <w:color w:val="auto"/>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nsid w:val="16493500"/>
    <w:multiLevelType w:val="hybridMultilevel"/>
    <w:tmpl w:val="2B049094"/>
    <w:lvl w:ilvl="0" w:tplc="988EF2E6">
      <w:start w:val="1"/>
      <w:numFmt w:val="decimal"/>
      <w:lvlText w:val="%1."/>
      <w:lvlJc w:val="left"/>
      <w:pPr>
        <w:ind w:left="1415" w:hanging="735"/>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8">
    <w:nsid w:val="1FC73BAD"/>
    <w:multiLevelType w:val="hybridMultilevel"/>
    <w:tmpl w:val="BE12297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nsid w:val="1FF53630"/>
    <w:multiLevelType w:val="hybridMultilevel"/>
    <w:tmpl w:val="050ACAF4"/>
    <w:lvl w:ilvl="0" w:tplc="922C12D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nsid w:val="238F5695"/>
    <w:multiLevelType w:val="hybridMultilevel"/>
    <w:tmpl w:val="C2BC18B0"/>
    <w:lvl w:ilvl="0" w:tplc="241831D2">
      <w:start w:val="1"/>
      <w:numFmt w:val="bullet"/>
      <w:lvlText w:val=""/>
      <w:lvlJc w:val="left"/>
      <w:pPr>
        <w:ind w:left="1571" w:hanging="360"/>
      </w:pPr>
      <w:rPr>
        <w:rFonts w:ascii="Symbol" w:hAnsi="Symbol" w:cs="Symbol" w:hint="default"/>
        <w:color w:val="auto"/>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11">
    <w:nsid w:val="241450A7"/>
    <w:multiLevelType w:val="hybridMultilevel"/>
    <w:tmpl w:val="D45A3920"/>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nsid w:val="241D192F"/>
    <w:multiLevelType w:val="hybridMultilevel"/>
    <w:tmpl w:val="8EF26BF2"/>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nsid w:val="251B3A2F"/>
    <w:multiLevelType w:val="hybridMultilevel"/>
    <w:tmpl w:val="D902D91E"/>
    <w:lvl w:ilvl="0" w:tplc="241831D2">
      <w:start w:val="1"/>
      <w:numFmt w:val="bullet"/>
      <w:lvlText w:val=""/>
      <w:lvlJc w:val="left"/>
      <w:pPr>
        <w:ind w:left="1571" w:hanging="360"/>
      </w:pPr>
      <w:rPr>
        <w:rFonts w:ascii="Symbol" w:hAnsi="Symbol" w:cs="Symbol" w:hint="default"/>
        <w:color w:val="auto"/>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14">
    <w:nsid w:val="2587734C"/>
    <w:multiLevelType w:val="hybridMultilevel"/>
    <w:tmpl w:val="FEF8F4B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6292F1B"/>
    <w:multiLevelType w:val="hybridMultilevel"/>
    <w:tmpl w:val="D122C48C"/>
    <w:lvl w:ilvl="0" w:tplc="241831D2">
      <w:start w:val="1"/>
      <w:numFmt w:val="bullet"/>
      <w:lvlText w:val=""/>
      <w:lvlJc w:val="left"/>
      <w:pPr>
        <w:ind w:left="1571" w:hanging="360"/>
      </w:pPr>
      <w:rPr>
        <w:rFonts w:ascii="Symbol" w:hAnsi="Symbol" w:cs="Symbol" w:hint="default"/>
        <w:color w:val="auto"/>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16">
    <w:nsid w:val="28B44BA2"/>
    <w:multiLevelType w:val="hybridMultilevel"/>
    <w:tmpl w:val="8C42646E"/>
    <w:lvl w:ilvl="0" w:tplc="241831D2">
      <w:start w:val="1"/>
      <w:numFmt w:val="bullet"/>
      <w:lvlText w:val=""/>
      <w:lvlJc w:val="left"/>
      <w:pPr>
        <w:tabs>
          <w:tab w:val="num" w:pos="360"/>
        </w:tabs>
        <w:ind w:left="360" w:hanging="360"/>
      </w:pPr>
      <w:rPr>
        <w:rFonts w:ascii="Symbol" w:hAnsi="Symbol" w:cs="Symbol"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7">
    <w:nsid w:val="2A13552D"/>
    <w:multiLevelType w:val="hybridMultilevel"/>
    <w:tmpl w:val="D0364182"/>
    <w:lvl w:ilvl="0" w:tplc="241831D2">
      <w:start w:val="1"/>
      <w:numFmt w:val="bullet"/>
      <w:lvlText w:val=""/>
      <w:lvlJc w:val="left"/>
      <w:pPr>
        <w:ind w:left="2135" w:hanging="360"/>
      </w:pPr>
      <w:rPr>
        <w:rFonts w:ascii="Symbol" w:hAnsi="Symbol" w:cs="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18">
    <w:nsid w:val="2FEC21F1"/>
    <w:multiLevelType w:val="hybridMultilevel"/>
    <w:tmpl w:val="C5306B14"/>
    <w:lvl w:ilvl="0" w:tplc="241831D2">
      <w:start w:val="1"/>
      <w:numFmt w:val="bullet"/>
      <w:lvlText w:val=""/>
      <w:lvlJc w:val="left"/>
      <w:pPr>
        <w:ind w:left="720" w:hanging="360"/>
      </w:pPr>
      <w:rPr>
        <w:rFonts w:ascii="Symbol" w:hAnsi="Symbol" w:cs="Symbol" w:hint="default"/>
        <w:color w:val="auto"/>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nsid w:val="37224EB4"/>
    <w:multiLevelType w:val="hybridMultilevel"/>
    <w:tmpl w:val="3B1638B4"/>
    <w:lvl w:ilvl="0" w:tplc="241831D2">
      <w:start w:val="1"/>
      <w:numFmt w:val="bullet"/>
      <w:lvlText w:val=""/>
      <w:lvlJc w:val="left"/>
      <w:pPr>
        <w:ind w:left="1571" w:hanging="360"/>
      </w:pPr>
      <w:rPr>
        <w:rFonts w:ascii="Symbol" w:hAnsi="Symbol" w:cs="Symbol" w:hint="default"/>
        <w:color w:val="auto"/>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20">
    <w:nsid w:val="38443754"/>
    <w:multiLevelType w:val="hybridMultilevel"/>
    <w:tmpl w:val="B1BA9EB0"/>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1">
    <w:nsid w:val="392A3642"/>
    <w:multiLevelType w:val="hybridMultilevel"/>
    <w:tmpl w:val="69903E3C"/>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nsid w:val="39C27769"/>
    <w:multiLevelType w:val="hybridMultilevel"/>
    <w:tmpl w:val="90964454"/>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3">
    <w:nsid w:val="3A503BC6"/>
    <w:multiLevelType w:val="hybridMultilevel"/>
    <w:tmpl w:val="C9E0417E"/>
    <w:lvl w:ilvl="0" w:tplc="241831D2">
      <w:start w:val="1"/>
      <w:numFmt w:val="bullet"/>
      <w:lvlText w:val=""/>
      <w:lvlJc w:val="left"/>
      <w:pPr>
        <w:ind w:left="720" w:hanging="360"/>
      </w:pPr>
      <w:rPr>
        <w:rFonts w:ascii="Symbol" w:hAnsi="Symbol" w:cs="Symbol" w:hint="default"/>
        <w:color w:val="auto"/>
      </w:rPr>
    </w:lvl>
    <w:lvl w:ilvl="1" w:tplc="241831D2">
      <w:start w:val="1"/>
      <w:numFmt w:val="bullet"/>
      <w:lvlText w:val=""/>
      <w:lvlJc w:val="left"/>
      <w:pPr>
        <w:ind w:left="1440" w:hanging="360"/>
      </w:pPr>
      <w:rPr>
        <w:rFonts w:ascii="Symbol" w:hAnsi="Symbol" w:cs="Symbol" w:hint="default"/>
        <w:color w:val="auto"/>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4">
    <w:nsid w:val="3AA62496"/>
    <w:multiLevelType w:val="hybridMultilevel"/>
    <w:tmpl w:val="ECA87588"/>
    <w:lvl w:ilvl="0" w:tplc="723A8F82">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5">
    <w:nsid w:val="4FE310C4"/>
    <w:multiLevelType w:val="hybridMultilevel"/>
    <w:tmpl w:val="D408F21E"/>
    <w:lvl w:ilvl="0" w:tplc="04190001">
      <w:start w:val="1"/>
      <w:numFmt w:val="bullet"/>
      <w:lvlText w:val=""/>
      <w:lvlJc w:val="left"/>
      <w:pPr>
        <w:ind w:left="1268" w:hanging="360"/>
      </w:pPr>
      <w:rPr>
        <w:rFonts w:ascii="Symbol" w:hAnsi="Symbol" w:hint="default"/>
      </w:rPr>
    </w:lvl>
    <w:lvl w:ilvl="1" w:tplc="04190003" w:tentative="1">
      <w:start w:val="1"/>
      <w:numFmt w:val="bullet"/>
      <w:lvlText w:val="o"/>
      <w:lvlJc w:val="left"/>
      <w:pPr>
        <w:ind w:left="2348" w:hanging="360"/>
      </w:pPr>
      <w:rPr>
        <w:rFonts w:ascii="Courier New" w:hAnsi="Courier New" w:cs="Courier New" w:hint="default"/>
      </w:rPr>
    </w:lvl>
    <w:lvl w:ilvl="2" w:tplc="04190005" w:tentative="1">
      <w:start w:val="1"/>
      <w:numFmt w:val="bullet"/>
      <w:lvlText w:val=""/>
      <w:lvlJc w:val="left"/>
      <w:pPr>
        <w:ind w:left="3068" w:hanging="360"/>
      </w:pPr>
      <w:rPr>
        <w:rFonts w:ascii="Wingdings" w:hAnsi="Wingdings" w:hint="default"/>
      </w:rPr>
    </w:lvl>
    <w:lvl w:ilvl="3" w:tplc="04190001" w:tentative="1">
      <w:start w:val="1"/>
      <w:numFmt w:val="bullet"/>
      <w:lvlText w:val=""/>
      <w:lvlJc w:val="left"/>
      <w:pPr>
        <w:ind w:left="3788" w:hanging="360"/>
      </w:pPr>
      <w:rPr>
        <w:rFonts w:ascii="Symbol" w:hAnsi="Symbol" w:hint="default"/>
      </w:rPr>
    </w:lvl>
    <w:lvl w:ilvl="4" w:tplc="04190003" w:tentative="1">
      <w:start w:val="1"/>
      <w:numFmt w:val="bullet"/>
      <w:lvlText w:val="o"/>
      <w:lvlJc w:val="left"/>
      <w:pPr>
        <w:ind w:left="4508" w:hanging="360"/>
      </w:pPr>
      <w:rPr>
        <w:rFonts w:ascii="Courier New" w:hAnsi="Courier New" w:cs="Courier New" w:hint="default"/>
      </w:rPr>
    </w:lvl>
    <w:lvl w:ilvl="5" w:tplc="04190005" w:tentative="1">
      <w:start w:val="1"/>
      <w:numFmt w:val="bullet"/>
      <w:lvlText w:val=""/>
      <w:lvlJc w:val="left"/>
      <w:pPr>
        <w:ind w:left="5228" w:hanging="360"/>
      </w:pPr>
      <w:rPr>
        <w:rFonts w:ascii="Wingdings" w:hAnsi="Wingdings" w:hint="default"/>
      </w:rPr>
    </w:lvl>
    <w:lvl w:ilvl="6" w:tplc="04190001" w:tentative="1">
      <w:start w:val="1"/>
      <w:numFmt w:val="bullet"/>
      <w:lvlText w:val=""/>
      <w:lvlJc w:val="left"/>
      <w:pPr>
        <w:ind w:left="5948" w:hanging="360"/>
      </w:pPr>
      <w:rPr>
        <w:rFonts w:ascii="Symbol" w:hAnsi="Symbol" w:hint="default"/>
      </w:rPr>
    </w:lvl>
    <w:lvl w:ilvl="7" w:tplc="04190003" w:tentative="1">
      <w:start w:val="1"/>
      <w:numFmt w:val="bullet"/>
      <w:lvlText w:val="o"/>
      <w:lvlJc w:val="left"/>
      <w:pPr>
        <w:ind w:left="6668" w:hanging="360"/>
      </w:pPr>
      <w:rPr>
        <w:rFonts w:ascii="Courier New" w:hAnsi="Courier New" w:cs="Courier New" w:hint="default"/>
      </w:rPr>
    </w:lvl>
    <w:lvl w:ilvl="8" w:tplc="04190005" w:tentative="1">
      <w:start w:val="1"/>
      <w:numFmt w:val="bullet"/>
      <w:lvlText w:val=""/>
      <w:lvlJc w:val="left"/>
      <w:pPr>
        <w:ind w:left="7388" w:hanging="360"/>
      </w:pPr>
      <w:rPr>
        <w:rFonts w:ascii="Wingdings" w:hAnsi="Wingdings" w:hint="default"/>
      </w:rPr>
    </w:lvl>
  </w:abstractNum>
  <w:abstractNum w:abstractNumId="26">
    <w:nsid w:val="52C6397F"/>
    <w:multiLevelType w:val="hybridMultilevel"/>
    <w:tmpl w:val="D7800C50"/>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7">
    <w:nsid w:val="58DD6885"/>
    <w:multiLevelType w:val="hybridMultilevel"/>
    <w:tmpl w:val="0BDE8256"/>
    <w:lvl w:ilvl="0" w:tplc="241831D2">
      <w:start w:val="1"/>
      <w:numFmt w:val="bullet"/>
      <w:lvlText w:val=""/>
      <w:lvlJc w:val="left"/>
      <w:pPr>
        <w:ind w:left="720" w:hanging="360"/>
      </w:pPr>
      <w:rPr>
        <w:rFonts w:ascii="Symbol" w:hAnsi="Symbol" w:cs="Symbol" w:hint="default"/>
        <w:color w:val="auto"/>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8">
    <w:nsid w:val="597A6287"/>
    <w:multiLevelType w:val="hybridMultilevel"/>
    <w:tmpl w:val="42D43498"/>
    <w:lvl w:ilvl="0" w:tplc="241831D2">
      <w:start w:val="1"/>
      <w:numFmt w:val="bullet"/>
      <w:lvlText w:val=""/>
      <w:lvlJc w:val="left"/>
      <w:pPr>
        <w:tabs>
          <w:tab w:val="num" w:pos="360"/>
        </w:tabs>
        <w:ind w:left="360" w:hanging="360"/>
      </w:pPr>
      <w:rPr>
        <w:rFonts w:ascii="Symbol" w:hAnsi="Symbol" w:cs="Symbol"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9">
    <w:nsid w:val="59F67116"/>
    <w:multiLevelType w:val="multilevel"/>
    <w:tmpl w:val="6A325C72"/>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0">
    <w:nsid w:val="5C347645"/>
    <w:multiLevelType w:val="hybridMultilevel"/>
    <w:tmpl w:val="1DA47228"/>
    <w:lvl w:ilvl="0" w:tplc="241831D2">
      <w:start w:val="1"/>
      <w:numFmt w:val="bullet"/>
      <w:lvlText w:val=""/>
      <w:lvlJc w:val="left"/>
      <w:pPr>
        <w:ind w:left="1571" w:hanging="360"/>
      </w:pPr>
      <w:rPr>
        <w:rFonts w:ascii="Symbol" w:hAnsi="Symbol" w:cs="Symbol" w:hint="default"/>
        <w:color w:val="auto"/>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31">
    <w:nsid w:val="5C3D4EB2"/>
    <w:multiLevelType w:val="hybridMultilevel"/>
    <w:tmpl w:val="6C1623E2"/>
    <w:lvl w:ilvl="0" w:tplc="241831D2">
      <w:start w:val="1"/>
      <w:numFmt w:val="bullet"/>
      <w:lvlText w:val=""/>
      <w:lvlJc w:val="left"/>
      <w:pPr>
        <w:ind w:left="1800" w:hanging="360"/>
      </w:pPr>
      <w:rPr>
        <w:rFonts w:ascii="Symbol" w:hAnsi="Symbol" w:cs="Symbol" w:hint="default"/>
        <w:color w:val="auto"/>
      </w:rPr>
    </w:lvl>
    <w:lvl w:ilvl="1" w:tplc="04230003" w:tentative="1">
      <w:start w:val="1"/>
      <w:numFmt w:val="bullet"/>
      <w:lvlText w:val="o"/>
      <w:lvlJc w:val="left"/>
      <w:pPr>
        <w:ind w:left="2520" w:hanging="360"/>
      </w:pPr>
      <w:rPr>
        <w:rFonts w:ascii="Courier New" w:hAnsi="Courier New" w:cs="Courier New" w:hint="default"/>
      </w:rPr>
    </w:lvl>
    <w:lvl w:ilvl="2" w:tplc="04230005" w:tentative="1">
      <w:start w:val="1"/>
      <w:numFmt w:val="bullet"/>
      <w:lvlText w:val=""/>
      <w:lvlJc w:val="left"/>
      <w:pPr>
        <w:ind w:left="3240" w:hanging="360"/>
      </w:pPr>
      <w:rPr>
        <w:rFonts w:ascii="Wingdings" w:hAnsi="Wingdings" w:hint="default"/>
      </w:rPr>
    </w:lvl>
    <w:lvl w:ilvl="3" w:tplc="04230001" w:tentative="1">
      <w:start w:val="1"/>
      <w:numFmt w:val="bullet"/>
      <w:lvlText w:val=""/>
      <w:lvlJc w:val="left"/>
      <w:pPr>
        <w:ind w:left="3960" w:hanging="360"/>
      </w:pPr>
      <w:rPr>
        <w:rFonts w:ascii="Symbol" w:hAnsi="Symbol" w:hint="default"/>
      </w:rPr>
    </w:lvl>
    <w:lvl w:ilvl="4" w:tplc="04230003" w:tentative="1">
      <w:start w:val="1"/>
      <w:numFmt w:val="bullet"/>
      <w:lvlText w:val="o"/>
      <w:lvlJc w:val="left"/>
      <w:pPr>
        <w:ind w:left="4680" w:hanging="360"/>
      </w:pPr>
      <w:rPr>
        <w:rFonts w:ascii="Courier New" w:hAnsi="Courier New" w:cs="Courier New" w:hint="default"/>
      </w:rPr>
    </w:lvl>
    <w:lvl w:ilvl="5" w:tplc="04230005" w:tentative="1">
      <w:start w:val="1"/>
      <w:numFmt w:val="bullet"/>
      <w:lvlText w:val=""/>
      <w:lvlJc w:val="left"/>
      <w:pPr>
        <w:ind w:left="5400" w:hanging="360"/>
      </w:pPr>
      <w:rPr>
        <w:rFonts w:ascii="Wingdings" w:hAnsi="Wingdings" w:hint="default"/>
      </w:rPr>
    </w:lvl>
    <w:lvl w:ilvl="6" w:tplc="04230001" w:tentative="1">
      <w:start w:val="1"/>
      <w:numFmt w:val="bullet"/>
      <w:lvlText w:val=""/>
      <w:lvlJc w:val="left"/>
      <w:pPr>
        <w:ind w:left="6120" w:hanging="360"/>
      </w:pPr>
      <w:rPr>
        <w:rFonts w:ascii="Symbol" w:hAnsi="Symbol" w:hint="default"/>
      </w:rPr>
    </w:lvl>
    <w:lvl w:ilvl="7" w:tplc="04230003" w:tentative="1">
      <w:start w:val="1"/>
      <w:numFmt w:val="bullet"/>
      <w:lvlText w:val="o"/>
      <w:lvlJc w:val="left"/>
      <w:pPr>
        <w:ind w:left="6840" w:hanging="360"/>
      </w:pPr>
      <w:rPr>
        <w:rFonts w:ascii="Courier New" w:hAnsi="Courier New" w:cs="Courier New" w:hint="default"/>
      </w:rPr>
    </w:lvl>
    <w:lvl w:ilvl="8" w:tplc="04230005" w:tentative="1">
      <w:start w:val="1"/>
      <w:numFmt w:val="bullet"/>
      <w:lvlText w:val=""/>
      <w:lvlJc w:val="left"/>
      <w:pPr>
        <w:ind w:left="7560" w:hanging="360"/>
      </w:pPr>
      <w:rPr>
        <w:rFonts w:ascii="Wingdings" w:hAnsi="Wingdings" w:hint="default"/>
      </w:rPr>
    </w:lvl>
  </w:abstractNum>
  <w:abstractNum w:abstractNumId="32">
    <w:nsid w:val="5E3C740C"/>
    <w:multiLevelType w:val="hybridMultilevel"/>
    <w:tmpl w:val="897259B4"/>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3">
    <w:nsid w:val="613218FD"/>
    <w:multiLevelType w:val="hybridMultilevel"/>
    <w:tmpl w:val="CFA2F656"/>
    <w:lvl w:ilvl="0" w:tplc="241831D2">
      <w:start w:val="1"/>
      <w:numFmt w:val="bullet"/>
      <w:lvlText w:val=""/>
      <w:lvlJc w:val="left"/>
      <w:pPr>
        <w:ind w:left="2135" w:hanging="360"/>
      </w:pPr>
      <w:rPr>
        <w:rFonts w:ascii="Symbol" w:hAnsi="Symbol" w:cs="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34">
    <w:nsid w:val="65C15FC5"/>
    <w:multiLevelType w:val="hybridMultilevel"/>
    <w:tmpl w:val="E3EEA8A0"/>
    <w:lvl w:ilvl="0" w:tplc="241831D2">
      <w:start w:val="1"/>
      <w:numFmt w:val="bullet"/>
      <w:lvlText w:val=""/>
      <w:lvlJc w:val="left"/>
      <w:pPr>
        <w:ind w:left="1571" w:hanging="360"/>
      </w:pPr>
      <w:rPr>
        <w:rFonts w:ascii="Symbol" w:hAnsi="Symbol" w:cs="Symbol" w:hint="default"/>
        <w:color w:val="auto"/>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35">
    <w:nsid w:val="68EC75CF"/>
    <w:multiLevelType w:val="hybridMultilevel"/>
    <w:tmpl w:val="932C6F96"/>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6">
    <w:nsid w:val="6A1043F7"/>
    <w:multiLevelType w:val="hybridMultilevel"/>
    <w:tmpl w:val="4A948246"/>
    <w:lvl w:ilvl="0" w:tplc="922C12D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nsid w:val="6A946C78"/>
    <w:multiLevelType w:val="hybridMultilevel"/>
    <w:tmpl w:val="1D7EB0EA"/>
    <w:lvl w:ilvl="0" w:tplc="241831D2">
      <w:start w:val="1"/>
      <w:numFmt w:val="bullet"/>
      <w:lvlText w:val=""/>
      <w:lvlJc w:val="left"/>
      <w:pPr>
        <w:ind w:left="1571" w:hanging="360"/>
      </w:pPr>
      <w:rPr>
        <w:rFonts w:ascii="Symbol" w:hAnsi="Symbol" w:cs="Symbol" w:hint="default"/>
        <w:color w:val="auto"/>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38">
    <w:nsid w:val="6A993167"/>
    <w:multiLevelType w:val="hybridMultilevel"/>
    <w:tmpl w:val="FF3684A8"/>
    <w:lvl w:ilvl="0" w:tplc="922C12DC">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9">
    <w:nsid w:val="6CC461D6"/>
    <w:multiLevelType w:val="hybridMultilevel"/>
    <w:tmpl w:val="5A909ADE"/>
    <w:lvl w:ilvl="0" w:tplc="241831D2">
      <w:start w:val="1"/>
      <w:numFmt w:val="bullet"/>
      <w:lvlText w:val=""/>
      <w:lvlJc w:val="left"/>
      <w:pPr>
        <w:ind w:left="1571" w:hanging="360"/>
      </w:pPr>
      <w:rPr>
        <w:rFonts w:ascii="Symbol" w:hAnsi="Symbol" w:cs="Symbol" w:hint="default"/>
        <w:color w:val="auto"/>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40">
    <w:nsid w:val="6FCF239B"/>
    <w:multiLevelType w:val="hybridMultilevel"/>
    <w:tmpl w:val="491C0E26"/>
    <w:lvl w:ilvl="0" w:tplc="241831D2">
      <w:start w:val="1"/>
      <w:numFmt w:val="bullet"/>
      <w:lvlText w:val=""/>
      <w:lvlJc w:val="left"/>
      <w:pPr>
        <w:ind w:left="1571" w:hanging="360"/>
      </w:pPr>
      <w:rPr>
        <w:rFonts w:ascii="Symbol" w:hAnsi="Symbol" w:cs="Symbol" w:hint="default"/>
        <w:color w:val="auto"/>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41">
    <w:nsid w:val="70D67F86"/>
    <w:multiLevelType w:val="hybridMultilevel"/>
    <w:tmpl w:val="F446C234"/>
    <w:lvl w:ilvl="0" w:tplc="04230001">
      <w:start w:val="1"/>
      <w:numFmt w:val="bullet"/>
      <w:lvlText w:val=""/>
      <w:lvlJc w:val="left"/>
      <w:pPr>
        <w:ind w:left="1571" w:hanging="360"/>
      </w:pPr>
      <w:rPr>
        <w:rFonts w:ascii="Symbol" w:hAnsi="Symbol" w:hint="default"/>
      </w:rPr>
    </w:lvl>
    <w:lvl w:ilvl="1" w:tplc="04230003" w:tentative="1">
      <w:start w:val="1"/>
      <w:numFmt w:val="bullet"/>
      <w:lvlText w:val="o"/>
      <w:lvlJc w:val="left"/>
      <w:pPr>
        <w:ind w:left="2291" w:hanging="360"/>
      </w:pPr>
      <w:rPr>
        <w:rFonts w:ascii="Courier New" w:hAnsi="Courier New" w:cs="Courier New" w:hint="default"/>
      </w:rPr>
    </w:lvl>
    <w:lvl w:ilvl="2" w:tplc="04230005" w:tentative="1">
      <w:start w:val="1"/>
      <w:numFmt w:val="bullet"/>
      <w:lvlText w:val=""/>
      <w:lvlJc w:val="left"/>
      <w:pPr>
        <w:ind w:left="3011" w:hanging="360"/>
      </w:pPr>
      <w:rPr>
        <w:rFonts w:ascii="Wingdings" w:hAnsi="Wingdings" w:hint="default"/>
      </w:rPr>
    </w:lvl>
    <w:lvl w:ilvl="3" w:tplc="04230001" w:tentative="1">
      <w:start w:val="1"/>
      <w:numFmt w:val="bullet"/>
      <w:lvlText w:val=""/>
      <w:lvlJc w:val="left"/>
      <w:pPr>
        <w:ind w:left="3731" w:hanging="360"/>
      </w:pPr>
      <w:rPr>
        <w:rFonts w:ascii="Symbol" w:hAnsi="Symbol" w:hint="default"/>
      </w:rPr>
    </w:lvl>
    <w:lvl w:ilvl="4" w:tplc="04230003" w:tentative="1">
      <w:start w:val="1"/>
      <w:numFmt w:val="bullet"/>
      <w:lvlText w:val="o"/>
      <w:lvlJc w:val="left"/>
      <w:pPr>
        <w:ind w:left="4451" w:hanging="360"/>
      </w:pPr>
      <w:rPr>
        <w:rFonts w:ascii="Courier New" w:hAnsi="Courier New" w:cs="Courier New" w:hint="default"/>
      </w:rPr>
    </w:lvl>
    <w:lvl w:ilvl="5" w:tplc="04230005" w:tentative="1">
      <w:start w:val="1"/>
      <w:numFmt w:val="bullet"/>
      <w:lvlText w:val=""/>
      <w:lvlJc w:val="left"/>
      <w:pPr>
        <w:ind w:left="5171" w:hanging="360"/>
      </w:pPr>
      <w:rPr>
        <w:rFonts w:ascii="Wingdings" w:hAnsi="Wingdings" w:hint="default"/>
      </w:rPr>
    </w:lvl>
    <w:lvl w:ilvl="6" w:tplc="04230001" w:tentative="1">
      <w:start w:val="1"/>
      <w:numFmt w:val="bullet"/>
      <w:lvlText w:val=""/>
      <w:lvlJc w:val="left"/>
      <w:pPr>
        <w:ind w:left="5891" w:hanging="360"/>
      </w:pPr>
      <w:rPr>
        <w:rFonts w:ascii="Symbol" w:hAnsi="Symbol" w:hint="default"/>
      </w:rPr>
    </w:lvl>
    <w:lvl w:ilvl="7" w:tplc="04230003" w:tentative="1">
      <w:start w:val="1"/>
      <w:numFmt w:val="bullet"/>
      <w:lvlText w:val="o"/>
      <w:lvlJc w:val="left"/>
      <w:pPr>
        <w:ind w:left="6611" w:hanging="360"/>
      </w:pPr>
      <w:rPr>
        <w:rFonts w:ascii="Courier New" w:hAnsi="Courier New" w:cs="Courier New" w:hint="default"/>
      </w:rPr>
    </w:lvl>
    <w:lvl w:ilvl="8" w:tplc="04230005" w:tentative="1">
      <w:start w:val="1"/>
      <w:numFmt w:val="bullet"/>
      <w:lvlText w:val=""/>
      <w:lvlJc w:val="left"/>
      <w:pPr>
        <w:ind w:left="7331" w:hanging="360"/>
      </w:pPr>
      <w:rPr>
        <w:rFonts w:ascii="Wingdings" w:hAnsi="Wingdings" w:hint="default"/>
      </w:rPr>
    </w:lvl>
  </w:abstractNum>
  <w:abstractNum w:abstractNumId="42">
    <w:nsid w:val="71133E78"/>
    <w:multiLevelType w:val="hybridMultilevel"/>
    <w:tmpl w:val="59E65D2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tabs>
          <w:tab w:val="num" w:pos="2521"/>
        </w:tabs>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3">
    <w:nsid w:val="72230773"/>
    <w:multiLevelType w:val="hybridMultilevel"/>
    <w:tmpl w:val="E2EE6420"/>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2"/>
  </w:num>
  <w:num w:numId="2">
    <w:abstractNumId w:val="29"/>
  </w:num>
  <w:num w:numId="3">
    <w:abstractNumId w:val="25"/>
  </w:num>
  <w:num w:numId="4">
    <w:abstractNumId w:val="43"/>
  </w:num>
  <w:num w:numId="5">
    <w:abstractNumId w:val="4"/>
  </w:num>
  <w:num w:numId="6">
    <w:abstractNumId w:val="14"/>
  </w:num>
  <w:num w:numId="7">
    <w:abstractNumId w:val="28"/>
  </w:num>
  <w:num w:numId="8">
    <w:abstractNumId w:val="16"/>
  </w:num>
  <w:num w:numId="9">
    <w:abstractNumId w:val="20"/>
  </w:num>
  <w:num w:numId="10">
    <w:abstractNumId w:val="6"/>
  </w:num>
  <w:num w:numId="11">
    <w:abstractNumId w:val="15"/>
  </w:num>
  <w:num w:numId="12">
    <w:abstractNumId w:val="39"/>
  </w:num>
  <w:num w:numId="13">
    <w:abstractNumId w:val="34"/>
  </w:num>
  <w:num w:numId="14">
    <w:abstractNumId w:val="18"/>
  </w:num>
  <w:num w:numId="15">
    <w:abstractNumId w:val="31"/>
  </w:num>
  <w:num w:numId="16">
    <w:abstractNumId w:val="40"/>
  </w:num>
  <w:num w:numId="17">
    <w:abstractNumId w:val="24"/>
  </w:num>
  <w:num w:numId="18">
    <w:abstractNumId w:val="7"/>
  </w:num>
  <w:num w:numId="19">
    <w:abstractNumId w:val="26"/>
  </w:num>
  <w:num w:numId="20">
    <w:abstractNumId w:val="38"/>
  </w:num>
  <w:num w:numId="21">
    <w:abstractNumId w:val="2"/>
  </w:num>
  <w:num w:numId="22">
    <w:abstractNumId w:val="11"/>
  </w:num>
  <w:num w:numId="23">
    <w:abstractNumId w:val="1"/>
  </w:num>
  <w:num w:numId="24">
    <w:abstractNumId w:val="21"/>
  </w:num>
  <w:num w:numId="25">
    <w:abstractNumId w:val="35"/>
  </w:num>
  <w:num w:numId="26">
    <w:abstractNumId w:val="22"/>
  </w:num>
  <w:num w:numId="27">
    <w:abstractNumId w:val="32"/>
  </w:num>
  <w:num w:numId="28">
    <w:abstractNumId w:val="36"/>
  </w:num>
  <w:num w:numId="29">
    <w:abstractNumId w:val="9"/>
  </w:num>
  <w:num w:numId="30">
    <w:abstractNumId w:val="12"/>
  </w:num>
  <w:num w:numId="31">
    <w:abstractNumId w:val="17"/>
  </w:num>
  <w:num w:numId="32">
    <w:abstractNumId w:val="33"/>
  </w:num>
  <w:num w:numId="33">
    <w:abstractNumId w:val="0"/>
  </w:num>
  <w:num w:numId="34">
    <w:abstractNumId w:val="3"/>
  </w:num>
  <w:num w:numId="35">
    <w:abstractNumId w:val="19"/>
  </w:num>
  <w:num w:numId="36">
    <w:abstractNumId w:val="30"/>
  </w:num>
  <w:num w:numId="37">
    <w:abstractNumId w:val="37"/>
  </w:num>
  <w:num w:numId="38">
    <w:abstractNumId w:val="41"/>
  </w:num>
  <w:num w:numId="39">
    <w:abstractNumId w:val="5"/>
  </w:num>
  <w:num w:numId="40">
    <w:abstractNumId w:val="13"/>
  </w:num>
  <w:num w:numId="41">
    <w:abstractNumId w:val="8"/>
  </w:num>
  <w:num w:numId="42">
    <w:abstractNumId w:val="10"/>
  </w:num>
  <w:num w:numId="43">
    <w:abstractNumId w:val="27"/>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286"/>
    <w:rsid w:val="00001CE9"/>
    <w:rsid w:val="00005E7F"/>
    <w:rsid w:val="00086684"/>
    <w:rsid w:val="000913AA"/>
    <w:rsid w:val="000C1379"/>
    <w:rsid w:val="000C15F6"/>
    <w:rsid w:val="000F0962"/>
    <w:rsid w:val="00165A27"/>
    <w:rsid w:val="00185242"/>
    <w:rsid w:val="00191B93"/>
    <w:rsid w:val="00193698"/>
    <w:rsid w:val="001B1ADE"/>
    <w:rsid w:val="001B6ECE"/>
    <w:rsid w:val="001C01FA"/>
    <w:rsid w:val="001C589E"/>
    <w:rsid w:val="001D18C4"/>
    <w:rsid w:val="00231727"/>
    <w:rsid w:val="002331E3"/>
    <w:rsid w:val="00273F9F"/>
    <w:rsid w:val="0028648C"/>
    <w:rsid w:val="002A351E"/>
    <w:rsid w:val="002B4D74"/>
    <w:rsid w:val="002B4E56"/>
    <w:rsid w:val="002B6C45"/>
    <w:rsid w:val="002D67A9"/>
    <w:rsid w:val="002E58C3"/>
    <w:rsid w:val="002F1054"/>
    <w:rsid w:val="00331BA8"/>
    <w:rsid w:val="003358B9"/>
    <w:rsid w:val="00352DE0"/>
    <w:rsid w:val="00362D42"/>
    <w:rsid w:val="003672D3"/>
    <w:rsid w:val="00393987"/>
    <w:rsid w:val="003D26C8"/>
    <w:rsid w:val="003E35AE"/>
    <w:rsid w:val="00400737"/>
    <w:rsid w:val="00431784"/>
    <w:rsid w:val="00463FB7"/>
    <w:rsid w:val="004740C9"/>
    <w:rsid w:val="004C30AD"/>
    <w:rsid w:val="004F4C28"/>
    <w:rsid w:val="0050409E"/>
    <w:rsid w:val="00547FE6"/>
    <w:rsid w:val="00562545"/>
    <w:rsid w:val="005641E9"/>
    <w:rsid w:val="00574BB7"/>
    <w:rsid w:val="00594B89"/>
    <w:rsid w:val="005A231F"/>
    <w:rsid w:val="005F50E5"/>
    <w:rsid w:val="00612D38"/>
    <w:rsid w:val="00624EF4"/>
    <w:rsid w:val="00627B77"/>
    <w:rsid w:val="0064756C"/>
    <w:rsid w:val="006A0EBC"/>
    <w:rsid w:val="006E3259"/>
    <w:rsid w:val="006F084F"/>
    <w:rsid w:val="007215D7"/>
    <w:rsid w:val="00721601"/>
    <w:rsid w:val="00724BBE"/>
    <w:rsid w:val="00743FD4"/>
    <w:rsid w:val="00754BBC"/>
    <w:rsid w:val="007727CA"/>
    <w:rsid w:val="007A4649"/>
    <w:rsid w:val="007C1F68"/>
    <w:rsid w:val="007D0F58"/>
    <w:rsid w:val="0081741C"/>
    <w:rsid w:val="0083652F"/>
    <w:rsid w:val="00861BF6"/>
    <w:rsid w:val="00862794"/>
    <w:rsid w:val="00873C01"/>
    <w:rsid w:val="00891FBA"/>
    <w:rsid w:val="008A255F"/>
    <w:rsid w:val="008C4923"/>
    <w:rsid w:val="008C51FF"/>
    <w:rsid w:val="008F1022"/>
    <w:rsid w:val="0091308F"/>
    <w:rsid w:val="0094783F"/>
    <w:rsid w:val="009A0277"/>
    <w:rsid w:val="009C6622"/>
    <w:rsid w:val="009D0705"/>
    <w:rsid w:val="00A20D66"/>
    <w:rsid w:val="00A21427"/>
    <w:rsid w:val="00A47F14"/>
    <w:rsid w:val="00A6708B"/>
    <w:rsid w:val="00A8227C"/>
    <w:rsid w:val="00A82EEC"/>
    <w:rsid w:val="00A855E2"/>
    <w:rsid w:val="00AA0F5E"/>
    <w:rsid w:val="00AA6008"/>
    <w:rsid w:val="00AB2416"/>
    <w:rsid w:val="00AC5CA9"/>
    <w:rsid w:val="00AE43FC"/>
    <w:rsid w:val="00AE4BAD"/>
    <w:rsid w:val="00AF3551"/>
    <w:rsid w:val="00AF618A"/>
    <w:rsid w:val="00B05023"/>
    <w:rsid w:val="00B139E2"/>
    <w:rsid w:val="00B17C8C"/>
    <w:rsid w:val="00B20CBE"/>
    <w:rsid w:val="00B407C5"/>
    <w:rsid w:val="00B54EEA"/>
    <w:rsid w:val="00BF165F"/>
    <w:rsid w:val="00BF29C3"/>
    <w:rsid w:val="00BF37AF"/>
    <w:rsid w:val="00BF7C46"/>
    <w:rsid w:val="00C04C5B"/>
    <w:rsid w:val="00C050E8"/>
    <w:rsid w:val="00C31ACF"/>
    <w:rsid w:val="00C3285D"/>
    <w:rsid w:val="00C56644"/>
    <w:rsid w:val="00C65DAB"/>
    <w:rsid w:val="00C66B97"/>
    <w:rsid w:val="00C76F01"/>
    <w:rsid w:val="00C855EA"/>
    <w:rsid w:val="00C91157"/>
    <w:rsid w:val="00C97DEE"/>
    <w:rsid w:val="00CD6D86"/>
    <w:rsid w:val="00CE2AF6"/>
    <w:rsid w:val="00CE3239"/>
    <w:rsid w:val="00CF25C0"/>
    <w:rsid w:val="00D00C3D"/>
    <w:rsid w:val="00D01D95"/>
    <w:rsid w:val="00D0643F"/>
    <w:rsid w:val="00D07DA6"/>
    <w:rsid w:val="00D215F0"/>
    <w:rsid w:val="00D3130D"/>
    <w:rsid w:val="00D31A7A"/>
    <w:rsid w:val="00D508AF"/>
    <w:rsid w:val="00D61C53"/>
    <w:rsid w:val="00D665F1"/>
    <w:rsid w:val="00D92649"/>
    <w:rsid w:val="00DD6E69"/>
    <w:rsid w:val="00DE3BB8"/>
    <w:rsid w:val="00E27678"/>
    <w:rsid w:val="00E32991"/>
    <w:rsid w:val="00E47BE3"/>
    <w:rsid w:val="00E52A9E"/>
    <w:rsid w:val="00E7777D"/>
    <w:rsid w:val="00EC02F7"/>
    <w:rsid w:val="00EE6123"/>
    <w:rsid w:val="00EF1279"/>
    <w:rsid w:val="00F10720"/>
    <w:rsid w:val="00F37F95"/>
    <w:rsid w:val="00F47CEE"/>
    <w:rsid w:val="00F60286"/>
    <w:rsid w:val="00F702BD"/>
    <w:rsid w:val="00F925E9"/>
    <w:rsid w:val="00F95A4E"/>
    <w:rsid w:val="00FB554D"/>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21B76C-3624-45AD-A592-EB54DE40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0286"/>
    <w:pPr>
      <w:autoSpaceDE w:val="0"/>
      <w:autoSpaceDN w:val="0"/>
      <w:adjustRightInd w:val="0"/>
      <w:spacing w:after="0" w:line="360" w:lineRule="auto"/>
      <w:ind w:firstLine="851"/>
      <w:jc w:val="both"/>
    </w:pPr>
    <w:rPr>
      <w:rFonts w:ascii="Times New Roman" w:eastAsia="Times New Roman" w:hAnsi="Times New Roman" w:cs="Times New Roman"/>
      <w:color w:val="000000"/>
      <w:sz w:val="24"/>
      <w:szCs w:val="24"/>
      <w:lang w:val="ru-RU" w:eastAsia="ru-RU"/>
    </w:rPr>
  </w:style>
  <w:style w:type="paragraph" w:styleId="1">
    <w:name w:val="heading 1"/>
    <w:basedOn w:val="a"/>
    <w:next w:val="a"/>
    <w:link w:val="10"/>
    <w:uiPriority w:val="9"/>
    <w:qFormat/>
    <w:rsid w:val="00F602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Заголовок 2 Знак Знак"/>
    <w:basedOn w:val="a"/>
    <w:next w:val="a"/>
    <w:link w:val="20"/>
    <w:qFormat/>
    <w:rsid w:val="00F60286"/>
    <w:pPr>
      <w:tabs>
        <w:tab w:val="num" w:pos="845"/>
      </w:tabs>
      <w:spacing w:after="160"/>
      <w:ind w:left="845" w:right="-187" w:hanging="420"/>
      <w:jc w:val="center"/>
      <w:outlineLvl w:val="1"/>
    </w:pPr>
    <w:rPr>
      <w:b/>
      <w:sz w:val="28"/>
    </w:rPr>
  </w:style>
  <w:style w:type="paragraph" w:styleId="3">
    <w:name w:val="heading 3"/>
    <w:basedOn w:val="a"/>
    <w:next w:val="a"/>
    <w:link w:val="30"/>
    <w:uiPriority w:val="9"/>
    <w:semiHidden/>
    <w:unhideWhenUsed/>
    <w:qFormat/>
    <w:rsid w:val="00E27678"/>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2 Знак Знак Знак"/>
    <w:basedOn w:val="a0"/>
    <w:link w:val="2"/>
    <w:rsid w:val="00F60286"/>
    <w:rPr>
      <w:rFonts w:ascii="Times New Roman" w:eastAsia="Times New Roman" w:hAnsi="Times New Roman" w:cs="Times New Roman"/>
      <w:b/>
      <w:color w:val="000000"/>
      <w:sz w:val="28"/>
      <w:szCs w:val="24"/>
      <w:lang w:val="ru-RU" w:eastAsia="ru-RU"/>
    </w:rPr>
  </w:style>
  <w:style w:type="paragraph" w:styleId="a3">
    <w:name w:val="List Paragraph"/>
    <w:basedOn w:val="Default"/>
    <w:uiPriority w:val="34"/>
    <w:qFormat/>
    <w:rsid w:val="00F60286"/>
    <w:pPr>
      <w:spacing w:line="360" w:lineRule="auto"/>
      <w:ind w:firstLine="851"/>
      <w:jc w:val="both"/>
    </w:pPr>
  </w:style>
  <w:style w:type="paragraph" w:styleId="a4">
    <w:name w:val="footer"/>
    <w:basedOn w:val="a"/>
    <w:link w:val="a5"/>
    <w:uiPriority w:val="99"/>
    <w:rsid w:val="00F60286"/>
    <w:pPr>
      <w:tabs>
        <w:tab w:val="center" w:pos="4677"/>
        <w:tab w:val="right" w:pos="9355"/>
      </w:tabs>
    </w:pPr>
  </w:style>
  <w:style w:type="character" w:customStyle="1" w:styleId="a5">
    <w:name w:val="Нижний колонтитул Знак"/>
    <w:basedOn w:val="a0"/>
    <w:link w:val="a4"/>
    <w:uiPriority w:val="99"/>
    <w:rsid w:val="00F60286"/>
    <w:rPr>
      <w:rFonts w:ascii="Times New Roman" w:eastAsia="Times New Roman" w:hAnsi="Times New Roman" w:cs="Times New Roman"/>
      <w:color w:val="000000"/>
      <w:sz w:val="24"/>
      <w:szCs w:val="24"/>
      <w:lang w:val="ru-RU" w:eastAsia="ru-RU"/>
    </w:rPr>
  </w:style>
  <w:style w:type="character" w:styleId="a6">
    <w:name w:val="page number"/>
    <w:basedOn w:val="a0"/>
    <w:rsid w:val="00F60286"/>
  </w:style>
  <w:style w:type="table" w:styleId="a7">
    <w:name w:val="Table Grid"/>
    <w:basedOn w:val="a1"/>
    <w:rsid w:val="00F60286"/>
    <w:pPr>
      <w:spacing w:after="0" w:line="240" w:lineRule="auto"/>
    </w:pPr>
    <w:rPr>
      <w:rFonts w:ascii="Times New Roman" w:eastAsia="Times New Roman" w:hAnsi="Times New Roman"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rsid w:val="00F60286"/>
    <w:pPr>
      <w:tabs>
        <w:tab w:val="center" w:pos="4677"/>
        <w:tab w:val="right" w:pos="9355"/>
      </w:tabs>
    </w:pPr>
  </w:style>
  <w:style w:type="character" w:customStyle="1" w:styleId="a9">
    <w:name w:val="Верхний колонтитул Знак"/>
    <w:basedOn w:val="a0"/>
    <w:link w:val="a8"/>
    <w:rsid w:val="00F60286"/>
    <w:rPr>
      <w:rFonts w:ascii="Times New Roman" w:eastAsia="Times New Roman" w:hAnsi="Times New Roman" w:cs="Times New Roman"/>
      <w:color w:val="000000"/>
      <w:sz w:val="24"/>
      <w:szCs w:val="24"/>
      <w:lang w:val="ru-RU" w:eastAsia="ru-RU"/>
    </w:rPr>
  </w:style>
  <w:style w:type="paragraph" w:customStyle="1" w:styleId="aa">
    <w:name w:val="Чертежный"/>
    <w:rsid w:val="00F60286"/>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F60286"/>
    <w:rPr>
      <w:rFonts w:asciiTheme="majorHAnsi" w:eastAsiaTheme="majorEastAsia" w:hAnsiTheme="majorHAnsi" w:cstheme="majorBidi"/>
      <w:color w:val="2E74B5" w:themeColor="accent1" w:themeShade="BF"/>
      <w:sz w:val="32"/>
      <w:szCs w:val="32"/>
      <w:lang w:val="ru-RU" w:eastAsia="ru-RU"/>
    </w:rPr>
  </w:style>
  <w:style w:type="paragraph" w:styleId="ab">
    <w:name w:val="TOC Heading"/>
    <w:basedOn w:val="1"/>
    <w:next w:val="a"/>
    <w:uiPriority w:val="39"/>
    <w:qFormat/>
    <w:rsid w:val="00F60286"/>
    <w:pPr>
      <w:spacing w:before="480" w:after="160" w:line="276" w:lineRule="auto"/>
      <w:jc w:val="left"/>
      <w:outlineLvl w:val="9"/>
    </w:pPr>
    <w:rPr>
      <w:rFonts w:ascii="Cambria" w:eastAsia="Times New Roman" w:hAnsi="Cambria" w:cs="Times New Roman"/>
      <w:b/>
      <w:bCs/>
      <w:color w:val="365F91"/>
      <w:sz w:val="28"/>
      <w:szCs w:val="28"/>
      <w:lang w:val="x-none" w:eastAsia="en-US"/>
    </w:rPr>
  </w:style>
  <w:style w:type="paragraph" w:styleId="11">
    <w:name w:val="toc 1"/>
    <w:basedOn w:val="a"/>
    <w:next w:val="a"/>
    <w:autoRedefine/>
    <w:uiPriority w:val="39"/>
    <w:unhideWhenUsed/>
    <w:rsid w:val="00F60286"/>
    <w:pPr>
      <w:tabs>
        <w:tab w:val="right" w:leader="dot" w:pos="9639"/>
      </w:tabs>
    </w:pPr>
    <w:rPr>
      <w:noProof/>
    </w:rPr>
  </w:style>
  <w:style w:type="paragraph" w:styleId="21">
    <w:name w:val="toc 2"/>
    <w:basedOn w:val="a"/>
    <w:next w:val="a"/>
    <w:autoRedefine/>
    <w:uiPriority w:val="39"/>
    <w:unhideWhenUsed/>
    <w:rsid w:val="00A82EEC"/>
    <w:pPr>
      <w:tabs>
        <w:tab w:val="left" w:pos="993"/>
        <w:tab w:val="right" w:leader="dot" w:pos="9628"/>
      </w:tabs>
      <w:ind w:left="993" w:hanging="284"/>
    </w:pPr>
  </w:style>
  <w:style w:type="character" w:styleId="ac">
    <w:name w:val="Hyperlink"/>
    <w:uiPriority w:val="99"/>
    <w:unhideWhenUsed/>
    <w:rsid w:val="00F60286"/>
    <w:rPr>
      <w:color w:val="0000FF"/>
      <w:u w:val="single"/>
    </w:rPr>
  </w:style>
  <w:style w:type="paragraph" w:customStyle="1" w:styleId="Default">
    <w:name w:val="Default"/>
    <w:rsid w:val="00F60286"/>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customStyle="1" w:styleId="12">
    <w:name w:val="Стиль1"/>
    <w:basedOn w:val="2"/>
    <w:link w:val="13"/>
    <w:qFormat/>
    <w:rsid w:val="00E27678"/>
    <w:rPr>
      <w:sz w:val="24"/>
    </w:rPr>
  </w:style>
  <w:style w:type="paragraph" w:customStyle="1" w:styleId="22">
    <w:name w:val="Стиль2"/>
    <w:basedOn w:val="3"/>
    <w:link w:val="23"/>
    <w:qFormat/>
    <w:rsid w:val="00E27678"/>
  </w:style>
  <w:style w:type="character" w:customStyle="1" w:styleId="13">
    <w:name w:val="Стиль1 Знак"/>
    <w:basedOn w:val="20"/>
    <w:link w:val="12"/>
    <w:rsid w:val="00E27678"/>
    <w:rPr>
      <w:rFonts w:ascii="Times New Roman" w:eastAsia="Times New Roman" w:hAnsi="Times New Roman" w:cs="Times New Roman"/>
      <w:b/>
      <w:color w:val="000000"/>
      <w:sz w:val="24"/>
      <w:szCs w:val="24"/>
      <w:lang w:val="ru-RU" w:eastAsia="ru-RU"/>
    </w:rPr>
  </w:style>
  <w:style w:type="paragraph" w:customStyle="1" w:styleId="31">
    <w:name w:val="Стиль3"/>
    <w:basedOn w:val="22"/>
    <w:link w:val="32"/>
    <w:qFormat/>
    <w:rsid w:val="00362D42"/>
    <w:pPr>
      <w:spacing w:before="160" w:after="120"/>
      <w:jc w:val="center"/>
    </w:pPr>
    <w:rPr>
      <w:rFonts w:ascii="Times New Roman" w:hAnsi="Times New Roman"/>
      <w:b/>
      <w:color w:val="auto"/>
    </w:rPr>
  </w:style>
  <w:style w:type="character" w:customStyle="1" w:styleId="30">
    <w:name w:val="Заголовок 3 Знак"/>
    <w:basedOn w:val="a0"/>
    <w:link w:val="3"/>
    <w:uiPriority w:val="9"/>
    <w:semiHidden/>
    <w:rsid w:val="00E27678"/>
    <w:rPr>
      <w:rFonts w:asciiTheme="majorHAnsi" w:eastAsiaTheme="majorEastAsia" w:hAnsiTheme="majorHAnsi" w:cstheme="majorBidi"/>
      <w:color w:val="1F4D78" w:themeColor="accent1" w:themeShade="7F"/>
      <w:sz w:val="24"/>
      <w:szCs w:val="24"/>
      <w:lang w:val="ru-RU" w:eastAsia="ru-RU"/>
    </w:rPr>
  </w:style>
  <w:style w:type="character" w:customStyle="1" w:styleId="23">
    <w:name w:val="Стиль2 Знак"/>
    <w:basedOn w:val="30"/>
    <w:link w:val="22"/>
    <w:rsid w:val="00E27678"/>
    <w:rPr>
      <w:rFonts w:asciiTheme="majorHAnsi" w:eastAsiaTheme="majorEastAsia" w:hAnsiTheme="majorHAnsi" w:cstheme="majorBidi"/>
      <w:color w:val="1F4D78" w:themeColor="accent1" w:themeShade="7F"/>
      <w:sz w:val="24"/>
      <w:szCs w:val="24"/>
      <w:lang w:val="ru-RU" w:eastAsia="ru-RU"/>
    </w:rPr>
  </w:style>
  <w:style w:type="paragraph" w:styleId="33">
    <w:name w:val="toc 3"/>
    <w:basedOn w:val="a"/>
    <w:next w:val="a"/>
    <w:autoRedefine/>
    <w:uiPriority w:val="39"/>
    <w:unhideWhenUsed/>
    <w:rsid w:val="00A855E2"/>
    <w:pPr>
      <w:spacing w:after="100"/>
      <w:ind w:left="480"/>
    </w:pPr>
  </w:style>
  <w:style w:type="character" w:customStyle="1" w:styleId="32">
    <w:name w:val="Стиль3 Знак"/>
    <w:basedOn w:val="23"/>
    <w:link w:val="31"/>
    <w:rsid w:val="00362D42"/>
    <w:rPr>
      <w:rFonts w:ascii="Times New Roman" w:eastAsiaTheme="majorEastAsia" w:hAnsi="Times New Roman" w:cstheme="majorBidi"/>
      <w:b/>
      <w:color w:val="1F4D78" w:themeColor="accent1" w:themeShade="7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intuit.ru/studies/courses/32/32/lecture/1024.%20&#1044;&#1072;&#1090;&#1072;%20&#1076;&#1086;&#1089;&#1090;&#1091;&#1087;&#1072;%20&#8211;%2001.04.2016"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gost.ru/articles/view_articles/97.%20&#1044;&#1072;&#1090;&#1072;%20&#1076;&#1086;&#1089;&#1090;&#1091;&#1087;&#1072;%20&#8211;%2001.04.2016"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CCD88-D73E-44EC-B263-3A6847BD2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5825</Words>
  <Characters>33208</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Nikich</cp:lastModifiedBy>
  <cp:revision>102</cp:revision>
  <cp:lastPrinted>2016-05-02T14:37:00Z</cp:lastPrinted>
  <dcterms:created xsi:type="dcterms:W3CDTF">2016-04-25T19:04:00Z</dcterms:created>
  <dcterms:modified xsi:type="dcterms:W3CDTF">2016-05-04T23:18:00Z</dcterms:modified>
</cp:coreProperties>
</file>