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23CC" w14:textId="26B09779" w:rsidR="00964640" w:rsidRDefault="00964640">
      <w:r>
        <w:t>Historio PI – Mobile</w:t>
      </w: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1413"/>
        <w:gridCol w:w="3969"/>
        <w:gridCol w:w="4536"/>
      </w:tblGrid>
      <w:tr w:rsidR="00964640" w14:paraId="2E54E44A" w14:textId="77777777" w:rsidTr="00964640">
        <w:tc>
          <w:tcPr>
            <w:tcW w:w="1413" w:type="dxa"/>
          </w:tcPr>
          <w:p w14:paraId="30985AF7" w14:textId="3C15BB08" w:rsidR="00964640" w:rsidRPr="00F62838" w:rsidRDefault="00964640" w:rsidP="00F62838">
            <w:pPr>
              <w:jc w:val="center"/>
              <w:rPr>
                <w:b/>
                <w:bCs/>
              </w:rPr>
            </w:pPr>
            <w:r w:rsidRPr="00F62838">
              <w:rPr>
                <w:b/>
                <w:bCs/>
              </w:rPr>
              <w:t>Data</w:t>
            </w:r>
          </w:p>
        </w:tc>
        <w:tc>
          <w:tcPr>
            <w:tcW w:w="3969" w:type="dxa"/>
          </w:tcPr>
          <w:p w14:paraId="5FE68FB8" w14:textId="21C57184" w:rsidR="00964640" w:rsidRPr="00F62838" w:rsidRDefault="00964640" w:rsidP="00F62838">
            <w:pPr>
              <w:jc w:val="center"/>
              <w:rPr>
                <w:b/>
                <w:bCs/>
              </w:rPr>
            </w:pPr>
            <w:r w:rsidRPr="00F62838">
              <w:rPr>
                <w:b/>
                <w:bCs/>
              </w:rPr>
              <w:t>O que eu fiz hoje</w:t>
            </w:r>
          </w:p>
        </w:tc>
        <w:tc>
          <w:tcPr>
            <w:tcW w:w="4536" w:type="dxa"/>
          </w:tcPr>
          <w:p w14:paraId="2B246574" w14:textId="709BDE6B" w:rsidR="00964640" w:rsidRPr="00F62838" w:rsidRDefault="00964640" w:rsidP="00F62838">
            <w:pPr>
              <w:jc w:val="center"/>
              <w:rPr>
                <w:b/>
                <w:bCs/>
              </w:rPr>
            </w:pPr>
            <w:r w:rsidRPr="00F62838">
              <w:rPr>
                <w:b/>
                <w:bCs/>
              </w:rPr>
              <w:t>O que vou fazer amanhã?</w:t>
            </w:r>
          </w:p>
        </w:tc>
      </w:tr>
      <w:tr w:rsidR="00964640" w14:paraId="43012DD0" w14:textId="77777777" w:rsidTr="00964640">
        <w:trPr>
          <w:trHeight w:val="1134"/>
        </w:trPr>
        <w:tc>
          <w:tcPr>
            <w:tcW w:w="1413" w:type="dxa"/>
          </w:tcPr>
          <w:p w14:paraId="09C6B9DC" w14:textId="4D92F020" w:rsidR="00964640" w:rsidRDefault="00F62838">
            <w:r>
              <w:t>26/05/2026</w:t>
            </w:r>
          </w:p>
        </w:tc>
        <w:tc>
          <w:tcPr>
            <w:tcW w:w="3969" w:type="dxa"/>
          </w:tcPr>
          <w:p w14:paraId="27D4F1A2" w14:textId="3379C769" w:rsidR="00964640" w:rsidRDefault="00F62838">
            <w:r w:rsidRPr="00F62838">
              <w:t>No aplicativo, pretendo utilizar o padrão de navegação Drawer Routes para o menu principal, pois acredito que ele oferece uma melhor experiência de usabilidade e organização das telas. Dessa forma, o usuário consegue acessar as funcionalidades do sistema de maneira mais prática, intuitiva e rápida, facilitando a navegação dentro do aplicativo.</w:t>
            </w:r>
          </w:p>
        </w:tc>
        <w:tc>
          <w:tcPr>
            <w:tcW w:w="4536" w:type="dxa"/>
          </w:tcPr>
          <w:p w14:paraId="2F469CFC" w14:textId="0CBAB596" w:rsidR="00964640" w:rsidRDefault="00F62838">
            <w:r w:rsidRPr="00F62838">
              <w:t>Continuar avaliando os dados e requisitos que forem apresentados para viabilizar a implementação do projeto, definindo a melhor abordagem entre reutilizar os projetos já existentes ou iniciar um novo desenvolvimento, garantindo maior eficiência, organização e viabilidade técnica.</w:t>
            </w:r>
          </w:p>
        </w:tc>
      </w:tr>
      <w:tr w:rsidR="00964640" w14:paraId="779275BB" w14:textId="77777777" w:rsidTr="00964640">
        <w:trPr>
          <w:trHeight w:val="1134"/>
        </w:trPr>
        <w:tc>
          <w:tcPr>
            <w:tcW w:w="1413" w:type="dxa"/>
          </w:tcPr>
          <w:p w14:paraId="1F475C3B" w14:textId="504010BA" w:rsidR="00964640" w:rsidRDefault="00042105">
            <w:r>
              <w:t>01/06/2026</w:t>
            </w:r>
          </w:p>
        </w:tc>
        <w:tc>
          <w:tcPr>
            <w:tcW w:w="3969" w:type="dxa"/>
          </w:tcPr>
          <w:p w14:paraId="0FAA0AD8" w14:textId="2B5BD8C7" w:rsidR="00964640" w:rsidRDefault="00042105">
            <w:r>
              <w:t>Criado a tela de login, ainda falta terminar alguns detalhes, e finalizado a tela de Home</w:t>
            </w:r>
          </w:p>
        </w:tc>
        <w:tc>
          <w:tcPr>
            <w:tcW w:w="4536" w:type="dxa"/>
          </w:tcPr>
          <w:p w14:paraId="096EB7EB" w14:textId="3A5C71F1" w:rsidR="00964640" w:rsidRDefault="00042105">
            <w:r>
              <w:t xml:space="preserve">Finalizar a tela e Login, e acertar </w:t>
            </w:r>
            <w:r w:rsidR="00AC463C">
              <w:t>as movimentações</w:t>
            </w:r>
            <w:r>
              <w:t xml:space="preserve"> de entrada inicial do sistema, colocando </w:t>
            </w:r>
            <w:r w:rsidR="00AC463C">
              <w:t>uma animação</w:t>
            </w:r>
            <w:r>
              <w:t xml:space="preserve"> para poder acessar o login.</w:t>
            </w:r>
          </w:p>
        </w:tc>
      </w:tr>
      <w:tr w:rsidR="00964640" w14:paraId="7F32F1DD" w14:textId="77777777" w:rsidTr="00964640">
        <w:trPr>
          <w:trHeight w:val="1134"/>
        </w:trPr>
        <w:tc>
          <w:tcPr>
            <w:tcW w:w="1413" w:type="dxa"/>
          </w:tcPr>
          <w:p w14:paraId="48BB6C16" w14:textId="3170280F" w:rsidR="00964640" w:rsidRDefault="00AC463C">
            <w:r>
              <w:t>30/06/2026</w:t>
            </w:r>
          </w:p>
        </w:tc>
        <w:tc>
          <w:tcPr>
            <w:tcW w:w="3969" w:type="dxa"/>
          </w:tcPr>
          <w:p w14:paraId="592E6A39" w14:textId="6335BFEA" w:rsidR="00964640" w:rsidRDefault="00AC463C">
            <w:r>
              <w:t>Criado tela de atendimento para exibição e lançamento de atendimento ao cliente, como causa e solução, tela de tarefa, para ver e lançar as tarefas executadas no cliente, tela de kaban, para ver atendimentos e tarefas</w:t>
            </w:r>
            <w:r w:rsidR="00FD322A">
              <w:t xml:space="preserve"> realizados.</w:t>
            </w:r>
          </w:p>
        </w:tc>
        <w:tc>
          <w:tcPr>
            <w:tcW w:w="4536" w:type="dxa"/>
          </w:tcPr>
          <w:p w14:paraId="3D0375EB" w14:textId="48CF8938" w:rsidR="00964640" w:rsidRDefault="00AC463C">
            <w:r>
              <w:t>Realização de detalhamento da</w:t>
            </w:r>
            <w:r w:rsidR="00FD322A">
              <w:t>s</w:t>
            </w:r>
            <w:r>
              <w:t xml:space="preserve"> tela</w:t>
            </w:r>
            <w:r w:rsidR="00FD322A">
              <w:t>s</w:t>
            </w:r>
            <w:r>
              <w:t xml:space="preserve"> e códigos </w:t>
            </w:r>
            <w:r w:rsidR="00FD322A">
              <w:t>para iniciar o a</w:t>
            </w:r>
            <w:r>
              <w:t xml:space="preserve"> montagem do projeto.</w:t>
            </w:r>
            <w:r w:rsidR="00FD322A">
              <w:t xml:space="preserve"> </w:t>
            </w:r>
          </w:p>
          <w:p w14:paraId="64ADEB90" w14:textId="7A236107" w:rsidR="00FD322A" w:rsidRDefault="00FD322A">
            <w:r>
              <w:t>Criação da pasta principal, instalação dos módulos necessários para utilização do projeto.</w:t>
            </w:r>
          </w:p>
        </w:tc>
      </w:tr>
      <w:tr w:rsidR="00964640" w14:paraId="7994B758" w14:textId="77777777" w:rsidTr="00964640">
        <w:trPr>
          <w:trHeight w:val="1134"/>
        </w:trPr>
        <w:tc>
          <w:tcPr>
            <w:tcW w:w="1413" w:type="dxa"/>
          </w:tcPr>
          <w:p w14:paraId="6075A378" w14:textId="77777777" w:rsidR="00964640" w:rsidRDefault="00964640"/>
        </w:tc>
        <w:tc>
          <w:tcPr>
            <w:tcW w:w="3969" w:type="dxa"/>
          </w:tcPr>
          <w:p w14:paraId="1C0D19EC" w14:textId="77777777" w:rsidR="00964640" w:rsidRDefault="00964640"/>
        </w:tc>
        <w:tc>
          <w:tcPr>
            <w:tcW w:w="4536" w:type="dxa"/>
          </w:tcPr>
          <w:p w14:paraId="3DA838B8" w14:textId="77777777" w:rsidR="00964640" w:rsidRDefault="00964640"/>
        </w:tc>
      </w:tr>
      <w:tr w:rsidR="00964640" w14:paraId="77758AE2" w14:textId="77777777" w:rsidTr="00964640">
        <w:trPr>
          <w:trHeight w:val="1134"/>
        </w:trPr>
        <w:tc>
          <w:tcPr>
            <w:tcW w:w="1413" w:type="dxa"/>
          </w:tcPr>
          <w:p w14:paraId="594A9644" w14:textId="77777777" w:rsidR="00964640" w:rsidRDefault="00964640"/>
        </w:tc>
        <w:tc>
          <w:tcPr>
            <w:tcW w:w="3969" w:type="dxa"/>
          </w:tcPr>
          <w:p w14:paraId="1D738CBE" w14:textId="77777777" w:rsidR="00964640" w:rsidRDefault="00964640"/>
        </w:tc>
        <w:tc>
          <w:tcPr>
            <w:tcW w:w="4536" w:type="dxa"/>
          </w:tcPr>
          <w:p w14:paraId="74EB06EC" w14:textId="77777777" w:rsidR="00964640" w:rsidRDefault="00964640"/>
        </w:tc>
      </w:tr>
      <w:tr w:rsidR="00964640" w14:paraId="2B59A2CD" w14:textId="77777777" w:rsidTr="00964640">
        <w:trPr>
          <w:trHeight w:val="1134"/>
        </w:trPr>
        <w:tc>
          <w:tcPr>
            <w:tcW w:w="1413" w:type="dxa"/>
          </w:tcPr>
          <w:p w14:paraId="33913C8C" w14:textId="77777777" w:rsidR="00964640" w:rsidRDefault="00964640"/>
        </w:tc>
        <w:tc>
          <w:tcPr>
            <w:tcW w:w="3969" w:type="dxa"/>
          </w:tcPr>
          <w:p w14:paraId="65CC8FFD" w14:textId="77777777" w:rsidR="00964640" w:rsidRDefault="00964640"/>
        </w:tc>
        <w:tc>
          <w:tcPr>
            <w:tcW w:w="4536" w:type="dxa"/>
          </w:tcPr>
          <w:p w14:paraId="73BCC189" w14:textId="77777777" w:rsidR="00964640" w:rsidRDefault="00964640"/>
        </w:tc>
      </w:tr>
      <w:tr w:rsidR="00964640" w14:paraId="238772CE" w14:textId="77777777" w:rsidTr="00964640">
        <w:trPr>
          <w:trHeight w:val="1134"/>
        </w:trPr>
        <w:tc>
          <w:tcPr>
            <w:tcW w:w="1413" w:type="dxa"/>
          </w:tcPr>
          <w:p w14:paraId="4FE467B0" w14:textId="77777777" w:rsidR="00964640" w:rsidRDefault="00964640"/>
        </w:tc>
        <w:tc>
          <w:tcPr>
            <w:tcW w:w="3969" w:type="dxa"/>
          </w:tcPr>
          <w:p w14:paraId="086ABCFB" w14:textId="77777777" w:rsidR="00964640" w:rsidRDefault="00964640"/>
        </w:tc>
        <w:tc>
          <w:tcPr>
            <w:tcW w:w="4536" w:type="dxa"/>
          </w:tcPr>
          <w:p w14:paraId="01E0AE32" w14:textId="77777777" w:rsidR="00964640" w:rsidRDefault="00964640"/>
        </w:tc>
      </w:tr>
    </w:tbl>
    <w:p w14:paraId="4E863BD2" w14:textId="77777777" w:rsidR="00964640" w:rsidRDefault="00964640" w:rsidP="00F62838"/>
    <w:sectPr w:rsidR="00964640" w:rsidSect="0096464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40"/>
    <w:rsid w:val="00042105"/>
    <w:rsid w:val="00105559"/>
    <w:rsid w:val="0018727B"/>
    <w:rsid w:val="001B2A32"/>
    <w:rsid w:val="004756C2"/>
    <w:rsid w:val="00710B58"/>
    <w:rsid w:val="00964640"/>
    <w:rsid w:val="00A13CEC"/>
    <w:rsid w:val="00AC463C"/>
    <w:rsid w:val="00AF27E0"/>
    <w:rsid w:val="00F62838"/>
    <w:rsid w:val="00FD04FA"/>
    <w:rsid w:val="00FD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D473"/>
  <w15:chartTrackingRefBased/>
  <w15:docId w15:val="{7B3A297E-1724-4701-8BD1-EAA9E873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4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4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4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4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4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46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46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46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46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46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46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46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46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46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4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46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464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64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7BC1BF35FA3A4891AD9E32759C73DF" ma:contentTypeVersion="11" ma:contentTypeDescription="Crie um novo documento." ma:contentTypeScope="" ma:versionID="6e625c416101df4ae214facc2c77c556">
  <xsd:schema xmlns:xsd="http://www.w3.org/2001/XMLSchema" xmlns:xs="http://www.w3.org/2001/XMLSchema" xmlns:p="http://schemas.microsoft.com/office/2006/metadata/properties" xmlns:ns2="86f91300-7ab7-4aa5-8f77-69db225bd5c8" xmlns:ns3="e5f38ba5-5780-4856-95b0-304fb01dabd6" targetNamespace="http://schemas.microsoft.com/office/2006/metadata/properties" ma:root="true" ma:fieldsID="f7fcfefc8fac2340586d22c0bf4bf696" ns2:_="" ns3:_="">
    <xsd:import namespace="86f91300-7ab7-4aa5-8f77-69db225bd5c8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91300-7ab7-4aa5-8f77-69db225bd5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ReferenceId xmlns="86f91300-7ab7-4aa5-8f77-69db225bd5c8" xsi:nil="true"/>
    <lcf76f155ced4ddcb4097134ff3c332f xmlns="86f91300-7ab7-4aa5-8f77-69db225bd5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794E7F-EEBE-4E95-945C-57DE0DA03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f91300-7ab7-4aa5-8f77-69db225bd5c8"/>
    <ds:schemaRef ds:uri="e5f38ba5-5780-4856-95b0-304fb01dab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6CC62-9701-4117-A530-BA93E9DBD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082C4-5926-4E3D-8D6F-765EC487EA63}">
  <ds:schemaRefs>
    <ds:schemaRef ds:uri="http://schemas.microsoft.com/office/2006/metadata/properties"/>
    <ds:schemaRef ds:uri="http://schemas.microsoft.com/office/infopath/2007/PartnerControls"/>
    <ds:schemaRef ds:uri="e5f38ba5-5780-4856-95b0-304fb01dabd6"/>
    <ds:schemaRef ds:uri="86f91300-7ab7-4aa5-8f77-69db225bd5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DOS SANTOS</dc:creator>
  <cp:keywords/>
  <dc:description/>
  <cp:lastModifiedBy>EMERSON DE CARVALHO PINTO</cp:lastModifiedBy>
  <cp:revision>5</cp:revision>
  <dcterms:created xsi:type="dcterms:W3CDTF">2026-05-27T00:21:00Z</dcterms:created>
  <dcterms:modified xsi:type="dcterms:W3CDTF">2026-07-01T00:44:00Z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0x010100877BC1BF35FA3A4891AD9E32759C73DF</vt:lpwstr>
  </property>
</Properties>
</file>