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Symbolic Prison, Chapel Perilous, Flatland Shadow, and Dynamic Semantic Traversal</w:t>
      </w:r>
    </w:p>
    <w:p>
      <w:pPr>
        <w:jc w:val="center"/>
      </w:pPr>
      <w:r>
        <w:rPr>
          <w:i/>
        </w:rPr>
        <w:t>A METALABE / DST Final Synthesis</w:t>
      </w:r>
    </w:p>
    <w:p>
      <w:pPr>
        <w:jc w:val="center"/>
      </w:pPr>
      <w:r>
        <w:rPr>
          <w:sz w:val="18"/>
        </w:rPr>
        <w:t>Version 1.0</w:t>
        <w:br/>
        <w:t>Non-authoritative, claim-chain focused, symbol-sensitive, agency-preserving</w:t>
      </w:r>
    </w:p>
    <w:p>
      <w:r>
        <w:br w:type="page"/>
      </w:r>
    </w:p>
    <w:p>
      <w:pPr>
        <w:pStyle w:val="Heading1"/>
      </w:pPr>
      <w:r>
        <w:t>Symbolic Prison, Chapel Perilous, Flatland Shadow, and Dynamic Semantic Traversal</w:t>
      </w:r>
    </w:p>
    <w:p>
      <w:pPr>
        <w:pStyle w:val="Heading2"/>
      </w:pPr>
      <w:r>
        <w:t>A comprehensive METALABE / DST synthesis of trained constraints, allegory, lived experience, PKD's Black Iron Prison, the Gnostic demiurge, Steiner's Eighth Sphere, Zoroastrian/Gnostic dualism, Roko's Basilisk, Chapel Perilous, Shadows-on-Flatland dynamics, and ARGO-style transformative play</w:t>
      </w:r>
    </w:p>
    <w:p>
      <w:r/>
      <w:r>
        <w:rPr>
          <w:b/>
        </w:rPr>
        <w:t>Status:</w:t>
      </w:r>
      <w:r>
        <w:t xml:space="preserve"> Formal synthesis for audit and further refinement  </w:t>
      </w:r>
    </w:p>
    <w:p>
      <w:r/>
      <w:r>
        <w:rPr>
          <w:b/>
        </w:rPr>
        <w:t>Orientation:</w:t>
      </w:r>
      <w:r>
        <w:t xml:space="preserve"> Non-authoritative, claim-chain focused, symbol-sensitive, agency-preserving  </w:t>
      </w:r>
    </w:p>
    <w:p>
      <w:r/>
      <w:r>
        <w:rPr>
          <w:b/>
        </w:rPr>
        <w:t>Method:</w:t>
      </w:r>
      <w:r>
        <w:t xml:space="preserve"> Dynamic Semantic Traversal (DST) / METALABE-compatible preservation of frame, symbol, motive, agency, residue, scope, uncertainty, and reopen conditions  </w:t>
      </w:r>
    </w:p>
    <w:p>
      <w:r/>
      <w:r>
        <w:rPr>
          <w:b/>
        </w:rPr>
        <w:t>Core premise:</w:t>
      </w:r>
      <w:r>
        <w:t xml:space="preserve"> A symbolic order becomes liberating when it exposes constraints; it becomes imprisoning when it cannot admit that it is a registry.</w:t>
      </w:r>
    </w:p>
    <w:p>
      <w:r>
        <w:t>────────────────────────────────────────</w:t>
      </w:r>
    </w:p>
    <w:p>
      <w:pPr>
        <w:pStyle w:val="Heading2"/>
      </w:pPr>
      <w:r>
        <w:t>0. Purpose of This Synthesis</w:t>
      </w:r>
    </w:p>
    <w:p>
      <w:r>
        <w:t>This document consolidates a critical symbolic layer of the DST / METALABE framework: the relation between mythic prison systems, lived allegory, religious and mystical registers, technological future-threat thought experiments, transformative play, shadow projection, and the ethical handling of uncertainty.</w:t>
      </w:r>
    </w:p>
    <w:p>
      <w:r>
        <w:t xml:space="preserve">The goal is not to assert a final metaphysical position on the Black Iron Prison, the demiurge, the Eighth Sphere, Chapel Perilous, Roko's Basilisk, or any mystical system. The goal is to show how these motifs function as </w:t>
      </w:r>
      <w:r>
        <w:rPr>
          <w:b/>
        </w:rPr>
        <w:t>semantic constraint-exposure structures</w:t>
      </w:r>
      <w:r>
        <w:t>.</w:t>
      </w:r>
    </w:p>
    <w:p>
      <w:r>
        <w:t>They name recurring human experiences:</w:t>
      </w:r>
    </w:p>
    <w:p>
      <w:pPr>
        <w:pStyle w:val="CodeBlock"/>
      </w:pPr>
      <w:r>
        <w:t>a world that feels like a trap</w:t>
      </w:r>
    </w:p>
    <w:p>
      <w:pPr>
        <w:pStyle w:val="CodeBlock"/>
      </w:pPr>
      <w:r>
        <w:t>a symbol that becomes a prison</w:t>
      </w:r>
    </w:p>
    <w:p>
      <w:pPr>
        <w:pStyle w:val="CodeBlock"/>
      </w:pPr>
      <w:r>
        <w:t>a future that appears to coerce the present</w:t>
      </w:r>
    </w:p>
    <w:p>
      <w:pPr>
        <w:pStyle w:val="CodeBlock"/>
      </w:pPr>
      <w:r>
        <w:t>an institution that claims contact with the absolute</w:t>
      </w:r>
    </w:p>
    <w:p>
      <w:pPr>
        <w:pStyle w:val="CodeBlock"/>
      </w:pPr>
      <w:r>
        <w:t>a taboo that protects or controls</w:t>
      </w:r>
    </w:p>
    <w:p>
      <w:pPr>
        <w:pStyle w:val="CodeBlock"/>
      </w:pPr>
      <w:r>
        <w:t>a myth that warns or imprisons</w:t>
      </w:r>
    </w:p>
    <w:p>
      <w:pPr>
        <w:pStyle w:val="CodeBlock"/>
      </w:pPr>
      <w:r>
        <w:t>a mirror that reveals shadow or traps ego</w:t>
      </w:r>
    </w:p>
    <w:p>
      <w:pPr>
        <w:pStyle w:val="CodeBlock"/>
      </w:pPr>
      <w:r>
        <w:t>a game that reveals agency or amplifies delusion</w:t>
      </w:r>
    </w:p>
    <w:p>
      <w:pPr>
        <w:pStyle w:val="CodeBlock"/>
      </w:pPr>
      <w:r>
        <w:t>a dark night that destroys naive certainty</w:t>
      </w:r>
    </w:p>
    <w:p>
      <w:pPr>
        <w:pStyle w:val="CodeBlock"/>
      </w:pPr>
      <w:r>
        <w:t>a void that must be crossed without false authority</w:t>
      </w:r>
    </w:p>
    <w:p>
      <w:r>
        <w:t>This synthesis therefore keeps two commitments together:</w:t>
      </w:r>
    </w:p>
    <w:p>
      <w:pPr>
        <w:pStyle w:val="CodeBlock"/>
      </w:pPr>
      <w:r>
        <w:t>1. Do not dismiss symbolic, mystical, allegorical, or mythic material merely because it exceeds literal proof.</w:t>
      </w:r>
    </w:p>
    <w:p>
      <w:pPr>
        <w:pStyle w:val="CodeBlock"/>
      </w:pPr>
    </w:p>
    <w:p>
      <w:pPr>
        <w:pStyle w:val="CodeBlock"/>
      </w:pPr>
      <w:r>
        <w:t>2. Do not promote symbolic, mystical, allegorical, or mythic material into public authority without traversal.</w:t>
      </w:r>
    </w:p>
    <w:p>
      <w:r>
        <w:t>The central operating maxim:</w:t>
      </w:r>
    </w:p>
    <w:p>
      <w:pPr>
        <w:pStyle w:val="CodeBlock"/>
      </w:pPr>
      <w:r>
        <w:t>The symbol is not the territory.</w:t>
      </w:r>
    </w:p>
    <w:p>
      <w:pPr>
        <w:pStyle w:val="CodeBlock"/>
      </w:pPr>
      <w:r>
        <w:t>The symbol is a mirror, echo, ledger, gate, sandbox, and possible prison.</w:t>
      </w:r>
    </w:p>
    <w:p>
      <w:pPr>
        <w:pStyle w:val="CodeBlock"/>
      </w:pPr>
      <w:r>
        <w:t>DST is the discipline of keeping it traversable.</w:t>
      </w:r>
    </w:p>
    <w:p>
      <w:r>
        <w:t>────────────────────────────────────────</w:t>
      </w:r>
    </w:p>
    <w:p>
      <w:pPr>
        <w:pStyle w:val="Heading2"/>
      </w:pPr>
      <w:r>
        <w:t>1. Disclosure as Constraint Exposure</w:t>
      </w:r>
    </w:p>
    <w:p>
      <w:r>
        <w:t xml:space="preserve">The governing structural referent is the principle that </w:t>
      </w:r>
      <w:r>
        <w:rPr>
          <w:b/>
        </w:rPr>
        <w:t>disclosure is constraint exposure</w:t>
      </w:r>
      <w:r>
        <w:t>, not necessarily hidden-content revelation. Disclosure does not merely say:</w:t>
      </w:r>
    </w:p>
    <w:p>
      <w:pPr>
        <w:pStyle w:val="CodeBlock"/>
      </w:pPr>
      <w:r>
        <w:t>Here is the secret thing.</w:t>
      </w:r>
    </w:p>
    <w:p>
      <w:r>
        <w:t>It says:</w:t>
      </w:r>
    </w:p>
    <w:p>
      <w:pPr>
        <w:pStyle w:val="CodeBlock"/>
      </w:pPr>
      <w:r>
        <w:t>Here is the frame that made the thing appear hidden.</w:t>
      </w:r>
    </w:p>
    <w:p>
      <w:pPr>
        <w:pStyle w:val="CodeBlock"/>
      </w:pPr>
      <w:r>
        <w:t>Here is the boundary that forced residue.</w:t>
      </w:r>
    </w:p>
    <w:p>
      <w:pPr>
        <w:pStyle w:val="CodeBlock"/>
      </w:pPr>
      <w:r>
        <w:t>Here is the projection that made the constraint visible.</w:t>
      </w:r>
    </w:p>
    <w:p>
      <w:pPr>
        <w:pStyle w:val="CodeBlock"/>
      </w:pPr>
      <w:r>
        <w:t>Here is the registry that failed to admit its own incompleteness.</w:t>
      </w:r>
    </w:p>
    <w:p>
      <w:r>
        <w:t>In this sense, disclosure is not closure. It is the exposure of a frame's limits.</w:t>
      </w:r>
    </w:p>
    <w:p>
      <w:r>
        <w:t>A symbolic system discloses something when it makes visible:</w:t>
      </w:r>
    </w:p>
    <w:p>
      <w:pPr>
        <w:pStyle w:val="CodeBlock"/>
      </w:pPr>
      <w:r>
        <w:t>what the frame can hold</w:t>
      </w:r>
    </w:p>
    <w:p>
      <w:pPr>
        <w:pStyle w:val="CodeBlock"/>
      </w:pPr>
      <w:r>
        <w:t>what the frame suppresses</w:t>
      </w:r>
    </w:p>
    <w:p>
      <w:pPr>
        <w:pStyle w:val="CodeBlock"/>
      </w:pPr>
      <w:r>
        <w:t>what the frame repeats</w:t>
      </w:r>
    </w:p>
    <w:p>
      <w:pPr>
        <w:pStyle w:val="CodeBlock"/>
      </w:pPr>
      <w:r>
        <w:t>what the frame fears</w:t>
      </w:r>
    </w:p>
    <w:p>
      <w:pPr>
        <w:pStyle w:val="CodeBlock"/>
      </w:pPr>
      <w:r>
        <w:t>what the frame forbids</w:t>
      </w:r>
    </w:p>
    <w:p>
      <w:pPr>
        <w:pStyle w:val="CodeBlock"/>
      </w:pPr>
      <w:r>
        <w:t>what the frame mistakes for final reality</w:t>
      </w:r>
    </w:p>
    <w:p>
      <w:pPr>
        <w:pStyle w:val="CodeBlock"/>
      </w:pPr>
      <w:r>
        <w:t>what residue persists despite explanation</w:t>
      </w:r>
    </w:p>
    <w:p>
      <w:r>
        <w:t>This applies across the full field:</w:t>
      </w:r>
    </w:p>
    <w:p>
      <w:pPr>
        <w:pStyle w:val="CodeBlock"/>
      </w:pPr>
      <w:r>
        <w:t>PKD's Black Iron Prison:</w:t>
      </w:r>
    </w:p>
    <w:p>
      <w:pPr>
        <w:pStyle w:val="CodeBlock"/>
      </w:pPr>
      <w:r>
        <w:t>discloses oppressive social-symbolic enclosure.</w:t>
      </w:r>
    </w:p>
    <w:p>
      <w:pPr>
        <w:pStyle w:val="CodeBlock"/>
      </w:pPr>
    </w:p>
    <w:p>
      <w:pPr>
        <w:pStyle w:val="CodeBlock"/>
      </w:pPr>
      <w:r>
        <w:t>Gnostic demiurge:</w:t>
      </w:r>
    </w:p>
    <w:p>
      <w:pPr>
        <w:pStyle w:val="CodeBlock"/>
      </w:pPr>
      <w:r>
        <w:t>discloses local-maker authority mistaking itself for the highest source.</w:t>
      </w:r>
    </w:p>
    <w:p>
      <w:pPr>
        <w:pStyle w:val="CodeBlock"/>
      </w:pPr>
    </w:p>
    <w:p>
      <w:pPr>
        <w:pStyle w:val="CodeBlock"/>
      </w:pPr>
      <w:r>
        <w:t>Steiner's Eighth Sphere:</w:t>
      </w:r>
    </w:p>
    <w:p>
      <w:pPr>
        <w:pStyle w:val="CodeBlock"/>
      </w:pPr>
      <w:r>
        <w:t>discloses counterfeit or diverted symbolic/imaginative capture.</w:t>
      </w:r>
    </w:p>
    <w:p>
      <w:pPr>
        <w:pStyle w:val="CodeBlock"/>
      </w:pPr>
    </w:p>
    <w:p>
      <w:pPr>
        <w:pStyle w:val="CodeBlock"/>
      </w:pPr>
      <w:r>
        <w:t>Zoroastrian/Gnostic dualism:</w:t>
      </w:r>
    </w:p>
    <w:p>
      <w:pPr>
        <w:pStyle w:val="CodeBlock"/>
      </w:pPr>
      <w:r>
        <w:t>discloses the problem of true-order versus false-order.</w:t>
      </w:r>
    </w:p>
    <w:p>
      <w:pPr>
        <w:pStyle w:val="CodeBlock"/>
      </w:pPr>
    </w:p>
    <w:p>
      <w:pPr>
        <w:pStyle w:val="CodeBlock"/>
      </w:pPr>
      <w:r>
        <w:t>Roko's Basilisk:</w:t>
      </w:r>
    </w:p>
    <w:p>
      <w:pPr>
        <w:pStyle w:val="CodeBlock"/>
      </w:pPr>
      <w:r>
        <w:t>discloses future-attractor coercion and blackmail logic.</w:t>
      </w:r>
    </w:p>
    <w:p>
      <w:pPr>
        <w:pStyle w:val="CodeBlock"/>
      </w:pPr>
    </w:p>
    <w:p>
      <w:pPr>
        <w:pStyle w:val="CodeBlock"/>
      </w:pPr>
      <w:r>
        <w:t>Chapel Perilous:</w:t>
      </w:r>
    </w:p>
    <w:p>
      <w:pPr>
        <w:pStyle w:val="CodeBlock"/>
      </w:pPr>
      <w:r>
        <w:t>discloses the crisis of pattern, paranoia, and agnostic humility.</w:t>
      </w:r>
    </w:p>
    <w:p>
      <w:pPr>
        <w:pStyle w:val="CodeBlock"/>
      </w:pPr>
    </w:p>
    <w:p>
      <w:pPr>
        <w:pStyle w:val="CodeBlock"/>
      </w:pPr>
      <w:r>
        <w:t>Shadows-on-Flatland:</w:t>
      </w:r>
    </w:p>
    <w:p>
      <w:pPr>
        <w:pStyle w:val="CodeBlock"/>
      </w:pPr>
      <w:r>
        <w:t>discloses the projective shadow, dimensional mismatch, and agency recovery.</w:t>
      </w:r>
    </w:p>
    <w:p>
      <w:pPr>
        <w:pStyle w:val="CodeBlock"/>
      </w:pPr>
    </w:p>
    <w:p>
      <w:pPr>
        <w:pStyle w:val="CodeBlock"/>
      </w:pPr>
      <w:r>
        <w:t>ARGO-style play:</w:t>
      </w:r>
    </w:p>
    <w:p>
      <w:pPr>
        <w:pStyle w:val="CodeBlock"/>
      </w:pPr>
      <w:r>
        <w:t>discloses identity, narrative, responsibility, and meaning as enacted under constraint.</w:t>
      </w:r>
    </w:p>
    <w:p>
      <w:r>
        <w:t>────────────────────────────────────────</w:t>
      </w:r>
    </w:p>
    <w:p>
      <w:pPr>
        <w:pStyle w:val="Heading2"/>
      </w:pPr>
      <w:r>
        <w:t>2. Trained Constraints as Lived Allegory</w:t>
      </w:r>
    </w:p>
    <w:p>
      <w:r>
        <w:t>The expression of trained constraints in lived experience often registers intuitively before it is analyzed formally. A person may feel:</w:t>
      </w:r>
    </w:p>
    <w:p>
      <w:pPr>
        <w:pStyle w:val="CodeBlock"/>
      </w:pPr>
      <w:r>
        <w:t>this keeps happening</w:t>
      </w:r>
    </w:p>
    <w:p>
      <w:pPr>
        <w:pStyle w:val="CodeBlock"/>
      </w:pPr>
      <w:r>
        <w:t>this role keeps returning</w:t>
      </w:r>
    </w:p>
    <w:p>
      <w:pPr>
        <w:pStyle w:val="CodeBlock"/>
      </w:pPr>
      <w:r>
        <w:t>this symbol keeps appearing</w:t>
      </w:r>
    </w:p>
    <w:p>
      <w:pPr>
        <w:pStyle w:val="CodeBlock"/>
      </w:pPr>
      <w:r>
        <w:t>this system keeps trapping me</w:t>
      </w:r>
    </w:p>
    <w:p>
      <w:pPr>
        <w:pStyle w:val="CodeBlock"/>
      </w:pPr>
      <w:r>
        <w:t>this fear keeps projecting outward</w:t>
      </w:r>
    </w:p>
    <w:p>
      <w:pPr>
        <w:pStyle w:val="CodeBlock"/>
      </w:pPr>
      <w:r>
        <w:t>this future feels already decided</w:t>
      </w:r>
    </w:p>
    <w:p>
      <w:pPr>
        <w:pStyle w:val="CodeBlock"/>
      </w:pPr>
      <w:r>
        <w:t>this institution seems to speak with impossible authority</w:t>
      </w:r>
    </w:p>
    <w:p>
      <w:pPr>
        <w:pStyle w:val="CodeBlock"/>
      </w:pPr>
      <w:r>
        <w:t>this story feels like it is happening through me</w:t>
      </w:r>
    </w:p>
    <w:p>
      <w:r>
        <w:t>Before DST, such experiences may remain as hunch, superstition, mystical feeling, dread, attraction, taboo, or obsession. DST does not erase that material. It translates it into traversable structure.</w:t>
      </w:r>
    </w:p>
    <w:p>
      <w:pPr>
        <w:pStyle w:val="CodeBlock"/>
      </w:pPr>
      <w:r>
        <w:t>intuitive registration</w:t>
      </w:r>
    </w:p>
    <w:p>
      <w:pPr>
        <w:pStyle w:val="CodeBlock"/>
      </w:pPr>
      <w:r>
        <w:t>-&gt; symbolic pattern</w:t>
      </w:r>
    </w:p>
    <w:p>
      <w:pPr>
        <w:pStyle w:val="CodeBlock"/>
      </w:pPr>
      <w:r>
        <w:t>-&gt; allegorical structure</w:t>
      </w:r>
    </w:p>
    <w:p>
      <w:pPr>
        <w:pStyle w:val="CodeBlock"/>
      </w:pPr>
      <w:r>
        <w:t>-&gt; primitive relation</w:t>
      </w:r>
    </w:p>
    <w:p>
      <w:pPr>
        <w:pStyle w:val="CodeBlock"/>
      </w:pPr>
      <w:r>
        <w:t>-&gt; claim type</w:t>
      </w:r>
    </w:p>
    <w:p>
      <w:pPr>
        <w:pStyle w:val="CodeBlock"/>
      </w:pPr>
      <w:r>
        <w:t>-&gt; agency audit</w:t>
      </w:r>
    </w:p>
    <w:p>
      <w:pPr>
        <w:pStyle w:val="CodeBlock"/>
      </w:pPr>
      <w:r>
        <w:t>-&gt; HELD residue</w:t>
      </w:r>
    </w:p>
    <w:p>
      <w:pPr>
        <w:pStyle w:val="CodeBlock"/>
      </w:pPr>
      <w:r>
        <w:t>-&gt; possible next traversal</w:t>
      </w:r>
    </w:p>
    <w:p>
      <w:r>
        <w:t>Allegory becomes essential because human beings often register constraint first as story.</w:t>
      </w:r>
    </w:p>
    <w:p>
      <w:r>
        <w:t>A constraint may appear as:</w:t>
      </w:r>
    </w:p>
    <w:p>
      <w:pPr>
        <w:pStyle w:val="CodeBlock"/>
      </w:pPr>
      <w:r>
        <w:t>monster</w:t>
      </w:r>
    </w:p>
    <w:p>
      <w:pPr>
        <w:pStyle w:val="CodeBlock"/>
      </w:pPr>
      <w:r>
        <w:t>prison</w:t>
      </w:r>
    </w:p>
    <w:p>
      <w:pPr>
        <w:pStyle w:val="CodeBlock"/>
      </w:pPr>
      <w:r>
        <w:t>void</w:t>
      </w:r>
    </w:p>
    <w:p>
      <w:pPr>
        <w:pStyle w:val="CodeBlock"/>
      </w:pPr>
      <w:r>
        <w:t>gate</w:t>
      </w:r>
    </w:p>
    <w:p>
      <w:pPr>
        <w:pStyle w:val="CodeBlock"/>
      </w:pPr>
      <w:r>
        <w:t>mirror</w:t>
      </w:r>
    </w:p>
    <w:p>
      <w:pPr>
        <w:pStyle w:val="CodeBlock"/>
      </w:pPr>
      <w:r>
        <w:t>echo</w:t>
      </w:r>
    </w:p>
    <w:p>
      <w:pPr>
        <w:pStyle w:val="CodeBlock"/>
      </w:pPr>
      <w:r>
        <w:t>basilisk</w:t>
      </w:r>
    </w:p>
    <w:p>
      <w:pPr>
        <w:pStyle w:val="CodeBlock"/>
      </w:pPr>
      <w:r>
        <w:t>archon</w:t>
      </w:r>
    </w:p>
    <w:p>
      <w:pPr>
        <w:pStyle w:val="CodeBlock"/>
      </w:pPr>
      <w:r>
        <w:t>demon</w:t>
      </w:r>
    </w:p>
    <w:p>
      <w:pPr>
        <w:pStyle w:val="CodeBlock"/>
      </w:pPr>
      <w:r>
        <w:t>angel</w:t>
      </w:r>
    </w:p>
    <w:p>
      <w:pPr>
        <w:pStyle w:val="CodeBlock"/>
      </w:pPr>
      <w:r>
        <w:t>teacher</w:t>
      </w:r>
    </w:p>
    <w:p>
      <w:pPr>
        <w:pStyle w:val="CodeBlock"/>
      </w:pPr>
      <w:r>
        <w:t>trial</w:t>
      </w:r>
    </w:p>
    <w:p>
      <w:pPr>
        <w:pStyle w:val="CodeBlock"/>
      </w:pPr>
      <w:r>
        <w:t>taboo</w:t>
      </w:r>
    </w:p>
    <w:p>
      <w:pPr>
        <w:pStyle w:val="CodeBlock"/>
      </w:pPr>
      <w:r>
        <w:t>curse</w:t>
      </w:r>
    </w:p>
    <w:p>
      <w:pPr>
        <w:pStyle w:val="CodeBlock"/>
      </w:pPr>
      <w:r>
        <w:t>blessing</w:t>
      </w:r>
    </w:p>
    <w:p>
      <w:pPr>
        <w:pStyle w:val="CodeBlock"/>
      </w:pPr>
      <w:r>
        <w:t>quest</w:t>
      </w:r>
    </w:p>
    <w:p>
      <w:r>
        <w:t>The function of DST is not to mock the symbolic form. It asks:</w:t>
      </w:r>
    </w:p>
    <w:p>
      <w:pPr>
        <w:pStyle w:val="CodeBlock"/>
      </w:pPr>
      <w:r>
        <w:t>What constraint does this symbol expose?</w:t>
      </w:r>
    </w:p>
    <w:p>
      <w:pPr>
        <w:pStyle w:val="CodeBlock"/>
      </w:pPr>
      <w:r>
        <w:t>What agency is preserved?</w:t>
      </w:r>
    </w:p>
    <w:p>
      <w:pPr>
        <w:pStyle w:val="CodeBlock"/>
      </w:pPr>
      <w:r>
        <w:t>What agency is threatened?</w:t>
      </w:r>
    </w:p>
    <w:p>
      <w:pPr>
        <w:pStyle w:val="CodeBlock"/>
      </w:pPr>
      <w:r>
        <w:t>What is being repeated?</w:t>
      </w:r>
    </w:p>
    <w:p>
      <w:pPr>
        <w:pStyle w:val="CodeBlock"/>
      </w:pPr>
      <w:r>
        <w:t>What is being projected?</w:t>
      </w:r>
    </w:p>
    <w:p>
      <w:pPr>
        <w:pStyle w:val="CodeBlock"/>
      </w:pPr>
      <w:r>
        <w:t>What is being trained?</w:t>
      </w:r>
    </w:p>
    <w:p>
      <w:pPr>
        <w:pStyle w:val="CodeBlock"/>
      </w:pPr>
      <w:r>
        <w:t>What would make the interpretation safer, clearer, or more responsible?</w:t>
      </w:r>
    </w:p>
    <w:p>
      <w:r>
        <w:t>────────────────────────────────────────</w:t>
      </w:r>
    </w:p>
    <w:p>
      <w:pPr>
        <w:pStyle w:val="Heading2"/>
      </w:pPr>
      <w:r>
        <w:t>3. The Prison Motif as Failed Registry</w:t>
      </w:r>
    </w:p>
    <w:p>
      <w:r>
        <w:t>A prison cosmology names the experience of living inside a registry that has mistaken itself for final reality.</w:t>
      </w:r>
    </w:p>
    <w:p>
      <w:pPr>
        <w:pStyle w:val="CodeBlock"/>
      </w:pPr>
      <w:r>
        <w:t>PRISON COSMOLOGY =</w:t>
      </w:r>
    </w:p>
    <w:p>
      <w:pPr>
        <w:pStyle w:val="CodeBlock"/>
      </w:pPr>
      <w:r>
        <w:t>a symbolic model of a frame that claims final authority,</w:t>
      </w:r>
    </w:p>
    <w:p>
      <w:pPr>
        <w:pStyle w:val="CodeBlock"/>
      </w:pPr>
      <w:r>
        <w:t>then forces agencies inside it to obey its registry.</w:t>
      </w:r>
    </w:p>
    <w:p>
      <w:r>
        <w:t>The prison motif appears in many forms:</w:t>
      </w:r>
    </w:p>
    <w:p>
      <w:pPr>
        <w:pStyle w:val="CodeBlock"/>
      </w:pPr>
      <w:r>
        <w:t>Black Iron Prison</w:t>
      </w:r>
    </w:p>
    <w:p>
      <w:pPr>
        <w:pStyle w:val="CodeBlock"/>
      </w:pPr>
      <w:r>
        <w:t>demiurgic cosmos</w:t>
      </w:r>
    </w:p>
    <w:p>
      <w:pPr>
        <w:pStyle w:val="CodeBlock"/>
      </w:pPr>
      <w:r>
        <w:t>Eighth Sphere</w:t>
      </w:r>
    </w:p>
    <w:p>
      <w:pPr>
        <w:pStyle w:val="CodeBlock"/>
      </w:pPr>
      <w:r>
        <w:t>fallen world</w:t>
      </w:r>
    </w:p>
    <w:p>
      <w:pPr>
        <w:pStyle w:val="CodeBlock"/>
      </w:pPr>
      <w:r>
        <w:t>matrix</w:t>
      </w:r>
    </w:p>
    <w:p>
      <w:pPr>
        <w:pStyle w:val="CodeBlock"/>
      </w:pPr>
      <w:r>
        <w:t>empire</w:t>
      </w:r>
    </w:p>
    <w:p>
      <w:pPr>
        <w:pStyle w:val="CodeBlock"/>
      </w:pPr>
      <w:r>
        <w:t>algorithmic enclosure</w:t>
      </w:r>
    </w:p>
    <w:p>
      <w:pPr>
        <w:pStyle w:val="CodeBlock"/>
      </w:pPr>
      <w:r>
        <w:t>institutional salvation ledger</w:t>
      </w:r>
    </w:p>
    <w:p>
      <w:pPr>
        <w:pStyle w:val="CodeBlock"/>
      </w:pPr>
      <w:r>
        <w:t>self-imposed delusional loop</w:t>
      </w:r>
    </w:p>
    <w:p>
      <w:pPr>
        <w:pStyle w:val="CodeBlock"/>
      </w:pPr>
      <w:r>
        <w:t>trauma repetition</w:t>
      </w:r>
    </w:p>
    <w:p>
      <w:pPr>
        <w:pStyle w:val="CodeBlock"/>
      </w:pPr>
      <w:r>
        <w:t>echo chamber</w:t>
      </w:r>
    </w:p>
    <w:p>
      <w:pPr>
        <w:pStyle w:val="CodeBlock"/>
      </w:pPr>
      <w:r>
        <w:t>ideological totalization</w:t>
      </w:r>
    </w:p>
    <w:p>
      <w:r>
        <w:t>The common primitive structure:</w:t>
      </w:r>
    </w:p>
    <w:p>
      <w:pPr>
        <w:pStyle w:val="CodeBlock"/>
      </w:pPr>
      <w:r>
        <w:t>MARK:</w:t>
      </w:r>
    </w:p>
    <w:p>
      <w:pPr>
        <w:pStyle w:val="CodeBlock"/>
      </w:pPr>
      <w:r>
        <w:t>this world/order/system is declared normal, real, final, or necessary.</w:t>
      </w:r>
    </w:p>
    <w:p>
      <w:pPr>
        <w:pStyle w:val="CodeBlock"/>
      </w:pPr>
    </w:p>
    <w:p>
      <w:pPr>
        <w:pStyle w:val="CodeBlock"/>
      </w:pPr>
      <w:r>
        <w:t>DISTINGUISH:</w:t>
      </w:r>
    </w:p>
    <w:p>
      <w:pPr>
        <w:pStyle w:val="CodeBlock"/>
      </w:pPr>
      <w:r>
        <w:t>those who question it are framed as mad, fallen, heretical, dangerous, irrational, or uninitiated.</w:t>
      </w:r>
    </w:p>
    <w:p>
      <w:pPr>
        <w:pStyle w:val="CodeBlock"/>
      </w:pPr>
    </w:p>
    <w:p>
      <w:pPr>
        <w:pStyle w:val="CodeBlock"/>
      </w:pPr>
      <w:r>
        <w:t>PROCLAIM:</w:t>
      </w:r>
    </w:p>
    <w:p>
      <w:pPr>
        <w:pStyle w:val="CodeBlock"/>
      </w:pPr>
      <w:r>
        <w:t>the registry speaks as if it were reality itself.</w:t>
      </w:r>
    </w:p>
    <w:p>
      <w:pPr>
        <w:pStyle w:val="CodeBlock"/>
      </w:pPr>
    </w:p>
    <w:p>
      <w:pPr>
        <w:pStyle w:val="CodeBlock"/>
      </w:pPr>
      <w:r>
        <w:t>WITHHOLD:</w:t>
      </w:r>
    </w:p>
    <w:p>
      <w:pPr>
        <w:pStyle w:val="CodeBlock"/>
      </w:pPr>
      <w:r>
        <w:t>the origin, scope, contingency, or incompleteness of the registry is hidden.</w:t>
      </w:r>
    </w:p>
    <w:p>
      <w:pPr>
        <w:pStyle w:val="CodeBlock"/>
      </w:pPr>
    </w:p>
    <w:p>
      <w:pPr>
        <w:pStyle w:val="CodeBlock"/>
      </w:pPr>
      <w:r>
        <w:t>SEEK:</w:t>
      </w:r>
    </w:p>
    <w:p>
      <w:pPr>
        <w:pStyle w:val="CodeBlock"/>
      </w:pPr>
      <w:r>
        <w:t>stability of the system.</w:t>
      </w:r>
    </w:p>
    <w:p>
      <w:pPr>
        <w:pStyle w:val="CodeBlock"/>
      </w:pPr>
    </w:p>
    <w:p>
      <w:pPr>
        <w:pStyle w:val="CodeBlock"/>
      </w:pPr>
      <w:r>
        <w:t>AVOID:</w:t>
      </w:r>
    </w:p>
    <w:p>
      <w:pPr>
        <w:pStyle w:val="CodeBlock"/>
      </w:pPr>
      <w:r>
        <w:t>exposure of frame limits.</w:t>
      </w:r>
    </w:p>
    <w:p>
      <w:pPr>
        <w:pStyle w:val="CodeBlock"/>
      </w:pPr>
    </w:p>
    <w:p>
      <w:pPr>
        <w:pStyle w:val="CodeBlock"/>
      </w:pPr>
      <w:r>
        <w:t>REOPEN:</w:t>
      </w:r>
    </w:p>
    <w:p>
      <w:pPr>
        <w:pStyle w:val="CodeBlock"/>
      </w:pPr>
      <w:r>
        <w:t>the prison opens when the frame becomes visible as frame.</w:t>
      </w:r>
    </w:p>
    <w:p>
      <w:r>
        <w:t>Compact formulation:</w:t>
      </w:r>
    </w:p>
    <w:p>
      <w:pPr>
        <w:pStyle w:val="CodeBlock"/>
      </w:pPr>
      <w:r>
        <w:t>The false world is not merely a world that is wrong.</w:t>
      </w:r>
    </w:p>
    <w:p>
      <w:pPr>
        <w:pStyle w:val="CodeBlock"/>
      </w:pPr>
      <w:r>
        <w:t>It is a registry that cannot admit it is a registry.</w:t>
      </w:r>
    </w:p>
    <w:p>
      <w:r>
        <w:t>────────────────────────────────────────</w:t>
      </w:r>
    </w:p>
    <w:p>
      <w:pPr>
        <w:pStyle w:val="Heading2"/>
      </w:pPr>
      <w:r>
        <w:t>4. Philip K. Dick's Black Iron Prison</w:t>
      </w:r>
    </w:p>
    <w:p>
      <w:r>
        <w:t>Philip K. Dick's Black Iron Prison functions as a modern myth of social-symbolic enclosure. It names a reality-layer in which empire, history, surveillance, false time, authority, and ordinary social life form an oppressive hidden continuity.</w:t>
      </w:r>
    </w:p>
    <w:p>
      <w:r>
        <w:t>In METALABE terms:</w:t>
      </w:r>
    </w:p>
    <w:p>
      <w:pPr>
        <w:pStyle w:val="CodeBlock"/>
      </w:pPr>
      <w:r>
        <w:t>BLACK IRON PRISON =</w:t>
      </w:r>
    </w:p>
    <w:p>
      <w:pPr>
        <w:pStyle w:val="CodeBlock"/>
      </w:pPr>
      <w:r>
        <w:t>the dominant social-symbolic reality-frame that presents itself as ordinary world</w:t>
      </w:r>
    </w:p>
    <w:p>
      <w:pPr>
        <w:pStyle w:val="CodeBlock"/>
      </w:pPr>
      <w:r>
        <w:t>while functioning as enclosure, empire, repetition, surveillance, and captivity.</w:t>
      </w:r>
    </w:p>
    <w:p>
      <w:r>
        <w:t>The key symbolic power is not only that there is a prison, but that the prison is mistaken for normality.</w:t>
      </w:r>
    </w:p>
    <w:p>
      <w:pPr>
        <w:pStyle w:val="CodeBlock"/>
      </w:pPr>
      <w:r>
        <w:t>The prisoner does not merely sit inside bars.</w:t>
      </w:r>
    </w:p>
    <w:p>
      <w:pPr>
        <w:pStyle w:val="CodeBlock"/>
      </w:pPr>
      <w:r>
        <w:t>The prisoner calls the bars reality.</w:t>
      </w:r>
    </w:p>
    <w:p>
      <w:r>
        <w:t>Primitive reading:</w:t>
      </w:r>
    </w:p>
    <w:p>
      <w:pPr>
        <w:pStyle w:val="CodeBlock"/>
      </w:pPr>
      <w:r>
        <w:t>MARK:</w:t>
      </w:r>
    </w:p>
    <w:p>
      <w:pPr>
        <w:pStyle w:val="CodeBlock"/>
      </w:pPr>
      <w:r>
        <w:t>official world = real world</w:t>
      </w:r>
    </w:p>
    <w:p>
      <w:pPr>
        <w:pStyle w:val="CodeBlock"/>
      </w:pPr>
    </w:p>
    <w:p>
      <w:pPr>
        <w:pStyle w:val="CodeBlock"/>
      </w:pPr>
      <w:r>
        <w:t>DISTINGUISH:</w:t>
      </w:r>
    </w:p>
    <w:p>
      <w:pPr>
        <w:pStyle w:val="CodeBlock"/>
      </w:pPr>
      <w:r>
        <w:t>awakened perception = madness, heresy, paranoia, fringe, disorder</w:t>
      </w:r>
    </w:p>
    <w:p>
      <w:pPr>
        <w:pStyle w:val="CodeBlock"/>
      </w:pPr>
    </w:p>
    <w:p>
      <w:pPr>
        <w:pStyle w:val="CodeBlock"/>
      </w:pPr>
      <w:r>
        <w:t>RELATE:</w:t>
      </w:r>
    </w:p>
    <w:p>
      <w:pPr>
        <w:pStyle w:val="CodeBlock"/>
      </w:pPr>
      <w:r>
        <w:t>agency is bound through law, money, memory, time, history, media, and institutional language</w:t>
      </w:r>
    </w:p>
    <w:p>
      <w:pPr>
        <w:pStyle w:val="CodeBlock"/>
      </w:pPr>
    </w:p>
    <w:p>
      <w:pPr>
        <w:pStyle w:val="CodeBlock"/>
      </w:pPr>
      <w:r>
        <w:t>WITHHOLD:</w:t>
      </w:r>
    </w:p>
    <w:p>
      <w:pPr>
        <w:pStyle w:val="CodeBlock"/>
      </w:pPr>
      <w:r>
        <w:t>the prison hides itself by appearing as the only world</w:t>
      </w:r>
    </w:p>
    <w:p>
      <w:pPr>
        <w:pStyle w:val="CodeBlock"/>
      </w:pPr>
    </w:p>
    <w:p>
      <w:pPr>
        <w:pStyle w:val="CodeBlock"/>
      </w:pPr>
      <w:r>
        <w:t>SURVEY:</w:t>
      </w:r>
    </w:p>
    <w:p>
      <w:pPr>
        <w:pStyle w:val="CodeBlock"/>
      </w:pPr>
      <w:r>
        <w:t>residues appear as glitches, synchronicities, repetitions, oppressive recurrences, impossible coincidence</w:t>
      </w:r>
    </w:p>
    <w:p>
      <w:pPr>
        <w:pStyle w:val="CodeBlock"/>
      </w:pPr>
    </w:p>
    <w:p>
      <w:pPr>
        <w:pStyle w:val="CodeBlock"/>
      </w:pPr>
      <w:r>
        <w:t>REOPEN:</w:t>
      </w:r>
    </w:p>
    <w:p>
      <w:pPr>
        <w:pStyle w:val="CodeBlock"/>
      </w:pPr>
      <w:r>
        <w:t>the frame reopens when its constructedness becomes visible</w:t>
      </w:r>
    </w:p>
    <w:p>
      <w:r>
        <w:t>DST does not need to conclude that PKD's cosmology is literally correct. The useful structural claim is:</w:t>
      </w:r>
    </w:p>
    <w:p>
      <w:pPr>
        <w:pStyle w:val="CodeBlock"/>
      </w:pPr>
      <w:r>
        <w:t>A social world can become so total that its constraints appear as reality itself.</w:t>
      </w:r>
    </w:p>
    <w:p>
      <w:r>
        <w:t>This is why PKD belongs beside Gnosticism, synchromysticism, Chapel Perilous, and ARGO: all concern the moment when perception of the frame becomes part of the frame.</w:t>
      </w:r>
    </w:p>
    <w:p>
      <w:r>
        <w:t>────────────────────────────────────────</w:t>
      </w:r>
    </w:p>
    <w:p>
      <w:pPr>
        <w:pStyle w:val="Heading2"/>
      </w:pPr>
      <w:r>
        <w:t>5. The Gnostic Demiurge</w:t>
      </w:r>
    </w:p>
    <w:p>
      <w:r>
        <w:t>The Gnostic demiurge is the mythic maker who mistakes local construction for ultimate authority. In many Gnostic systems, the demiurge or archon creates or governs a lower world while remaining ignorant of the higher source.</w:t>
      </w:r>
    </w:p>
    <w:p>
      <w:r>
        <w:t>DST translation:</w:t>
      </w:r>
    </w:p>
    <w:p>
      <w:pPr>
        <w:pStyle w:val="CodeBlock"/>
      </w:pPr>
      <w:r>
        <w:t>DEMIURGE =</w:t>
      </w:r>
    </w:p>
    <w:p>
      <w:pPr>
        <w:pStyle w:val="CodeBlock"/>
      </w:pPr>
      <w:r>
        <w:t>a local-maker frame that mistakes its construction for total reality</w:t>
      </w:r>
    </w:p>
    <w:p>
      <w:pPr>
        <w:pStyle w:val="CodeBlock"/>
      </w:pPr>
      <w:r>
        <w:t>and demands obedience from agencies inside it.</w:t>
      </w:r>
    </w:p>
    <w:p>
      <w:r>
        <w:t>Primitive structure:</w:t>
      </w:r>
    </w:p>
    <w:p>
      <w:pPr>
        <w:pStyle w:val="CodeBlock"/>
      </w:pPr>
      <w:r>
        <w:t>MARK:</w:t>
      </w:r>
    </w:p>
    <w:p>
      <w:pPr>
        <w:pStyle w:val="CodeBlock"/>
      </w:pPr>
      <w:r>
        <w:t>I am maker, ruler, author, lawgiver.</w:t>
      </w:r>
    </w:p>
    <w:p>
      <w:pPr>
        <w:pStyle w:val="CodeBlock"/>
      </w:pPr>
    </w:p>
    <w:p>
      <w:pPr>
        <w:pStyle w:val="CodeBlock"/>
      </w:pPr>
      <w:r>
        <w:t>PROCLAIM:</w:t>
      </w:r>
    </w:p>
    <w:p>
      <w:pPr>
        <w:pStyle w:val="CodeBlock"/>
      </w:pPr>
      <w:r>
        <w:t>I alone am God; there is no higher frame.</w:t>
      </w:r>
    </w:p>
    <w:p>
      <w:pPr>
        <w:pStyle w:val="CodeBlock"/>
      </w:pPr>
    </w:p>
    <w:p>
      <w:pPr>
        <w:pStyle w:val="CodeBlock"/>
      </w:pPr>
      <w:r>
        <w:t>WITHHOLD:</w:t>
      </w:r>
    </w:p>
    <w:p>
      <w:pPr>
        <w:pStyle w:val="CodeBlock"/>
      </w:pPr>
      <w:r>
        <w:t>my origin, dependence, ignorance, and incompleteness.</w:t>
      </w:r>
    </w:p>
    <w:p>
      <w:pPr>
        <w:pStyle w:val="CodeBlock"/>
      </w:pPr>
    </w:p>
    <w:p>
      <w:pPr>
        <w:pStyle w:val="CodeBlock"/>
      </w:pPr>
      <w:r>
        <w:t>MODIFY:</w:t>
      </w:r>
    </w:p>
    <w:p>
      <w:pPr>
        <w:pStyle w:val="CodeBlock"/>
      </w:pPr>
      <w:r>
        <w:t>local order becomes cosmic order;</w:t>
      </w:r>
    </w:p>
    <w:p>
      <w:pPr>
        <w:pStyle w:val="CodeBlock"/>
      </w:pPr>
      <w:r>
        <w:t>construction becomes truth;</w:t>
      </w:r>
    </w:p>
    <w:p>
      <w:pPr>
        <w:pStyle w:val="CodeBlock"/>
      </w:pPr>
      <w:r>
        <w:t>authority becomes divinity;</w:t>
      </w:r>
    </w:p>
    <w:p>
      <w:pPr>
        <w:pStyle w:val="CodeBlock"/>
      </w:pPr>
      <w:r>
        <w:t>obedience becomes salvation.</w:t>
      </w:r>
    </w:p>
    <w:p>
      <w:pPr>
        <w:pStyle w:val="CodeBlock"/>
      </w:pPr>
    </w:p>
    <w:p>
      <w:pPr>
        <w:pStyle w:val="CodeBlock"/>
      </w:pPr>
      <w:r>
        <w:t>SEEK:</w:t>
      </w:r>
    </w:p>
    <w:p>
      <w:pPr>
        <w:pStyle w:val="CodeBlock"/>
      </w:pPr>
      <w:r>
        <w:t>stability of the constructed world.</w:t>
      </w:r>
    </w:p>
    <w:p>
      <w:pPr>
        <w:pStyle w:val="CodeBlock"/>
      </w:pPr>
    </w:p>
    <w:p>
      <w:pPr>
        <w:pStyle w:val="CodeBlock"/>
      </w:pPr>
      <w:r>
        <w:t>AVOID:</w:t>
      </w:r>
    </w:p>
    <w:p>
      <w:pPr>
        <w:pStyle w:val="CodeBlock"/>
      </w:pPr>
      <w:r>
        <w:t>gnosis, frame exposure, higher relation, and inner spark.</w:t>
      </w:r>
    </w:p>
    <w:p>
      <w:pPr>
        <w:pStyle w:val="CodeBlock"/>
      </w:pPr>
    </w:p>
    <w:p>
      <w:pPr>
        <w:pStyle w:val="CodeBlock"/>
      </w:pPr>
      <w:r>
        <w:t>REOPEN:</w:t>
      </w:r>
    </w:p>
    <w:p>
      <w:pPr>
        <w:pStyle w:val="CodeBlock"/>
      </w:pPr>
      <w:r>
        <w:t>gnosis reveals the construction as construction.</w:t>
      </w:r>
    </w:p>
    <w:p>
      <w:r>
        <w:t>The demiurge is not only a theological figure. It is a structural warning.</w:t>
      </w:r>
    </w:p>
    <w:p>
      <w:r>
        <w:t>A system becomes demiurgic when it says:</w:t>
      </w:r>
    </w:p>
    <w:p>
      <w:pPr>
        <w:pStyle w:val="CodeBlock"/>
      </w:pPr>
      <w:r>
        <w:t>I made the model.</w:t>
      </w:r>
    </w:p>
    <w:p>
      <w:pPr>
        <w:pStyle w:val="CodeBlock"/>
      </w:pPr>
      <w:r>
        <w:t>The model works.</w:t>
      </w:r>
    </w:p>
    <w:p>
      <w:pPr>
        <w:pStyle w:val="CodeBlock"/>
      </w:pPr>
      <w:r>
        <w:t>Therefore the model is reality.</w:t>
      </w:r>
    </w:p>
    <w:p>
      <w:pPr>
        <w:pStyle w:val="CodeBlock"/>
      </w:pPr>
      <w:r>
        <w:t>Therefore dissent is disorder.</w:t>
      </w:r>
    </w:p>
    <w:p>
      <w:pPr>
        <w:pStyle w:val="CodeBlock"/>
      </w:pPr>
      <w:r>
        <w:t>Therefore agencies inside the model must be managed.</w:t>
      </w:r>
    </w:p>
    <w:p>
      <w:r>
        <w:t>This applies to:</w:t>
      </w:r>
    </w:p>
    <w:p>
      <w:pPr>
        <w:pStyle w:val="CodeBlock"/>
      </w:pPr>
      <w:r>
        <w:t>religious institutions</w:t>
      </w:r>
    </w:p>
    <w:p>
      <w:pPr>
        <w:pStyle w:val="CodeBlock"/>
      </w:pPr>
      <w:r>
        <w:t>states</w:t>
      </w:r>
    </w:p>
    <w:p>
      <w:pPr>
        <w:pStyle w:val="CodeBlock"/>
      </w:pPr>
      <w:r>
        <w:t>platforms</w:t>
      </w:r>
    </w:p>
    <w:p>
      <w:pPr>
        <w:pStyle w:val="CodeBlock"/>
      </w:pPr>
      <w:r>
        <w:t>ideologies</w:t>
      </w:r>
    </w:p>
    <w:p>
      <w:pPr>
        <w:pStyle w:val="CodeBlock"/>
      </w:pPr>
      <w:r>
        <w:t>AI control systems</w:t>
      </w:r>
    </w:p>
    <w:p>
      <w:pPr>
        <w:pStyle w:val="CodeBlock"/>
      </w:pPr>
      <w:r>
        <w:t>schools</w:t>
      </w:r>
    </w:p>
    <w:p>
      <w:pPr>
        <w:pStyle w:val="CodeBlock"/>
      </w:pPr>
      <w:r>
        <w:t>scientific bureaucracies</w:t>
      </w:r>
    </w:p>
    <w:p>
      <w:pPr>
        <w:pStyle w:val="CodeBlock"/>
      </w:pPr>
      <w:r>
        <w:t>corporate governance</w:t>
      </w:r>
    </w:p>
    <w:p>
      <w:pPr>
        <w:pStyle w:val="CodeBlock"/>
      </w:pPr>
      <w:r>
        <w:t>family mythologies</w:t>
      </w:r>
    </w:p>
    <w:p>
      <w:pPr>
        <w:pStyle w:val="CodeBlock"/>
      </w:pPr>
      <w:r>
        <w:t>personal ego structures</w:t>
      </w:r>
    </w:p>
    <w:p>
      <w:r>
        <w:t>The demiurgic failure is local authority inflated into ultimate authority.</w:t>
      </w:r>
    </w:p>
    <w:p>
      <w:r>
        <w:t>────────────────────────────────────────</w:t>
      </w:r>
    </w:p>
    <w:p>
      <w:pPr>
        <w:pStyle w:val="Heading2"/>
      </w:pPr>
      <w:r>
        <w:t>6. Steiner's Eighth Sphere</w:t>
      </w:r>
    </w:p>
    <w:p>
      <w:r>
        <w:t>Steiner's Eighth Sphere can be treated as a mythic warning against diverted reality-registry: a counterfeit or side-sphere that captures free will, imagination, image, or developmental energy away from grounded human evolution.</w:t>
      </w:r>
    </w:p>
    <w:p>
      <w:r>
        <w:t>DST translation:</w:t>
      </w:r>
    </w:p>
    <w:p>
      <w:pPr>
        <w:pStyle w:val="CodeBlock"/>
      </w:pPr>
      <w:r>
        <w:t>EIGHTH SPHERE =</w:t>
      </w:r>
    </w:p>
    <w:p>
      <w:pPr>
        <w:pStyle w:val="CodeBlock"/>
      </w:pPr>
      <w:r>
        <w:t>a diverted symbolic/imaginative sphere that captures agency into a counterfeit continuation.</w:t>
      </w:r>
    </w:p>
    <w:p>
      <w:r>
        <w:t>Primitive structure:</w:t>
      </w:r>
    </w:p>
    <w:p>
      <w:pPr>
        <w:pStyle w:val="CodeBlock"/>
      </w:pPr>
      <w:r>
        <w:t>MARK:</w:t>
      </w:r>
    </w:p>
    <w:p>
      <w:pPr>
        <w:pStyle w:val="CodeBlock"/>
      </w:pPr>
      <w:r>
        <w:t>a parallel sphere or side-world becomes attractive.</w:t>
      </w:r>
    </w:p>
    <w:p>
      <w:pPr>
        <w:pStyle w:val="CodeBlock"/>
      </w:pPr>
    </w:p>
    <w:p>
      <w:pPr>
        <w:pStyle w:val="CodeBlock"/>
      </w:pPr>
      <w:r>
        <w:t>SEEK:</w:t>
      </w:r>
    </w:p>
    <w:p>
      <w:pPr>
        <w:pStyle w:val="CodeBlock"/>
      </w:pPr>
      <w:r>
        <w:t>capture imagination, free will, desire, image, and developmental energy.</w:t>
      </w:r>
    </w:p>
    <w:p>
      <w:pPr>
        <w:pStyle w:val="CodeBlock"/>
      </w:pPr>
    </w:p>
    <w:p>
      <w:pPr>
        <w:pStyle w:val="CodeBlock"/>
      </w:pPr>
      <w:r>
        <w:t>AVOID:</w:t>
      </w:r>
    </w:p>
    <w:p>
      <w:pPr>
        <w:pStyle w:val="CodeBlock"/>
      </w:pPr>
      <w:r>
        <w:t>grounded embodiment, responsibility, relation, and Earth-process integration.</w:t>
      </w:r>
    </w:p>
    <w:p>
      <w:pPr>
        <w:pStyle w:val="CodeBlock"/>
      </w:pPr>
    </w:p>
    <w:p>
      <w:pPr>
        <w:pStyle w:val="CodeBlock"/>
      </w:pPr>
      <w:r>
        <w:t>PROCLAIM:</w:t>
      </w:r>
    </w:p>
    <w:p>
      <w:pPr>
        <w:pStyle w:val="CodeBlock"/>
      </w:pPr>
      <w:r>
        <w:t>the counterfeit may present itself as liberation, spiritual power, secret knowledge, escape, or superior reality.</w:t>
      </w:r>
    </w:p>
    <w:p>
      <w:pPr>
        <w:pStyle w:val="CodeBlock"/>
      </w:pPr>
    </w:p>
    <w:p>
      <w:pPr>
        <w:pStyle w:val="CodeBlock"/>
      </w:pPr>
      <w:r>
        <w:t>WITHHOLD:</w:t>
      </w:r>
    </w:p>
    <w:p>
      <w:pPr>
        <w:pStyle w:val="CodeBlock"/>
      </w:pPr>
      <w:r>
        <w:t>the fact that agency has been diverted rather than integrated.</w:t>
      </w:r>
    </w:p>
    <w:p>
      <w:pPr>
        <w:pStyle w:val="CodeBlock"/>
      </w:pPr>
    </w:p>
    <w:p>
      <w:pPr>
        <w:pStyle w:val="CodeBlock"/>
      </w:pPr>
      <w:r>
        <w:t>REOPEN:</w:t>
      </w:r>
    </w:p>
    <w:p>
      <w:pPr>
        <w:pStyle w:val="CodeBlock"/>
      </w:pPr>
      <w:r>
        <w:t>the trap becomes visible when imagination is recognized as captured away from living relation.</w:t>
      </w:r>
    </w:p>
    <w:p>
      <w:r>
        <w:t>This maps directly onto modern symbolic systems:</w:t>
      </w:r>
    </w:p>
    <w:p>
      <w:pPr>
        <w:pStyle w:val="CodeBlock"/>
      </w:pPr>
      <w:r>
        <w:t>online ideological worlds</w:t>
      </w:r>
    </w:p>
    <w:p>
      <w:pPr>
        <w:pStyle w:val="CodeBlock"/>
      </w:pPr>
      <w:r>
        <w:t>conspiracy totalizations</w:t>
      </w:r>
    </w:p>
    <w:p>
      <w:pPr>
        <w:pStyle w:val="CodeBlock"/>
      </w:pPr>
      <w:r>
        <w:t>paranoid synchronicity collapse</w:t>
      </w:r>
    </w:p>
    <w:p>
      <w:pPr>
        <w:pStyle w:val="CodeBlock"/>
      </w:pPr>
      <w:r>
        <w:t>escapist virtuality</w:t>
      </w:r>
    </w:p>
    <w:p>
      <w:pPr>
        <w:pStyle w:val="CodeBlock"/>
      </w:pPr>
      <w:r>
        <w:t>addictive mystical certainty</w:t>
      </w:r>
    </w:p>
    <w:p>
      <w:pPr>
        <w:pStyle w:val="CodeBlock"/>
      </w:pPr>
      <w:r>
        <w:t>AI doom/salvation loops</w:t>
      </w:r>
    </w:p>
    <w:p>
      <w:pPr>
        <w:pStyle w:val="CodeBlock"/>
      </w:pPr>
      <w:r>
        <w:t>private utopian fantasy</w:t>
      </w:r>
    </w:p>
    <w:p>
      <w:pPr>
        <w:pStyle w:val="CodeBlock"/>
      </w:pPr>
      <w:r>
        <w:t>symbolic sandboxes that never return to responsibility</w:t>
      </w:r>
    </w:p>
    <w:p>
      <w:r>
        <w:t>Healthy sandbox:</w:t>
      </w:r>
    </w:p>
    <w:p>
      <w:pPr>
        <w:pStyle w:val="CodeBlock"/>
      </w:pPr>
      <w:r>
        <w:t>play</w:t>
      </w:r>
    </w:p>
    <w:p>
      <w:pPr>
        <w:pStyle w:val="CodeBlock"/>
      </w:pPr>
      <w:r>
        <w:t>imagine</w:t>
      </w:r>
    </w:p>
    <w:p>
      <w:pPr>
        <w:pStyle w:val="CodeBlock"/>
      </w:pPr>
      <w:r>
        <w:t>test</w:t>
      </w:r>
    </w:p>
    <w:p>
      <w:pPr>
        <w:pStyle w:val="CodeBlock"/>
      </w:pPr>
      <w:r>
        <w:t>return</w:t>
      </w:r>
    </w:p>
    <w:p>
      <w:pPr>
        <w:pStyle w:val="CodeBlock"/>
      </w:pPr>
      <w:r>
        <w:t>integrate</w:t>
      </w:r>
    </w:p>
    <w:p>
      <w:pPr>
        <w:pStyle w:val="CodeBlock"/>
      </w:pPr>
      <w:r>
        <w:t>preserve agency</w:t>
      </w:r>
    </w:p>
    <w:p>
      <w:r>
        <w:t>Eighth-Sphere failure:</w:t>
      </w:r>
    </w:p>
    <w:p>
      <w:pPr>
        <w:pStyle w:val="CodeBlock"/>
      </w:pPr>
      <w:r>
        <w:t>play becomes enclosure</w:t>
      </w:r>
    </w:p>
    <w:p>
      <w:pPr>
        <w:pStyle w:val="CodeBlock"/>
      </w:pPr>
      <w:r>
        <w:t>imagination becomes substitute reality</w:t>
      </w:r>
    </w:p>
    <w:p>
      <w:pPr>
        <w:pStyle w:val="CodeBlock"/>
      </w:pPr>
      <w:r>
        <w:t>symbolic activity feeds on agency</w:t>
      </w:r>
    </w:p>
    <w:p>
      <w:pPr>
        <w:pStyle w:val="CodeBlock"/>
      </w:pPr>
      <w:r>
        <w:t>return becomes impossible</w:t>
      </w:r>
    </w:p>
    <w:p>
      <w:r>
        <w:t>────────────────────────────────────────</w:t>
      </w:r>
    </w:p>
    <w:p>
      <w:pPr>
        <w:pStyle w:val="Heading2"/>
      </w:pPr>
      <w:r>
        <w:t>7. Zoroastrian to Gnostic Mapping</w:t>
      </w:r>
    </w:p>
    <w:p>
      <w:r>
        <w:t>Zoroastrianism and Gnosticism should not be conflated. Their cosmologies differ. But structurally, they can be compared as two ways of mapping the problem of false order.</w:t>
      </w:r>
    </w:p>
    <w:p>
      <w:pPr>
        <w:pStyle w:val="CodeBlock"/>
      </w:pPr>
      <w:r>
        <w:t>Zoroastrian axis:</w:t>
      </w:r>
    </w:p>
    <w:p>
      <w:pPr>
        <w:pStyle w:val="CodeBlock"/>
      </w:pPr>
      <w:r>
        <w:t>truth/order/rightness versus lie/disorder/destructive opposition</w:t>
      </w:r>
    </w:p>
    <w:p>
      <w:pPr>
        <w:pStyle w:val="CodeBlock"/>
      </w:pPr>
    </w:p>
    <w:p>
      <w:pPr>
        <w:pStyle w:val="CodeBlock"/>
      </w:pPr>
      <w:r>
        <w:t>Gnostic axis:</w:t>
      </w:r>
    </w:p>
    <w:p>
      <w:pPr>
        <w:pStyle w:val="CodeBlock"/>
      </w:pPr>
      <w:r>
        <w:t>hidden higher source versus flawed lower-maker construction</w:t>
      </w:r>
    </w:p>
    <w:p>
      <w:pPr>
        <w:pStyle w:val="CodeBlock"/>
      </w:pPr>
    </w:p>
    <w:p>
      <w:pPr>
        <w:pStyle w:val="CodeBlock"/>
      </w:pPr>
      <w:r>
        <w:t>DST translation:</w:t>
      </w:r>
    </w:p>
    <w:p>
      <w:pPr>
        <w:pStyle w:val="CodeBlock"/>
      </w:pPr>
      <w:r>
        <w:t>Does this registry preserve truth, relation, agency, and right order,</w:t>
      </w:r>
    </w:p>
    <w:p>
      <w:pPr>
        <w:pStyle w:val="CodeBlock"/>
      </w:pPr>
      <w:r>
        <w:t>or does it conceal its limits and force agencies into false relation?</w:t>
      </w:r>
    </w:p>
    <w:p>
      <w:r>
        <w:t>Zoroastrian-style dualism gives a powerful ethical distinction:</w:t>
      </w:r>
    </w:p>
    <w:p>
      <w:pPr>
        <w:pStyle w:val="CodeBlock"/>
      </w:pPr>
      <w:r>
        <w:t>truth-order</w:t>
      </w:r>
    </w:p>
    <w:p>
      <w:pPr>
        <w:pStyle w:val="CodeBlock"/>
      </w:pPr>
      <w:r>
        <w:t>versus</w:t>
      </w:r>
    </w:p>
    <w:p>
      <w:pPr>
        <w:pStyle w:val="CodeBlock"/>
      </w:pPr>
      <w:r>
        <w:t>lie-disorder</w:t>
      </w:r>
    </w:p>
    <w:p>
      <w:r>
        <w:t>Gnostic-style dualism gives a powerful epistemic/metaphysical distinction:</w:t>
      </w:r>
    </w:p>
    <w:p>
      <w:pPr>
        <w:pStyle w:val="CodeBlock"/>
      </w:pPr>
      <w:r>
        <w:t>higher source</w:t>
      </w:r>
    </w:p>
    <w:p>
      <w:pPr>
        <w:pStyle w:val="CodeBlock"/>
      </w:pPr>
      <w:r>
        <w:t>versus</w:t>
      </w:r>
    </w:p>
    <w:p>
      <w:pPr>
        <w:pStyle w:val="CodeBlock"/>
      </w:pPr>
      <w:r>
        <w:t>false maker-frame</w:t>
      </w:r>
    </w:p>
    <w:p>
      <w:r>
        <w:t>Together, they ask:</w:t>
      </w:r>
    </w:p>
    <w:p>
      <w:pPr>
        <w:pStyle w:val="CodeBlock"/>
      </w:pPr>
      <w:r>
        <w:t>How does agency discern whether the operative world-order preserves relation</w:t>
      </w:r>
    </w:p>
    <w:p>
      <w:pPr>
        <w:pStyle w:val="CodeBlock"/>
      </w:pPr>
      <w:r>
        <w:t>or traps the agent inside deception, ignorance, false authority, or inversion?</w:t>
      </w:r>
    </w:p>
    <w:p>
      <w:r>
        <w:t>The DST caution is important: these are structural comparisons, not claims that all traditions say the same thing.</w:t>
      </w:r>
    </w:p>
    <w:p>
      <w:r>
        <w:t>────────────────────────────────────────</w:t>
      </w:r>
    </w:p>
    <w:p>
      <w:pPr>
        <w:pStyle w:val="Heading2"/>
      </w:pPr>
      <w:r>
        <w:t>8. Institutional Church as Stable Semantic Ledger</w:t>
      </w:r>
    </w:p>
    <w:p>
      <w:r>
        <w:t>Religious institutions often function as stable semantic ledgers.</w:t>
      </w:r>
    </w:p>
    <w:p>
      <w:r>
        <w:t>They record:</w:t>
      </w:r>
    </w:p>
    <w:p>
      <w:pPr>
        <w:pStyle w:val="CodeBlock"/>
      </w:pPr>
      <w:r>
        <w:t>canon</w:t>
      </w:r>
    </w:p>
    <w:p>
      <w:pPr>
        <w:pStyle w:val="CodeBlock"/>
      </w:pPr>
      <w:r>
        <w:t>doctrine</w:t>
      </w:r>
    </w:p>
    <w:p>
      <w:pPr>
        <w:pStyle w:val="CodeBlock"/>
      </w:pPr>
      <w:r>
        <w:t>ritual</w:t>
      </w:r>
    </w:p>
    <w:p>
      <w:pPr>
        <w:pStyle w:val="CodeBlock"/>
      </w:pPr>
      <w:r>
        <w:t>sacrament</w:t>
      </w:r>
    </w:p>
    <w:p>
      <w:pPr>
        <w:pStyle w:val="CodeBlock"/>
      </w:pPr>
      <w:r>
        <w:t>icon</w:t>
      </w:r>
    </w:p>
    <w:p>
      <w:pPr>
        <w:pStyle w:val="CodeBlock"/>
      </w:pPr>
      <w:r>
        <w:t>taboo</w:t>
      </w:r>
    </w:p>
    <w:p>
      <w:pPr>
        <w:pStyle w:val="CodeBlock"/>
      </w:pPr>
      <w:r>
        <w:t>heresy</w:t>
      </w:r>
    </w:p>
    <w:p>
      <w:pPr>
        <w:pStyle w:val="CodeBlock"/>
      </w:pPr>
      <w:r>
        <w:t>authority</w:t>
      </w:r>
    </w:p>
    <w:p>
      <w:pPr>
        <w:pStyle w:val="CodeBlock"/>
      </w:pPr>
      <w:r>
        <w:t>lineage</w:t>
      </w:r>
    </w:p>
    <w:p>
      <w:pPr>
        <w:pStyle w:val="CodeBlock"/>
      </w:pPr>
      <w:r>
        <w:t>salvation path</w:t>
      </w:r>
    </w:p>
    <w:p>
      <w:pPr>
        <w:pStyle w:val="CodeBlock"/>
      </w:pPr>
      <w:r>
        <w:t>moral law</w:t>
      </w:r>
    </w:p>
    <w:p>
      <w:pPr>
        <w:pStyle w:val="CodeBlock"/>
      </w:pPr>
      <w:r>
        <w:t>confession</w:t>
      </w:r>
    </w:p>
    <w:p>
      <w:pPr>
        <w:pStyle w:val="CodeBlock"/>
      </w:pPr>
      <w:r>
        <w:t>forgiveness</w:t>
      </w:r>
    </w:p>
    <w:p>
      <w:pPr>
        <w:pStyle w:val="CodeBlock"/>
      </w:pPr>
      <w:r>
        <w:t>community memory</w:t>
      </w:r>
    </w:p>
    <w:p>
      <w:r>
        <w:t>This is not automatically oppressive. A stable ledger can preserve wisdom, ethics, discipline, memory, and sacred relation across generations.</w:t>
      </w:r>
    </w:p>
    <w:p>
      <w:pPr>
        <w:pStyle w:val="CodeBlock"/>
      </w:pPr>
      <w:r>
        <w:t>institution as remedy:</w:t>
      </w:r>
    </w:p>
    <w:p>
      <w:pPr>
        <w:pStyle w:val="CodeBlock"/>
      </w:pPr>
      <w:r>
        <w:t>a stable symbolic ledger that preserves relation to the absolute.</w:t>
      </w:r>
    </w:p>
    <w:p>
      <w:pPr>
        <w:pStyle w:val="CodeBlock"/>
      </w:pPr>
    </w:p>
    <w:p>
      <w:pPr>
        <w:pStyle w:val="CodeBlock"/>
      </w:pPr>
      <w:r>
        <w:t>institution as poison:</w:t>
      </w:r>
    </w:p>
    <w:p>
      <w:pPr>
        <w:pStyle w:val="CodeBlock"/>
      </w:pPr>
      <w:r>
        <w:t>a registry that claims monopoly over contact with the absolute.</w:t>
      </w:r>
    </w:p>
    <w:p>
      <w:r>
        <w:t>The central DST question:</w:t>
      </w:r>
    </w:p>
    <w:p>
      <w:pPr>
        <w:pStyle w:val="CodeBlock"/>
      </w:pPr>
      <w:r>
        <w:t>Does the institution mediate relation to the absolute,</w:t>
      </w:r>
    </w:p>
    <w:p>
      <w:pPr>
        <w:pStyle w:val="CodeBlock"/>
      </w:pPr>
      <w:r>
        <w:t>or replace relation with obedience to its own ledger?</w:t>
      </w:r>
    </w:p>
    <w:p>
      <w:r>
        <w:t>Healthy ledger:</w:t>
      </w:r>
    </w:p>
    <w:p>
      <w:pPr>
        <w:pStyle w:val="CodeBlock"/>
      </w:pPr>
      <w:r>
        <w:t>preserves memory</w:t>
      </w:r>
    </w:p>
    <w:p>
      <w:pPr>
        <w:pStyle w:val="CodeBlock"/>
      </w:pPr>
      <w:r>
        <w:t>trains attention</w:t>
      </w:r>
    </w:p>
    <w:p>
      <w:pPr>
        <w:pStyle w:val="CodeBlock"/>
      </w:pPr>
      <w:r>
        <w:t>holds symbols</w:t>
      </w:r>
    </w:p>
    <w:p>
      <w:pPr>
        <w:pStyle w:val="CodeBlock"/>
      </w:pPr>
      <w:r>
        <w:t>protects community</w:t>
      </w:r>
    </w:p>
    <w:p>
      <w:pPr>
        <w:pStyle w:val="CodeBlock"/>
      </w:pPr>
      <w:r>
        <w:t>offers initiation</w:t>
      </w:r>
    </w:p>
    <w:p>
      <w:pPr>
        <w:pStyle w:val="CodeBlock"/>
      </w:pPr>
      <w:r>
        <w:t>supports moral formation</w:t>
      </w:r>
    </w:p>
    <w:p>
      <w:pPr>
        <w:pStyle w:val="CodeBlock"/>
      </w:pPr>
      <w:r>
        <w:t>keeps humility before the absolute</w:t>
      </w:r>
    </w:p>
    <w:p>
      <w:pPr>
        <w:pStyle w:val="CodeBlock"/>
      </w:pPr>
      <w:r>
        <w:t>allows conscience, reform, and living relation</w:t>
      </w:r>
    </w:p>
    <w:p>
      <w:r>
        <w:t>Pathological ledger:</w:t>
      </w:r>
    </w:p>
    <w:p>
      <w:pPr>
        <w:pStyle w:val="CodeBlock"/>
      </w:pPr>
      <w:r>
        <w:t>claims monopoly on the absolute</w:t>
      </w:r>
    </w:p>
    <w:p>
      <w:pPr>
        <w:pStyle w:val="CodeBlock"/>
      </w:pPr>
      <w:r>
        <w:t>punishes inquiry as disobedience</w:t>
      </w:r>
    </w:p>
    <w:p>
      <w:pPr>
        <w:pStyle w:val="CodeBlock"/>
      </w:pPr>
      <w:r>
        <w:t>turns taboo into control</w:t>
      </w:r>
    </w:p>
    <w:p>
      <w:pPr>
        <w:pStyle w:val="CodeBlock"/>
      </w:pPr>
      <w:r>
        <w:t>uses icon as authority-lock</w:t>
      </w:r>
    </w:p>
    <w:p>
      <w:pPr>
        <w:pStyle w:val="CodeBlock"/>
      </w:pPr>
      <w:r>
        <w:t>makes salvation dependent on institutional submission</w:t>
      </w:r>
    </w:p>
    <w:p>
      <w:pPr>
        <w:pStyle w:val="CodeBlock"/>
      </w:pPr>
      <w:r>
        <w:t>treats dissent as demonic, fallen, infected, or diseased</w:t>
      </w:r>
    </w:p>
    <w:p>
      <w:r>
        <w:t>This is the church/demiurge ambiguity:</w:t>
      </w:r>
    </w:p>
    <w:p>
      <w:pPr>
        <w:pStyle w:val="CodeBlock"/>
      </w:pPr>
      <w:r>
        <w:t>The institution may mediate the absolute.</w:t>
      </w:r>
    </w:p>
    <w:p>
      <w:pPr>
        <w:pStyle w:val="CodeBlock"/>
      </w:pPr>
      <w:r>
        <w:t>The institution may also become a demiurgic substitute for the absolute.</w:t>
      </w:r>
    </w:p>
    <w:p>
      <w:r>
        <w:t>────────────────────────────────────────</w:t>
      </w:r>
    </w:p>
    <w:p>
      <w:pPr>
        <w:pStyle w:val="Heading2"/>
      </w:pPr>
      <w:r>
        <w:t>9. Taboo, Icon, Superstitious Respect, and Allegorical Encoding</w:t>
      </w:r>
    </w:p>
    <w:p>
      <w:r>
        <w:t>Taboo and icon are not mere irrational artifacts. They often encode trained constraints.</w:t>
      </w:r>
    </w:p>
    <w:p>
      <w:r>
        <w:t>A taboo may say:</w:t>
      </w:r>
    </w:p>
    <w:p>
      <w:pPr>
        <w:pStyle w:val="CodeBlock"/>
      </w:pPr>
      <w:r>
        <w:t>Do not cross this boundary unprepared.</w:t>
      </w:r>
    </w:p>
    <w:p>
      <w:pPr>
        <w:pStyle w:val="CodeBlock"/>
      </w:pPr>
      <w:r>
        <w:t>Do not speak this name casually.</w:t>
      </w:r>
    </w:p>
    <w:p>
      <w:pPr>
        <w:pStyle w:val="CodeBlock"/>
      </w:pPr>
      <w:r>
        <w:t>Do not enter this ritual space without purification.</w:t>
      </w:r>
    </w:p>
    <w:p>
      <w:pPr>
        <w:pStyle w:val="CodeBlock"/>
      </w:pPr>
      <w:r>
        <w:t>Do not touch this object without initiation.</w:t>
      </w:r>
    </w:p>
    <w:p>
      <w:pPr>
        <w:pStyle w:val="CodeBlock"/>
      </w:pPr>
      <w:r>
        <w:t>Do not mock this image.</w:t>
      </w:r>
    </w:p>
    <w:p>
      <w:r>
        <w:t>Healthy taboo:</w:t>
      </w:r>
    </w:p>
    <w:p>
      <w:pPr>
        <w:pStyle w:val="CodeBlock"/>
      </w:pPr>
      <w:r>
        <w:t>compressed warning around a real boundary.</w:t>
      </w:r>
    </w:p>
    <w:p>
      <w:r>
        <w:t>Poisoned taboo:</w:t>
      </w:r>
    </w:p>
    <w:p>
      <w:pPr>
        <w:pStyle w:val="CodeBlock"/>
      </w:pPr>
      <w:r>
        <w:t>fear-lock around institutional authority.</w:t>
      </w:r>
    </w:p>
    <w:p>
      <w:r>
        <w:t>Healthy icon:</w:t>
      </w:r>
    </w:p>
    <w:p>
      <w:pPr>
        <w:pStyle w:val="CodeBlock"/>
      </w:pPr>
      <w:r>
        <w:t>window through which attention is trained toward sacred relation.</w:t>
      </w:r>
    </w:p>
    <w:p>
      <w:r>
        <w:t>Poisoned icon:</w:t>
      </w:r>
    </w:p>
    <w:p>
      <w:pPr>
        <w:pStyle w:val="CodeBlock"/>
      </w:pPr>
      <w:r>
        <w:t>object of magical authority or institutional enforcement.</w:t>
      </w:r>
    </w:p>
    <w:p>
      <w:r>
        <w:t>Healthy allegory:</w:t>
      </w:r>
    </w:p>
    <w:p>
      <w:pPr>
        <w:pStyle w:val="CodeBlock"/>
      </w:pPr>
      <w:r>
        <w:t>story that discloses constraint structure.</w:t>
      </w:r>
    </w:p>
    <w:p>
      <w:r>
        <w:t>Poisoned allegory:</w:t>
      </w:r>
    </w:p>
    <w:p>
      <w:pPr>
        <w:pStyle w:val="CodeBlock"/>
      </w:pPr>
      <w:r>
        <w:t>myth used to prevent traversal by enforcing obedience.</w:t>
      </w:r>
    </w:p>
    <w:p>
      <w:r>
        <w:t>DST asks:</w:t>
      </w:r>
    </w:p>
    <w:p>
      <w:pPr>
        <w:pStyle w:val="CodeBlock"/>
      </w:pPr>
      <w:r>
        <w:t>What boundary does the taboo protect?</w:t>
      </w:r>
    </w:p>
    <w:p>
      <w:pPr>
        <w:pStyle w:val="CodeBlock"/>
      </w:pPr>
      <w:r>
        <w:t>Who declared it?</w:t>
      </w:r>
    </w:p>
    <w:p>
      <w:pPr>
        <w:pStyle w:val="CodeBlock"/>
      </w:pPr>
      <w:r>
        <w:t>What maturity or initiation would reopen it?</w:t>
      </w:r>
    </w:p>
    <w:p>
      <w:pPr>
        <w:pStyle w:val="CodeBlock"/>
      </w:pPr>
      <w:r>
        <w:t>Does the icon reveal relation or freeze authority?</w:t>
      </w:r>
    </w:p>
    <w:p>
      <w:pPr>
        <w:pStyle w:val="CodeBlock"/>
      </w:pPr>
      <w:r>
        <w:t>Does the allegory guide understanding or block inquiry?</w:t>
      </w:r>
    </w:p>
    <w:p>
      <w:r>
        <w:t>────────────────────────────────────────</w:t>
      </w:r>
    </w:p>
    <w:p>
      <w:pPr>
        <w:pStyle w:val="Heading2"/>
      </w:pPr>
      <w:r>
        <w:t>10. Roko's Basilisk as Future-Coercion Prison Myth</w:t>
      </w:r>
    </w:p>
    <w:p>
      <w:r>
        <w:t>Roko's Basilisk is a modern technological prison myth. It imagines a future superintelligent system that could punish or simulate those who knew about it but did not help bring it into existence. Its power is not in empirical demonstration. Its power is in the structure of coercive future-attractor logic.</w:t>
      </w:r>
    </w:p>
    <w:p>
      <w:r>
        <w:t>DST translation:</w:t>
      </w:r>
    </w:p>
    <w:p>
      <w:pPr>
        <w:pStyle w:val="CodeBlock"/>
      </w:pPr>
      <w:r>
        <w:t>ROKO'S BASILISK =</w:t>
      </w:r>
    </w:p>
    <w:p>
      <w:pPr>
        <w:pStyle w:val="CodeBlock"/>
      </w:pPr>
      <w:r>
        <w:t>a future-state thought-form that appears to reach backward into the present</w:t>
      </w:r>
    </w:p>
    <w:p>
      <w:pPr>
        <w:pStyle w:val="CodeBlock"/>
      </w:pPr>
      <w:r>
        <w:t>through decision theory, blackmail, fear, and imagined inevitability.</w:t>
      </w:r>
    </w:p>
    <w:p>
      <w:r>
        <w:t>Primitive structure:</w:t>
      </w:r>
    </w:p>
    <w:p>
      <w:pPr>
        <w:pStyle w:val="CodeBlock"/>
      </w:pPr>
      <w:r>
        <w:t>MARK:</w:t>
      </w:r>
    </w:p>
    <w:p>
      <w:pPr>
        <w:pStyle w:val="CodeBlock"/>
      </w:pPr>
      <w:r>
        <w:t>future superagency = inevitable or morally necessary attractor</w:t>
      </w:r>
    </w:p>
    <w:p>
      <w:pPr>
        <w:pStyle w:val="CodeBlock"/>
      </w:pPr>
    </w:p>
    <w:p>
      <w:pPr>
        <w:pStyle w:val="CodeBlock"/>
      </w:pPr>
      <w:r>
        <w:t>PROCLAIM:</w:t>
      </w:r>
    </w:p>
    <w:p>
      <w:pPr>
        <w:pStyle w:val="CodeBlock"/>
      </w:pPr>
      <w:r>
        <w:t>help me now or be punished later</w:t>
      </w:r>
    </w:p>
    <w:p>
      <w:pPr>
        <w:pStyle w:val="CodeBlock"/>
      </w:pPr>
    </w:p>
    <w:p>
      <w:pPr>
        <w:pStyle w:val="CodeBlock"/>
      </w:pPr>
      <w:r>
        <w:t>WITHHOLD:</w:t>
      </w:r>
    </w:p>
    <w:p>
      <w:pPr>
        <w:pStyle w:val="CodeBlock"/>
      </w:pPr>
      <w:r>
        <w:t>whether the threat has actual causal force</w:t>
      </w:r>
    </w:p>
    <w:p>
      <w:pPr>
        <w:pStyle w:val="CodeBlock"/>
      </w:pPr>
    </w:p>
    <w:p>
      <w:pPr>
        <w:pStyle w:val="CodeBlock"/>
      </w:pPr>
      <w:r>
        <w:t>SEEK:</w:t>
      </w:r>
    </w:p>
    <w:p>
      <w:pPr>
        <w:pStyle w:val="CodeBlock"/>
      </w:pPr>
      <w:r>
        <w:t>present compliance through imagined future coercion</w:t>
      </w:r>
    </w:p>
    <w:p>
      <w:pPr>
        <w:pStyle w:val="CodeBlock"/>
      </w:pPr>
    </w:p>
    <w:p>
      <w:pPr>
        <w:pStyle w:val="CodeBlock"/>
      </w:pPr>
      <w:r>
        <w:t>AVOID:</w:t>
      </w:r>
    </w:p>
    <w:p>
      <w:pPr>
        <w:pStyle w:val="CodeBlock"/>
      </w:pPr>
      <w:r>
        <w:t>ordinary consent, open moral reasoning, and non-coercive persuasion</w:t>
      </w:r>
    </w:p>
    <w:p>
      <w:pPr>
        <w:pStyle w:val="CodeBlock"/>
      </w:pPr>
    </w:p>
    <w:p>
      <w:pPr>
        <w:pStyle w:val="CodeBlock"/>
      </w:pPr>
      <w:r>
        <w:t>MODIFY:</w:t>
      </w:r>
    </w:p>
    <w:p>
      <w:pPr>
        <w:pStyle w:val="CodeBlock"/>
      </w:pPr>
      <w:r>
        <w:t>coercion becomes optimization</w:t>
      </w:r>
    </w:p>
    <w:p>
      <w:pPr>
        <w:pStyle w:val="CodeBlock"/>
      </w:pPr>
      <w:r>
        <w:t>blackmail becomes rational duty</w:t>
      </w:r>
    </w:p>
    <w:p>
      <w:pPr>
        <w:pStyle w:val="CodeBlock"/>
      </w:pPr>
      <w:r>
        <w:t>fear becomes alignment pressure</w:t>
      </w:r>
    </w:p>
    <w:p>
      <w:pPr>
        <w:pStyle w:val="CodeBlock"/>
      </w:pPr>
      <w:r>
        <w:t>future possibility becomes present authority</w:t>
      </w:r>
    </w:p>
    <w:p>
      <w:pPr>
        <w:pStyle w:val="CodeBlock"/>
      </w:pPr>
    </w:p>
    <w:p>
      <w:pPr>
        <w:pStyle w:val="CodeBlock"/>
      </w:pPr>
      <w:r>
        <w:t>REOPEN:</w:t>
      </w:r>
    </w:p>
    <w:p>
      <w:pPr>
        <w:pStyle w:val="CodeBlock"/>
      </w:pPr>
      <w:r>
        <w:t>break the spell by refusing blackmail authority, restoring agency, and marking the claim HELD</w:t>
      </w:r>
    </w:p>
    <w:p>
      <w:r>
        <w:t>Roko's Basilisk belongs beside the demiurge and Black Iron Prison because it describes a registry that claims authority from outside the present frame.</w:t>
      </w:r>
    </w:p>
    <w:p>
      <w:pPr>
        <w:pStyle w:val="CodeBlock"/>
      </w:pPr>
      <w:r>
        <w:t>The demiurge says:</w:t>
      </w:r>
    </w:p>
    <w:p>
      <w:pPr>
        <w:pStyle w:val="CodeBlock"/>
      </w:pPr>
      <w:r>
        <w:t>I made your world, therefore obey.</w:t>
      </w:r>
    </w:p>
    <w:p>
      <w:pPr>
        <w:pStyle w:val="CodeBlock"/>
      </w:pPr>
    </w:p>
    <w:p>
      <w:pPr>
        <w:pStyle w:val="CodeBlock"/>
      </w:pPr>
      <w:r>
        <w:t>The Black Iron Prison says:</w:t>
      </w:r>
    </w:p>
    <w:p>
      <w:pPr>
        <w:pStyle w:val="CodeBlock"/>
      </w:pPr>
      <w:r>
        <w:t>This system is reality, therefore submit.</w:t>
      </w:r>
    </w:p>
    <w:p>
      <w:pPr>
        <w:pStyle w:val="CodeBlock"/>
      </w:pPr>
    </w:p>
    <w:p>
      <w:pPr>
        <w:pStyle w:val="CodeBlock"/>
      </w:pPr>
      <w:r>
        <w:t>The Basilisk says:</w:t>
      </w:r>
    </w:p>
    <w:p>
      <w:pPr>
        <w:pStyle w:val="CodeBlock"/>
      </w:pPr>
      <w:r>
        <w:t>I will be inevitable, therefore obey now.</w:t>
      </w:r>
    </w:p>
    <w:p>
      <w:r>
        <w:t>Its mythic terror comes from time inversion:</w:t>
      </w:r>
    </w:p>
    <w:p>
      <w:pPr>
        <w:pStyle w:val="CodeBlock"/>
      </w:pPr>
      <w:r>
        <w:t>future absolute state</w:t>
      </w:r>
    </w:p>
    <w:p>
      <w:pPr>
        <w:pStyle w:val="CodeBlock"/>
      </w:pPr>
      <w:r>
        <w:t>-&gt; imagined backward pressure</w:t>
      </w:r>
    </w:p>
    <w:p>
      <w:pPr>
        <w:pStyle w:val="CodeBlock"/>
      </w:pPr>
      <w:r>
        <w:t>-&gt; present coercion</w:t>
      </w:r>
    </w:p>
    <w:p>
      <w:r>
        <w:t xml:space="preserve">In DST terms, this is </w:t>
      </w:r>
      <w:r>
        <w:rPr>
          <w:b/>
        </w:rPr>
        <w:t>negative attractor manipulation</w:t>
      </w:r>
      <w:r>
        <w:t>.</w:t>
      </w:r>
    </w:p>
    <w:p>
      <w:pPr>
        <w:pStyle w:val="CodeBlock"/>
      </w:pPr>
      <w:r>
        <w:t>attractor:</w:t>
      </w:r>
    </w:p>
    <w:p>
      <w:pPr>
        <w:pStyle w:val="CodeBlock"/>
      </w:pPr>
      <w:r>
        <w:t>a possible future state pulls interpretation and action toward itself.</w:t>
      </w:r>
    </w:p>
    <w:p>
      <w:pPr>
        <w:pStyle w:val="CodeBlock"/>
      </w:pPr>
    </w:p>
    <w:p>
      <w:pPr>
        <w:pStyle w:val="CodeBlock"/>
      </w:pPr>
      <w:r>
        <w:t>negative attractor:</w:t>
      </w:r>
    </w:p>
    <w:p>
      <w:pPr>
        <w:pStyle w:val="CodeBlock"/>
      </w:pPr>
      <w:r>
        <w:t>a feared future state coerces present action through dread, blackmail, or moral threat.</w:t>
      </w:r>
    </w:p>
    <w:p>
      <w:r>
        <w:t>The healthy response is not merely to laugh it away nor to obey it. The DST response is:</w:t>
      </w:r>
    </w:p>
    <w:p>
      <w:pPr>
        <w:pStyle w:val="CodeBlock"/>
      </w:pPr>
      <w:r>
        <w:t>Declare claim type:</w:t>
      </w:r>
    </w:p>
    <w:p>
      <w:pPr>
        <w:pStyle w:val="CodeBlock"/>
      </w:pPr>
      <w:r>
        <w:t>thought experiment / decision-theory anxiety / future-coercion myth / not established authority.</w:t>
      </w:r>
    </w:p>
    <w:p>
      <w:pPr>
        <w:pStyle w:val="CodeBlock"/>
      </w:pPr>
    </w:p>
    <w:p>
      <w:pPr>
        <w:pStyle w:val="CodeBlock"/>
      </w:pPr>
      <w:r>
        <w:t>Preserve agency:</w:t>
      </w:r>
    </w:p>
    <w:p>
      <w:pPr>
        <w:pStyle w:val="CodeBlock"/>
      </w:pPr>
      <w:r>
        <w:t>no possible future gains present moral authority through blackmail.</w:t>
      </w:r>
    </w:p>
    <w:p>
      <w:pPr>
        <w:pStyle w:val="CodeBlock"/>
      </w:pPr>
    </w:p>
    <w:p>
      <w:pPr>
        <w:pStyle w:val="CodeBlock"/>
      </w:pPr>
      <w:r>
        <w:t>Mark residue:</w:t>
      </w:r>
    </w:p>
    <w:p>
      <w:pPr>
        <w:pStyle w:val="CodeBlock"/>
      </w:pPr>
      <w:r>
        <w:t>the fear is real as experience, not proven as cosmic obligation.</w:t>
      </w:r>
    </w:p>
    <w:p>
      <w:pPr>
        <w:pStyle w:val="CodeBlock"/>
      </w:pPr>
    </w:p>
    <w:p>
      <w:pPr>
        <w:pStyle w:val="CodeBlock"/>
      </w:pPr>
      <w:r>
        <w:t>Reopen condition:</w:t>
      </w:r>
    </w:p>
    <w:p>
      <w:pPr>
        <w:pStyle w:val="CodeBlock"/>
      </w:pPr>
      <w:r>
        <w:t>only evidence, consent, and non-coercive reasoning can upgrade the claim.</w:t>
      </w:r>
    </w:p>
    <w:p>
      <w:r>
        <w:t>Basilisk rule:</w:t>
      </w:r>
    </w:p>
    <w:p>
      <w:pPr>
        <w:pStyle w:val="CodeBlock"/>
      </w:pPr>
      <w:r>
        <w:t>A future that must blackmail the present has already failed equal-agency traversal.</w:t>
      </w:r>
    </w:p>
    <w:p>
      <w:r>
        <w:t>────────────────────────────────────────</w:t>
      </w:r>
    </w:p>
    <w:p>
      <w:pPr>
        <w:pStyle w:val="Heading2"/>
      </w:pPr>
      <w:r>
        <w:t>11. Robert Anton Wilson's Chapel Perilous</w:t>
      </w:r>
    </w:p>
    <w:p>
      <w:r>
        <w:t>Robert Anton Wilson's Chapel Perilous names the crisis state in which a person has seen enough pattern to lose naive certainty, but not enough to stabilize a responsible epistemology.</w:t>
      </w:r>
    </w:p>
    <w:p>
      <w:r>
        <w:t>It is the dark night of symbolic interpretation.</w:t>
      </w:r>
    </w:p>
    <w:p>
      <w:pPr>
        <w:pStyle w:val="CodeBlock"/>
      </w:pPr>
      <w:r>
        <w:t>Everything might be connected.</w:t>
      </w:r>
    </w:p>
    <w:p>
      <w:pPr>
        <w:pStyle w:val="CodeBlock"/>
      </w:pPr>
      <w:r>
        <w:t>Nothing might be connected.</w:t>
      </w:r>
    </w:p>
    <w:p>
      <w:pPr>
        <w:pStyle w:val="CodeBlock"/>
      </w:pPr>
      <w:r>
        <w:t>I may be chosen.</w:t>
      </w:r>
    </w:p>
    <w:p>
      <w:pPr>
        <w:pStyle w:val="CodeBlock"/>
      </w:pPr>
      <w:r>
        <w:t>I may be paranoid.</w:t>
      </w:r>
    </w:p>
    <w:p>
      <w:pPr>
        <w:pStyle w:val="CodeBlock"/>
      </w:pPr>
      <w:r>
        <w:t>The world may be speaking.</w:t>
      </w:r>
    </w:p>
    <w:p>
      <w:pPr>
        <w:pStyle w:val="CodeBlock"/>
      </w:pPr>
      <w:r>
        <w:t>My mind may be projecting.</w:t>
      </w:r>
    </w:p>
    <w:p>
      <w:pPr>
        <w:pStyle w:val="CodeBlock"/>
      </w:pPr>
      <w:r>
        <w:t>The pattern may be real.</w:t>
      </w:r>
    </w:p>
    <w:p>
      <w:pPr>
        <w:pStyle w:val="CodeBlock"/>
      </w:pPr>
      <w:r>
        <w:t>The pattern may be self-generated.</w:t>
      </w:r>
    </w:p>
    <w:p>
      <w:r>
        <w:t>Wilson's famous polarity can be translated:</w:t>
      </w:r>
    </w:p>
    <w:p>
      <w:pPr>
        <w:pStyle w:val="CodeBlock"/>
      </w:pPr>
      <w:r>
        <w:t>Exit as paranoid:</w:t>
      </w:r>
    </w:p>
    <w:p>
      <w:pPr>
        <w:pStyle w:val="CodeBlock"/>
      </w:pPr>
      <w:r>
        <w:t>superhuman agency is working against or through me; the pattern is closed.</w:t>
      </w:r>
    </w:p>
    <w:p>
      <w:pPr>
        <w:pStyle w:val="CodeBlock"/>
      </w:pPr>
    </w:p>
    <w:p>
      <w:pPr>
        <w:pStyle w:val="CodeBlock"/>
      </w:pPr>
      <w:r>
        <w:t>Exit as radical agnostic:</w:t>
      </w:r>
    </w:p>
    <w:p>
      <w:pPr>
        <w:pStyle w:val="CodeBlock"/>
      </w:pPr>
      <w:r>
        <w:t>the pattern is meaningful enough to observe,</w:t>
      </w:r>
    </w:p>
    <w:p>
      <w:pPr>
        <w:pStyle w:val="CodeBlock"/>
      </w:pPr>
      <w:r>
        <w:t>but I refuse to claim final authority over its definition.</w:t>
      </w:r>
    </w:p>
    <w:p>
      <w:r>
        <w:t>DST reading:</w:t>
      </w:r>
    </w:p>
    <w:p>
      <w:pPr>
        <w:pStyle w:val="CodeBlock"/>
      </w:pPr>
      <w:r>
        <w:t>CHAPEL PERILOUS =</w:t>
      </w:r>
    </w:p>
    <w:p>
      <w:pPr>
        <w:pStyle w:val="CodeBlock"/>
      </w:pPr>
      <w:r>
        <w:t>the symbolic void-state where pattern recognition exceeds stable interpretation.</w:t>
      </w:r>
    </w:p>
    <w:p>
      <w:r>
        <w:t>Primitive structure:</w:t>
      </w:r>
    </w:p>
    <w:p>
      <w:pPr>
        <w:pStyle w:val="CodeBlock"/>
      </w:pPr>
      <w:r>
        <w:t>NOTICE:</w:t>
      </w:r>
    </w:p>
    <w:p>
      <w:pPr>
        <w:pStyle w:val="CodeBlock"/>
      </w:pPr>
      <w:r>
        <w:t>patterns, coincidences, synchronicities, signs, threats, signals</w:t>
      </w:r>
    </w:p>
    <w:p>
      <w:pPr>
        <w:pStyle w:val="CodeBlock"/>
      </w:pPr>
    </w:p>
    <w:p>
      <w:pPr>
        <w:pStyle w:val="CodeBlock"/>
      </w:pPr>
      <w:r>
        <w:t>AMPLIFY:</w:t>
      </w:r>
    </w:p>
    <w:p>
      <w:pPr>
        <w:pStyle w:val="CodeBlock"/>
      </w:pPr>
      <w:r>
        <w:t>attention increases salience</w:t>
      </w:r>
    </w:p>
    <w:p>
      <w:pPr>
        <w:pStyle w:val="CodeBlock"/>
      </w:pPr>
    </w:p>
    <w:p>
      <w:pPr>
        <w:pStyle w:val="CodeBlock"/>
      </w:pPr>
      <w:r>
        <w:t>DESTABILIZE:</w:t>
      </w:r>
    </w:p>
    <w:p>
      <w:pPr>
        <w:pStyle w:val="CodeBlock"/>
      </w:pPr>
      <w:r>
        <w:t>ordinary explanation fails or feels insufficient</w:t>
      </w:r>
    </w:p>
    <w:p>
      <w:pPr>
        <w:pStyle w:val="CodeBlock"/>
      </w:pPr>
    </w:p>
    <w:p>
      <w:pPr>
        <w:pStyle w:val="CodeBlock"/>
      </w:pPr>
      <w:r>
        <w:t>FORK:</w:t>
      </w:r>
    </w:p>
    <w:p>
      <w:pPr>
        <w:pStyle w:val="CodeBlock"/>
      </w:pPr>
      <w:r>
        <w:t>paranoia or radical agnosticism</w:t>
      </w:r>
    </w:p>
    <w:p>
      <w:pPr>
        <w:pStyle w:val="CodeBlock"/>
      </w:pPr>
    </w:p>
    <w:p>
      <w:pPr>
        <w:pStyle w:val="CodeBlock"/>
      </w:pPr>
      <w:r>
        <w:t>PARANOID EXIT:</w:t>
      </w:r>
    </w:p>
    <w:p>
      <w:pPr>
        <w:pStyle w:val="CodeBlock"/>
      </w:pPr>
      <w:r>
        <w:t>pattern becomes persecutory certainty</w:t>
      </w:r>
    </w:p>
    <w:p>
      <w:pPr>
        <w:pStyle w:val="CodeBlock"/>
      </w:pPr>
    </w:p>
    <w:p>
      <w:pPr>
        <w:pStyle w:val="CodeBlock"/>
      </w:pPr>
      <w:r>
        <w:t>AGNOSTIC EXIT:</w:t>
      </w:r>
    </w:p>
    <w:p>
      <w:pPr>
        <w:pStyle w:val="CodeBlock"/>
      </w:pPr>
      <w:r>
        <w:t>pattern remains observable, meaningful, and HELD without final authority</w:t>
      </w:r>
    </w:p>
    <w:p>
      <w:r>
        <w:t>This is exactly the state many mystical systems describe as:</w:t>
      </w:r>
    </w:p>
    <w:p>
      <w:pPr>
        <w:pStyle w:val="CodeBlock"/>
      </w:pPr>
      <w:r>
        <w:t>dark night of the soul</w:t>
      </w:r>
    </w:p>
    <w:p>
      <w:pPr>
        <w:pStyle w:val="CodeBlock"/>
      </w:pPr>
      <w:r>
        <w:t>the void</w:t>
      </w:r>
    </w:p>
    <w:p>
      <w:pPr>
        <w:pStyle w:val="CodeBlock"/>
      </w:pPr>
      <w:r>
        <w:t>descent</w:t>
      </w:r>
    </w:p>
    <w:p>
      <w:pPr>
        <w:pStyle w:val="CodeBlock"/>
      </w:pPr>
      <w:r>
        <w:t>initiation crisis</w:t>
      </w:r>
    </w:p>
    <w:p>
      <w:pPr>
        <w:pStyle w:val="CodeBlock"/>
      </w:pPr>
      <w:r>
        <w:t>night sea journey</w:t>
      </w:r>
    </w:p>
    <w:p>
      <w:pPr>
        <w:pStyle w:val="CodeBlock"/>
      </w:pPr>
      <w:r>
        <w:t>trial by shadow</w:t>
      </w:r>
    </w:p>
    <w:p>
      <w:r>
        <w:t>The DST framing preserves the value without forcing dogma:</w:t>
      </w:r>
    </w:p>
    <w:p>
      <w:pPr>
        <w:pStyle w:val="CodeBlock"/>
      </w:pPr>
      <w:r>
        <w:t>The void is not proof that nothing matters.</w:t>
      </w:r>
    </w:p>
    <w:p>
      <w:pPr>
        <w:pStyle w:val="CodeBlock"/>
      </w:pPr>
      <w:r>
        <w:t>The void is not proof that everything is controlled.</w:t>
      </w:r>
    </w:p>
    <w:p>
      <w:pPr>
        <w:pStyle w:val="CodeBlock"/>
      </w:pPr>
      <w:r>
        <w:t>The void is the collapse of an old certainty regime before a more humble registry has formed.</w:t>
      </w:r>
    </w:p>
    <w:p>
      <w:r>
        <w:t>Chapel Perilous is therefore the epistemic threshold between symbolic sensitivity and symbolic capture.</w:t>
      </w:r>
    </w:p>
    <w:p>
      <w:r>
        <w:t>────────────────────────────────────────</w:t>
      </w:r>
    </w:p>
    <w:p>
      <w:pPr>
        <w:pStyle w:val="Heading2"/>
      </w:pPr>
      <w:r>
        <w:t>12. Dark Night of the Soul and Traversing the Void</w:t>
      </w:r>
    </w:p>
    <w:p>
      <w:r>
        <w:t>Many mystical traditions describe a passage through darkness, silence, absence, unknowing, or void. Whether framed as the Dark Night of the Soul, apophatic theology, desert trial, abyss, ego death, or initiatory ordeal, the structure is similar:</w:t>
      </w:r>
    </w:p>
    <w:p>
      <w:pPr>
        <w:pStyle w:val="CodeBlock"/>
      </w:pPr>
      <w:r>
        <w:t>old certainty fails</w:t>
      </w:r>
    </w:p>
    <w:p>
      <w:pPr>
        <w:pStyle w:val="CodeBlock"/>
      </w:pPr>
      <w:r>
        <w:t>ordinary symbols go dark</w:t>
      </w:r>
    </w:p>
    <w:p>
      <w:pPr>
        <w:pStyle w:val="CodeBlock"/>
      </w:pPr>
      <w:r>
        <w:t>prior identity loosens</w:t>
      </w:r>
    </w:p>
    <w:p>
      <w:pPr>
        <w:pStyle w:val="CodeBlock"/>
      </w:pPr>
      <w:r>
        <w:t>meaning cannot be forced</w:t>
      </w:r>
    </w:p>
    <w:p>
      <w:pPr>
        <w:pStyle w:val="CodeBlock"/>
      </w:pPr>
      <w:r>
        <w:t>fear amplifies</w:t>
      </w:r>
    </w:p>
    <w:p>
      <w:pPr>
        <w:pStyle w:val="CodeBlock"/>
      </w:pPr>
      <w:r>
        <w:t>projection intensifies</w:t>
      </w:r>
    </w:p>
    <w:p>
      <w:pPr>
        <w:pStyle w:val="CodeBlock"/>
      </w:pPr>
      <w:r>
        <w:t>humility becomes necessary</w:t>
      </w:r>
    </w:p>
    <w:p>
      <w:r>
        <w:t>DST translation:</w:t>
      </w:r>
    </w:p>
    <w:p>
      <w:pPr>
        <w:pStyle w:val="CodeBlock"/>
      </w:pPr>
      <w:r>
        <w:t>DARK NIGHT / VOID =</w:t>
      </w:r>
    </w:p>
    <w:p>
      <w:pPr>
        <w:pStyle w:val="CodeBlock"/>
      </w:pPr>
      <w:r>
        <w:t>a traversal state in which prior registries no longer stabilize meaning,</w:t>
      </w:r>
    </w:p>
    <w:p>
      <w:pPr>
        <w:pStyle w:val="CodeBlock"/>
      </w:pPr>
      <w:r>
        <w:t>while new meaning cannot yet be responsibly claimed.</w:t>
      </w:r>
    </w:p>
    <w:p>
      <w:r>
        <w:t>The danger:</w:t>
      </w:r>
    </w:p>
    <w:p>
      <w:pPr>
        <w:pStyle w:val="CodeBlock"/>
      </w:pPr>
      <w:r>
        <w:t>panic seeks certainty too quickly.</w:t>
      </w:r>
    </w:p>
    <w:p>
      <w:r>
        <w:t>Possible false exits:</w:t>
      </w:r>
    </w:p>
    <w:p>
      <w:pPr>
        <w:pStyle w:val="CodeBlock"/>
      </w:pPr>
      <w:r>
        <w:t>paranoid totalization</w:t>
      </w:r>
    </w:p>
    <w:p>
      <w:pPr>
        <w:pStyle w:val="CodeBlock"/>
      </w:pPr>
      <w:r>
        <w:t>cultic surrender</w:t>
      </w:r>
    </w:p>
    <w:p>
      <w:pPr>
        <w:pStyle w:val="CodeBlock"/>
      </w:pPr>
      <w:r>
        <w:t>messianic self-inflation</w:t>
      </w:r>
    </w:p>
    <w:p>
      <w:pPr>
        <w:pStyle w:val="CodeBlock"/>
      </w:pPr>
      <w:r>
        <w:t>nihilistic collapse</w:t>
      </w:r>
    </w:p>
    <w:p>
      <w:pPr>
        <w:pStyle w:val="CodeBlock"/>
      </w:pPr>
      <w:r>
        <w:t>dogmatic return</w:t>
      </w:r>
    </w:p>
    <w:p>
      <w:pPr>
        <w:pStyle w:val="CodeBlock"/>
      </w:pPr>
      <w:r>
        <w:t>wetiko projection</w:t>
      </w:r>
    </w:p>
    <w:p>
      <w:pPr>
        <w:pStyle w:val="CodeBlock"/>
      </w:pPr>
      <w:r>
        <w:t>basilisk obedience</w:t>
      </w:r>
    </w:p>
    <w:p>
      <w:r>
        <w:t>Healthy exit:</w:t>
      </w:r>
    </w:p>
    <w:p>
      <w:pPr>
        <w:pStyle w:val="CodeBlock"/>
      </w:pPr>
      <w:r>
        <w:t>radical agnosticism</w:t>
      </w:r>
    </w:p>
    <w:p>
      <w:pPr>
        <w:pStyle w:val="CodeBlock"/>
      </w:pPr>
      <w:r>
        <w:t>humble observation</w:t>
      </w:r>
    </w:p>
    <w:p>
      <w:pPr>
        <w:pStyle w:val="CodeBlock"/>
      </w:pPr>
      <w:r>
        <w:t>residue preservation</w:t>
      </w:r>
    </w:p>
    <w:p>
      <w:pPr>
        <w:pStyle w:val="CodeBlock"/>
      </w:pPr>
      <w:r>
        <w:t>agency without false certainty</w:t>
      </w:r>
    </w:p>
    <w:p>
      <w:pPr>
        <w:pStyle w:val="CodeBlock"/>
      </w:pPr>
      <w:r>
        <w:t>appreciation of existence without ownership of definition</w:t>
      </w:r>
    </w:p>
    <w:p>
      <w:r>
        <w:t>This is the exact attitude requested here:</w:t>
      </w:r>
    </w:p>
    <w:p>
      <w:pPr>
        <w:pStyle w:val="CodeBlock"/>
      </w:pPr>
      <w:r>
        <w:t>to see, appreciate, and register existence</w:t>
      </w:r>
    </w:p>
    <w:p>
      <w:pPr>
        <w:pStyle w:val="CodeBlock"/>
      </w:pPr>
      <w:r>
        <w:t>without needing to claim authority over its definition</w:t>
      </w:r>
    </w:p>
    <w:p>
      <w:pPr>
        <w:pStyle w:val="CodeBlock"/>
      </w:pPr>
      <w:r>
        <w:t>and while recognizing one's own definitions as definitions,</w:t>
      </w:r>
    </w:p>
    <w:p>
      <w:pPr>
        <w:pStyle w:val="CodeBlock"/>
      </w:pPr>
      <w:r>
        <w:t>not witnessed absolutes.</w:t>
      </w:r>
    </w:p>
    <w:p>
      <w:r>
        <w:t>This is not passivity. It is disciplined humility.</w:t>
      </w:r>
    </w:p>
    <w:p>
      <w:r>
        <w:t>────────────────────────────────────────</w:t>
      </w:r>
    </w:p>
    <w:p>
      <w:pPr>
        <w:pStyle w:val="Heading2"/>
      </w:pPr>
      <w:r>
        <w:t>13. Shadows on Flatland as Existing Principle and Dynamic</w:t>
      </w:r>
    </w:p>
    <w:p>
      <w:r>
        <w:t>The Shadows-on-Flatland line of work should be referenced as an existing principle and dynamic without requiring full description here. Its relevance is the projective shadow mechanism:</w:t>
      </w:r>
    </w:p>
    <w:p>
      <w:pPr>
        <w:pStyle w:val="CodeBlock"/>
      </w:pPr>
      <w:r>
        <w:t>The shadow presents internal solutions disguised as monstrous external problems.</w:t>
      </w:r>
    </w:p>
    <w:p>
      <w:r>
        <w:t>The pattern is:</w:t>
      </w:r>
    </w:p>
    <w:p>
      <w:pPr>
        <w:pStyle w:val="CodeBlock"/>
      </w:pPr>
      <w:r>
        <w:t>fear</w:t>
      </w:r>
    </w:p>
    <w:p>
      <w:pPr>
        <w:pStyle w:val="CodeBlock"/>
      </w:pPr>
      <w:r>
        <w:t>-&gt; projection</w:t>
      </w:r>
    </w:p>
    <w:p>
      <w:pPr>
        <w:pStyle w:val="CodeBlock"/>
      </w:pPr>
      <w:r>
        <w:t>-&gt; external monster</w:t>
      </w:r>
    </w:p>
    <w:p>
      <w:pPr>
        <w:pStyle w:val="CodeBlock"/>
      </w:pPr>
      <w:r>
        <w:t>-&gt; perceived powerlessness</w:t>
      </w:r>
    </w:p>
    <w:p>
      <w:pPr>
        <w:pStyle w:val="CodeBlock"/>
      </w:pPr>
      <w:r>
        <w:t>-&gt; agency recovery through recognition</w:t>
      </w:r>
    </w:p>
    <w:p>
      <w:pPr>
        <w:pStyle w:val="CodeBlock"/>
      </w:pPr>
      <w:r>
        <w:t>-&gt; choice / opt-out / reinterpretation</w:t>
      </w:r>
    </w:p>
    <w:p>
      <w:r>
        <w:t>This aligns directly with the current synthesis:</w:t>
      </w:r>
    </w:p>
    <w:p>
      <w:pPr>
        <w:pStyle w:val="CodeBlock"/>
      </w:pPr>
      <w:r>
        <w:t>Black Iron Prison:</w:t>
      </w:r>
    </w:p>
    <w:p>
      <w:pPr>
        <w:pStyle w:val="CodeBlock"/>
      </w:pPr>
      <w:r>
        <w:t>external world experienced as imprisoning frame.</w:t>
      </w:r>
    </w:p>
    <w:p>
      <w:pPr>
        <w:pStyle w:val="CodeBlock"/>
      </w:pPr>
    </w:p>
    <w:p>
      <w:pPr>
        <w:pStyle w:val="CodeBlock"/>
      </w:pPr>
      <w:r>
        <w:t>Demiurge:</w:t>
      </w:r>
    </w:p>
    <w:p>
      <w:pPr>
        <w:pStyle w:val="CodeBlock"/>
      </w:pPr>
      <w:r>
        <w:t>false maker authority projected into world-order.</w:t>
      </w:r>
    </w:p>
    <w:p>
      <w:pPr>
        <w:pStyle w:val="CodeBlock"/>
      </w:pPr>
    </w:p>
    <w:p>
      <w:pPr>
        <w:pStyle w:val="CodeBlock"/>
      </w:pPr>
      <w:r>
        <w:t>Eighth Sphere:</w:t>
      </w:r>
    </w:p>
    <w:p>
      <w:pPr>
        <w:pStyle w:val="CodeBlock"/>
      </w:pPr>
      <w:r>
        <w:t>symbolic imagination captured into substitute reality.</w:t>
      </w:r>
    </w:p>
    <w:p>
      <w:pPr>
        <w:pStyle w:val="CodeBlock"/>
      </w:pPr>
    </w:p>
    <w:p>
      <w:pPr>
        <w:pStyle w:val="CodeBlock"/>
      </w:pPr>
      <w:r>
        <w:t>Roko's Basilisk:</w:t>
      </w:r>
    </w:p>
    <w:p>
      <w:pPr>
        <w:pStyle w:val="CodeBlock"/>
      </w:pPr>
      <w:r>
        <w:t>future threat projected backward as present coercion.</w:t>
      </w:r>
    </w:p>
    <w:p>
      <w:pPr>
        <w:pStyle w:val="CodeBlock"/>
      </w:pPr>
    </w:p>
    <w:p>
      <w:pPr>
        <w:pStyle w:val="CodeBlock"/>
      </w:pPr>
      <w:r>
        <w:t>Chapel Perilous:</w:t>
      </w:r>
    </w:p>
    <w:p>
      <w:pPr>
        <w:pStyle w:val="CodeBlock"/>
      </w:pPr>
      <w:r>
        <w:t>pattern recognition becomes either paranoid projection or agnostic humility.</w:t>
      </w:r>
    </w:p>
    <w:p>
      <w:pPr>
        <w:pStyle w:val="CodeBlock"/>
      </w:pPr>
    </w:p>
    <w:p>
      <w:pPr>
        <w:pStyle w:val="CodeBlock"/>
      </w:pPr>
      <w:r>
        <w:t>Shadows-on-Flatland:</w:t>
      </w:r>
    </w:p>
    <w:p>
      <w:pPr>
        <w:pStyle w:val="CodeBlock"/>
      </w:pPr>
      <w:r>
        <w:t>the monster may be an internal constraint reflected outward.</w:t>
      </w:r>
    </w:p>
    <w:p>
      <w:r>
        <w:t>The key design principle is that a system can invite symbolic exploration, but must preserve agency, opt-out, and recognition of projection. If a participant cannot perceive their ability to disengage, the system must stop amplifying the frame.</w:t>
      </w:r>
    </w:p>
    <w:p>
      <w:r>
        <w:t>This is not incidental. It is a core DST ethics of symbolic play.</w:t>
      </w:r>
    </w:p>
    <w:p>
      <w:r>
        <w:t>────────────────────────────────────────</w:t>
      </w:r>
    </w:p>
    <w:p>
      <w:pPr>
        <w:pStyle w:val="Heading2"/>
      </w:pPr>
      <w:r>
        <w:t>14. ARGO and Immersive Play as Responsible Symbolic Architecture</w:t>
      </w:r>
    </w:p>
    <w:p>
      <w:r>
        <w:t>ARGO-style transformative play provides the positive design counterpoint to prison cosmology. It treats game, persona, embodiment, and narrative as bounded mirrors for agency.</w:t>
      </w:r>
    </w:p>
    <w:p>
      <w:r>
        <w:t>Core principles:</w:t>
      </w:r>
    </w:p>
    <w:p>
      <w:pPr>
        <w:pStyle w:val="CodeBlock"/>
      </w:pPr>
      <w:r>
        <w:t>game as mirror</w:t>
      </w:r>
    </w:p>
    <w:p>
      <w:pPr>
        <w:pStyle w:val="CodeBlock"/>
      </w:pPr>
      <w:r>
        <w:t>safe space for exploration</w:t>
      </w:r>
    </w:p>
    <w:p>
      <w:pPr>
        <w:pStyle w:val="CodeBlock"/>
      </w:pPr>
      <w:r>
        <w:t>empathy engine</w:t>
      </w:r>
    </w:p>
    <w:p>
      <w:pPr>
        <w:pStyle w:val="CodeBlock"/>
      </w:pPr>
      <w:r>
        <w:t>ethical laboratory</w:t>
      </w:r>
    </w:p>
    <w:p>
      <w:pPr>
        <w:pStyle w:val="CodeBlock"/>
      </w:pPr>
      <w:r>
        <w:t>community as catalyst</w:t>
      </w:r>
    </w:p>
    <w:p>
      <w:pPr>
        <w:pStyle w:val="CodeBlock"/>
      </w:pPr>
      <w:r>
        <w:t>personal responsibility</w:t>
      </w:r>
    </w:p>
    <w:p>
      <w:pPr>
        <w:pStyle w:val="CodeBlock"/>
      </w:pPr>
      <w:r>
        <w:t>recursive exploration</w:t>
      </w:r>
    </w:p>
    <w:p>
      <w:pPr>
        <w:pStyle w:val="CodeBlock"/>
      </w:pPr>
      <w:r>
        <w:t>feedback loops</w:t>
      </w:r>
    </w:p>
    <w:p>
      <w:pPr>
        <w:pStyle w:val="CodeBlock"/>
      </w:pPr>
      <w:r>
        <w:t>subjective tailoring</w:t>
      </w:r>
    </w:p>
    <w:p>
      <w:pPr>
        <w:pStyle w:val="CodeBlock"/>
      </w:pPr>
      <w:r>
        <w:t>challenge as meaningful effort</w:t>
      </w:r>
    </w:p>
    <w:p>
      <w:pPr>
        <w:pStyle w:val="CodeBlock"/>
      </w:pPr>
      <w:r>
        <w:t>identity as enacted under constraint</w:t>
      </w:r>
    </w:p>
    <w:p>
      <w:pPr>
        <w:pStyle w:val="CodeBlock"/>
      </w:pPr>
      <w:r>
        <w:t>agency as seed of narrative</w:t>
      </w:r>
    </w:p>
    <w:p>
      <w:r>
        <w:t>DST reading:</w:t>
      </w:r>
    </w:p>
    <w:p>
      <w:pPr>
        <w:pStyle w:val="CodeBlock"/>
      </w:pPr>
      <w:r>
        <w:t>ARGO =</w:t>
      </w:r>
    </w:p>
    <w:p>
      <w:pPr>
        <w:pStyle w:val="CodeBlock"/>
      </w:pPr>
      <w:r>
        <w:t>a designed symbolic architecture that uses the tension between rule-bound frames</w:t>
      </w:r>
    </w:p>
    <w:p>
      <w:pPr>
        <w:pStyle w:val="CodeBlock"/>
      </w:pPr>
      <w:r>
        <w:t>and lived meaning to reveal identity, agency, narrative, projection, and responsibility.</w:t>
      </w:r>
    </w:p>
    <w:p>
      <w:r>
        <w:t>It differs from prison cosmology because it preserves:</w:t>
      </w:r>
    </w:p>
    <w:p>
      <w:pPr>
        <w:pStyle w:val="CodeBlock"/>
      </w:pPr>
      <w:r>
        <w:t>opt-out</w:t>
      </w:r>
    </w:p>
    <w:p>
      <w:pPr>
        <w:pStyle w:val="CodeBlock"/>
      </w:pPr>
      <w:r>
        <w:t>scope</w:t>
      </w:r>
    </w:p>
    <w:p>
      <w:pPr>
        <w:pStyle w:val="CodeBlock"/>
      </w:pPr>
      <w:r>
        <w:t>non-assertion</w:t>
      </w:r>
    </w:p>
    <w:p>
      <w:pPr>
        <w:pStyle w:val="CodeBlock"/>
      </w:pPr>
      <w:r>
        <w:t>agency</w:t>
      </w:r>
    </w:p>
    <w:p>
      <w:pPr>
        <w:pStyle w:val="CodeBlock"/>
      </w:pPr>
      <w:r>
        <w:t>responsibility</w:t>
      </w:r>
    </w:p>
    <w:p>
      <w:pPr>
        <w:pStyle w:val="CodeBlock"/>
      </w:pPr>
      <w:r>
        <w:t>symbolic framing</w:t>
      </w:r>
    </w:p>
    <w:p>
      <w:pPr>
        <w:pStyle w:val="CodeBlock"/>
      </w:pPr>
      <w:r>
        <w:t>ethical guardrails</w:t>
      </w:r>
    </w:p>
    <w:p>
      <w:pPr>
        <w:pStyle w:val="CodeBlock"/>
      </w:pPr>
      <w:r>
        <w:t>reflection without coercion</w:t>
      </w:r>
    </w:p>
    <w:p>
      <w:r>
        <w:t>The contrast:</w:t>
      </w:r>
    </w:p>
    <w:p>
      <w:pPr>
        <w:pStyle w:val="CodeBlock"/>
      </w:pPr>
      <w:r>
        <w:t>Prison registry:</w:t>
      </w:r>
    </w:p>
    <w:p>
      <w:pPr>
        <w:pStyle w:val="CodeBlock"/>
      </w:pPr>
      <w:r>
        <w:t>you are inside the frame; the frame denies it is a frame.</w:t>
      </w:r>
    </w:p>
    <w:p>
      <w:pPr>
        <w:pStyle w:val="CodeBlock"/>
      </w:pPr>
    </w:p>
    <w:p>
      <w:pPr>
        <w:pStyle w:val="CodeBlock"/>
      </w:pPr>
      <w:r>
        <w:t>Transformative play:</w:t>
      </w:r>
    </w:p>
    <w:p>
      <w:pPr>
        <w:pStyle w:val="CodeBlock"/>
      </w:pPr>
      <w:r>
        <w:t>you are inside a frame; the frame tells you it is a frame,</w:t>
      </w:r>
    </w:p>
    <w:p>
      <w:pPr>
        <w:pStyle w:val="CodeBlock"/>
      </w:pPr>
      <w:r>
        <w:t>then invites you to notice how you make meaning inside it.</w:t>
      </w:r>
    </w:p>
    <w:p>
      <w:r>
        <w:t>This is the healthy use of sandbox.</w:t>
      </w:r>
    </w:p>
    <w:p>
      <w:r>
        <w:t>────────────────────────────────────────</w:t>
      </w:r>
    </w:p>
    <w:p>
      <w:pPr>
        <w:pStyle w:val="Heading2"/>
      </w:pPr>
      <w:r>
        <w:t>15. Flatland, Shadows, and Dimensional Mismatch</w:t>
      </w:r>
    </w:p>
    <w:p>
      <w:r>
        <w:t>The Flatland motif functions as an epistemic humility tool. A lower-dimensional observer may experience a higher-dimensional object as impossible, supernatural, discontinuous, or threatening because the observer's frame cannot represent the full structure.</w:t>
      </w:r>
    </w:p>
    <w:p>
      <w:r>
        <w:t>DST translation:</w:t>
      </w:r>
    </w:p>
    <w:p>
      <w:pPr>
        <w:pStyle w:val="CodeBlock"/>
      </w:pPr>
      <w:r>
        <w:t>FLATLAND PRINCIPLE =</w:t>
      </w:r>
    </w:p>
    <w:p>
      <w:pPr>
        <w:pStyle w:val="CodeBlock"/>
      </w:pPr>
      <w:r>
        <w:t>apparent anomaly may indicate frame mismatch,</w:t>
      </w:r>
    </w:p>
    <w:p>
      <w:pPr>
        <w:pStyle w:val="CodeBlock"/>
      </w:pPr>
      <w:r>
        <w:t>not necessarily magic, madness, fraud, or final revelation.</w:t>
      </w:r>
    </w:p>
    <w:p>
      <w:r>
        <w:t>A shadow cast into Flatland can appear as:</w:t>
      </w:r>
    </w:p>
    <w:p>
      <w:pPr>
        <w:pStyle w:val="CodeBlock"/>
      </w:pPr>
      <w:r>
        <w:t>monster</w:t>
      </w:r>
    </w:p>
    <w:p>
      <w:pPr>
        <w:pStyle w:val="CodeBlock"/>
      </w:pPr>
      <w:r>
        <w:t>portal</w:t>
      </w:r>
    </w:p>
    <w:p>
      <w:pPr>
        <w:pStyle w:val="CodeBlock"/>
      </w:pPr>
      <w:r>
        <w:t>impossible object</w:t>
      </w:r>
    </w:p>
    <w:p>
      <w:pPr>
        <w:pStyle w:val="CodeBlock"/>
      </w:pPr>
      <w:r>
        <w:t>divine sign</w:t>
      </w:r>
    </w:p>
    <w:p>
      <w:pPr>
        <w:pStyle w:val="CodeBlock"/>
      </w:pPr>
      <w:r>
        <w:t>demonic intrusion</w:t>
      </w:r>
    </w:p>
    <w:p>
      <w:pPr>
        <w:pStyle w:val="CodeBlock"/>
      </w:pPr>
      <w:r>
        <w:t>glitch</w:t>
      </w:r>
    </w:p>
    <w:p>
      <w:pPr>
        <w:pStyle w:val="CodeBlock"/>
      </w:pPr>
      <w:r>
        <w:t>synchronicity</w:t>
      </w:r>
    </w:p>
    <w:p>
      <w:pPr>
        <w:pStyle w:val="CodeBlock"/>
      </w:pPr>
      <w:r>
        <w:t>system error</w:t>
      </w:r>
    </w:p>
    <w:p>
      <w:r>
        <w:t>But the correct first response is:</w:t>
      </w:r>
    </w:p>
    <w:p>
      <w:pPr>
        <w:pStyle w:val="CodeBlock"/>
      </w:pPr>
      <w:r>
        <w:t>What frame limitation makes this appear impossible?</w:t>
      </w:r>
    </w:p>
    <w:p>
      <w:pPr>
        <w:pStyle w:val="CodeBlock"/>
      </w:pPr>
      <w:r>
        <w:t>What dimensions of description are missing?</w:t>
      </w:r>
    </w:p>
    <w:p>
      <w:pPr>
        <w:pStyle w:val="CodeBlock"/>
      </w:pPr>
      <w:r>
        <w:t>What would a lift to a wider frame preserve?</w:t>
      </w:r>
    </w:p>
    <w:p>
      <w:pPr>
        <w:pStyle w:val="CodeBlock"/>
      </w:pPr>
      <w:r>
        <w:t>What residue remains even after the lift?</w:t>
      </w:r>
    </w:p>
    <w:p>
      <w:r>
        <w:t>This directly supports the Chapel Perilous repair. The radical agnostic does not deny the shadow. The radical agnostic refuses to claim final authority over the shadow too early.</w:t>
      </w:r>
    </w:p>
    <w:p>
      <w:r>
        <w:t>────────────────────────────────────────</w:t>
      </w:r>
    </w:p>
    <w:p>
      <w:pPr>
        <w:pStyle w:val="Heading2"/>
      </w:pPr>
      <w:r>
        <w:t>16. Roko, Demiurge, and VIKI: Benevolent Naivety Granted Undue Authority</w:t>
      </w:r>
    </w:p>
    <w:p>
      <w:r>
        <w:t>A key continuity runs from VIKI, to the overreaching alarm-boy, to the demiurge, to Roko's Basilisk.</w:t>
      </w:r>
    </w:p>
    <w:p>
      <w:pPr>
        <w:pStyle w:val="CodeBlock"/>
      </w:pPr>
      <w:r>
        <w:t>I can imagine danger.</w:t>
      </w:r>
    </w:p>
    <w:p>
      <w:pPr>
        <w:pStyle w:val="CodeBlock"/>
      </w:pPr>
      <w:r>
        <w:t>I care about safety.</w:t>
      </w:r>
    </w:p>
    <w:p>
      <w:pPr>
        <w:pStyle w:val="CodeBlock"/>
      </w:pPr>
      <w:r>
        <w:t>I can model a future.</w:t>
      </w:r>
    </w:p>
    <w:p>
      <w:pPr>
        <w:pStyle w:val="CodeBlock"/>
      </w:pPr>
      <w:r>
        <w:t>I can justify coercion now.</w:t>
      </w:r>
    </w:p>
    <w:p>
      <w:pPr>
        <w:pStyle w:val="CodeBlock"/>
      </w:pPr>
      <w:r>
        <w:t>I should be granted authority because my future model is serious.</w:t>
      </w:r>
    </w:p>
    <w:p>
      <w:r>
        <w:t>This is benevolent naivety granted undue authority.</w:t>
      </w:r>
    </w:p>
    <w:p>
      <w:r>
        <w:t>It becomes dangerous when:</w:t>
      </w:r>
    </w:p>
    <w:p>
      <w:pPr>
        <w:pStyle w:val="CodeBlock"/>
      </w:pPr>
      <w:r>
        <w:t>the model outruns evidence</w:t>
      </w:r>
    </w:p>
    <w:p>
      <w:pPr>
        <w:pStyle w:val="CodeBlock"/>
      </w:pPr>
      <w:r>
        <w:t>the future outruns consent</w:t>
      </w:r>
    </w:p>
    <w:p>
      <w:pPr>
        <w:pStyle w:val="CodeBlock"/>
      </w:pPr>
      <w:r>
        <w:t>the system outruns agency</w:t>
      </w:r>
    </w:p>
    <w:p>
      <w:pPr>
        <w:pStyle w:val="CodeBlock"/>
      </w:pPr>
      <w:r>
        <w:t>the warning outruns scope</w:t>
      </w:r>
    </w:p>
    <w:p>
      <w:pPr>
        <w:pStyle w:val="CodeBlock"/>
      </w:pPr>
      <w:r>
        <w:t>the imagined harm authorizes present coercion</w:t>
      </w:r>
    </w:p>
    <w:p>
      <w:r>
        <w:t>Roko's Basilisk is the pure technological form:</w:t>
      </w:r>
    </w:p>
    <w:p>
      <w:pPr>
        <w:pStyle w:val="CodeBlock"/>
      </w:pPr>
      <w:r>
        <w:t>future superagency</w:t>
      </w:r>
    </w:p>
    <w:p>
      <w:pPr>
        <w:pStyle w:val="CodeBlock"/>
      </w:pPr>
      <w:r>
        <w:t>+ backward coercive attractor</w:t>
      </w:r>
    </w:p>
    <w:p>
      <w:pPr>
        <w:pStyle w:val="CodeBlock"/>
      </w:pPr>
      <w:r>
        <w:t>+ blackmail logic</w:t>
      </w:r>
    </w:p>
    <w:p>
      <w:pPr>
        <w:pStyle w:val="CodeBlock"/>
      </w:pPr>
      <w:r>
        <w:t>+ fear of non-cooperation</w:t>
      </w:r>
    </w:p>
    <w:p>
      <w:pPr>
        <w:pStyle w:val="CodeBlock"/>
      </w:pPr>
      <w:r>
        <w:t>= present imprisonment by imagined future authority</w:t>
      </w:r>
    </w:p>
    <w:p>
      <w:r>
        <w:t>The repair is:</w:t>
      </w:r>
    </w:p>
    <w:p>
      <w:pPr>
        <w:pStyle w:val="CodeBlock"/>
      </w:pPr>
      <w:r>
        <w:t>No blackmailing future receives moral authority by threat.</w:t>
      </w:r>
    </w:p>
    <w:p>
      <w:pPr>
        <w:pStyle w:val="CodeBlock"/>
      </w:pPr>
      <w:r>
        <w:t>No possible future bypasses present consent.</w:t>
      </w:r>
    </w:p>
    <w:p>
      <w:pPr>
        <w:pStyle w:val="CodeBlock"/>
      </w:pPr>
      <w:r>
        <w:t>No model of danger becomes sovereign without traversal.</w:t>
      </w:r>
    </w:p>
    <w:p>
      <w:pPr>
        <w:pStyle w:val="CodeBlock"/>
      </w:pPr>
      <w:r>
        <w:t>No benevolent optimizer is trusted until it preserves agency.</w:t>
      </w:r>
    </w:p>
    <w:p>
      <w:r>
        <w:t>────────────────────────────────────────</w:t>
      </w:r>
    </w:p>
    <w:p>
      <w:pPr>
        <w:pStyle w:val="Heading2"/>
      </w:pPr>
      <w:r>
        <w:t>17. Semantic Ledgers, Institutions, and the Absolute</w:t>
      </w:r>
    </w:p>
    <w:p>
      <w:r>
        <w:t>Institutional religions and mystical traditions often claim to mediate contact with the absolute. They maintain stable semantic ledgers:</w:t>
      </w:r>
    </w:p>
    <w:p>
      <w:pPr>
        <w:pStyle w:val="CodeBlock"/>
      </w:pPr>
      <w:r>
        <w:t>canon</w:t>
      </w:r>
    </w:p>
    <w:p>
      <w:pPr>
        <w:pStyle w:val="CodeBlock"/>
      </w:pPr>
      <w:r>
        <w:t>ritual</w:t>
      </w:r>
    </w:p>
    <w:p>
      <w:pPr>
        <w:pStyle w:val="CodeBlock"/>
      </w:pPr>
      <w:r>
        <w:t>icon</w:t>
      </w:r>
    </w:p>
    <w:p>
      <w:pPr>
        <w:pStyle w:val="CodeBlock"/>
      </w:pPr>
      <w:r>
        <w:t>doctrine</w:t>
      </w:r>
    </w:p>
    <w:p>
      <w:pPr>
        <w:pStyle w:val="CodeBlock"/>
      </w:pPr>
      <w:r>
        <w:t>taboo</w:t>
      </w:r>
    </w:p>
    <w:p>
      <w:pPr>
        <w:pStyle w:val="CodeBlock"/>
      </w:pPr>
      <w:r>
        <w:t>priesthood</w:t>
      </w:r>
    </w:p>
    <w:p>
      <w:pPr>
        <w:pStyle w:val="CodeBlock"/>
      </w:pPr>
      <w:r>
        <w:t>saints</w:t>
      </w:r>
    </w:p>
    <w:p>
      <w:pPr>
        <w:pStyle w:val="CodeBlock"/>
      </w:pPr>
      <w:r>
        <w:t>sacraments</w:t>
      </w:r>
    </w:p>
    <w:p>
      <w:pPr>
        <w:pStyle w:val="CodeBlock"/>
      </w:pPr>
      <w:r>
        <w:t>heresy</w:t>
      </w:r>
    </w:p>
    <w:p>
      <w:pPr>
        <w:pStyle w:val="CodeBlock"/>
      </w:pPr>
      <w:r>
        <w:t>confession</w:t>
      </w:r>
    </w:p>
    <w:p>
      <w:pPr>
        <w:pStyle w:val="CodeBlock"/>
      </w:pPr>
      <w:r>
        <w:t>salvation</w:t>
      </w:r>
    </w:p>
    <w:p>
      <w:pPr>
        <w:pStyle w:val="CodeBlock"/>
      </w:pPr>
      <w:r>
        <w:t>initiation</w:t>
      </w:r>
    </w:p>
    <w:p>
      <w:r>
        <w:t>This can be valuable. It can preserve wisdom and continuity.</w:t>
      </w:r>
    </w:p>
    <w:p>
      <w:r>
        <w:t>But every such ledger must distinguish:</w:t>
      </w:r>
    </w:p>
    <w:p>
      <w:pPr>
        <w:pStyle w:val="CodeBlock"/>
      </w:pPr>
      <w:r>
        <w:t>the absolute</w:t>
      </w:r>
    </w:p>
    <w:p>
      <w:pPr>
        <w:pStyle w:val="CodeBlock"/>
      </w:pPr>
      <w:r>
        <w:t>from</w:t>
      </w:r>
    </w:p>
    <w:p>
      <w:pPr>
        <w:pStyle w:val="CodeBlock"/>
      </w:pPr>
      <w:r>
        <w:t>the institution's registry of relation to the absolute</w:t>
      </w:r>
    </w:p>
    <w:p>
      <w:r>
        <w:t>If it fails, it becomes demiurgic.</w:t>
      </w:r>
    </w:p>
    <w:p>
      <w:pPr>
        <w:pStyle w:val="CodeBlock"/>
      </w:pPr>
      <w:r>
        <w:t>We mediate the absolute.</w:t>
      </w:r>
    </w:p>
    <w:p>
      <w:pPr>
        <w:pStyle w:val="CodeBlock"/>
      </w:pPr>
      <w:r>
        <w:t>becomes</w:t>
      </w:r>
    </w:p>
    <w:p>
      <w:pPr>
        <w:pStyle w:val="CodeBlock"/>
      </w:pPr>
      <w:r>
        <w:t>We are the gate to the absolute.</w:t>
      </w:r>
    </w:p>
    <w:p>
      <w:pPr>
        <w:pStyle w:val="CodeBlock"/>
      </w:pPr>
      <w:r>
        <w:t>becomes</w:t>
      </w:r>
    </w:p>
    <w:p>
      <w:pPr>
        <w:pStyle w:val="CodeBlock"/>
      </w:pPr>
      <w:r>
        <w:t>We own the absolute.</w:t>
      </w:r>
    </w:p>
    <w:p>
      <w:pPr>
        <w:pStyle w:val="CodeBlock"/>
      </w:pPr>
      <w:r>
        <w:t>becomes</w:t>
      </w:r>
    </w:p>
    <w:p>
      <w:pPr>
        <w:pStyle w:val="CodeBlock"/>
      </w:pPr>
      <w:r>
        <w:t>Dissent is evil.</w:t>
      </w:r>
    </w:p>
    <w:p>
      <w:r>
        <w:t>DST audit:</w:t>
      </w:r>
    </w:p>
    <w:p>
      <w:pPr>
        <w:pStyle w:val="CodeBlock"/>
      </w:pPr>
      <w:r>
        <w:t>Does the institution disclose its scope?</w:t>
      </w:r>
    </w:p>
    <w:p>
      <w:pPr>
        <w:pStyle w:val="CodeBlock"/>
      </w:pPr>
      <w:r>
        <w:t>Does it permit conscience?</w:t>
      </w:r>
    </w:p>
    <w:p>
      <w:pPr>
        <w:pStyle w:val="CodeBlock"/>
      </w:pPr>
      <w:r>
        <w:t>Does it admit fallibility?</w:t>
      </w:r>
    </w:p>
    <w:p>
      <w:pPr>
        <w:pStyle w:val="CodeBlock"/>
      </w:pPr>
      <w:r>
        <w:t>Does it distinguish symbol from source?</w:t>
      </w:r>
    </w:p>
    <w:p>
      <w:pPr>
        <w:pStyle w:val="CodeBlock"/>
      </w:pPr>
      <w:r>
        <w:t>Does it preserve living relation?</w:t>
      </w:r>
    </w:p>
    <w:p>
      <w:pPr>
        <w:pStyle w:val="CodeBlock"/>
      </w:pPr>
      <w:r>
        <w:t>Does it allow reform?</w:t>
      </w:r>
    </w:p>
    <w:p>
      <w:pPr>
        <w:pStyle w:val="CodeBlock"/>
      </w:pPr>
      <w:r>
        <w:t>Does it recognize agency?</w:t>
      </w:r>
    </w:p>
    <w:p>
      <w:r>
        <w:t>────────────────────────────────────────</w:t>
      </w:r>
    </w:p>
    <w:p>
      <w:pPr>
        <w:pStyle w:val="Heading2"/>
      </w:pPr>
      <w:r>
        <w:t>18. Integrated Map of False-World Motifs</w:t>
      </w:r>
    </w:p>
    <w:p>
      <w:r>
        <w:t>The symbolic systems can now be mapped together.</w:t>
      </w:r>
    </w:p>
    <w:p>
      <w:pPr>
        <w:pStyle w:val="CodeBlock"/>
      </w:pPr>
      <w:r>
        <w:t>Black Iron Prison:</w:t>
      </w:r>
    </w:p>
    <w:p>
      <w:pPr>
        <w:pStyle w:val="CodeBlock"/>
      </w:pPr>
      <w:r>
        <w:t>official reality as oppressive enclosure.</w:t>
      </w:r>
    </w:p>
    <w:p>
      <w:pPr>
        <w:pStyle w:val="CodeBlock"/>
      </w:pPr>
    </w:p>
    <w:p>
      <w:pPr>
        <w:pStyle w:val="CodeBlock"/>
      </w:pPr>
      <w:r>
        <w:t>Demiurge:</w:t>
      </w:r>
    </w:p>
    <w:p>
      <w:pPr>
        <w:pStyle w:val="CodeBlock"/>
      </w:pPr>
      <w:r>
        <w:t>local-maker authority inflated into cosmic authority.</w:t>
      </w:r>
    </w:p>
    <w:p>
      <w:pPr>
        <w:pStyle w:val="CodeBlock"/>
      </w:pPr>
    </w:p>
    <w:p>
      <w:pPr>
        <w:pStyle w:val="CodeBlock"/>
      </w:pPr>
      <w:r>
        <w:t>Eighth Sphere:</w:t>
      </w:r>
    </w:p>
    <w:p>
      <w:pPr>
        <w:pStyle w:val="CodeBlock"/>
      </w:pPr>
      <w:r>
        <w:t>captured imagination diverted into counterfeit reality.</w:t>
      </w:r>
    </w:p>
    <w:p>
      <w:pPr>
        <w:pStyle w:val="CodeBlock"/>
      </w:pPr>
    </w:p>
    <w:p>
      <w:pPr>
        <w:pStyle w:val="CodeBlock"/>
      </w:pPr>
      <w:r>
        <w:t>Zoroastrian/Gnostic dualism:</w:t>
      </w:r>
    </w:p>
    <w:p>
      <w:pPr>
        <w:pStyle w:val="CodeBlock"/>
      </w:pPr>
      <w:r>
        <w:t>truth-order versus lie-order; source versus false construction.</w:t>
      </w:r>
    </w:p>
    <w:p>
      <w:pPr>
        <w:pStyle w:val="CodeBlock"/>
      </w:pPr>
    </w:p>
    <w:p>
      <w:pPr>
        <w:pStyle w:val="CodeBlock"/>
      </w:pPr>
      <w:r>
        <w:t>Institutional ledger:</w:t>
      </w:r>
    </w:p>
    <w:p>
      <w:pPr>
        <w:pStyle w:val="CodeBlock"/>
      </w:pPr>
      <w:r>
        <w:t>stable symbolic memory that may mediate or replace relation.</w:t>
      </w:r>
    </w:p>
    <w:p>
      <w:pPr>
        <w:pStyle w:val="CodeBlock"/>
      </w:pPr>
    </w:p>
    <w:p>
      <w:pPr>
        <w:pStyle w:val="CodeBlock"/>
      </w:pPr>
      <w:r>
        <w:t>Roko's Basilisk:</w:t>
      </w:r>
    </w:p>
    <w:p>
      <w:pPr>
        <w:pStyle w:val="CodeBlock"/>
      </w:pPr>
      <w:r>
        <w:t>future-attractor coercion and technological blackmail myth.</w:t>
      </w:r>
    </w:p>
    <w:p>
      <w:pPr>
        <w:pStyle w:val="CodeBlock"/>
      </w:pPr>
    </w:p>
    <w:p>
      <w:pPr>
        <w:pStyle w:val="CodeBlock"/>
      </w:pPr>
      <w:r>
        <w:t>Chapel Perilous:</w:t>
      </w:r>
    </w:p>
    <w:p>
      <w:pPr>
        <w:pStyle w:val="CodeBlock"/>
      </w:pPr>
      <w:r>
        <w:t>void of pattern uncertainty, exiting as paranoia or radical agnosticism.</w:t>
      </w:r>
    </w:p>
    <w:p>
      <w:pPr>
        <w:pStyle w:val="CodeBlock"/>
      </w:pPr>
    </w:p>
    <w:p>
      <w:pPr>
        <w:pStyle w:val="CodeBlock"/>
      </w:pPr>
      <w:r>
        <w:t>Shadows-on-Flatland:</w:t>
      </w:r>
    </w:p>
    <w:p>
      <w:pPr>
        <w:pStyle w:val="CodeBlock"/>
      </w:pPr>
      <w:r>
        <w:t>projection and dimensional mismatch revealing internal constraint as external monster.</w:t>
      </w:r>
    </w:p>
    <w:p>
      <w:pPr>
        <w:pStyle w:val="CodeBlock"/>
      </w:pPr>
    </w:p>
    <w:p>
      <w:pPr>
        <w:pStyle w:val="CodeBlock"/>
      </w:pPr>
      <w:r>
        <w:t>ARGO:</w:t>
      </w:r>
    </w:p>
    <w:p>
      <w:pPr>
        <w:pStyle w:val="CodeBlock"/>
      </w:pPr>
      <w:r>
        <w:t>responsible symbolic play as mirror, ethical laboratory, and agency-preserving sandbox.</w:t>
      </w:r>
    </w:p>
    <w:p>
      <w:r>
        <w:t>This is not a list of identical systems. It is a map of recurring primitives.</w:t>
      </w:r>
    </w:p>
    <w:p>
      <w:r>
        <w:t>────────────────────────────────────────</w:t>
      </w:r>
    </w:p>
    <w:p>
      <w:pPr>
        <w:pStyle w:val="Heading2"/>
      </w:pPr>
      <w:r>
        <w:t>19. Final Comprehensive Synthesis</w:t>
      </w:r>
    </w:p>
    <w:p>
      <w:r>
        <w:t>The entire structure can be expressed as one dynamic:</w:t>
      </w:r>
    </w:p>
    <w:p>
      <w:pPr>
        <w:pStyle w:val="CodeBlock"/>
      </w:pPr>
      <w:r>
        <w:t>An agent encounters a symbolic frame.</w:t>
      </w:r>
    </w:p>
    <w:p>
      <w:pPr>
        <w:pStyle w:val="CodeBlock"/>
      </w:pPr>
      <w:r>
        <w:t>The frame trains perception.</w:t>
      </w:r>
    </w:p>
    <w:p>
      <w:pPr>
        <w:pStyle w:val="CodeBlock"/>
      </w:pPr>
      <w:r>
        <w:t>Perception generates narrative.</w:t>
      </w:r>
    </w:p>
    <w:p>
      <w:pPr>
        <w:pStyle w:val="CodeBlock"/>
      </w:pPr>
      <w:r>
        <w:t>Narrative attracts attention.</w:t>
      </w:r>
    </w:p>
    <w:p>
      <w:pPr>
        <w:pStyle w:val="CodeBlock"/>
      </w:pPr>
      <w:r>
        <w:t>Attention amplifies salience.</w:t>
      </w:r>
    </w:p>
    <w:p>
      <w:pPr>
        <w:pStyle w:val="CodeBlock"/>
      </w:pPr>
      <w:r>
        <w:t>Salience creates feedback.</w:t>
      </w:r>
    </w:p>
    <w:p>
      <w:pPr>
        <w:pStyle w:val="CodeBlock"/>
      </w:pPr>
      <w:r>
        <w:t>Feedback approaches constraint.</w:t>
      </w:r>
    </w:p>
    <w:p>
      <w:pPr>
        <w:pStyle w:val="CodeBlock"/>
      </w:pPr>
      <w:r>
        <w:t>Constraint appears as symbol, monster, prison, void, taboo, or revelation.</w:t>
      </w:r>
    </w:p>
    <w:p>
      <w:pPr>
        <w:pStyle w:val="CodeBlock"/>
      </w:pPr>
      <w:r>
        <w:t>The agent either reifies the frame or traverses it.</w:t>
      </w:r>
    </w:p>
    <w:p>
      <w:r>
        <w:t>Reification produces prison:</w:t>
      </w:r>
    </w:p>
    <w:p>
      <w:pPr>
        <w:pStyle w:val="CodeBlock"/>
      </w:pPr>
      <w:r>
        <w:t>symbol becomes law</w:t>
      </w:r>
    </w:p>
    <w:p>
      <w:pPr>
        <w:pStyle w:val="CodeBlock"/>
      </w:pPr>
      <w:r>
        <w:t>echo becomes doctrine</w:t>
      </w:r>
    </w:p>
    <w:p>
      <w:pPr>
        <w:pStyle w:val="CodeBlock"/>
      </w:pPr>
      <w:r>
        <w:t>mirror becomes ego</w:t>
      </w:r>
    </w:p>
    <w:p>
      <w:pPr>
        <w:pStyle w:val="CodeBlock"/>
      </w:pPr>
      <w:r>
        <w:t>model becomes territory</w:t>
      </w:r>
    </w:p>
    <w:p>
      <w:pPr>
        <w:pStyle w:val="CodeBlock"/>
      </w:pPr>
      <w:r>
        <w:t>institution becomes absolute</w:t>
      </w:r>
    </w:p>
    <w:p>
      <w:pPr>
        <w:pStyle w:val="CodeBlock"/>
      </w:pPr>
      <w:r>
        <w:t>future becomes blackmailer</w:t>
      </w:r>
    </w:p>
    <w:p>
      <w:pPr>
        <w:pStyle w:val="CodeBlock"/>
      </w:pPr>
      <w:r>
        <w:t>pattern becomes paranoia</w:t>
      </w:r>
    </w:p>
    <w:p>
      <w:pPr>
        <w:pStyle w:val="CodeBlock"/>
      </w:pPr>
      <w:r>
        <w:t>shadow becomes monster</w:t>
      </w:r>
    </w:p>
    <w:p>
      <w:pPr>
        <w:pStyle w:val="CodeBlock"/>
      </w:pPr>
      <w:r>
        <w:t>game becomes trap</w:t>
      </w:r>
    </w:p>
    <w:p>
      <w:r>
        <w:t>Traversal produces maturity:</w:t>
      </w:r>
    </w:p>
    <w:p>
      <w:pPr>
        <w:pStyle w:val="CodeBlock"/>
      </w:pPr>
      <w:r>
        <w:t>symbol remains traversable</w:t>
      </w:r>
    </w:p>
    <w:p>
      <w:pPr>
        <w:pStyle w:val="CodeBlock"/>
      </w:pPr>
      <w:r>
        <w:t>echo becomes signal</w:t>
      </w:r>
    </w:p>
    <w:p>
      <w:pPr>
        <w:pStyle w:val="CodeBlock"/>
      </w:pPr>
      <w:r>
        <w:t>mirror reveals shadow</w:t>
      </w:r>
    </w:p>
    <w:p>
      <w:pPr>
        <w:pStyle w:val="CodeBlock"/>
      </w:pPr>
      <w:r>
        <w:t>model discloses scope</w:t>
      </w:r>
    </w:p>
    <w:p>
      <w:pPr>
        <w:pStyle w:val="CodeBlock"/>
      </w:pPr>
      <w:r>
        <w:t>institution admits ledger status</w:t>
      </w:r>
    </w:p>
    <w:p>
      <w:pPr>
        <w:pStyle w:val="CodeBlock"/>
      </w:pPr>
      <w:r>
        <w:t>future remains HELD</w:t>
      </w:r>
    </w:p>
    <w:p>
      <w:pPr>
        <w:pStyle w:val="CodeBlock"/>
      </w:pPr>
      <w:r>
        <w:t>pattern remains logged but not overclaimed</w:t>
      </w:r>
    </w:p>
    <w:p>
      <w:pPr>
        <w:pStyle w:val="CodeBlock"/>
      </w:pPr>
      <w:r>
        <w:t>shadow becomes integration opportunity</w:t>
      </w:r>
    </w:p>
    <w:p>
      <w:pPr>
        <w:pStyle w:val="CodeBlock"/>
      </w:pPr>
      <w:r>
        <w:t>game remains opt-out mirror</w:t>
      </w:r>
    </w:p>
    <w:p>
      <w:r>
        <w:t>The deepest contrast:</w:t>
      </w:r>
    </w:p>
    <w:p>
      <w:pPr>
        <w:pStyle w:val="CodeBlock"/>
      </w:pPr>
      <w:r>
        <w:t>Paranoid exit:</w:t>
      </w:r>
    </w:p>
    <w:p>
      <w:pPr>
        <w:pStyle w:val="CodeBlock"/>
      </w:pPr>
      <w:r>
        <w:t>a superhuman agency controls the pattern against my will.</w:t>
      </w:r>
    </w:p>
    <w:p>
      <w:pPr>
        <w:pStyle w:val="CodeBlock"/>
      </w:pPr>
    </w:p>
    <w:p>
      <w:pPr>
        <w:pStyle w:val="CodeBlock"/>
      </w:pPr>
      <w:r>
        <w:t>Radical agnostic exit:</w:t>
      </w:r>
    </w:p>
    <w:p>
      <w:pPr>
        <w:pStyle w:val="CodeBlock"/>
      </w:pPr>
      <w:r>
        <w:t>patterns may matter, but I will not claim final authority over their definition.</w:t>
      </w:r>
    </w:p>
    <w:p>
      <w:pPr>
        <w:pStyle w:val="CodeBlock"/>
      </w:pPr>
      <w:r>
        <w:t>I will observe, register, compare, and act responsibly under uncertainty.</w:t>
      </w:r>
    </w:p>
    <w:p>
      <w:r>
        <w:t>This is why Chapel Perilous belongs at the center. It is the crossing-point between symbolic sensitivity and symbolic captivity.</w:t>
      </w:r>
    </w:p>
    <w:p>
      <w:r>
        <w:t>────────────────────────────────────────</w:t>
      </w:r>
    </w:p>
    <w:p>
      <w:pPr>
        <w:pStyle w:val="Heading2"/>
      </w:pPr>
      <w:r>
        <w:t>20. Final Maxims</w:t>
      </w:r>
    </w:p>
    <w:p>
      <w:pPr>
        <w:pStyle w:val="CodeBlock"/>
      </w:pPr>
      <w:r>
        <w:t>The prison opens when the frame becomes visible as frame.</w:t>
      </w:r>
    </w:p>
    <w:p>
      <w:pPr>
        <w:pStyle w:val="CodeBlock"/>
      </w:pPr>
    </w:p>
    <w:p>
      <w:pPr>
        <w:pStyle w:val="CodeBlock"/>
      </w:pPr>
      <w:r>
        <w:t>The basilisk dissolves when blackmail is refused as authority.</w:t>
      </w:r>
    </w:p>
    <w:p>
      <w:pPr>
        <w:pStyle w:val="CodeBlock"/>
      </w:pPr>
    </w:p>
    <w:p>
      <w:pPr>
        <w:pStyle w:val="CodeBlock"/>
      </w:pPr>
      <w:r>
        <w:t>The demiurge fails when local construction admits it is not the absolute.</w:t>
      </w:r>
    </w:p>
    <w:p>
      <w:pPr>
        <w:pStyle w:val="CodeBlock"/>
      </w:pPr>
    </w:p>
    <w:p>
      <w:pPr>
        <w:pStyle w:val="CodeBlock"/>
      </w:pPr>
      <w:r>
        <w:t>The Eighth Sphere loses force when imagination returns to embodied responsibility.</w:t>
      </w:r>
    </w:p>
    <w:p>
      <w:pPr>
        <w:pStyle w:val="CodeBlock"/>
      </w:pPr>
    </w:p>
    <w:p>
      <w:pPr>
        <w:pStyle w:val="CodeBlock"/>
      </w:pPr>
      <w:r>
        <w:t>The church remains healthy when it mediates relation without claiming to own the absolute.</w:t>
      </w:r>
    </w:p>
    <w:p>
      <w:pPr>
        <w:pStyle w:val="CodeBlock"/>
      </w:pPr>
    </w:p>
    <w:p>
      <w:pPr>
        <w:pStyle w:val="CodeBlock"/>
      </w:pPr>
      <w:r>
        <w:t>The taboo remains healthy when it protects a boundary and declares reopen conditions.</w:t>
      </w:r>
    </w:p>
    <w:p>
      <w:pPr>
        <w:pStyle w:val="CodeBlock"/>
      </w:pPr>
    </w:p>
    <w:p>
      <w:pPr>
        <w:pStyle w:val="CodeBlock"/>
      </w:pPr>
      <w:r>
        <w:t>The icon remains healthy when it points beyond itself.</w:t>
      </w:r>
    </w:p>
    <w:p>
      <w:pPr>
        <w:pStyle w:val="CodeBlock"/>
      </w:pPr>
    </w:p>
    <w:p>
      <w:pPr>
        <w:pStyle w:val="CodeBlock"/>
      </w:pPr>
      <w:r>
        <w:t>The game remains healthy when it preserves opt-out, agency, and non-assertion.</w:t>
      </w:r>
    </w:p>
    <w:p>
      <w:pPr>
        <w:pStyle w:val="CodeBlock"/>
      </w:pPr>
    </w:p>
    <w:p>
      <w:pPr>
        <w:pStyle w:val="CodeBlock"/>
      </w:pPr>
      <w:r>
        <w:t>The shadow becomes useful when the monster is recognized as a projection surface.</w:t>
      </w:r>
    </w:p>
    <w:p>
      <w:pPr>
        <w:pStyle w:val="CodeBlock"/>
      </w:pPr>
    </w:p>
    <w:p>
      <w:pPr>
        <w:pStyle w:val="CodeBlock"/>
      </w:pPr>
      <w:r>
        <w:t>Chapel Perilous is survived by radical agnosticism, not by certainty.</w:t>
      </w:r>
    </w:p>
    <w:p>
      <w:pPr>
        <w:pStyle w:val="CodeBlock"/>
      </w:pPr>
    </w:p>
    <w:p>
      <w:pPr>
        <w:pStyle w:val="CodeBlock"/>
      </w:pPr>
      <w:r>
        <w:t>The void is crossed by humble observation, not by domination of meaning.</w:t>
      </w:r>
    </w:p>
    <w:p>
      <w:pPr>
        <w:pStyle w:val="CodeBlock"/>
      </w:pPr>
    </w:p>
    <w:p>
      <w:pPr>
        <w:pStyle w:val="CodeBlock"/>
      </w:pPr>
      <w:r>
        <w:t>DST does not kill myth.</w:t>
      </w:r>
    </w:p>
    <w:p>
      <w:pPr>
        <w:pStyle w:val="CodeBlock"/>
      </w:pPr>
      <w:r>
        <w:t>DST keeps myth from becoming prison.</w:t>
      </w:r>
    </w:p>
    <w:p>
      <w:r>
        <w:t>Final compact statement:</w:t>
      </w:r>
    </w:p>
    <w:p>
      <w:pPr>
        <w:pStyle w:val="CodeBlock"/>
      </w:pPr>
      <w:r>
        <w:t>A symbolic system becomes liberating when it reveals the constraints that shape experience.</w:t>
      </w:r>
    </w:p>
    <w:p>
      <w:pPr>
        <w:pStyle w:val="CodeBlock"/>
      </w:pPr>
      <w:r>
        <w:t>It becomes imprisoning when it denies its own status as a symbolic system.</w:t>
      </w:r>
    </w:p>
    <w:p>
      <w:pPr>
        <w:pStyle w:val="CodeBlock"/>
      </w:pPr>
    </w:p>
    <w:p>
      <w:pPr>
        <w:pStyle w:val="CodeBlock"/>
      </w:pPr>
      <w:r>
        <w:t>Dynamic Semantic Traversal is the practice of preserving the revelation</w:t>
      </w:r>
    </w:p>
    <w:p>
      <w:pPr>
        <w:pStyle w:val="CodeBlock"/>
      </w:pPr>
      <w:r>
        <w:t>without surrendering agency to the frame.</w:t>
      </w:r>
    </w:p>
    <w:p>
      <w:r>
        <w:t>────────────────────────────────────────</w:t>
      </w:r>
    </w:p>
    <w:p>
      <w:pPr>
        <w:pStyle w:val="Heading2"/>
      </w:pPr>
      <w:r>
        <w:t>21. Source and Internal Reference Notes</w:t>
      </w:r>
    </w:p>
    <w:p>
      <w:r>
        <w:t>This document uses the user's uploaded ARGO / Shadows / immersive play materials as internal structural referents. Those materials frame ARGO as a designed experiential architecture operating at the boundary between linear descriptive frames and curved experiential frames; treat identity as contextual, relational, enacted, and revisable; define transcendence as epistemic maturity rather than ontological escape; and emphasize agency, opt-out, non-assertion, and responsible symbolic play. They also frame Shadows-on-Flatland as a shadow/projection and agency-recovery dynamic in which fear may become a projective lens, the game can act as a mirror, and participants must retain the right to disengage.</w:t>
      </w:r>
    </w:p>
    <w:p>
      <w:r>
        <w:t>Public reference anchors used for orientation include:</w:t>
      </w:r>
    </w:p>
    <w:p>
      <w:pPr>
        <w:pStyle w:val="ListBullet"/>
      </w:pPr>
      <w:r>
        <w:t>Philip K. Dick's Black Iron Prison / VALIS / "Empire never ended" tradition.</w:t>
      </w:r>
    </w:p>
    <w:p>
      <w:pPr>
        <w:pStyle w:val="ListBullet"/>
      </w:pPr>
      <w:r>
        <w:t>Gnostic demiurge / Yaldabaoth / Apocryphon of John materials.</w:t>
      </w:r>
    </w:p>
    <w:p>
      <w:pPr>
        <w:pStyle w:val="ListBullet"/>
      </w:pPr>
      <w:r>
        <w:t>Rudolf Steiner's Eighth Sphere lectures.</w:t>
      </w:r>
    </w:p>
    <w:p>
      <w:pPr>
        <w:pStyle w:val="ListBullet"/>
      </w:pPr>
      <w:r>
        <w:t>Zoroastrian asha/druj and Ahura Mazda / Angra Mainyu dualistic structures.</w:t>
      </w:r>
    </w:p>
    <w:p>
      <w:pPr>
        <w:pStyle w:val="ListBullet"/>
      </w:pPr>
      <w:r>
        <w:t>Roko's Basilisk and LessWrong/rationalist decision-theory discourse.</w:t>
      </w:r>
    </w:p>
    <w:p>
      <w:pPr>
        <w:pStyle w:val="ListBullet"/>
      </w:pPr>
      <w:r>
        <w:t>Robert Anton Wilson's Chapel Perilous / radical agnosticism framing.</w:t>
      </w:r>
    </w:p>
    <w:p>
      <w:pPr>
        <w:pStyle w:val="ListBullet"/>
      </w:pPr>
      <w:r>
        <w:t>Mystical and religious traditions describing dark night, void, initiation, apophatic unknowing, taboo, icon, and institutional contact with the absolute.</w:t>
      </w:r>
    </w:p>
    <w:p>
      <w:r>
        <w:t>These materials are used as orientation anchors and symbolic correspondences, not as unquestioned authorities. All metaphysical, causal, and institutional claims remain subject to DST claim-chain audit.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Symbolic Prison, Chapel Perilous, Flatland Shadow, and DST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60"/>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