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History 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17:10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Concept of 3d printing: additive manufacturing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1981- Hideo Kodama (Japan) develops early rapid auto typing using photo polymer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1984- Charles Hull invents SLA, found 3d systems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1990s- FDM &amp; SLS </w:t>
      </w:r>
      <w:r>
        <w:rPr>
          <w:rFonts w:ascii="Calibri" w:hAnsi="Calibri" w:cs="Calibri"/>
          <w:sz w:val="22"/>
          <w:szCs w:val="22"/>
        </w:rPr>
        <w:t>patented, used mainly for industrial prototyping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2000s- patent expiration lead to open source (RepRap) and affordable printers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2010s to present- growth in speed, materials, and industrial adoption.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Theory Behind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17:22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Additive manufacturing: Objects built layer by layer from digital 3D models (CAD)</w:t>
      </w:r>
    </w:p>
    <w:p w:rsidR="00837B8F" w:rsidRDefault="00837B8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Process</w:t>
      </w:r>
    </w:p>
    <w:p w:rsidR="00837B8F" w:rsidRDefault="00837B8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3D model. In CAD or 3d scanning </w:t>
      </w:r>
    </w:p>
    <w:p w:rsidR="00837B8F" w:rsidRDefault="00837B8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Slicing.  Using slicing software</w:t>
      </w:r>
    </w:p>
    <w:p w:rsidR="00837B8F" w:rsidRDefault="00837B8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Printing.  Printer deposits layer by layer </w:t>
      </w:r>
    </w:p>
    <w:p w:rsidR="00837B8F" w:rsidRDefault="00837B8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Post processing.  Cleaning. Finishing 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3. Advantage: Less waste than subtractive manufacturing 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Subtractive manufacturing: make something by cutting material form bigger pieces.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Ex: craving wood, drilling, milling, grinding etc.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Additive </w:t>
      </w:r>
      <w:r>
        <w:rPr>
          <w:rFonts w:ascii="Calibri" w:hAnsi="Calibri" w:cs="Calibri"/>
          <w:sz w:val="22"/>
          <w:szCs w:val="22"/>
        </w:rPr>
        <w:t>manufacturing: building something by adding material layer by layer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Limitations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13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11:38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Speed</w:t>
      </w:r>
      <w:r>
        <w:rPr>
          <w:rFonts w:ascii="Calibri" w:eastAsia="Times New Roman" w:hAnsi="Calibri" w:cs="Calibri"/>
          <w:sz w:val="22"/>
          <w:szCs w:val="22"/>
        </w:rPr>
        <w:t xml:space="preserve"> — Large or detailed prints can take many hours.</w:t>
      </w:r>
    </w:p>
    <w:p w:rsidR="00837B8F" w:rsidRDefault="00837B8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Strength vs. traditional manufacturing</w:t>
      </w:r>
      <w:r>
        <w:rPr>
          <w:rFonts w:ascii="Calibri" w:eastAsia="Times New Roman" w:hAnsi="Calibri" w:cs="Calibri"/>
          <w:sz w:val="22"/>
          <w:szCs w:val="22"/>
        </w:rPr>
        <w:t xml:space="preserve"> — Not always as strong as injection moulding unless using reinforced materials.</w:t>
      </w:r>
    </w:p>
    <w:p w:rsidR="00837B8F" w:rsidRDefault="00837B8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Surface finish</w:t>
      </w:r>
      <w:r>
        <w:rPr>
          <w:rFonts w:ascii="Calibri" w:eastAsia="Times New Roman" w:hAnsi="Calibri" w:cs="Calibri"/>
          <w:sz w:val="22"/>
          <w:szCs w:val="22"/>
        </w:rPr>
        <w:t xml:space="preserve"> — Often requires post-processing to be smooth.</w:t>
      </w:r>
    </w:p>
    <w:p w:rsidR="00837B8F" w:rsidRDefault="00837B8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Material constraints</w:t>
      </w:r>
      <w:r>
        <w:rPr>
          <w:rFonts w:ascii="Calibri" w:eastAsia="Times New Roman" w:hAnsi="Calibri" w:cs="Calibri"/>
          <w:sz w:val="22"/>
          <w:szCs w:val="22"/>
        </w:rPr>
        <w:t xml:space="preserve"> — Not all materials are printable on all machines.</w:t>
      </w:r>
    </w:p>
    <w:p w:rsidR="00837B8F" w:rsidRDefault="00837B8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Cost of materials</w:t>
      </w:r>
      <w:r>
        <w:rPr>
          <w:rFonts w:ascii="Calibri" w:eastAsia="Times New Roman" w:hAnsi="Calibri" w:cs="Calibri"/>
          <w:sz w:val="22"/>
          <w:szCs w:val="22"/>
        </w:rPr>
        <w:t xml:space="preserve"> — Specialty filaments like carbon fiber nylon can be expensive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Types Present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18:11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2E75B5"/>
          <w:sz w:val="28"/>
          <w:szCs w:val="28"/>
          <w:lang w:val="en-US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3"/>
        <w:gridCol w:w="1901"/>
        <w:gridCol w:w="1970"/>
        <w:gridCol w:w="1797"/>
        <w:gridCol w:w="1705"/>
      </w:tblGrid>
      <w:tr w:rsidR="00000000">
        <w:trPr>
          <w:divId w:val="1854488435"/>
        </w:trPr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Technology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How It Works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Common Materials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Pros</w:t>
            </w:r>
          </w:p>
        </w:tc>
        <w:tc>
          <w:tcPr>
            <w:tcW w:w="1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Cons</w:t>
            </w:r>
          </w:p>
        </w:tc>
      </w:tr>
      <w:tr w:rsidR="00000000">
        <w:trPr>
          <w:divId w:val="1854488435"/>
        </w:trPr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FDM/FFF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Melts and extrudes filament layer-by-layer</w:t>
            </w:r>
          </w:p>
        </w:tc>
        <w:tc>
          <w:tcPr>
            <w:tcW w:w="2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PLA, ABS, PETG, Nylon, Carbon Fiber composites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Affordable, wide material range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Visible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layer lines, slower for complex shapes</w:t>
            </w:r>
          </w:p>
        </w:tc>
      </w:tr>
      <w:tr w:rsidR="00000000">
        <w:trPr>
          <w:divId w:val="1854488435"/>
        </w:trPr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SLA</w:t>
            </w:r>
          </w:p>
        </w:tc>
        <w:tc>
          <w:tcPr>
            <w:tcW w:w="2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Uses UV light to cure liquid resin layer-by-layer</w:t>
            </w:r>
          </w:p>
        </w:tc>
        <w:tc>
          <w:tcPr>
            <w:tcW w:w="2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Photopolymer resin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Very high detail, smooth surface</w:t>
            </w:r>
          </w:p>
        </w:tc>
        <w:tc>
          <w:tcPr>
            <w:tcW w:w="1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Resin is messy, more expensive</w:t>
            </w:r>
          </w:p>
        </w:tc>
      </w:tr>
      <w:tr w:rsidR="00000000">
        <w:trPr>
          <w:divId w:val="1854488435"/>
        </w:trPr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SLS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Laser sinters powdered material</w:t>
            </w:r>
          </w:p>
        </w:tc>
        <w:tc>
          <w:tcPr>
            <w:tcW w:w="2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Nylon, TPU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Strong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functional parts, no supports needed</w:t>
            </w:r>
          </w:p>
        </w:tc>
        <w:tc>
          <w:tcPr>
            <w:tcW w:w="1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Industrial, expensive</w:t>
            </w:r>
          </w:p>
        </w:tc>
      </w:tr>
      <w:tr w:rsidR="00000000">
        <w:trPr>
          <w:divId w:val="1854488435"/>
        </w:trPr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CFF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(Continuous Fiber Fabrication)</w:t>
            </w:r>
          </w:p>
        </w:tc>
        <w:tc>
          <w:tcPr>
            <w:tcW w:w="2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Similar to FDM but lays continuous fiber strands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Carbon fiber, Kevlar, fiberglass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Very high strength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Higher cost, fewer models</w:t>
            </w:r>
          </w:p>
        </w:tc>
      </w:tr>
    </w:tbl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FDM – Fused Deposition Modelling</w:t>
      </w:r>
    </w:p>
    <w:p w:rsidR="00837B8F" w:rsidRDefault="00837B8F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Melts and extrudes plastic filament through a nozzle, building objects layer-by-layer.</w:t>
      </w:r>
    </w:p>
    <w:p w:rsidR="00837B8F" w:rsidRDefault="00837B8F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Thermoplastics (PLA, ABS, PETG, TPU).</w:t>
      </w:r>
    </w:p>
    <w:p w:rsidR="00837B8F" w:rsidRDefault="00837B8F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Prototypes, hobby projects, educational models, low-cost manufacturing.</w:t>
      </w:r>
    </w:p>
    <w:p w:rsidR="00837B8F" w:rsidRDefault="00837B8F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SLA – Stereolithography</w:t>
      </w:r>
    </w:p>
    <w:p w:rsidR="00837B8F" w:rsidRDefault="00837B8F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Uses a UV laser to cure liquid resin into solid layers</w:t>
      </w:r>
    </w:p>
    <w:p w:rsidR="00837B8F" w:rsidRDefault="00837B8F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Photopolymer resins</w:t>
      </w:r>
    </w:p>
    <w:p w:rsidR="00837B8F" w:rsidRDefault="00837B8F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Dental models, jewellery, detailed prototypes, art pieces.</w:t>
      </w:r>
    </w:p>
    <w:p w:rsidR="00837B8F" w:rsidRDefault="00837B8F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SLS – Selective Laser Sintering</w:t>
      </w:r>
    </w:p>
    <w:p w:rsidR="00837B8F" w:rsidRDefault="00837B8F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Laser fuses powdered material to form solid layers</w:t>
      </w:r>
    </w:p>
    <w:p w:rsidR="00837B8F" w:rsidRDefault="00837B8F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Nylon, PA, composites</w:t>
      </w:r>
    </w:p>
    <w:p w:rsidR="00837B8F" w:rsidRDefault="00837B8F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Functional prototypes, low-volume production, industrial parts.</w:t>
      </w:r>
    </w:p>
    <w:p w:rsidR="00837B8F" w:rsidRDefault="00837B8F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DMLS / SLM – Direct Metal Laser Sintering / Selective Laser Melting</w:t>
      </w:r>
    </w:p>
    <w:p w:rsidR="00837B8F" w:rsidRDefault="00837B8F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High-powered laser melts or sinters metal powder into solid parts</w:t>
      </w:r>
    </w:p>
    <w:p w:rsidR="00837B8F" w:rsidRDefault="00837B8F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Titanium, stainless steel, aluminum, cobalt-chrome</w:t>
      </w:r>
    </w:p>
    <w:p w:rsidR="00837B8F" w:rsidRDefault="00837B8F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Aerospace components, medical implants, high-strength tooling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it is</w:t>
      </w:r>
    </w:p>
    <w:p w:rsidR="00837B8F" w:rsidRDefault="00837B8F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Materials used</w:t>
      </w:r>
    </w:p>
    <w:p w:rsidR="00837B8F" w:rsidRDefault="00837B8F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Uses</w:t>
      </w:r>
    </w:p>
    <w:p w:rsidR="00837B8F" w:rsidRDefault="00837B8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.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14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22:00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11"/>
        <w:gridCol w:w="1520"/>
        <w:gridCol w:w="1261"/>
        <w:gridCol w:w="1093"/>
        <w:gridCol w:w="1082"/>
        <w:gridCol w:w="1116"/>
        <w:gridCol w:w="1623"/>
      </w:tblGrid>
      <w:tr w:rsidR="00000000">
        <w:trPr>
          <w:divId w:val="1333799182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Typical Materials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Strength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Hardness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Cost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Speed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Key Limitations</w:t>
            </w:r>
          </w:p>
        </w:tc>
      </w:tr>
      <w:tr w:rsidR="00000000">
        <w:trPr>
          <w:divId w:val="1333799182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FFF / FDM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PLA, ABS, PETG, Nylon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Low–Moderate; anisotropic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60–120 MPa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(tensile)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Low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Moderate</w:t>
            </w:r>
          </w:p>
        </w:tc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Layer adhesion weak along Z-axis; rough surfaces; limited feature detail; requires supports for overhangs</w:t>
            </w:r>
          </w:p>
        </w:tc>
      </w:tr>
      <w:tr w:rsidR="00000000">
        <w:trPr>
          <w:divId w:val="1333799182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CFF (Continuous Fiber FDM)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Nylon + Carbon/Glass Fiber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High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along fiber direction; directional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150–250 MPa (tensile)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Medium–High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Moderate</w:t>
            </w:r>
          </w:p>
        </w:tc>
        <w:tc>
          <w:tcPr>
            <w:tcW w:w="2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Strength directional; complex slicing; limited material combinations; expensive filaments</w:t>
            </w:r>
          </w:p>
        </w:tc>
      </w:tr>
      <w:tr w:rsidR="00000000">
        <w:trPr>
          <w:divId w:val="1333799182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SLA / DLP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Photopolymer resins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Moderate–High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50–90 MPa (tensile), Shore D 80–95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Medium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Slow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Brittle; small build volumes; post-processing required; resin handling hazardous</w:t>
            </w:r>
          </w:p>
        </w:tc>
      </w:tr>
      <w:tr w:rsidR="00000000">
        <w:trPr>
          <w:divId w:val="1333799182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SLS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Nylon, PA12, composites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Moderate; isotropic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50–75 MPa (tensile), Shore D 70–85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Moderate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Rough surfaces; expensive powder; part packing critical; limited to polymer powders</w:t>
            </w:r>
          </w:p>
        </w:tc>
      </w:tr>
      <w:tr w:rsidR="00000000">
        <w:trPr>
          <w:divId w:val="1333799182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DMLS / SLM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Metals (steel, Ti, Al)</w:t>
            </w:r>
          </w:p>
        </w:tc>
        <w:tc>
          <w:tcPr>
            <w:tcW w:w="1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Very High; near or above forged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200–600 HB, HRC 30–55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Very High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Slow</w:t>
            </w:r>
          </w:p>
        </w:tc>
        <w:tc>
          <w:tcPr>
            <w:tcW w:w="2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Expensive machines &amp; materials; residual stress; post-processing (supports, heat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treatment) required; limited build size</w:t>
            </w:r>
          </w:p>
        </w:tc>
      </w:tr>
    </w:tbl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Types of CF printing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16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16:09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06"/>
        <w:gridCol w:w="1504"/>
        <w:gridCol w:w="1218"/>
        <w:gridCol w:w="958"/>
        <w:gridCol w:w="1482"/>
        <w:gridCol w:w="1191"/>
        <w:gridCol w:w="1347"/>
      </w:tblGrid>
      <w:tr w:rsidR="00000000">
        <w:trPr>
          <w:divId w:val="1792900276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How it Works</w:t>
            </w:r>
          </w:p>
        </w:tc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Strength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Cost</w:t>
            </w:r>
          </w:p>
        </w:tc>
        <w:tc>
          <w:tcPr>
            <w:tcW w:w="1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Pros</w:t>
            </w:r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Cons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Applications</w:t>
            </w:r>
          </w:p>
        </w:tc>
      </w:tr>
      <w:tr w:rsidR="00000000">
        <w:trPr>
          <w:divId w:val="1792900276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Chopped CF Filament (FDM/FFF)</w:t>
            </w:r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Thermoplastic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filament mixed with short chopped CF strands, extruded layer by layer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Moderate – stiffer than normal plastic, weaker than continuous CF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Low</w:t>
            </w:r>
          </w:p>
        </w:tc>
        <w:tc>
          <w:tcPr>
            <w:tcW w:w="1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Easy to print, affordable, reduces warping</w:t>
            </w:r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Fibers too short for major load, surface roughness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Prototypes, jigs, fixtures</w:t>
            </w:r>
          </w:p>
        </w:tc>
      </w:tr>
      <w:tr w:rsidR="00000000">
        <w:trPr>
          <w:divId w:val="1792900276"/>
        </w:trPr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Continuous CF Reinforced (CFRP / CFF)</w:t>
            </w:r>
          </w:p>
        </w:tc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Continuous carbon fiber strands are laid inside a thermoplastic matrix during printing</w:t>
            </w:r>
          </w:p>
        </w:tc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Very High – close to aluminum in strength-to-weight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Very strong and stiff, fiber alignment possible for stress paths</w:t>
            </w:r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Expensive printers and materials, slower printing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Aerospace brackets, automotive load-bearing parts, robotics</w:t>
            </w:r>
          </w:p>
        </w:tc>
      </w:tr>
      <w:tr w:rsidR="00000000">
        <w:trPr>
          <w:divId w:val="1792900276"/>
        </w:trPr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CF Powder Printing (SLS / MJF)</w:t>
            </w:r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Nylon (PA11/PA12) powders mixed with chopped CF, fused layer by layer in a powder bed</w:t>
            </w:r>
          </w:p>
        </w:tc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High – stronger and more stable than chopped CF filament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Medium to High</w:t>
            </w:r>
          </w:p>
        </w:tc>
        <w:tc>
          <w:tcPr>
            <w:tcW w:w="1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Good isotropy, accurate, complex shapes possible</w:t>
            </w:r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Requires industrial machines, expensive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Drone frames, functional housings, end-use parts</w:t>
            </w:r>
          </w:p>
        </w:tc>
      </w:tr>
      <w:tr w:rsidR="00000000">
        <w:trPr>
          <w:divId w:val="1792900276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Hybrid / Pre-preg CF Filament</w:t>
            </w:r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Filament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pre-impregnated with continuous carbon fiber tow, may need post-curing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High – between chopped and true continuous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Combines filament printing with long fiber reinforcement</w:t>
            </w:r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Processing challenges, niche availability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High-performance prototypes, sports gear</w:t>
            </w:r>
          </w:p>
        </w:tc>
      </w:tr>
      <w:tr w:rsidR="00000000">
        <w:trPr>
          <w:divId w:val="1792900276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3D Printed Mold + CF Layup</w:t>
            </w:r>
          </w:p>
        </w:tc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 mold is 3D printed, then carbon fiber sheets with resin are laid and cured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Very High – true composite (aerospace grade)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Medium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Produces real composite parts, ultimate strength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Manual labor, time-intensive, curing equipment needed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Automotive panels, aircraft parts, sports equipment</w:t>
            </w:r>
          </w:p>
        </w:tc>
      </w:tr>
    </w:tbl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Price of filaments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16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17:00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00"/>
        <w:gridCol w:w="1759"/>
        <w:gridCol w:w="2942"/>
        <w:gridCol w:w="2605"/>
      </w:tblGrid>
      <w:tr w:rsidR="00000000">
        <w:trPr>
          <w:divId w:val="1515726439"/>
        </w:trPr>
        <w:tc>
          <w:tcPr>
            <w:tcW w:w="1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Type of CF Filament</w:t>
            </w:r>
          </w:p>
        </w:tc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Base Material</w:t>
            </w:r>
          </w:p>
        </w:tc>
        <w:tc>
          <w:tcPr>
            <w:tcW w:w="3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Price Range (per 1 kg spool, INR)</w:t>
            </w:r>
          </w:p>
        </w:tc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Notes</w:t>
            </w:r>
          </w:p>
        </w:tc>
      </w:tr>
      <w:tr w:rsidR="00000000">
        <w:trPr>
          <w:divId w:val="1515726439"/>
        </w:trPr>
        <w:tc>
          <w:tcPr>
            <w:tcW w:w="1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PLA-CF</w:t>
            </w:r>
          </w:p>
        </w:tc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PLA + 10–20% chopped CF</w:t>
            </w:r>
          </w:p>
        </w:tc>
        <w:tc>
          <w:tcPr>
            <w:tcW w:w="3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2,000 – ₹3,500</w:t>
            </w:r>
          </w:p>
        </w:tc>
        <w:tc>
          <w:tcPr>
            <w:tcW w:w="2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Cheapest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CF option, stiff but brittle, easy to print</w:t>
            </w:r>
          </w:p>
        </w:tc>
      </w:tr>
      <w:tr w:rsidR="00000000">
        <w:trPr>
          <w:divId w:val="1515726439"/>
        </w:trPr>
        <w:tc>
          <w:tcPr>
            <w:tcW w:w="1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PETG-CF</w:t>
            </w:r>
          </w:p>
        </w:tc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PETG + chopped CF</w:t>
            </w:r>
          </w:p>
        </w:tc>
        <w:tc>
          <w:tcPr>
            <w:tcW w:w="3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2,500 – ₹4,000</w:t>
            </w:r>
          </w:p>
        </w:tc>
        <w:tc>
          <w:tcPr>
            <w:tcW w:w="2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More toughness than PLA-CF, good balance of ease and strength</w:t>
            </w:r>
          </w:p>
        </w:tc>
      </w:tr>
      <w:tr w:rsidR="00000000">
        <w:trPr>
          <w:divId w:val="1515726439"/>
        </w:trPr>
        <w:tc>
          <w:tcPr>
            <w:tcW w:w="1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ABS-CF</w:t>
            </w:r>
          </w:p>
        </w:tc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ABS + chopped CF</w:t>
            </w:r>
          </w:p>
        </w:tc>
        <w:tc>
          <w:tcPr>
            <w:tcW w:w="3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3,000 – ₹4,500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Stronger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than PLA/PETG-CF, requires enclosed printer</w:t>
            </w:r>
          </w:p>
        </w:tc>
      </w:tr>
      <w:tr w:rsidR="00000000">
        <w:trPr>
          <w:divId w:val="1515726439"/>
        </w:trPr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Nylon-CF (PA-CF)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Nylon (PA6, PA12) + chopped CF</w:t>
            </w:r>
          </w:p>
        </w:tc>
        <w:tc>
          <w:tcPr>
            <w:tcW w:w="3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4,500 – ₹8,000</w:t>
            </w:r>
          </w:p>
        </w:tc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High strength, wear resistance, needs drying before print</w:t>
            </w:r>
          </w:p>
        </w:tc>
      </w:tr>
      <w:tr w:rsidR="00000000">
        <w:trPr>
          <w:divId w:val="1515726439"/>
        </w:trPr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Nylon blends (PA-CF + others)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Nylon with Kevlar/Glass + CF</w:t>
            </w:r>
          </w:p>
        </w:tc>
        <w:tc>
          <w:tcPr>
            <w:tcW w:w="3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5,000 – ₹10,000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Engineering grade, durable, industrial use</w:t>
            </w:r>
          </w:p>
        </w:tc>
      </w:tr>
      <w:tr w:rsidR="00000000">
        <w:trPr>
          <w:divId w:val="1515726439"/>
        </w:trPr>
        <w:tc>
          <w:tcPr>
            <w:tcW w:w="1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PEEK/PEKK-CF</w:t>
            </w:r>
          </w:p>
        </w:tc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High-performance polymers + CF</w:t>
            </w:r>
          </w:p>
        </w:tc>
        <w:tc>
          <w:tcPr>
            <w:tcW w:w="3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15,000 – ₹30,000+</w:t>
            </w:r>
          </w:p>
        </w:tc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Aerospace/medical grade, requires very high-temp printer</w:t>
            </w:r>
          </w:p>
        </w:tc>
      </w:tr>
      <w:tr w:rsidR="00000000">
        <w:trPr>
          <w:divId w:val="1515726439"/>
        </w:trPr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Continuous CF (CFRP filaments)</w:t>
            </w:r>
          </w:p>
        </w:tc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Continuous fiber + thermoplastic</w:t>
            </w:r>
          </w:p>
        </w:tc>
        <w:tc>
          <w:tcPr>
            <w:tcW w:w="3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Not sold as normal spools; proprietary materials (much higher, often ₹20,000+)</w:t>
            </w:r>
          </w:p>
        </w:tc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Used only with specialized printers like Markforged, Anisoprint</w:t>
            </w:r>
          </w:p>
        </w:tc>
      </w:tr>
    </w:tbl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Types of CF filament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16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17:00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000000"/>
          <w:sz w:val="32"/>
          <w:szCs w:val="32"/>
          <w:lang w:val="en-US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Types of Carbon Fiber (CF) Filaments</w:t>
      </w:r>
    </w:p>
    <w:p w:rsidR="00837B8F" w:rsidRDefault="00837B8F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PLA-CF</w:t>
      </w:r>
    </w:p>
    <w:p w:rsidR="00837B8F" w:rsidRDefault="00837B8F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PLA mixed with chopped </w:t>
      </w:r>
      <w:r>
        <w:rPr>
          <w:rFonts w:ascii="Calibri" w:eastAsia="Times New Roman" w:hAnsi="Calibri" w:cs="Calibri"/>
          <w:sz w:val="22"/>
          <w:szCs w:val="22"/>
        </w:rPr>
        <w:t>carbon fibers (10–20%).</w:t>
      </w:r>
    </w:p>
    <w:p w:rsidR="00837B8F" w:rsidRDefault="00837B8F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Stiffer than normal PLA, less warping, but brittle.</w:t>
      </w:r>
    </w:p>
    <w:p w:rsidR="00837B8F" w:rsidRDefault="00837B8F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Easiest to print.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PETG-CF</w:t>
      </w:r>
    </w:p>
    <w:p w:rsidR="00837B8F" w:rsidRDefault="00837B8F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PETG blended with chopped CF.</w:t>
      </w:r>
    </w:p>
    <w:p w:rsidR="00837B8F" w:rsidRDefault="00837B8F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Better toughness than PLA-CF, more flexible, stronger.</w:t>
      </w:r>
    </w:p>
    <w:p w:rsidR="00837B8F" w:rsidRDefault="00837B8F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Prints at slightly higher temps.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ABS-CF</w:t>
      </w:r>
    </w:p>
    <w:p w:rsidR="00837B8F" w:rsidRDefault="00837B8F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ABS reinforced with chopped CF.</w:t>
      </w:r>
    </w:p>
    <w:p w:rsidR="00837B8F" w:rsidRDefault="00837B8F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Stronger and more heat resistant than PLA/PETG blends.</w:t>
      </w:r>
    </w:p>
    <w:p w:rsidR="00837B8F" w:rsidRDefault="00837B8F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Requires enclosed printer to prevent warping.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Nylon-CF (PA-CF)</w:t>
      </w:r>
    </w:p>
    <w:p w:rsidR="00837B8F" w:rsidRDefault="00837B8F">
      <w:pPr>
        <w:numPr>
          <w:ilvl w:val="1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Nylon (PA6, PA12, etc.) reinforced with chopped CF.</w:t>
      </w:r>
    </w:p>
    <w:p w:rsidR="00837B8F" w:rsidRDefault="00837B8F">
      <w:pPr>
        <w:numPr>
          <w:ilvl w:val="1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High strength, wear resistance, good heat stability.</w:t>
      </w:r>
    </w:p>
    <w:p w:rsidR="00837B8F" w:rsidRDefault="00837B8F">
      <w:pPr>
        <w:numPr>
          <w:ilvl w:val="1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Must be kept dry during storage/printing.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Nylon Blends (e.g., PA-CF + Glass/Kevlar)</w:t>
      </w:r>
    </w:p>
    <w:p w:rsidR="00837B8F" w:rsidRDefault="00837B8F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Hybrid blends for extra toughness or flexibility.</w:t>
      </w:r>
    </w:p>
    <w:p w:rsidR="00837B8F" w:rsidRDefault="00837B8F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Used in industrial/engineering applications.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High-Performance CF (PEEK/PEKK-CF)</w:t>
      </w:r>
    </w:p>
    <w:p w:rsidR="00837B8F" w:rsidRDefault="00837B8F">
      <w:pPr>
        <w:numPr>
          <w:ilvl w:val="1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Aerospace-grade polymers reinforced with CF.</w:t>
      </w:r>
    </w:p>
    <w:p w:rsidR="00837B8F" w:rsidRDefault="00837B8F">
      <w:pPr>
        <w:numPr>
          <w:ilvl w:val="1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Extremely strong, heat and chemical resistant.</w:t>
      </w:r>
    </w:p>
    <w:p w:rsidR="00837B8F" w:rsidRDefault="00837B8F">
      <w:pPr>
        <w:numPr>
          <w:ilvl w:val="1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Requires very high-temperature printers.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Continuous Fiber Reinforcement (CFRP Filaments)</w:t>
      </w:r>
    </w:p>
    <w:p w:rsidR="00837B8F" w:rsidRDefault="00837B8F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Continuous carbon fibers embedded in thermoplastic matrix.</w:t>
      </w:r>
    </w:p>
    <w:p w:rsidR="00837B8F" w:rsidRDefault="00837B8F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Provides strength close to metals (aluminum).</w:t>
      </w:r>
    </w:p>
    <w:p w:rsidR="00837B8F" w:rsidRDefault="00837B8F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Works only on specialized printers (Markforged, Anisoprint).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62"/>
        <w:gridCol w:w="1635"/>
        <w:gridCol w:w="1502"/>
        <w:gridCol w:w="1448"/>
        <w:gridCol w:w="1939"/>
      </w:tblGrid>
      <w:tr w:rsidR="00000000">
        <w:trPr>
          <w:divId w:val="348065132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Type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Strength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Printability</w:t>
            </w:r>
          </w:p>
        </w:tc>
        <w:tc>
          <w:tcPr>
            <w:tcW w:w="1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Price (per kg)</w:t>
            </w:r>
          </w:p>
        </w:tc>
        <w:tc>
          <w:tcPr>
            <w:tcW w:w="1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000000">
        <w:trPr>
          <w:divId w:val="348065132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PLA-CF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Moderate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Easy</w:t>
            </w:r>
          </w:p>
        </w:tc>
        <w:tc>
          <w:tcPr>
            <w:tcW w:w="1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2,000 – ₹3,500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Good for beginners, brittle</w:t>
            </w:r>
          </w:p>
        </w:tc>
      </w:tr>
      <w:tr w:rsidR="00000000">
        <w:trPr>
          <w:divId w:val="348065132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PETG-CF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Moderate–High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Easy–Medium</w:t>
            </w:r>
          </w:p>
        </w:tc>
        <w:tc>
          <w:tcPr>
            <w:tcW w:w="1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2,500 – ₹4,000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Balanced strength + flexibility</w:t>
            </w:r>
          </w:p>
        </w:tc>
      </w:tr>
      <w:tr w:rsidR="00000000">
        <w:trPr>
          <w:divId w:val="348065132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ABS-CF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Medium (needs enclosure)</w:t>
            </w:r>
          </w:p>
        </w:tc>
        <w:tc>
          <w:tcPr>
            <w:tcW w:w="1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3,000 – ₹4,500</w:t>
            </w:r>
          </w:p>
        </w:tc>
        <w:tc>
          <w:tcPr>
            <w:tcW w:w="1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Tougher, heat resistant</w:t>
            </w:r>
          </w:p>
        </w:tc>
      </w:tr>
      <w:tr w:rsidR="00000000">
        <w:trPr>
          <w:divId w:val="348065132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Nylon-CF (PA-CF)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Very High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Medium–Hard (needs drying)</w:t>
            </w:r>
          </w:p>
        </w:tc>
        <w:tc>
          <w:tcPr>
            <w:tcW w:w="1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4,500 – ₹8,000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Engineering grade, strong &amp; durable</w:t>
            </w:r>
          </w:p>
        </w:tc>
      </w:tr>
      <w:tr w:rsidR="00000000">
        <w:trPr>
          <w:divId w:val="348065132"/>
        </w:trPr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Nylon Blends (PA-CF + Kevlar/Glass)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Very High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Hard (special conditions)</w:t>
            </w:r>
          </w:p>
        </w:tc>
        <w:tc>
          <w:tcPr>
            <w:tcW w:w="1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5,000 – ₹10,000</w:t>
            </w:r>
          </w:p>
        </w:tc>
        <w:tc>
          <w:tcPr>
            <w:tcW w:w="1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Extra durability, industrial parts</w:t>
            </w:r>
          </w:p>
        </w:tc>
      </w:tr>
      <w:tr w:rsidR="00000000">
        <w:trPr>
          <w:divId w:val="348065132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PEEK/PEKK-CF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Extremely High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Very Hard (high temp printer)</w:t>
            </w:r>
          </w:p>
        </w:tc>
        <w:tc>
          <w:tcPr>
            <w:tcW w:w="1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15,000 – ₹30,000+</w:t>
            </w:r>
          </w:p>
        </w:tc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Aerospace/medical use</w:t>
            </w:r>
          </w:p>
        </w:tc>
      </w:tr>
      <w:tr w:rsidR="00000000">
        <w:trPr>
          <w:divId w:val="348065132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Continuous CF Filaments</w:t>
            </w:r>
          </w:p>
        </w:tc>
        <w:tc>
          <w:tcPr>
            <w:tcW w:w="2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Extremely High (close to aluminum)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Proprietary systems</w:t>
            </w:r>
          </w:p>
        </w:tc>
        <w:tc>
          <w:tcPr>
            <w:tcW w:w="1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Often ₹20,000+ per material set</w:t>
            </w:r>
          </w:p>
        </w:tc>
        <w:tc>
          <w:tcPr>
            <w:tcW w:w="1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Only for specialized printers</w:t>
            </w:r>
          </w:p>
        </w:tc>
      </w:tr>
    </w:tbl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Thermo-setting plastic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14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21:36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27"/>
        </w:numPr>
        <w:textAlignment w:val="center"/>
        <w:divId w:val="533231278"/>
        <w:rPr>
          <w:rFonts w:ascii="Calibri" w:eastAsia="Times New Roman" w:hAnsi="Calibri" w:cs="Calibri"/>
          <w:sz w:val="22"/>
          <w:szCs w:val="22"/>
        </w:rPr>
      </w:pP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37"/>
        <w:gridCol w:w="2013"/>
        <w:gridCol w:w="4216"/>
      </w:tblGrid>
      <w:tr w:rsidR="00000000">
        <w:trPr>
          <w:divId w:val="533231278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Thermoset Usable?</w:t>
            </w:r>
          </w:p>
        </w:tc>
        <w:tc>
          <w:tcPr>
            <w:tcW w:w="4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Notes</w:t>
            </w:r>
          </w:p>
        </w:tc>
      </w:tr>
      <w:tr w:rsidR="00000000">
        <w:trPr>
          <w:divId w:val="533231278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FFF / FDM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Rare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/ experimental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Needs post-cure; not standard</w:t>
            </w:r>
          </w:p>
        </w:tc>
      </w:tr>
      <w:tr w:rsidR="00000000">
        <w:trPr>
          <w:divId w:val="533231278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CFF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No</w:t>
            </w:r>
          </w:p>
        </w:tc>
        <w:tc>
          <w:tcPr>
            <w:tcW w:w="4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Only thermoplastic matrix works</w:t>
            </w:r>
          </w:p>
        </w:tc>
      </w:tr>
      <w:tr w:rsidR="00000000">
        <w:trPr>
          <w:divId w:val="533231278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SLA / DLP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Yes</w:t>
            </w:r>
          </w:p>
        </w:tc>
        <w:tc>
          <w:tcPr>
            <w:tcW w:w="4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Standard photopolymer resins are thermosetting</w:t>
            </w:r>
          </w:p>
        </w:tc>
      </w:tr>
      <w:tr w:rsidR="00000000">
        <w:trPr>
          <w:divId w:val="533231278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SLS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No</w:t>
            </w:r>
          </w:p>
        </w:tc>
        <w:tc>
          <w:tcPr>
            <w:tcW w:w="4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Requires meltable powder</w:t>
            </w:r>
          </w:p>
        </w:tc>
      </w:tr>
      <w:tr w:rsidR="00000000">
        <w:trPr>
          <w:divId w:val="533231278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DMLS / SLM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N/A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Metal-based</w:t>
            </w:r>
          </w:p>
        </w:tc>
      </w:tr>
    </w:tbl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Capabilities 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20:31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Rapid prototyping </w:t>
      </w:r>
    </w:p>
    <w:p w:rsidR="00837B8F" w:rsidRDefault="00837B8F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Creation of complex geometries</w:t>
      </w:r>
    </w:p>
    <w:p w:rsidR="00837B8F" w:rsidRDefault="00837B8F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Custom manufacturing</w:t>
      </w:r>
    </w:p>
    <w:p w:rsidR="00837B8F" w:rsidRDefault="00837B8F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Multimmaterial print</w:t>
      </w:r>
    </w:p>
    <w:p w:rsidR="00837B8F" w:rsidRDefault="00837B8F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 demand production</w:t>
      </w:r>
    </w:p>
    <w:p w:rsidR="00837B8F" w:rsidRDefault="00837B8F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Medical innovations prosthetics, implants, surgical models</w:t>
      </w:r>
    </w:p>
    <w:p w:rsidR="00837B8F" w:rsidRDefault="00837B8F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FFF/FDM:</w:t>
      </w:r>
      <w:r>
        <w:rPr>
          <w:rFonts w:ascii="Calibri" w:eastAsia="Times New Roman" w:hAnsi="Calibri" w:cs="Calibri"/>
          <w:sz w:val="22"/>
          <w:szCs w:val="22"/>
        </w:rPr>
        <w:t xml:space="preserve"> Affordable, </w:t>
      </w:r>
      <w:r>
        <w:rPr>
          <w:rFonts w:ascii="Calibri" w:eastAsia="Times New Roman" w:hAnsi="Calibri" w:cs="Calibri"/>
          <w:sz w:val="22"/>
          <w:szCs w:val="22"/>
        </w:rPr>
        <w:t>versatile, simple parts; good for prototyping.</w:t>
      </w:r>
    </w:p>
    <w:p w:rsidR="00837B8F" w:rsidRDefault="00837B8F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CFF:</w:t>
      </w:r>
      <w:r>
        <w:rPr>
          <w:rFonts w:ascii="Calibri" w:eastAsia="Times New Roman" w:hAnsi="Calibri" w:cs="Calibri"/>
          <w:sz w:val="22"/>
          <w:szCs w:val="22"/>
        </w:rPr>
        <w:t xml:space="preserve"> Strength-focused polymer printing; best when mechanical performance matters.</w:t>
      </w:r>
    </w:p>
    <w:p w:rsidR="00837B8F" w:rsidRDefault="00837B8F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SLA/DLP:</w:t>
      </w:r>
      <w:r>
        <w:rPr>
          <w:rFonts w:ascii="Calibri" w:eastAsia="Times New Roman" w:hAnsi="Calibri" w:cs="Calibri"/>
          <w:sz w:val="22"/>
          <w:szCs w:val="22"/>
        </w:rPr>
        <w:t xml:space="preserve"> Fine detail and smooth finish; small-to-medium precision parts.</w:t>
      </w:r>
    </w:p>
    <w:p w:rsidR="00837B8F" w:rsidRDefault="00837B8F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SLS:</w:t>
      </w:r>
      <w:r>
        <w:rPr>
          <w:rFonts w:ascii="Calibri" w:eastAsia="Times New Roman" w:hAnsi="Calibri" w:cs="Calibri"/>
          <w:sz w:val="22"/>
          <w:szCs w:val="22"/>
        </w:rPr>
        <w:t xml:space="preserve"> Functional polymer parts with complex geometries; isotropic strength.</w:t>
      </w:r>
    </w:p>
    <w:p w:rsidR="00837B8F" w:rsidRDefault="00837B8F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DMLS/SLM:</w:t>
      </w:r>
      <w:r>
        <w:rPr>
          <w:rFonts w:ascii="Calibri" w:eastAsia="Times New Roman" w:hAnsi="Calibri" w:cs="Calibri"/>
          <w:sz w:val="22"/>
          <w:szCs w:val="22"/>
        </w:rPr>
        <w:t xml:space="preserve"> High-performance metal parts; fully functional end-use components; supports complex designs unachievable with traditional machining.</w:t>
      </w:r>
    </w:p>
    <w:p w:rsidR="00837B8F" w:rsidRDefault="00837B8F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Uses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20:33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Industrial: Aerospace, automotive tooling, jigs, fixtures.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Healthcare: Prosthetics, dental crowns, surgical models, implants.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Architecture: Scale models, 3D-printed houses.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Consumer Goods: Custom accessories, jewelry, household tools.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Education: STEM learning, engineering projects.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Art &amp; Fashion: Sculptures, wearable designs.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Software Used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12:41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3D Printer Software &amp; Linux Interface:</w:t>
      </w:r>
    </w:p>
    <w:p w:rsidR="00837B8F" w:rsidRDefault="00837B8F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3D Modeling: Blender (design models)</w:t>
      </w:r>
    </w:p>
    <w:p w:rsidR="00837B8F" w:rsidRDefault="00837B8F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Slicing: Cura, PrusaSlicer (convert models to G-code)</w:t>
      </w:r>
    </w:p>
    <w:p w:rsidR="00837B8F" w:rsidRDefault="00837B8F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Printer Firmware: Marlin, </w:t>
      </w:r>
      <w:r>
        <w:rPr>
          <w:rFonts w:ascii="Calibri" w:eastAsia="Times New Roman" w:hAnsi="Calibri" w:cs="Calibri"/>
          <w:sz w:val="22"/>
          <w:szCs w:val="22"/>
        </w:rPr>
        <w:t>Klipper (runs on printer hardware)</w:t>
      </w:r>
    </w:p>
    <w:p w:rsidR="00837B8F" w:rsidRDefault="00837B8F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Host Software: OctoPrint, Pronterface (control printer from Linux via USB/network)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Workflow: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 (Blender) → Slice (Cura) → Send G-code (OctoPrint/Linux) → Printer firmware executes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Linux Interface:</w:t>
      </w:r>
    </w:p>
    <w:p w:rsidR="00837B8F" w:rsidRDefault="00837B8F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Communicates via USB serial or network</w:t>
      </w:r>
    </w:p>
    <w:p w:rsidR="00837B8F" w:rsidRDefault="00837B8F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OctoPrint is popular for Linux-based printer control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24"/>
        <w:gridCol w:w="2339"/>
        <w:gridCol w:w="3768"/>
      </w:tblGrid>
      <w:tr w:rsidR="00000000">
        <w:trPr>
          <w:divId w:val="1345788693"/>
        </w:trPr>
        <w:tc>
          <w:tcPr>
            <w:tcW w:w="2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Software example </w:t>
            </w:r>
          </w:p>
        </w:tc>
        <w:tc>
          <w:tcPr>
            <w:tcW w:w="3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</w:t>
            </w:r>
          </w:p>
        </w:tc>
      </w:tr>
      <w:tr w:rsidR="00000000">
        <w:trPr>
          <w:divId w:val="1345788693"/>
        </w:trPr>
        <w:tc>
          <w:tcPr>
            <w:tcW w:w="2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3d Modeling 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Blender, Fusion 360</w:t>
            </w:r>
          </w:p>
        </w:tc>
        <w:tc>
          <w:tcPr>
            <w:tcW w:w="3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Creates 3D desing</w:t>
            </w:r>
          </w:p>
        </w:tc>
      </w:tr>
      <w:tr w:rsidR="00000000">
        <w:trPr>
          <w:divId w:val="1345788693"/>
        </w:trPr>
        <w:tc>
          <w:tcPr>
            <w:tcW w:w="2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Slicing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Cura, PrusaSlicer</w:t>
            </w:r>
          </w:p>
        </w:tc>
        <w:tc>
          <w:tcPr>
            <w:tcW w:w="3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Convert models to G-code</w:t>
            </w:r>
          </w:p>
        </w:tc>
      </w:tr>
      <w:tr w:rsidR="00000000">
        <w:trPr>
          <w:divId w:val="1345788693"/>
        </w:trPr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Host/Printer control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OctoPrint, </w:t>
            </w:r>
            <w:r>
              <w:rPr>
                <w:rFonts w:ascii="Calibri" w:hAnsi="Calibri" w:cs="Calibri"/>
                <w:sz w:val="22"/>
                <w:szCs w:val="22"/>
              </w:rPr>
              <w:t>Pronterface</w:t>
            </w:r>
          </w:p>
        </w:tc>
        <w:tc>
          <w:tcPr>
            <w:tcW w:w="3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Send commands, monitor prints</w:t>
            </w:r>
          </w:p>
        </w:tc>
      </w:tr>
      <w:tr w:rsidR="00000000">
        <w:trPr>
          <w:divId w:val="1345788693"/>
        </w:trPr>
        <w:tc>
          <w:tcPr>
            <w:tcW w:w="2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Firmware (Printer)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Marlin. Klipper</w:t>
            </w:r>
          </w:p>
        </w:tc>
        <w:tc>
          <w:tcPr>
            <w:tcW w:w="3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Controls printer hardware, runs G- code</w:t>
            </w:r>
          </w:p>
        </w:tc>
      </w:tr>
    </w:tbl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Model Selection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23:56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64"/>
        <w:gridCol w:w="984"/>
        <w:gridCol w:w="2829"/>
        <w:gridCol w:w="1879"/>
        <w:gridCol w:w="1950"/>
      </w:tblGrid>
      <w:tr w:rsidR="00000000">
        <w:trPr>
          <w:divId w:val="1950358123"/>
        </w:trPr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Printer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Price</w:t>
            </w:r>
          </w:p>
        </w:tc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Features</w:t>
            </w:r>
          </w:p>
        </w:tc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CF compatibility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Build volume</w:t>
            </w:r>
          </w:p>
        </w:tc>
      </w:tr>
      <w:tr w:rsidR="00000000">
        <w:trPr>
          <w:divId w:val="1950358123"/>
        </w:trPr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Creality K1C/K1 Max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65-85k</w:t>
            </w:r>
          </w:p>
        </w:tc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Core XY: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300`C hotend: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Direct drive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Enclosed chamber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Auto-level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AI camera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High-speed printing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Supports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PLA-CF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PA-CF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PET-CF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220 *220 *250mm</w:t>
            </w:r>
          </w:p>
        </w:tc>
      </w:tr>
      <w:tr w:rsidR="00000000">
        <w:trPr>
          <w:divId w:val="1950358123"/>
        </w:trPr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QIDI Tech Q1 pro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2.0-2.2L</w:t>
            </w:r>
          </w:p>
        </w:tc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Heated chamber(~30`C)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350`C hotend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Auto-level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Direct drive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Fast speeds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Designed for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Nylon-CF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PET-CF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etc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245 *245 *200mm</w:t>
            </w:r>
          </w:p>
        </w:tc>
      </w:tr>
      <w:tr w:rsidR="00000000">
        <w:trPr>
          <w:divId w:val="1950358123"/>
        </w:trPr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FlashForge creator 3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1.94L</w:t>
            </w:r>
          </w:p>
        </w:tc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Fully enclosed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Dual extruder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HEPA filtered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Heated bed 120`C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Ventilation fans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Nylon(PA)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ABS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PC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PETG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Also supports CF composites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300 *250 *200mm</w:t>
            </w:r>
          </w:p>
        </w:tc>
      </w:tr>
      <w:tr w:rsidR="00000000">
        <w:trPr>
          <w:divId w:val="1950358123"/>
        </w:trPr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Fusion3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&gt;2L</w:t>
            </w:r>
          </w:p>
        </w:tc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Industrial FFF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Interchangeable heads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High-temp (320`C)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Large build volume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Certified for carbon fiber filaments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F306: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306 *306 *306mm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F400: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355 *355 *315mm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EDGE: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368 *368 *343mm</w:t>
            </w:r>
          </w:p>
        </w:tc>
      </w:tr>
      <w:tr w:rsidR="00000000">
        <w:trPr>
          <w:divId w:val="1950358123"/>
        </w:trPr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Bambu Lab X1 Carbon</w:t>
            </w:r>
          </w:p>
        </w:tc>
        <w:tc>
          <w:tcPr>
            <w:tcW w:w="1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1.45-2.37L</w:t>
            </w:r>
          </w:p>
        </w:tc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Lightweight Core XY with 7 µm lidar,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hardened steel nozzle,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300 °C hotend,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PA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PC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CF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256 *256 *256mm</w:t>
            </w:r>
          </w:p>
        </w:tc>
      </w:tr>
      <w:tr w:rsidR="00000000">
        <w:trPr>
          <w:divId w:val="1950358123"/>
        </w:trPr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Raise3D E2CF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3.2-3.5L</w:t>
            </w:r>
          </w:p>
        </w:tc>
        <w:tc>
          <w:tcPr>
            <w:tcW w:w="3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Direct drive dual extruder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Hardened steel nozzles and abrasion-resistant components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Fully enclosed chamber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Auto bed levelling + flexible build plate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Independent dual extrusion (IDEX) — can print mirror mode or duplicate mode.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PA12 CF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PA CF+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PETG CF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 CF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PC CF.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Single extruder: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330*240*240mm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Dual extruder: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295*240*240mm</w:t>
            </w:r>
          </w:p>
        </w:tc>
      </w:tr>
      <w:tr w:rsidR="00000000">
        <w:trPr>
          <w:divId w:val="1950358123"/>
        </w:trPr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Printing speed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19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15:51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71"/>
        <w:gridCol w:w="1471"/>
        <w:gridCol w:w="1755"/>
        <w:gridCol w:w="1958"/>
        <w:gridCol w:w="1731"/>
      </w:tblGrid>
      <w:tr w:rsidR="00000000">
        <w:trPr>
          <w:divId w:val="433285515"/>
        </w:trPr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Model 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Printing speed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Max speed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Travel speed</w:t>
            </w:r>
          </w:p>
        </w:tc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433285515"/>
        </w:trPr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Creality K1C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300 mm/s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normal use.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600 mm/s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under ideal lab conditions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---------------------------------</w:t>
            </w:r>
          </w:p>
        </w:tc>
        <w:tc>
          <w:tcPr>
            <w:tcW w:w="2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Quick results, high real-world reliability at ~300 mm/s; faster modes require care</w:t>
            </w:r>
          </w:p>
        </w:tc>
      </w:tr>
      <w:tr w:rsidR="00000000">
        <w:trPr>
          <w:divId w:val="433285515"/>
        </w:trPr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Creality K1 Max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300 mm/s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Up to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600 mm/s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800 mm/s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Feature-rich and fast, but quality may drop at highest speeds</w:t>
            </w:r>
          </w:p>
        </w:tc>
      </w:tr>
      <w:tr w:rsidR="00000000">
        <w:trPr>
          <w:divId w:val="433285515"/>
        </w:trPr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QIDI Tech Q1 pro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~200–300 mm/s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433285515"/>
        </w:trPr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travel speed is the </w:t>
      </w:r>
      <w:r>
        <w:rPr>
          <w:rFonts w:ascii="Calibri" w:hAnsi="Calibri" w:cs="Calibri"/>
          <w:sz w:val="22"/>
          <w:szCs w:val="22"/>
        </w:rPr>
        <w:t>speed at which the print head (or build plate, depending on the printer) moves while not extruding filament.</w:t>
      </w:r>
    </w:p>
    <w:p w:rsidR="00837B8F" w:rsidRDefault="00837B8F">
      <w:pPr>
        <w:numPr>
          <w:ilvl w:val="1"/>
          <w:numId w:val="32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Printing speed</w:t>
      </w:r>
      <w:r>
        <w:rPr>
          <w:rFonts w:ascii="Calibri" w:eastAsia="Times New Roman" w:hAnsi="Calibri" w:cs="Calibri"/>
          <w:sz w:val="22"/>
          <w:szCs w:val="22"/>
        </w:rPr>
        <w:t xml:space="preserve"> → How fast the nozzle moves </w:t>
      </w:r>
      <w:r>
        <w:rPr>
          <w:rFonts w:ascii="Calibri" w:eastAsia="Times New Roman" w:hAnsi="Calibri" w:cs="Calibri"/>
          <w:b/>
          <w:bCs/>
          <w:sz w:val="22"/>
          <w:szCs w:val="22"/>
        </w:rPr>
        <w:t>while extruding plastic</w:t>
      </w:r>
      <w:r>
        <w:rPr>
          <w:rFonts w:ascii="Calibri" w:eastAsia="Times New Roman" w:hAnsi="Calibri" w:cs="Calibri"/>
          <w:sz w:val="22"/>
          <w:szCs w:val="22"/>
        </w:rPr>
        <w:t xml:space="preserve"> (actually laying down filament).</w:t>
      </w:r>
    </w:p>
    <w:p w:rsidR="00837B8F" w:rsidRDefault="00837B8F">
      <w:pPr>
        <w:numPr>
          <w:ilvl w:val="1"/>
          <w:numId w:val="32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Travel speed</w:t>
      </w:r>
      <w:r>
        <w:rPr>
          <w:rFonts w:ascii="Calibri" w:eastAsia="Times New Roman" w:hAnsi="Calibri" w:cs="Calibri"/>
          <w:sz w:val="22"/>
          <w:szCs w:val="22"/>
        </w:rPr>
        <w:t xml:space="preserve"> → How fast the nozzle moves </w:t>
      </w:r>
      <w:r>
        <w:rPr>
          <w:rFonts w:ascii="Calibri" w:eastAsia="Times New Roman" w:hAnsi="Calibri" w:cs="Calibri"/>
          <w:b/>
          <w:bCs/>
          <w:sz w:val="22"/>
          <w:szCs w:val="22"/>
        </w:rPr>
        <w:t>between printed sections</w:t>
      </w:r>
      <w:r>
        <w:rPr>
          <w:rFonts w:ascii="Calibri" w:eastAsia="Times New Roman" w:hAnsi="Calibri" w:cs="Calibri"/>
          <w:sz w:val="22"/>
          <w:szCs w:val="22"/>
        </w:rPr>
        <w:t xml:space="preserve"> (moving through air, no extrusion).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Slicing configuration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14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20:11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24"/>
        <w:gridCol w:w="1732"/>
        <w:gridCol w:w="3208"/>
        <w:gridCol w:w="2542"/>
      </w:tblGrid>
      <w:tr w:rsidR="00000000">
        <w:trPr>
          <w:divId w:val="1106729210"/>
        </w:trPr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Common Slicers</w:t>
            </w:r>
          </w:p>
        </w:tc>
        <w:tc>
          <w:tcPr>
            <w:tcW w:w="4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Key Configurations</w:t>
            </w:r>
          </w:p>
        </w:tc>
        <w:tc>
          <w:tcPr>
            <w:tcW w:w="4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000000">
        <w:trPr>
          <w:divId w:val="1106729210"/>
        </w:trPr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FFF / FDM</w:t>
            </w:r>
          </w:p>
        </w:tc>
        <w:tc>
          <w:tcPr>
            <w:tcW w:w="2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Cura,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PrusaSlicer, FlashPrint, Bambu Studio, IdeaMaker</w:t>
            </w:r>
          </w:p>
        </w:tc>
        <w:tc>
          <w:tcPr>
            <w:tcW w:w="4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Layer height (0.05–0.4 mm), Infill density/pattern (0–100%), Shell thickness (1–3 walls), Print speed (30–150 mm/s), Nozzle/Bed Temp, Supports</w:t>
            </w:r>
          </w:p>
        </w:tc>
        <w:tc>
          <w:tcPr>
            <w:tcW w:w="4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Smaller layer height → higher detail; higher infill &amp; shell → stronger; supports for overhangs; speed vs quality trade-off</w:t>
            </w:r>
          </w:p>
        </w:tc>
      </w:tr>
      <w:tr w:rsidR="00000000">
        <w:trPr>
          <w:divId w:val="1106729210"/>
        </w:trPr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CFF (Continuous Fiber FDM)</w:t>
            </w:r>
          </w:p>
        </w:tc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Markforged Eiger, Bambu Studio (fiber module)</w:t>
            </w:r>
          </w:p>
        </w:tc>
        <w:tc>
          <w:tcPr>
            <w:tcW w:w="4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numPr>
                <w:ilvl w:val="1"/>
                <w:numId w:val="33"/>
              </w:numPr>
              <w:spacing w:before="100" w:after="10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Fiber orientation: Align fibers with stress for max strength</w:t>
            </w:r>
          </w:p>
          <w:p w:rsidR="00837B8F" w:rsidRDefault="00837B8F">
            <w:pPr>
              <w:numPr>
                <w:ilvl w:val="1"/>
                <w:numId w:val="33"/>
              </w:numPr>
              <w:spacing w:before="100" w:after="10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Layer height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: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0.1–0.3 mm</w:t>
            </w:r>
          </w:p>
          <w:p w:rsidR="00837B8F" w:rsidRDefault="00837B8F">
            <w:pPr>
              <w:numPr>
                <w:ilvl w:val="1"/>
                <w:numId w:val="33"/>
              </w:numPr>
              <w:spacing w:before="100" w:after="10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Infill: Standard FFF infill; fiber added selectively</w:t>
            </w:r>
          </w:p>
          <w:p w:rsidR="00837B8F" w:rsidRDefault="00837B8F">
            <w:pPr>
              <w:numPr>
                <w:ilvl w:val="1"/>
                <w:numId w:val="33"/>
              </w:numPr>
              <w:spacing w:before="100" w:after="10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Matrix material settings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: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Temp, speed, flow for proper fiber bonding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4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Fiber orientation critical for strength; selective fiber placement maximizes stiffness; matrix extrusion similar to FFF</w:t>
            </w:r>
          </w:p>
        </w:tc>
      </w:tr>
      <w:tr w:rsidR="00000000">
        <w:trPr>
          <w:divId w:val="1106729210"/>
        </w:trPr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SLA / DLP</w:t>
            </w:r>
          </w:p>
        </w:tc>
        <w:tc>
          <w:tcPr>
            <w:tcW w:w="2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Chitubox, Bambu Studio, PreForm</w:t>
            </w:r>
          </w:p>
        </w:tc>
        <w:tc>
          <w:tcPr>
            <w:tcW w:w="4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Layer height (0.025–0.1 mm), Exposure time, Lift/retract speed, Support placement, Anti-aliasing / XY resolution</w:t>
            </w:r>
          </w:p>
        </w:tc>
        <w:tc>
          <w:tcPr>
            <w:tcW w:w="4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Exposure time affects hardness &amp; cure depth; supports crucial for overhangs; fine layer height improves surface finish</w:t>
            </w:r>
          </w:p>
        </w:tc>
      </w:tr>
      <w:tr w:rsidR="00000000">
        <w:trPr>
          <w:divId w:val="1106729210"/>
        </w:trPr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SLS</w:t>
            </w:r>
          </w:p>
        </w:tc>
        <w:tc>
          <w:tcPr>
            <w:tcW w:w="2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Materialise Magics, 3D Sprint</w:t>
            </w:r>
          </w:p>
        </w:tc>
        <w:tc>
          <w:tcPr>
            <w:tcW w:w="4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Layer thickness (50–150 µm), Laser power &amp; scan speed, Part orientation &amp; nesting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Powder acts as support; scan parameters affect density &amp; surface quality; packing impacts thermal consistency</w:t>
            </w:r>
          </w:p>
        </w:tc>
      </w:tr>
      <w:tr w:rsidR="00000000">
        <w:trPr>
          <w:divId w:val="1106729210"/>
        </w:trPr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DMLS / SLM</w:t>
            </w:r>
          </w:p>
        </w:tc>
        <w:tc>
          <w:tcPr>
            <w:tcW w:w="2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Materialise Magics, 3DXpert, Siemens NX</w:t>
            </w:r>
          </w:p>
        </w:tc>
        <w:tc>
          <w:tcPr>
            <w:tcW w:w="4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Layer thickness (20–60 µm), Laser power &amp; scan speed, Hatch distance, Part orientation, Support structures</w:t>
            </w:r>
          </w:p>
        </w:tc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Settings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critical for density, mechanical properties, and stress control; supports needed for overhangs &amp; heat management</w:t>
            </w:r>
          </w:p>
        </w:tc>
      </w:tr>
    </w:tbl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Hardness comparison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14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20:11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2"/>
        <w:gridCol w:w="1509"/>
        <w:gridCol w:w="1518"/>
        <w:gridCol w:w="2479"/>
        <w:gridCol w:w="1508"/>
      </w:tblGrid>
      <w:tr w:rsidR="00000000">
        <w:trPr>
          <w:divId w:val="163200761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Technology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Common Materials</w:t>
            </w:r>
          </w:p>
        </w:tc>
        <w:tc>
          <w:tcPr>
            <w:tcW w:w="2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Typical Hardness Range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Overall Strength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000000">
        <w:trPr>
          <w:divId w:val="163200761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FFF / FDM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PLA, ABS, PETG, Nylon, CF-filled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60–120 MPa (Tensile), Rockwell R ~70–100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Thermoplastics; hardness is lower, reinforced filaments like CF or CFF increase stiffness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Strength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depends on layer adhesion; anisotropic (weaker along Z-axis)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Low - moderate</w:t>
            </w:r>
          </w:p>
        </w:tc>
      </w:tr>
      <w:tr w:rsidR="00000000">
        <w:trPr>
          <w:divId w:val="163200761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CFF (Continuous Fiber FDM)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Nylon + Carbon/Glass Fiber</w:t>
            </w:r>
          </w:p>
        </w:tc>
        <w:tc>
          <w:tcPr>
            <w:tcW w:w="2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150–250 MPa (Tensile), Rockwell R ~120–150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Fibers significantly improve hardness &amp; stiffness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Fibers greatly improve tensile and flexural strength; strength is directional along fiber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High (polymers)</w:t>
            </w:r>
          </w:p>
        </w:tc>
      </w:tr>
      <w:tr w:rsidR="00000000">
        <w:trPr>
          <w:divId w:val="163200761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SLA / DLP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Photopolymer resins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50–90 MPa (Tensile), Shore D 80–95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Rigid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resins can reach higher hardness; brittle compared to FDM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Can be brittle; good surface finish, but lower impact resistance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Moderate – high (rigid resins)</w:t>
            </w:r>
          </w:p>
        </w:tc>
      </w:tr>
      <w:tr w:rsidR="00000000">
        <w:trPr>
          <w:divId w:val="163200761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SLS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Nylon, PA12, composites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50–75 MPa (Tensile), Shore D 70–85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Sintered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powders; decent hardness, isotropic after sintering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Stronger than FDM due to isotropic sintering; still less than fiber-reinforced or metal prints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Moderate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000000">
        <w:trPr>
          <w:divId w:val="163200761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DMLS / SLM</w:t>
            </w:r>
          </w:p>
        </w:tc>
        <w:tc>
          <w:tcPr>
            <w:tcW w:w="1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Stainless steel, Titanium, Aluminum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200–600 HB (Brinell), HRC 30–55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Metal prints; hardness can exceed cast/forged parts with heat treatment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Comparable or superior to machined/forged metal; excellent tensile, compressive, and impact strength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Very high</w:t>
            </w:r>
          </w:p>
        </w:tc>
      </w:tr>
    </w:tbl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34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FFF/FDM:</w:t>
      </w:r>
      <w:r>
        <w:rPr>
          <w:rFonts w:ascii="Calibri" w:eastAsia="Times New Roman" w:hAnsi="Calibri" w:cs="Calibri"/>
          <w:sz w:val="22"/>
          <w:szCs w:val="22"/>
        </w:rPr>
        <w:t xml:space="preserve"> Focus on layer height, infill, and shell; simple but can be strengthened with fiber (CFF).</w:t>
      </w:r>
    </w:p>
    <w:p w:rsidR="00837B8F" w:rsidRDefault="00837B8F">
      <w:pPr>
        <w:numPr>
          <w:ilvl w:val="1"/>
          <w:numId w:val="34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SLA/DLP:</w:t>
      </w:r>
      <w:r>
        <w:rPr>
          <w:rFonts w:ascii="Calibri" w:eastAsia="Times New Roman" w:hAnsi="Calibri" w:cs="Calibri"/>
          <w:sz w:val="22"/>
          <w:szCs w:val="22"/>
        </w:rPr>
        <w:t xml:space="preserve"> Exposure &amp; supports dominate; very high resolution possible.</w:t>
      </w:r>
    </w:p>
    <w:p w:rsidR="00837B8F" w:rsidRDefault="00837B8F">
      <w:pPr>
        <w:numPr>
          <w:ilvl w:val="1"/>
          <w:numId w:val="34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SLS:</w:t>
      </w:r>
      <w:r>
        <w:rPr>
          <w:rFonts w:ascii="Calibri" w:eastAsia="Times New Roman" w:hAnsi="Calibri" w:cs="Calibri"/>
          <w:sz w:val="22"/>
          <w:szCs w:val="22"/>
        </w:rPr>
        <w:t xml:space="preserve"> Laser parameters and part layout more important than supports.</w:t>
      </w:r>
    </w:p>
    <w:p w:rsidR="00837B8F" w:rsidRDefault="00837B8F">
      <w:pPr>
        <w:numPr>
          <w:ilvl w:val="1"/>
          <w:numId w:val="34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DMLS/SLM:</w:t>
      </w:r>
      <w:r>
        <w:rPr>
          <w:rFonts w:ascii="Calibri" w:eastAsia="Times New Roman" w:hAnsi="Calibri" w:cs="Calibri"/>
          <w:sz w:val="22"/>
          <w:szCs w:val="22"/>
        </w:rPr>
        <w:t xml:space="preserve"> Most complex; laser settings, orientation, and supports crucial for metal parts’ strength and hardness.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Tool chain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14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20:11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2E75B5"/>
          <w:sz w:val="28"/>
          <w:szCs w:val="28"/>
          <w:lang w:val="en-US"/>
        </w:rPr>
        <w:t>1. CAD / Design Tools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Purpose:</w:t>
      </w:r>
      <w:r>
        <w:rPr>
          <w:rFonts w:ascii="Calibri" w:eastAsia="Times New Roman" w:hAnsi="Calibri" w:cs="Calibri"/>
          <w:sz w:val="22"/>
          <w:szCs w:val="22"/>
        </w:rPr>
        <w:t xml:space="preserve"> Create a 3D model of the part.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Common Tools: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Fusion 360, SolidWorks, Tinkercad, Blender, Rhino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Notes: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CAD model is the starting </w:t>
      </w:r>
      <w:r>
        <w:rPr>
          <w:rFonts w:ascii="Calibri" w:eastAsia="Times New Roman" w:hAnsi="Calibri" w:cs="Calibri"/>
          <w:sz w:val="22"/>
          <w:szCs w:val="22"/>
        </w:rPr>
        <w:t>point for all additive processes.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Must be </w:t>
      </w:r>
      <w:r>
        <w:rPr>
          <w:rFonts w:ascii="Calibri" w:eastAsia="Times New Roman" w:hAnsi="Calibri" w:cs="Calibri"/>
          <w:b/>
          <w:bCs/>
          <w:sz w:val="22"/>
          <w:szCs w:val="22"/>
        </w:rPr>
        <w:t>manifold (“watertight”)</w:t>
      </w:r>
      <w:r>
        <w:rPr>
          <w:rFonts w:ascii="Calibri" w:eastAsia="Times New Roman" w:hAnsi="Calibri" w:cs="Calibri"/>
          <w:sz w:val="22"/>
          <w:szCs w:val="22"/>
        </w:rPr>
        <w:t xml:space="preserve"> for successful printing.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2E75B5"/>
          <w:sz w:val="28"/>
          <w:szCs w:val="28"/>
          <w:lang w:val="en-US"/>
        </w:rPr>
        <w:t>2. Slicing Software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Purpose:</w:t>
      </w:r>
      <w:r>
        <w:rPr>
          <w:rFonts w:ascii="Calibri" w:eastAsia="Times New Roman" w:hAnsi="Calibri" w:cs="Calibri"/>
          <w:sz w:val="22"/>
          <w:szCs w:val="22"/>
        </w:rPr>
        <w:t xml:space="preserve"> Converts CAD (STL/OBJ/3MF) into printer instructions (G-code for FFF/CFF, machine code for others).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Key Tasks: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Layering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Infill patterns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Supports &amp; brims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Temperature, speed, laser power (depending on process)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Examples: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FFF/FDM:</w:t>
      </w:r>
      <w:r>
        <w:rPr>
          <w:rFonts w:ascii="Calibri" w:eastAsia="Times New Roman" w:hAnsi="Calibri" w:cs="Calibri"/>
          <w:sz w:val="22"/>
          <w:szCs w:val="22"/>
        </w:rPr>
        <w:t xml:space="preserve"> Cura, PrusaSlicer, FlashPrint, Bambu Studio, IdeaMaker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CFF:</w:t>
      </w:r>
      <w:r>
        <w:rPr>
          <w:rFonts w:ascii="Calibri" w:eastAsia="Times New Roman" w:hAnsi="Calibri" w:cs="Calibri"/>
          <w:sz w:val="22"/>
          <w:szCs w:val="22"/>
        </w:rPr>
        <w:t xml:space="preserve"> Markforged Eiger, Bambu Studio (fiber module)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SLA/DLP:</w:t>
      </w:r>
      <w:r>
        <w:rPr>
          <w:rFonts w:ascii="Calibri" w:eastAsia="Times New Roman" w:hAnsi="Calibri" w:cs="Calibri"/>
          <w:sz w:val="22"/>
          <w:szCs w:val="22"/>
        </w:rPr>
        <w:t xml:space="preserve"> Chitubox, PreForm, Bambu Studio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SLS / DMLS / SLM:</w:t>
      </w:r>
      <w:r>
        <w:rPr>
          <w:rFonts w:ascii="Calibri" w:eastAsia="Times New Roman" w:hAnsi="Calibri" w:cs="Calibri"/>
          <w:sz w:val="22"/>
          <w:szCs w:val="22"/>
        </w:rPr>
        <w:t xml:space="preserve"> Materialise Magics, 3DXpert, Siemens NX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Notes:</w:t>
      </w:r>
      <w:r>
        <w:rPr>
          <w:rFonts w:ascii="Calibri" w:eastAsia="Times New Roman" w:hAnsi="Calibri" w:cs="Calibri"/>
          <w:sz w:val="22"/>
          <w:szCs w:val="22"/>
        </w:rPr>
        <w:t xml:space="preserve"> Proper slicing configuration is critical for strength, resolution, and surface quality.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2E75B5"/>
          <w:sz w:val="28"/>
          <w:szCs w:val="28"/>
          <w:lang w:val="en-US"/>
        </w:rPr>
        <w:t>3. Printer Firmware / Control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Purpose:</w:t>
      </w:r>
      <w:r>
        <w:rPr>
          <w:rFonts w:ascii="Calibri" w:eastAsia="Times New Roman" w:hAnsi="Calibri" w:cs="Calibri"/>
          <w:sz w:val="22"/>
          <w:szCs w:val="22"/>
        </w:rPr>
        <w:t xml:space="preserve"> Interpret G-code / machine </w:t>
      </w:r>
      <w:r>
        <w:rPr>
          <w:rFonts w:ascii="Calibri" w:eastAsia="Times New Roman" w:hAnsi="Calibri" w:cs="Calibri"/>
          <w:sz w:val="22"/>
          <w:szCs w:val="22"/>
        </w:rPr>
        <w:t>instructions and control motors, heaters, lasers, or curing systems.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Key Functions: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control (X, Y, Z axes, extruder, recoater)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Temperature / laser power regulation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Monitoring sensors (bed leveling, filament detection)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Safety interlocks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Examples:</w:t>
      </w:r>
      <w:r>
        <w:rPr>
          <w:rFonts w:ascii="Calibri" w:eastAsia="Times New Roman" w:hAnsi="Calibri" w:cs="Calibri"/>
          <w:sz w:val="22"/>
          <w:szCs w:val="22"/>
        </w:rPr>
        <w:t xml:space="preserve"> Marlin (FFF), proprietary firmware for DMLS/SLM, Bambu Lab firmware for X1 Carbon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2E75B5"/>
          <w:sz w:val="28"/>
          <w:szCs w:val="28"/>
          <w:lang w:val="en-US"/>
        </w:rPr>
        <w:t>4. Post-Processing Tools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Purpose:</w:t>
      </w:r>
      <w:r>
        <w:rPr>
          <w:rFonts w:ascii="Calibri" w:eastAsia="Times New Roman" w:hAnsi="Calibri" w:cs="Calibri"/>
          <w:sz w:val="22"/>
          <w:szCs w:val="22"/>
        </w:rPr>
        <w:t xml:space="preserve"> Improve mechanical properties, surface finish, or part accuracy.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Methods: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FFF / CFF:</w:t>
      </w:r>
      <w:r>
        <w:rPr>
          <w:rFonts w:ascii="Calibri" w:eastAsia="Times New Roman" w:hAnsi="Calibri" w:cs="Calibri"/>
          <w:sz w:val="22"/>
          <w:szCs w:val="22"/>
        </w:rPr>
        <w:t xml:space="preserve"> Sanding, annealing, acetone vapor smoothing (for ABS)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SLA/DLP:</w:t>
      </w:r>
      <w:r>
        <w:rPr>
          <w:rFonts w:ascii="Calibri" w:eastAsia="Times New Roman" w:hAnsi="Calibri" w:cs="Calibri"/>
          <w:sz w:val="22"/>
          <w:szCs w:val="22"/>
        </w:rPr>
        <w:t xml:space="preserve"> UV curing, washing in isopropyl alcohol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SLS:</w:t>
      </w:r>
      <w:r>
        <w:rPr>
          <w:rFonts w:ascii="Calibri" w:eastAsia="Times New Roman" w:hAnsi="Calibri" w:cs="Calibri"/>
          <w:sz w:val="22"/>
          <w:szCs w:val="22"/>
        </w:rPr>
        <w:t xml:space="preserve"> Powder removal, bead blasting, infiltration with resins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DMLS / SLM:</w:t>
      </w:r>
      <w:r>
        <w:rPr>
          <w:rFonts w:ascii="Calibri" w:eastAsia="Times New Roman" w:hAnsi="Calibri" w:cs="Calibri"/>
          <w:sz w:val="22"/>
          <w:szCs w:val="22"/>
        </w:rPr>
        <w:t xml:space="preserve"> Heat treatment, support removal, machining, surface finishing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  <w:t> </w:t>
      </w:r>
    </w:p>
    <w:p w:rsidR="00837B8F" w:rsidRDefault="00837B8F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2E75B5"/>
          <w:sz w:val="28"/>
          <w:szCs w:val="28"/>
          <w:lang w:val="en-US"/>
        </w:rPr>
        <w:t>5. Monitoring &amp; Cloud Tools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Purpose:</w:t>
      </w:r>
      <w:r>
        <w:rPr>
          <w:rFonts w:ascii="Calibri" w:eastAsia="Times New Roman" w:hAnsi="Calibri" w:cs="Calibri"/>
          <w:sz w:val="22"/>
          <w:szCs w:val="22"/>
        </w:rPr>
        <w:t xml:space="preserve"> Track print progress, manage queues, and optimize workflow.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Examples: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Bambu Handy / Bambu Cloud</w:t>
      </w:r>
      <w:r>
        <w:rPr>
          <w:rFonts w:ascii="Calibri" w:eastAsia="Times New Roman" w:hAnsi="Calibri" w:cs="Calibri"/>
          <w:sz w:val="22"/>
          <w:szCs w:val="22"/>
        </w:rPr>
        <w:t xml:space="preserve"> (Bambu Lab)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RaiseCloud</w:t>
      </w:r>
      <w:r>
        <w:rPr>
          <w:rFonts w:ascii="Calibri" w:eastAsia="Times New Roman" w:hAnsi="Calibri" w:cs="Calibri"/>
          <w:sz w:val="22"/>
          <w:szCs w:val="22"/>
        </w:rPr>
        <w:t xml:space="preserve"> (Raise3D)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OctoPrint, AstroPrint (FFF/FDM)</w:t>
      </w:r>
    </w:p>
    <w:p w:rsidR="00837B8F" w:rsidRDefault="00837B8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Notes:</w:t>
      </w:r>
      <w:r>
        <w:rPr>
          <w:rFonts w:ascii="Calibri" w:eastAsia="Times New Roman" w:hAnsi="Calibri" w:cs="Calibri"/>
          <w:sz w:val="22"/>
          <w:szCs w:val="22"/>
        </w:rPr>
        <w:t xml:space="preserve"> Allows remote control, analytics, and sometimes slicing integration.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Design CAD Model →</w:t>
      </w:r>
    </w:p>
    <w:p w:rsidR="00837B8F" w:rsidRDefault="00837B8F">
      <w:pPr>
        <w:numPr>
          <w:ilvl w:val="1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Slice with appropriate slicer </w:t>
      </w:r>
    </w:p>
    <w:p w:rsidR="00837B8F" w:rsidRDefault="00837B8F">
      <w:pPr>
        <w:numPr>
          <w:ilvl w:val="1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Send instructions to printer (Firmware interprets G-code / machine code) 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Print part </w:t>
      </w:r>
    </w:p>
    <w:p w:rsidR="00837B8F" w:rsidRDefault="00837B8F">
      <w:pPr>
        <w:numPr>
          <w:ilvl w:val="1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Post-process for strength, surface, and functionality </w:t>
      </w:r>
    </w:p>
    <w:p w:rsidR="00837B8F" w:rsidRDefault="00837B8F">
      <w:pPr>
        <w:numPr>
          <w:ilvl w:val="1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Monitor and optimize workflow with cloud/software tools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Features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13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11:55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Core XY :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CoreXY is a design that lets a 3D printer’s head move fast and smooth by using two motors and special belts. It makes printing quicker, steadier, and more accurate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Hotend: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part of a 3D </w:t>
      </w:r>
      <w:r>
        <w:rPr>
          <w:rFonts w:ascii="Calibri" w:hAnsi="Calibri" w:cs="Calibri"/>
          <w:sz w:val="22"/>
          <w:szCs w:val="22"/>
        </w:rPr>
        <w:t>printer that melts the filament so it can be squeezed out through the nozzle to make print.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Direct drive: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filament feeder is placed right on top of the hotend, so it pushes the filament into the nozzle directly.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Better control of flexible or special filaments (like carbon fiber blends).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Faster retractions (pulling filament back to avoid stringing).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Downside: the print head is a bit heavier, so very high-speed printing can cause more vibration compared to other systems.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837B8F" w:rsidRDefault="00837B8F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Enclosed chamber:</w:t>
      </w:r>
    </w:p>
    <w:p w:rsidR="00837B8F" w:rsidRDefault="00837B8F">
      <w:pPr>
        <w:numPr>
          <w:ilvl w:val="1"/>
          <w:numId w:val="42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Keeps heat in → important for materials like carbon fiber nylon that warp if they cool too fast.</w:t>
      </w:r>
    </w:p>
    <w:p w:rsidR="00837B8F" w:rsidRDefault="00837B8F">
      <w:pPr>
        <w:numPr>
          <w:ilvl w:val="1"/>
          <w:numId w:val="42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Protects the print from dust or wind.</w:t>
      </w:r>
    </w:p>
    <w:p w:rsidR="00837B8F" w:rsidRDefault="00837B8F">
      <w:pPr>
        <w:numPr>
          <w:ilvl w:val="1"/>
          <w:numId w:val="42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Quieter and sometimes safer, since hot parts are harder to touch by accident.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Auto-level: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 3D printer checks and adjusts the print bed’s height automatically before printing.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uses a small sensor or probe to measure the bed at different points and then adjusts the nozzle’s movement so the first layer sticks evenly.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44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AI camera: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 AI camera in a 3D printer is a built-in camera that uses software to watch your print and spot problems automatically.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can:</w:t>
      </w:r>
    </w:p>
    <w:p w:rsidR="00837B8F" w:rsidRDefault="00837B8F">
      <w:pPr>
        <w:numPr>
          <w:ilvl w:val="1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Detect failed prints or spaghetti-like messes.</w:t>
      </w:r>
    </w:p>
    <w:p w:rsidR="00837B8F" w:rsidRDefault="00837B8F">
      <w:pPr>
        <w:numPr>
          <w:ilvl w:val="1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Pause the print or send you an alert.</w:t>
      </w:r>
    </w:p>
    <w:p w:rsidR="00837B8F" w:rsidRDefault="00837B8F">
      <w:pPr>
        <w:numPr>
          <w:ilvl w:val="1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Let you monitor remotely from your phone or computer.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High-speed printing</w:t>
      </w:r>
    </w:p>
    <w:p w:rsidR="00837B8F" w:rsidRDefault="00837B8F">
      <w:pPr>
        <w:numPr>
          <w:ilvl w:val="1"/>
          <w:numId w:val="47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Stronger, lighter moving parts</w:t>
      </w:r>
    </w:p>
    <w:p w:rsidR="00837B8F" w:rsidRDefault="00837B8F">
      <w:pPr>
        <w:numPr>
          <w:ilvl w:val="1"/>
          <w:numId w:val="47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Stable designs (like CoreXY)</w:t>
      </w:r>
    </w:p>
    <w:p w:rsidR="00837B8F" w:rsidRDefault="00837B8F">
      <w:pPr>
        <w:numPr>
          <w:ilvl w:val="1"/>
          <w:numId w:val="47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Smart software that controls acceleration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Heated chamber</w:t>
      </w:r>
    </w:p>
    <w:p w:rsidR="00837B8F" w:rsidRDefault="00837B8F">
      <w:pPr>
        <w:numPr>
          <w:ilvl w:val="1"/>
          <w:numId w:val="49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Prevents warping and cracking in materials like carbon fiber nylon, ABS, or polycarbonate.</w:t>
      </w:r>
    </w:p>
    <w:p w:rsidR="00837B8F" w:rsidRDefault="00837B8F">
      <w:pPr>
        <w:numPr>
          <w:ilvl w:val="1"/>
          <w:numId w:val="49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Keeps the entire print at a steady temperature.</w:t>
      </w:r>
    </w:p>
    <w:p w:rsidR="00837B8F" w:rsidRDefault="00837B8F">
      <w:pPr>
        <w:numPr>
          <w:ilvl w:val="1"/>
          <w:numId w:val="49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Improves layer bonding, making parts stronger.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50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Dual extruder: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dual extruder 3D printer has two nozzles (or two filament feeds) instead of one.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Print </w:t>
      </w:r>
      <w:r>
        <w:rPr>
          <w:rFonts w:ascii="Calibri" w:hAnsi="Calibri" w:cs="Calibri"/>
          <w:sz w:val="22"/>
          <w:szCs w:val="22"/>
        </w:rPr>
        <w:t>two different materials in one object (e.g., carbon fiber nylon + support material).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in two colors without swapping filament.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special dissolvable supports for complex shapes.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51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HEPA filtered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HEPA filter in a 3D printer is a special air filter that traps tiny particles released while printing, especially with materials like carbon fiber, ABS, or nylon.</w:t>
      </w:r>
    </w:p>
    <w:p w:rsidR="00837B8F" w:rsidRDefault="00837B8F">
      <w:pPr>
        <w:numPr>
          <w:ilvl w:val="1"/>
          <w:numId w:val="52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Removes ultrafine particles that can be harmful if inhaled.</w:t>
      </w:r>
    </w:p>
    <w:p w:rsidR="00837B8F" w:rsidRDefault="00837B8F">
      <w:pPr>
        <w:numPr>
          <w:ilvl w:val="1"/>
          <w:numId w:val="52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Keeps the air cleaner in your workspace.</w:t>
      </w:r>
    </w:p>
    <w:p w:rsidR="00837B8F" w:rsidRDefault="00837B8F">
      <w:pPr>
        <w:numPr>
          <w:ilvl w:val="1"/>
          <w:numId w:val="52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Often paired with an activated carbon filter to also remove odors.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53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Industrial FFF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Industrial FFF (Fused Filament Fabrication) is basically the heavy-duty, big-league version of regular desktop 3D printing, built for factories, engineering labs, and high-volume production rather than hobbyists.</w:t>
      </w:r>
    </w:p>
    <w:p w:rsidR="00837B8F" w:rsidRDefault="00837B8F">
      <w:pPr>
        <w:numPr>
          <w:ilvl w:val="1"/>
          <w:numId w:val="54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FFF means printing objects by melting plastic filament and laying it down layer by layer.</w:t>
      </w:r>
    </w:p>
    <w:p w:rsidR="00837B8F" w:rsidRDefault="00837B8F">
      <w:pPr>
        <w:numPr>
          <w:ilvl w:val="1"/>
          <w:numId w:val="54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Industrial FFF is the same process, but with larger machines, higher precision, </w:t>
      </w:r>
      <w:r>
        <w:rPr>
          <w:rFonts w:ascii="Calibri" w:eastAsia="Times New Roman" w:hAnsi="Calibri" w:cs="Calibri"/>
          <w:sz w:val="22"/>
          <w:szCs w:val="22"/>
        </w:rPr>
        <w:t>stronger materials, and full environmental control for consistent results.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55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Core XY with 7micrometer lidar</w:t>
      </w:r>
    </w:p>
    <w:p w:rsidR="00837B8F" w:rsidRDefault="00837B8F">
      <w:pPr>
        <w:numPr>
          <w:ilvl w:val="1"/>
          <w:numId w:val="55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CoreXY already gives speed and positional precision.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LiDAR with 7 µm precision adds </w:t>
      </w:r>
      <w:r>
        <w:rPr>
          <w:rFonts w:ascii="Calibri" w:hAnsi="Calibri" w:cs="Calibri"/>
          <w:b/>
          <w:bCs/>
          <w:sz w:val="22"/>
          <w:szCs w:val="22"/>
        </w:rPr>
        <w:t>micron-level quality control</w:t>
      </w:r>
      <w:r>
        <w:rPr>
          <w:rFonts w:ascii="Calibri" w:hAnsi="Calibri" w:cs="Calibri"/>
          <w:sz w:val="22"/>
          <w:szCs w:val="22"/>
        </w:rPr>
        <w:t xml:space="preserve"> — making it possible to print parts with much tighter tolerances and catch print failures early.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combo is often seen in </w:t>
      </w:r>
      <w:r>
        <w:rPr>
          <w:rFonts w:ascii="Calibri" w:hAnsi="Calibri" w:cs="Calibri"/>
          <w:b/>
          <w:bCs/>
          <w:sz w:val="22"/>
          <w:szCs w:val="22"/>
        </w:rPr>
        <w:t>high-end or industrial printers</w:t>
      </w:r>
      <w:r>
        <w:rPr>
          <w:rFonts w:ascii="Calibri" w:hAnsi="Calibri" w:cs="Calibri"/>
          <w:sz w:val="22"/>
          <w:szCs w:val="22"/>
        </w:rPr>
        <w:t xml:space="preserve"> where dimensional accuracy is critical.</w:t>
      </w:r>
    </w:p>
    <w:p w:rsidR="00837B8F" w:rsidRDefault="00837B8F">
      <w:pPr>
        <w:numPr>
          <w:ilvl w:val="1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LiDAR (Light Detection and Ranging):</w:t>
      </w:r>
      <w:r>
        <w:rPr>
          <w:rFonts w:ascii="Calibri" w:eastAsia="Times New Roman" w:hAnsi="Calibri" w:cs="Calibri"/>
          <w:sz w:val="22"/>
          <w:szCs w:val="22"/>
        </w:rPr>
        <w:t xml:space="preserve"> Uses laser pulses to measure distances with extreme accuracy.</w:t>
      </w:r>
    </w:p>
    <w:p w:rsidR="00837B8F" w:rsidRDefault="00837B8F">
      <w:pPr>
        <w:numPr>
          <w:ilvl w:val="1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7 µm resolution:</w:t>
      </w:r>
      <w:r>
        <w:rPr>
          <w:rFonts w:ascii="Calibri" w:eastAsia="Times New Roman" w:hAnsi="Calibri" w:cs="Calibri"/>
          <w:sz w:val="22"/>
          <w:szCs w:val="22"/>
        </w:rPr>
        <w:t xml:space="preserve"> This means the sensor can detect surface height changes as small as 0.007 mm — about 1/10th the thickness of a human hair.</w:t>
      </w:r>
    </w:p>
    <w:p w:rsidR="00837B8F" w:rsidRDefault="00837B8F">
      <w:pPr>
        <w:numPr>
          <w:ilvl w:val="1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 a 3D printer, LiDAR could be used for:</w:t>
      </w:r>
    </w:p>
    <w:p w:rsidR="00837B8F" w:rsidRDefault="00837B8F">
      <w:pPr>
        <w:numPr>
          <w:ilvl w:val="1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Bed leveling</w:t>
      </w:r>
      <w:r>
        <w:rPr>
          <w:rFonts w:ascii="Calibri" w:eastAsia="Times New Roman" w:hAnsi="Calibri" w:cs="Calibri"/>
          <w:sz w:val="22"/>
          <w:szCs w:val="22"/>
        </w:rPr>
        <w:t xml:space="preserve"> with ultra-high precision.</w:t>
      </w:r>
    </w:p>
    <w:p w:rsidR="00837B8F" w:rsidRDefault="00837B8F">
      <w:pPr>
        <w:numPr>
          <w:ilvl w:val="1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Live layer inspection</w:t>
      </w:r>
      <w:r>
        <w:rPr>
          <w:rFonts w:ascii="Calibri" w:eastAsia="Times New Roman" w:hAnsi="Calibri" w:cs="Calibri"/>
          <w:sz w:val="22"/>
          <w:szCs w:val="22"/>
        </w:rPr>
        <w:t xml:space="preserve"> to detect defects or uneven extrusion.</w:t>
      </w:r>
    </w:p>
    <w:p w:rsidR="00837B8F" w:rsidRDefault="00837B8F">
      <w:pPr>
        <w:numPr>
          <w:ilvl w:val="1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Automatic model dimension verification</w:t>
      </w:r>
      <w:r>
        <w:rPr>
          <w:rFonts w:ascii="Calibri" w:eastAsia="Times New Roman" w:hAnsi="Calibri" w:cs="Calibri"/>
          <w:sz w:val="22"/>
          <w:szCs w:val="22"/>
        </w:rPr>
        <w:t xml:space="preserve"> during printing.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5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Independent dual extrusion (IDEX)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Independent Dual Extrusion (IDEX)</w:t>
      </w:r>
      <w:r>
        <w:rPr>
          <w:rFonts w:ascii="Calibri" w:hAnsi="Calibri" w:cs="Calibri"/>
          <w:sz w:val="22"/>
          <w:szCs w:val="22"/>
        </w:rPr>
        <w:t xml:space="preserve"> means the 3D printer has </w:t>
      </w:r>
      <w:r>
        <w:rPr>
          <w:rFonts w:ascii="Calibri" w:hAnsi="Calibri" w:cs="Calibri"/>
          <w:b/>
          <w:bCs/>
          <w:sz w:val="22"/>
          <w:szCs w:val="22"/>
        </w:rPr>
        <w:t>two separate print heads (extruders)</w:t>
      </w:r>
      <w:r>
        <w:rPr>
          <w:rFonts w:ascii="Calibri" w:hAnsi="Calibri" w:cs="Calibri"/>
          <w:sz w:val="22"/>
          <w:szCs w:val="22"/>
        </w:rPr>
        <w:t xml:space="preserve">, each mounted on its own carriage, that can move </w:t>
      </w:r>
      <w:r>
        <w:rPr>
          <w:rFonts w:ascii="Calibri" w:hAnsi="Calibri" w:cs="Calibri"/>
          <w:b/>
          <w:bCs/>
          <w:sz w:val="22"/>
          <w:szCs w:val="22"/>
        </w:rPr>
        <w:t>independently</w:t>
      </w:r>
      <w:r>
        <w:rPr>
          <w:rFonts w:ascii="Calibri" w:hAnsi="Calibri" w:cs="Calibri"/>
          <w:sz w:val="22"/>
          <w:szCs w:val="22"/>
        </w:rPr>
        <w:t xml:space="preserve"> along the same axis.</w:t>
      </w:r>
    </w:p>
    <w:p w:rsidR="00837B8F" w:rsidRDefault="00837B8F">
      <w:pPr>
        <w:numPr>
          <w:ilvl w:val="1"/>
          <w:numId w:val="58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Printing a model with </w:t>
      </w:r>
      <w:r>
        <w:rPr>
          <w:rFonts w:ascii="Calibri" w:eastAsia="Times New Roman" w:hAnsi="Calibri" w:cs="Calibri"/>
          <w:b/>
          <w:bCs/>
          <w:sz w:val="22"/>
          <w:szCs w:val="22"/>
        </w:rPr>
        <w:t>different colors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:rsidR="00837B8F" w:rsidRDefault="00837B8F">
      <w:pPr>
        <w:numPr>
          <w:ilvl w:val="1"/>
          <w:numId w:val="58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Combining </w:t>
      </w:r>
      <w:r>
        <w:rPr>
          <w:rFonts w:ascii="Calibri" w:eastAsia="Times New Roman" w:hAnsi="Calibri" w:cs="Calibri"/>
          <w:b/>
          <w:bCs/>
          <w:sz w:val="22"/>
          <w:szCs w:val="22"/>
        </w:rPr>
        <w:t>flexible and rigid materials</w:t>
      </w:r>
      <w:r>
        <w:rPr>
          <w:rFonts w:ascii="Calibri" w:eastAsia="Times New Roman" w:hAnsi="Calibri" w:cs="Calibri"/>
          <w:sz w:val="22"/>
          <w:szCs w:val="22"/>
        </w:rPr>
        <w:t xml:space="preserve"> in one print.</w:t>
      </w:r>
    </w:p>
    <w:p w:rsidR="00837B8F" w:rsidRDefault="00837B8F">
      <w:pPr>
        <w:numPr>
          <w:ilvl w:val="1"/>
          <w:numId w:val="58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 cross-contamination</w:t>
      </w:r>
      <w:r>
        <w:rPr>
          <w:rFonts w:ascii="Calibri" w:eastAsia="Times New Roman" w:hAnsi="Calibri" w:cs="Calibri"/>
          <w:sz w:val="22"/>
          <w:szCs w:val="22"/>
        </w:rPr>
        <w:t xml:space="preserve"> between filaments (e.g., no PLA dripping into PETG print).</w:t>
      </w:r>
    </w:p>
    <w:p w:rsidR="00837B8F" w:rsidRDefault="00837B8F">
      <w:pPr>
        <w:numPr>
          <w:ilvl w:val="1"/>
          <w:numId w:val="58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Two-material printing</w:t>
      </w:r>
      <w:r>
        <w:rPr>
          <w:rFonts w:ascii="Calibri" w:eastAsia="Times New Roman" w:hAnsi="Calibri" w:cs="Calibri"/>
          <w:sz w:val="22"/>
          <w:szCs w:val="22"/>
        </w:rPr>
        <w:t xml:space="preserve"> (e.g., rigid material + dissolvable support).</w:t>
      </w:r>
    </w:p>
    <w:p w:rsidR="00837B8F" w:rsidRDefault="00837B8F">
      <w:pPr>
        <w:numPr>
          <w:ilvl w:val="1"/>
          <w:numId w:val="58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Two-color printing</w:t>
      </w:r>
      <w:r>
        <w:rPr>
          <w:rFonts w:ascii="Calibri" w:eastAsia="Times New Roman" w:hAnsi="Calibri" w:cs="Calibri"/>
          <w:sz w:val="22"/>
          <w:szCs w:val="22"/>
        </w:rPr>
        <w:t xml:space="preserve"> without purge towers (because one nozzle is idle and parked).</w:t>
      </w:r>
    </w:p>
    <w:p w:rsidR="00837B8F" w:rsidRDefault="00837B8F">
      <w:pPr>
        <w:numPr>
          <w:ilvl w:val="1"/>
          <w:numId w:val="58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Duplication mode:</w:t>
      </w:r>
      <w:r>
        <w:rPr>
          <w:rFonts w:ascii="Calibri" w:eastAsia="Times New Roman" w:hAnsi="Calibri" w:cs="Calibri"/>
          <w:sz w:val="22"/>
          <w:szCs w:val="22"/>
        </w:rPr>
        <w:t xml:space="preserve"> Both heads print the same part at the same time for double output.</w:t>
      </w:r>
    </w:p>
    <w:p w:rsidR="00837B8F" w:rsidRDefault="00837B8F">
      <w:pPr>
        <w:numPr>
          <w:ilvl w:val="1"/>
          <w:numId w:val="58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Mirror mode: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They print mirrored versions simultaneously.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Mobile app of QIDI Tech Q1 pro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Heading3"/>
        <w:spacing w:before="0" w:beforeAutospacing="0" w:after="0" w:afterAutospacing="0"/>
        <w:ind w:left="720"/>
        <w:rPr>
          <w:rFonts w:ascii="Calibri" w:eastAsia="Times New Roman" w:hAnsi="Calibri" w:cs="Calibri"/>
          <w:color w:val="1F3763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1F3763"/>
          <w:sz w:val="24"/>
          <w:szCs w:val="24"/>
          <w:lang w:val="en-US"/>
        </w:rPr>
        <w:t>Key Features</w:t>
      </w:r>
    </w:p>
    <w:p w:rsidR="00837B8F" w:rsidRDefault="00837B8F">
      <w:pPr>
        <w:numPr>
          <w:ilvl w:val="1"/>
          <w:numId w:val="5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Remote Monitoring</w:t>
      </w:r>
      <w:r>
        <w:rPr>
          <w:rFonts w:ascii="Calibri" w:eastAsia="Times New Roman" w:hAnsi="Calibri" w:cs="Calibri"/>
          <w:sz w:val="22"/>
          <w:szCs w:val="22"/>
        </w:rPr>
        <w:t>: View real-time print progress and camera feed.</w:t>
      </w:r>
    </w:p>
    <w:p w:rsidR="00837B8F" w:rsidRDefault="00837B8F">
      <w:pPr>
        <w:numPr>
          <w:ilvl w:val="1"/>
          <w:numId w:val="5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Remote Control</w:t>
      </w:r>
      <w:r>
        <w:rPr>
          <w:rFonts w:ascii="Calibri" w:eastAsia="Times New Roman" w:hAnsi="Calibri" w:cs="Calibri"/>
          <w:sz w:val="22"/>
          <w:szCs w:val="22"/>
        </w:rPr>
        <w:t>: Start, pause, or stop prints remotely.</w:t>
      </w:r>
    </w:p>
    <w:p w:rsidR="00837B8F" w:rsidRDefault="00837B8F">
      <w:pPr>
        <w:numPr>
          <w:ilvl w:val="1"/>
          <w:numId w:val="5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Preheating</w:t>
      </w:r>
      <w:r>
        <w:rPr>
          <w:rFonts w:ascii="Calibri" w:eastAsia="Times New Roman" w:hAnsi="Calibri" w:cs="Calibri"/>
          <w:sz w:val="22"/>
          <w:szCs w:val="22"/>
        </w:rPr>
        <w:t>: Prepare the printer for printing from a distance.</w:t>
      </w:r>
    </w:p>
    <w:p w:rsidR="00837B8F" w:rsidRDefault="00837B8F">
      <w:pPr>
        <w:numPr>
          <w:ilvl w:val="1"/>
          <w:numId w:val="5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Time-Lapse Photography</w:t>
      </w:r>
      <w:r>
        <w:rPr>
          <w:rFonts w:ascii="Calibri" w:eastAsia="Times New Roman" w:hAnsi="Calibri" w:cs="Calibri"/>
          <w:sz w:val="22"/>
          <w:szCs w:val="22"/>
        </w:rPr>
        <w:t>: Capture time-lapse videos of your prints.</w:t>
      </w:r>
    </w:p>
    <w:p w:rsidR="00837B8F" w:rsidRDefault="00837B8F">
      <w:pPr>
        <w:numPr>
          <w:ilvl w:val="1"/>
          <w:numId w:val="5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Print History</w:t>
      </w:r>
      <w:r>
        <w:rPr>
          <w:rFonts w:ascii="Calibri" w:eastAsia="Times New Roman" w:hAnsi="Calibri" w:cs="Calibri"/>
          <w:sz w:val="22"/>
          <w:szCs w:val="22"/>
        </w:rPr>
        <w:t>: Access records of past prints.</w:t>
      </w:r>
    </w:p>
    <w:p w:rsidR="00837B8F" w:rsidRDefault="00837B8F">
      <w:pPr>
        <w:numPr>
          <w:ilvl w:val="1"/>
          <w:numId w:val="5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Firmware Updates</w:t>
      </w:r>
      <w:r>
        <w:rPr>
          <w:rFonts w:ascii="Calibri" w:eastAsia="Times New Roman" w:hAnsi="Calibri" w:cs="Calibri"/>
          <w:sz w:val="22"/>
          <w:szCs w:val="22"/>
        </w:rPr>
        <w:t>: Update printer firmware directly through the app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Autospacing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C0C0C0"/>
          <w:sz w:val="40"/>
          <w:szCs w:val="40"/>
          <w:lang w:val="en-US"/>
        </w:rPr>
      </w:pPr>
      <w:r>
        <w:rPr>
          <w:rFonts w:ascii="Calibri Light" w:hAnsi="Calibri Light" w:cs="Calibri Light"/>
          <w:color w:val="C0C0C0"/>
          <w:sz w:val="40"/>
          <w:szCs w:val="40"/>
          <w:lang w:val="en-US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19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17:05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65"/>
        <w:gridCol w:w="818"/>
        <w:gridCol w:w="1208"/>
        <w:gridCol w:w="1024"/>
        <w:gridCol w:w="2205"/>
        <w:gridCol w:w="1735"/>
        <w:gridCol w:w="1408"/>
        <w:gridCol w:w="946"/>
        <w:gridCol w:w="1266"/>
        <w:gridCol w:w="1445"/>
        <w:gridCol w:w="1259"/>
      </w:tblGrid>
      <w:tr w:rsidR="00000000">
        <w:trPr>
          <w:divId w:val="1795129177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 xml:space="preserve">Model </w:t>
            </w:r>
          </w:p>
        </w:tc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Price</w:t>
            </w:r>
          </w:p>
        </w:tc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Printing speed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Travel speed</w:t>
            </w:r>
          </w:p>
        </w:tc>
        <w:tc>
          <w:tcPr>
            <w:tcW w:w="4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Type of material supported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Dimensions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Software toolchain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IDEX</w:t>
            </w:r>
          </w:p>
        </w:tc>
        <w:tc>
          <w:tcPr>
            <w:tcW w:w="3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Special features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Extra points</w:t>
            </w:r>
          </w:p>
        </w:tc>
        <w:tc>
          <w:tcPr>
            <w:tcW w:w="3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Reviews &amp; ratings</w:t>
            </w:r>
          </w:p>
        </w:tc>
      </w:tr>
      <w:tr w:rsidR="00000000">
        <w:trPr>
          <w:divId w:val="1795129177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Creality K1C</w:t>
            </w:r>
          </w:p>
        </w:tc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65k – ₹85k</w:t>
            </w:r>
          </w:p>
        </w:tc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600 mm/s (typical ~300 mm/s)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500 mm/s observed </w:t>
            </w:r>
          </w:p>
        </w:tc>
        <w:tc>
          <w:tcPr>
            <w:tcW w:w="4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PLA,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ABS, PETG, TPU, ASA, PA (Nylon), PC; plus carbon-fiber-enhanced options such as PLA-CF, PA-CF, PET-CF.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K1C:220 *220 *250mm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Creality Print, Creality Cloud (Open-source)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 </w:t>
            </w:r>
          </w:p>
        </w:tc>
        <w:tc>
          <w:tcPr>
            <w:tcW w:w="3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High-speed CoreXY printing at consumer price point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•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Great balance of price &amp; speed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br/>
              <w:t xml:space="preserve">• K1 Max has AI features for automation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br/>
              <w:t>• Consumer-friendly setup</w:t>
            </w:r>
          </w:p>
        </w:tc>
        <w:tc>
          <w:tcPr>
            <w:tcW w:w="2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795129177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Creality K1 Max</w:t>
            </w:r>
          </w:p>
        </w:tc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          </w:t>
            </w:r>
          </w:p>
        </w:tc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600 mm/s (typical ~300 mm/s)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800 mm/s</w:t>
            </w:r>
          </w:p>
        </w:tc>
        <w:tc>
          <w:tcPr>
            <w:tcW w:w="4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K1 MAX: 300* 300 *300mm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 </w:t>
            </w:r>
          </w:p>
        </w:tc>
        <w:tc>
          <w:tcPr>
            <w:tcW w:w="3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795129177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QIDI Tech Q1 pro</w:t>
            </w:r>
          </w:p>
        </w:tc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2.0L – ₹2.2L</w:t>
            </w:r>
          </w:p>
        </w:tc>
        <w:tc>
          <w:tcPr>
            <w:tcW w:w="2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~200–300 mm/s usable; up to 400 mm/s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 to 600 mm/s</w:t>
            </w:r>
          </w:p>
        </w:tc>
        <w:tc>
          <w:tcPr>
            <w:tcW w:w="4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PLA, PETG, TPU, PVA, HIPS; high-temp/engineering materials like ABS, ASA, PC, PA (Nylon), plus CF/GF composites like PA-CF, PET-CF, PA12-CF.</w:t>
            </w:r>
          </w:p>
        </w:tc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245 *245 *240mm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QIDI Studio, QIDI-Link (Proprietary)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Affordable enclosed printer with high-temp capability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• Strong customer support reputation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• Good for engineering-grade materials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• Lower price compared to similar enclosed printers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795129177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FlashForge creator 3</w:t>
            </w:r>
          </w:p>
        </w:tc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1.94L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~50–60 mm/s (common default) 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(some models up to 200 mm/s) </w:t>
            </w:r>
          </w:p>
        </w:tc>
        <w:tc>
          <w:tcPr>
            <w:tcW w:w="4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PLA, ABS, Nylon, PC, PA-CF (carbon-fiber composites), engineering composites.</w:t>
            </w:r>
          </w:p>
        </w:tc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300 *250 *200mm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FlashPrint, Simplify3D support ( Proprietary)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Yes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Reliable IDEX system for true dual-material printing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• Widely used in schools &amp; businesses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• Reliable for continuous dual-material jobs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• Slightly bulky but very durable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795129177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Fusion3</w:t>
            </w:r>
          </w:p>
        </w:tc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2L</w:t>
            </w:r>
          </w:p>
        </w:tc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Max 250 mm/s; default around 100 mm/s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Max 500 mm/s</w:t>
            </w:r>
          </w:p>
        </w:tc>
        <w:tc>
          <w:tcPr>
            <w:tcW w:w="4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Common: PLA, ABS, </w:t>
            </w:r>
            <w:r>
              <w:rPr>
                <w:rFonts w:ascii="Calibri" w:hAnsi="Calibri" w:cs="Calibri"/>
                <w:sz w:val="22"/>
                <w:szCs w:val="22"/>
              </w:rPr>
              <w:t>TPU, PETG, ASA; Uncommon: HIPS, PC, TPE, Nylon; with approval: PP, PVA, composite materials including carbon-fiber reinforced.</w:t>
            </w:r>
          </w:p>
        </w:tc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F306: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306 *306 *306mm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F400: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355 *355 *315mm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EDGE: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368 *368 *343mm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Reactor slicer, Simplify3D support (Proprietary)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Industrial reliability &amp; large build volume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• Made in USA, focused on professional use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• Long-term reliability and uptime prioritized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• Higher cost, but great ROI for industries</w:t>
            </w:r>
          </w:p>
        </w:tc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795129177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Bambu Lab X1 Carbon</w:t>
            </w:r>
          </w:p>
        </w:tc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1.45L – ₹2.37L</w:t>
            </w:r>
          </w:p>
        </w:tc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Capable of 500 mm/s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— (not specified)</w:t>
            </w:r>
          </w:p>
        </w:tc>
        <w:tc>
          <w:tcPr>
            <w:tcW w:w="4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Primarily PLA and PLA-compatible filaments; also supports dissolvable breakaway and AMS-assisted advanced composites such as PET-CF, PA-CF.</w:t>
            </w:r>
          </w:p>
        </w:tc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256 *256 *256mm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Bambu Studio, Bambu Farm Manager  (Proprietary)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IDEX but  Yes (AMS supports multi-material via single nozzle)</w:t>
            </w:r>
          </w:p>
        </w:tc>
        <w:tc>
          <w:tcPr>
            <w:tcW w:w="3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Ultra-fast printing with AI + AMS multi-material system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• One of the fastest consumer printers available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• AMS makes multi-color/material very easy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• Strong online community &amp; ecosystem</w:t>
            </w:r>
          </w:p>
        </w:tc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795129177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Raise3D E2CF</w:t>
            </w:r>
          </w:p>
        </w:tc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3.2L – ₹3.5L</w:t>
            </w:r>
          </w:p>
        </w:tc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30–150 mm/s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30–150 mm/s </w:t>
            </w:r>
          </w:p>
        </w:tc>
        <w:tc>
          <w:tcPr>
            <w:tcW w:w="4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Broad engineering-grade support: fiber-reinforced PLA, ABS, Nylon, PET, PPS, PET-GF, PETG, ASA, PC, PA12 CF and PA12 CF support materials.</w:t>
            </w:r>
          </w:p>
        </w:tc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Single extruder: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330*240*240mm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Dual extruder: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295*240*240mm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ideaMaker, RaiseCloud (Proprietary)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Yes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Specialized for carbon-fiber &amp; composite materials</w:t>
            </w:r>
          </w:p>
        </w:tc>
        <w:tc>
          <w:tcPr>
            <w:tcW w:w="3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• Specifically tuned for fiber-reinforced filaments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• Excellent build quality &amp; industrial support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• Higher learning curve, more pro-oriented</w:t>
            </w:r>
          </w:p>
        </w:tc>
        <w:tc>
          <w:tcPr>
            <w:tcW w:w="2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795129177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Snapmaker J1 IDEX</w:t>
            </w:r>
          </w:p>
        </w:tc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₹</w:t>
            </w:r>
            <w:r>
              <w:rPr>
                <w:rFonts w:ascii="Calibri" w:hAnsi="Calibri" w:cs="Calibri"/>
                <w:sz w:val="22"/>
                <w:szCs w:val="22"/>
              </w:rPr>
              <w:t>1.7L – ₹1.8L</w:t>
            </w:r>
          </w:p>
        </w:tc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 to 350 mm/s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~350 mm/s</w:t>
            </w:r>
          </w:p>
        </w:tc>
        <w:tc>
          <w:tcPr>
            <w:tcW w:w="4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PLA, ABS, HIPS, PC, TPU (≥90 Shore A), TPE, PETG, ASA, PP, PVA, PA, PA-GF, PA-CF; also supports dissolvable/breakaway support materials.</w:t>
            </w:r>
          </w:p>
        </w:tc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300 × 200 × 200 mm.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Snapmaker Luban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(Open-source)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Yes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Versatile IDEX with mirror &amp; duplicate modes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• Also integrates with Snapmaker modular ecosystem (laser, CNC)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• Compact design with creative IDEX modes </w:t>
            </w:r>
          </w:p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• Great for hobbyists who want versatility</w:t>
            </w:r>
          </w:p>
        </w:tc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numPr>
          <w:ilvl w:val="1"/>
          <w:numId w:val="60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Breakaway support: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Extra material printed to hold up your model. You </w:t>
      </w:r>
      <w:r>
        <w:rPr>
          <w:rFonts w:ascii="Calibri" w:eastAsia="Times New Roman" w:hAnsi="Calibri" w:cs="Calibri"/>
          <w:b/>
          <w:bCs/>
          <w:sz w:val="22"/>
          <w:szCs w:val="22"/>
        </w:rPr>
        <w:t>break it off by hand</w:t>
      </w:r>
      <w:r>
        <w:rPr>
          <w:rFonts w:ascii="Calibri" w:eastAsia="Times New Roman" w:hAnsi="Calibri" w:cs="Calibri"/>
          <w:sz w:val="22"/>
          <w:szCs w:val="22"/>
        </w:rPr>
        <w:t xml:space="preserve"> when done.</w:t>
      </w:r>
    </w:p>
    <w:p w:rsidR="00837B8F" w:rsidRDefault="00837B8F">
      <w:pPr>
        <w:numPr>
          <w:ilvl w:val="1"/>
          <w:numId w:val="6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Good:</w:t>
      </w:r>
      <w:r>
        <w:rPr>
          <w:rFonts w:ascii="Calibri" w:eastAsia="Times New Roman" w:hAnsi="Calibri" w:cs="Calibri"/>
          <w:sz w:val="22"/>
          <w:szCs w:val="22"/>
        </w:rPr>
        <w:t xml:space="preserve"> Cheap, easy</w:t>
      </w:r>
    </w:p>
    <w:p w:rsidR="00837B8F" w:rsidRDefault="00837B8F">
      <w:pPr>
        <w:numPr>
          <w:ilvl w:val="1"/>
          <w:numId w:val="6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Bad:</w:t>
      </w:r>
      <w:r>
        <w:rPr>
          <w:rFonts w:ascii="Calibri" w:eastAsia="Times New Roman" w:hAnsi="Calibri" w:cs="Calibri"/>
          <w:sz w:val="22"/>
          <w:szCs w:val="22"/>
        </w:rPr>
        <w:t xml:space="preserve"> Can leave rough spots</w:t>
      </w:r>
    </w:p>
    <w:p w:rsidR="00837B8F" w:rsidRDefault="00837B8F">
      <w:pPr>
        <w:numPr>
          <w:ilvl w:val="1"/>
          <w:numId w:val="60"/>
        </w:numPr>
        <w:spacing w:before="100" w:after="1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Dissolvable support:</w:t>
      </w:r>
      <w:r>
        <w:rPr>
          <w:rFonts w:ascii="Calibri" w:eastAsia="Times New Roman" w:hAnsi="Calibri" w:cs="Calibri"/>
          <w:sz w:val="22"/>
          <w:szCs w:val="22"/>
        </w:rPr>
        <w:t xml:space="preserve"> Extra material printed to hold up your model. You </w:t>
      </w:r>
      <w:r>
        <w:rPr>
          <w:rFonts w:ascii="Calibri" w:eastAsia="Times New Roman" w:hAnsi="Calibri" w:cs="Calibri"/>
          <w:b/>
          <w:bCs/>
          <w:sz w:val="22"/>
          <w:szCs w:val="22"/>
        </w:rPr>
        <w:t>put it in water or special liquid</w:t>
      </w:r>
      <w:r>
        <w:rPr>
          <w:rFonts w:ascii="Calibri" w:eastAsia="Times New Roman" w:hAnsi="Calibri" w:cs="Calibri"/>
          <w:sz w:val="22"/>
          <w:szCs w:val="22"/>
        </w:rPr>
        <w:t xml:space="preserve">, and it </w:t>
      </w:r>
      <w:r>
        <w:rPr>
          <w:rFonts w:ascii="Calibri" w:eastAsia="Times New Roman" w:hAnsi="Calibri" w:cs="Calibri"/>
          <w:b/>
          <w:bCs/>
          <w:sz w:val="22"/>
          <w:szCs w:val="22"/>
        </w:rPr>
        <w:t>melts away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:rsidR="00837B8F" w:rsidRDefault="00837B8F">
      <w:pPr>
        <w:numPr>
          <w:ilvl w:val="1"/>
          <w:numId w:val="6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Good:</w:t>
      </w:r>
      <w:r>
        <w:rPr>
          <w:rFonts w:ascii="Calibri" w:eastAsia="Times New Roman" w:hAnsi="Calibri" w:cs="Calibri"/>
          <w:sz w:val="22"/>
          <w:szCs w:val="22"/>
        </w:rPr>
        <w:t xml:space="preserve"> Leaves smooth surfaces, good for tricky shapes</w:t>
      </w:r>
    </w:p>
    <w:p w:rsidR="00837B8F" w:rsidRDefault="00837B8F">
      <w:pPr>
        <w:numPr>
          <w:ilvl w:val="1"/>
          <w:numId w:val="6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Bad:</w:t>
      </w:r>
      <w:r>
        <w:rPr>
          <w:rFonts w:ascii="Calibri" w:eastAsia="Times New Roman" w:hAnsi="Calibri" w:cs="Calibri"/>
          <w:sz w:val="22"/>
          <w:szCs w:val="22"/>
        </w:rPr>
        <w:t xml:space="preserve"> More expensive, must keep filament dry</w:t>
      </w:r>
    </w:p>
    <w:p w:rsidR="00837B8F" w:rsidRDefault="00837B8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Stores available in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19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18:22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07"/>
        <w:gridCol w:w="3671"/>
        <w:gridCol w:w="3328"/>
      </w:tblGrid>
      <w:tr w:rsidR="00000000">
        <w:trPr>
          <w:divId w:val="1829831337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Printer</w:t>
            </w:r>
          </w:p>
        </w:tc>
        <w:tc>
          <w:tcPr>
            <w:tcW w:w="4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Store &amp; Price (₹)</w:t>
            </w:r>
          </w:p>
        </w:tc>
        <w:tc>
          <w:tcPr>
            <w:tcW w:w="3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EMI Options &amp; Notes</w:t>
            </w:r>
          </w:p>
        </w:tc>
      </w:tr>
      <w:tr w:rsidR="00000000">
        <w:trPr>
          <w:divId w:val="1829831337"/>
        </w:trPr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Creality K1C / K1 Max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WOL3D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via Amazon.in – ₹59,999 (with No Cost EMI from ₹2,895/month) (</w:t>
            </w:r>
            <w:hyperlink r:id="rId5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lang w:val="en-US"/>
                </w:rPr>
                <w:t>Amazon</w:t>
              </w:r>
            </w:hyperlink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4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EMI clearly offered—helps spread cost over time.</w:t>
            </w:r>
          </w:p>
        </w:tc>
      </w:tr>
      <w:tr w:rsidR="00000000">
        <w:trPr>
          <w:divId w:val="1829831337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4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Robu.in – ₹57,999 (no EMI info on page) (</w:t>
            </w:r>
            <w:hyperlink r:id="rId6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lang w:val="en-US"/>
                </w:rPr>
                <w:t>Robu</w:t>
              </w:r>
            </w:hyperlink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3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Lowest price, but EMI not explicitly mentioned.</w:t>
            </w:r>
          </w:p>
        </w:tc>
      </w:tr>
      <w:tr w:rsidR="00000000">
        <w:trPr>
          <w:divId w:val="1829831337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QIDI Tech Q1 Pro</w:t>
            </w:r>
          </w:p>
        </w:tc>
        <w:tc>
          <w:tcPr>
            <w:tcW w:w="4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Official Qidi Tech site – global purchase, no EMI for India (</w:t>
            </w:r>
            <w:hyperlink r:id="rId7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lang w:val="en-US"/>
                </w:rPr>
                <w:t>Qidi Tech Online Store</w:t>
              </w:r>
            </w:hyperlink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3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Clear payment methods listed, but no EMI arrangements visible.</w:t>
            </w:r>
          </w:p>
        </w:tc>
      </w:tr>
      <w:tr w:rsidR="00000000">
        <w:trPr>
          <w:divId w:val="1829831337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FlashForge Creator 3</w:t>
            </w:r>
          </w:p>
        </w:tc>
        <w:tc>
          <w:tcPr>
            <w:tcW w:w="4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Flipkart – ₹4,40,043 (Pro model) with EMI starting from ₹15,471/month (</w:t>
            </w:r>
            <w:hyperlink r:id="rId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lang w:val="en-US"/>
                </w:rPr>
                <w:t>Flipkart</w:t>
              </w:r>
            </w:hyperlink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4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EMI available with specific bank offers and tenure options.</w:t>
            </w:r>
          </w:p>
        </w:tc>
      </w:tr>
      <w:tr w:rsidR="00000000">
        <w:trPr>
          <w:divId w:val="1829831337"/>
        </w:trPr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Fusion3 (F410 / EDGE)</w:t>
            </w:r>
          </w:p>
        </w:tc>
        <w:tc>
          <w:tcPr>
            <w:tcW w:w="4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No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Indian site found with stock or EMI info — likely available via import only.</w:t>
            </w:r>
          </w:p>
        </w:tc>
        <w:tc>
          <w:tcPr>
            <w:tcW w:w="3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EMI details not available; would require inquiry with importers or resellers.</w:t>
            </w:r>
          </w:p>
        </w:tc>
      </w:tr>
      <w:tr w:rsidR="00000000">
        <w:trPr>
          <w:divId w:val="1829831337"/>
        </w:trPr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Bambu Lab X1 Carbon</w:t>
            </w:r>
          </w:p>
        </w:tc>
        <w:tc>
          <w:tcPr>
            <w:tcW w:w="4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IndustryBuying – EMI available starting at ₹20,968/month (MRP ₹264,527) (</w:t>
            </w:r>
            <w:hyperlink r:id="rId9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lang w:val="en-US"/>
                </w:rPr>
                <w:t>Industry Buying</w:t>
              </w:r>
            </w:hyperlink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3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Clear EMI option for high upfront cost; good for managing budget.</w:t>
            </w:r>
          </w:p>
        </w:tc>
      </w:tr>
      <w:tr w:rsidR="00000000">
        <w:trPr>
          <w:divId w:val="1829831337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WOL3D / Flipkart – ₹2,11,115 (combo) but EMI not shown (</w:t>
            </w:r>
            <w:hyperlink r:id="rId10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lang w:val="en-US"/>
                </w:rPr>
                <w:t>Flipkart</w:t>
              </w:r>
            </w:hyperlink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Out-of-stock currently; EMI unclear despite discount listing.</w:t>
            </w:r>
          </w:p>
        </w:tc>
      </w:tr>
      <w:tr w:rsidR="00000000">
        <w:trPr>
          <w:divId w:val="1829831337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Raise3D E2CF</w:t>
            </w:r>
          </w:p>
        </w:tc>
        <w:tc>
          <w:tcPr>
            <w:tcW w:w="4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Robu.in and Desertcart list it, but without EMI details (</w:t>
            </w:r>
            <w:hyperlink r:id="rId11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lang w:val="en-US"/>
                </w:rPr>
                <w:t>Robu</w:t>
              </w:r>
            </w:hyperlink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hyperlink r:id="rId12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lang w:val="en-US"/>
                </w:rPr>
                <w:t>Desertcart</w:t>
              </w:r>
            </w:hyperlink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4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No explicit EMI options mentioned; would likely require contact with seller or finance partner.</w:t>
            </w:r>
          </w:p>
        </w:tc>
      </w:tr>
      <w:tr w:rsidR="00000000">
        <w:trPr>
          <w:divId w:val="1829831337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Snapmaker J1 IDEX</w:t>
            </w:r>
          </w:p>
        </w:tc>
        <w:tc>
          <w:tcPr>
            <w:tcW w:w="4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Amazon.in – ₹99,999 (with No Cost EMI) (</w:t>
            </w:r>
            <w:hyperlink r:id="rId13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lang w:val="en-US"/>
                </w:rPr>
                <w:t>Amazon</w:t>
              </w:r>
            </w:hyperlink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3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EMI clearly offered on Amazon.</w:t>
            </w:r>
          </w:p>
        </w:tc>
      </w:tr>
      <w:tr w:rsidR="00000000">
        <w:trPr>
          <w:divId w:val="1829831337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4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Flipkart – ₹1,92,556 with EMI from ₹6,770/month (</w:t>
            </w:r>
            <w:hyperlink r:id="rId14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lang w:val="en-US"/>
                </w:rPr>
                <w:t>Flipkart</w:t>
              </w:r>
            </w:hyperlink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3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Good EMI plan over long tenure (e.g. 36 months with specific bank).</w:t>
            </w:r>
          </w:p>
        </w:tc>
      </w:tr>
      <w:tr w:rsidR="00000000">
        <w:trPr>
          <w:divId w:val="1829831337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4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Moglix – ₹145,999 (no EMI details) (</w:t>
            </w:r>
            <w:hyperlink r:id="rId15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lang w:val="en-US"/>
                </w:rPr>
                <w:t>Moglix</w:t>
              </w:r>
            </w:hyperlink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3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Cheaper listed price, but EMI not shown; may need inquiry.</w:t>
            </w:r>
          </w:p>
        </w:tc>
      </w:tr>
      <w:tr w:rsidR="00000000">
        <w:trPr>
          <w:divId w:val="1829831337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4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Desertcart – EMI available (unspecified) (</w:t>
            </w:r>
            <w:hyperlink r:id="rId16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lang w:val="en-US"/>
                </w:rPr>
                <w:t>Desertcart</w:t>
              </w:r>
            </w:hyperlink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3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B8F" w:rsidRDefault="00837B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General mention that “Easy EMI available” – details may depend on checkout experience.</w:t>
            </w:r>
          </w:p>
        </w:tc>
      </w:tr>
    </w:tbl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Component Selection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 August 2025</w:t>
      </w:r>
    </w:p>
    <w:p w:rsidR="00837B8F" w:rsidRDefault="00837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23:57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168"/>
    <w:multiLevelType w:val="multilevel"/>
    <w:tmpl w:val="40E0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44A8F"/>
    <w:multiLevelType w:val="multilevel"/>
    <w:tmpl w:val="63A2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C57F3"/>
    <w:multiLevelType w:val="multilevel"/>
    <w:tmpl w:val="86A6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DC67C6"/>
    <w:multiLevelType w:val="multilevel"/>
    <w:tmpl w:val="D842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56256"/>
    <w:multiLevelType w:val="multilevel"/>
    <w:tmpl w:val="A76A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43F1A"/>
    <w:multiLevelType w:val="multilevel"/>
    <w:tmpl w:val="FD84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255D5A"/>
    <w:multiLevelType w:val="multilevel"/>
    <w:tmpl w:val="407E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05D38"/>
    <w:multiLevelType w:val="multilevel"/>
    <w:tmpl w:val="CCF2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C328C"/>
    <w:multiLevelType w:val="multilevel"/>
    <w:tmpl w:val="B374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96E7C"/>
    <w:multiLevelType w:val="multilevel"/>
    <w:tmpl w:val="C64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E3422"/>
    <w:multiLevelType w:val="multilevel"/>
    <w:tmpl w:val="92FC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B0087"/>
    <w:multiLevelType w:val="multilevel"/>
    <w:tmpl w:val="F812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A05E9F"/>
    <w:multiLevelType w:val="multilevel"/>
    <w:tmpl w:val="8FB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CB1EE8"/>
    <w:multiLevelType w:val="multilevel"/>
    <w:tmpl w:val="CC4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D5056"/>
    <w:multiLevelType w:val="multilevel"/>
    <w:tmpl w:val="5376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033180"/>
    <w:multiLevelType w:val="multilevel"/>
    <w:tmpl w:val="80C2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772BFF"/>
    <w:multiLevelType w:val="multilevel"/>
    <w:tmpl w:val="4560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A5941"/>
    <w:multiLevelType w:val="multilevel"/>
    <w:tmpl w:val="C008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2A593E"/>
    <w:multiLevelType w:val="multilevel"/>
    <w:tmpl w:val="B7AA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55579"/>
    <w:multiLevelType w:val="multilevel"/>
    <w:tmpl w:val="90E0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02923"/>
    <w:multiLevelType w:val="multilevel"/>
    <w:tmpl w:val="D52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7D5A92"/>
    <w:multiLevelType w:val="multilevel"/>
    <w:tmpl w:val="AE0A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620C8B"/>
    <w:multiLevelType w:val="multilevel"/>
    <w:tmpl w:val="B182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1058760">
    <w:abstractNumId w:val="1"/>
    <w:lvlOverride w:ilvl="0">
      <w:startOverride w:val="1"/>
    </w:lvlOverride>
  </w:num>
  <w:num w:numId="2" w16cid:durableId="1587500331">
    <w:abstractNumId w:val="2"/>
  </w:num>
  <w:num w:numId="3" w16cid:durableId="323317965">
    <w:abstractNumId w:val="8"/>
  </w:num>
  <w:num w:numId="4" w16cid:durableId="225802112">
    <w:abstractNumId w:val="10"/>
    <w:lvlOverride w:ilvl="0">
      <w:startOverride w:val="1"/>
    </w:lvlOverride>
  </w:num>
  <w:num w:numId="5" w16cid:durableId="1536699414">
    <w:abstractNumId w:val="6"/>
  </w:num>
  <w:num w:numId="6" w16cid:durableId="756101325">
    <w:abstractNumId w:val="0"/>
    <w:lvlOverride w:ilvl="0">
      <w:startOverride w:val="2"/>
    </w:lvlOverride>
  </w:num>
  <w:num w:numId="7" w16cid:durableId="1074738107">
    <w:abstractNumId w:val="17"/>
  </w:num>
  <w:num w:numId="8" w16cid:durableId="64687909">
    <w:abstractNumId w:val="15"/>
    <w:lvlOverride w:ilvl="0">
      <w:startOverride w:val="3"/>
    </w:lvlOverride>
  </w:num>
  <w:num w:numId="9" w16cid:durableId="1777366168">
    <w:abstractNumId w:val="22"/>
  </w:num>
  <w:num w:numId="10" w16cid:durableId="1910264157">
    <w:abstractNumId w:val="14"/>
    <w:lvlOverride w:ilvl="0">
      <w:startOverride w:val="4"/>
    </w:lvlOverride>
  </w:num>
  <w:num w:numId="11" w16cid:durableId="1740517186">
    <w:abstractNumId w:val="20"/>
  </w:num>
  <w:num w:numId="12" w16cid:durableId="1979845880">
    <w:abstractNumId w:val="12"/>
  </w:num>
  <w:num w:numId="13" w16cid:durableId="575743381">
    <w:abstractNumId w:val="16"/>
    <w:lvlOverride w:ilvl="1">
      <w:startOverride w:val="1"/>
    </w:lvlOverride>
  </w:num>
  <w:num w:numId="14" w16cid:durableId="136840941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117093626">
    <w:abstractNumId w:val="16"/>
    <w:lvlOverride w:ilvl="1">
      <w:startOverride w:val="2"/>
    </w:lvlOverride>
  </w:num>
  <w:num w:numId="16" w16cid:durableId="125004164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547422390">
    <w:abstractNumId w:val="16"/>
    <w:lvlOverride w:ilvl="1">
      <w:startOverride w:val="3"/>
    </w:lvlOverride>
  </w:num>
  <w:num w:numId="18" w16cid:durableId="52934320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81933572">
    <w:abstractNumId w:val="16"/>
    <w:lvlOverride w:ilvl="1">
      <w:startOverride w:val="4"/>
    </w:lvlOverride>
  </w:num>
  <w:num w:numId="20" w16cid:durableId="124939023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98305987">
    <w:abstractNumId w:val="16"/>
    <w:lvlOverride w:ilvl="1">
      <w:startOverride w:val="5"/>
    </w:lvlOverride>
  </w:num>
  <w:num w:numId="22" w16cid:durableId="62673791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008365933">
    <w:abstractNumId w:val="16"/>
    <w:lvlOverride w:ilvl="1">
      <w:startOverride w:val="6"/>
    </w:lvlOverride>
  </w:num>
  <w:num w:numId="24" w16cid:durableId="190718319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140486927">
    <w:abstractNumId w:val="16"/>
    <w:lvlOverride w:ilvl="1">
      <w:startOverride w:val="7"/>
    </w:lvlOverride>
  </w:num>
  <w:num w:numId="26" w16cid:durableId="84640568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05076329">
    <w:abstractNumId w:val="19"/>
  </w:num>
  <w:num w:numId="28" w16cid:durableId="1654600329">
    <w:abstractNumId w:val="9"/>
  </w:num>
  <w:num w:numId="29" w16cid:durableId="518661569">
    <w:abstractNumId w:val="9"/>
    <w:lvlOverride w:ilvl="1">
      <w:startOverride w:val="1"/>
    </w:lvlOverride>
  </w:num>
  <w:num w:numId="30" w16cid:durableId="1506824278">
    <w:abstractNumId w:val="5"/>
  </w:num>
  <w:num w:numId="31" w16cid:durableId="1162354104">
    <w:abstractNumId w:val="11"/>
  </w:num>
  <w:num w:numId="32" w16cid:durableId="1000621573">
    <w:abstractNumId w:val="4"/>
  </w:num>
  <w:num w:numId="33" w16cid:durableId="1224216221">
    <w:abstractNumId w:val="3"/>
  </w:num>
  <w:num w:numId="34" w16cid:durableId="157229587">
    <w:abstractNumId w:val="7"/>
  </w:num>
  <w:num w:numId="35" w16cid:durableId="1444183840">
    <w:abstractNumId w:val="21"/>
  </w:num>
  <w:num w:numId="36" w16cid:durableId="866988272">
    <w:abstractNumId w:val="21"/>
    <w:lvlOverride w:ilvl="1">
      <w:startOverride w:val="1"/>
    </w:lvlOverride>
  </w:num>
  <w:num w:numId="37" w16cid:durableId="1517236357">
    <w:abstractNumId w:val="21"/>
    <w:lvlOverride w:ilvl="1">
      <w:startOverride w:val="4"/>
    </w:lvlOverride>
  </w:num>
  <w:num w:numId="38" w16cid:durableId="907804828">
    <w:abstractNumId w:val="13"/>
    <w:lvlOverride w:ilvl="1">
      <w:startOverride w:val="1"/>
    </w:lvlOverride>
  </w:num>
  <w:num w:numId="39" w16cid:durableId="1668706416">
    <w:abstractNumId w:val="13"/>
    <w:lvlOverride w:ilvl="1">
      <w:startOverride w:val="2"/>
    </w:lvlOverride>
  </w:num>
  <w:num w:numId="40" w16cid:durableId="2139102728">
    <w:abstractNumId w:val="13"/>
    <w:lvlOverride w:ilvl="1">
      <w:startOverride w:val="3"/>
    </w:lvlOverride>
  </w:num>
  <w:num w:numId="41" w16cid:durableId="1957909595">
    <w:abstractNumId w:val="13"/>
    <w:lvlOverride w:ilvl="1">
      <w:startOverride w:val="4"/>
    </w:lvlOverride>
  </w:num>
  <w:num w:numId="42" w16cid:durableId="185384025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229779961">
    <w:abstractNumId w:val="13"/>
    <w:lvlOverride w:ilvl="1">
      <w:startOverride w:val="5"/>
    </w:lvlOverride>
  </w:num>
  <w:num w:numId="44" w16cid:durableId="2002930537">
    <w:abstractNumId w:val="13"/>
    <w:lvlOverride w:ilvl="1">
      <w:startOverride w:val="6"/>
    </w:lvlOverride>
  </w:num>
  <w:num w:numId="45" w16cid:durableId="102119858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97140121">
    <w:abstractNumId w:val="13"/>
    <w:lvlOverride w:ilvl="1">
      <w:startOverride w:val="7"/>
    </w:lvlOverride>
  </w:num>
  <w:num w:numId="47" w16cid:durableId="19558295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307437161">
    <w:abstractNumId w:val="13"/>
    <w:lvlOverride w:ilvl="1">
      <w:startOverride w:val="8"/>
    </w:lvlOverride>
  </w:num>
  <w:num w:numId="49" w16cid:durableId="3199789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860163933">
    <w:abstractNumId w:val="13"/>
    <w:lvlOverride w:ilvl="1">
      <w:startOverride w:val="9"/>
    </w:lvlOverride>
  </w:num>
  <w:num w:numId="51" w16cid:durableId="516193581">
    <w:abstractNumId w:val="13"/>
    <w:lvlOverride w:ilvl="1">
      <w:startOverride w:val="10"/>
    </w:lvlOverride>
  </w:num>
  <w:num w:numId="52" w16cid:durableId="48170394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2121218088">
    <w:abstractNumId w:val="13"/>
    <w:lvlOverride w:ilvl="1">
      <w:startOverride w:val="11"/>
    </w:lvlOverride>
  </w:num>
  <w:num w:numId="54" w16cid:durableId="170544374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399597739">
    <w:abstractNumId w:val="13"/>
    <w:lvlOverride w:ilvl="1">
      <w:startOverride w:val="12"/>
    </w:lvlOverride>
  </w:num>
  <w:num w:numId="56" w16cid:durableId="82130954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873683842">
    <w:abstractNumId w:val="13"/>
    <w:lvlOverride w:ilvl="1">
      <w:startOverride w:val="13"/>
    </w:lvlOverride>
  </w:num>
  <w:num w:numId="58" w16cid:durableId="169430903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18852351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2138253797">
    <w:abstractNumId w:val="1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8F"/>
    <w:rsid w:val="00837B8F"/>
    <w:rsid w:val="00CA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6E5A4-543E-4704-805F-BC1F93BC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6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kart.com/flashforge-creator-3-pro-industrial-independent-dual-extruder-3d-printer/p/itm4550a4e3d01e6?utm_source=chatgpt.com" TargetMode="External"/><Relationship Id="rId13" Type="http://schemas.openxmlformats.org/officeDocument/2006/relationships/hyperlink" Target="https://www.amazon.in/3idea-Snapmaker-3D-Printer-Extruder-Structure%EF%BC%88J1s%EF%BC%89/dp/B0CTMVCKJ9?utm_source=chatgp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idi3d.com/products/q1-pro-3d-printer?srsltid=AfmBOoqPfiOHTy3RmCNnzI_bcR1qLfD1nc_Al50A82lehb-HRQ15WdgV&amp;utm_source=chatgpt.com" TargetMode="External"/><Relationship Id="rId12" Type="http://schemas.openxmlformats.org/officeDocument/2006/relationships/hyperlink" Target="https://www.desertcart.in/products/422734337-raise3d-e2cf-carbon-fiber-idex-3d-printer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esertcart.in/products/539306653-snapmaker-j1-idex-3d-printer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bu.in/product/creality-k1c-3d-printer/?utm_source=chatgpt.com" TargetMode="External"/><Relationship Id="rId11" Type="http://schemas.openxmlformats.org/officeDocument/2006/relationships/hyperlink" Target="https://robu.in/product/raise3d-e2cf-idex-3d-printer-for-carbon-fiber-printing/?utm_source=chatgpt.com" TargetMode="External"/><Relationship Id="rId5" Type="http://schemas.openxmlformats.org/officeDocument/2006/relationships/hyperlink" Target="https://www.amazon.in/Creality-K1C-Printer-Anti-Vibration-Pre-Assembled/dp/B0CX544Z4V?utm_source=chatgpt.com" TargetMode="External"/><Relationship Id="rId15" Type="http://schemas.openxmlformats.org/officeDocument/2006/relationships/hyperlink" Target="https://www.moglix.com/snapmaker-j1-high-speed-idex-upgraded-2023-3d-printer-with-enclosure-reliable-print-size-300x300x200-mm/mp/msn858082e0l92?srsltid=AfmBOoqlcWDk3gJrnkbuCB9lAiu1I-gNKxmKcQ9BpgAoNb_nO2xBflqg&amp;utm_source=chatgpt.com" TargetMode="External"/><Relationship Id="rId10" Type="http://schemas.openxmlformats.org/officeDocument/2006/relationships/hyperlink" Target="https://www.flipkart.com/wol3d-bambu-lab-x1-carbon-combo-3d-printer/p/itmb5d429264a91e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ustrybuying.com/3d-printers-bambu-lab-IND.3DP.927411728?utm_source=chatgpt.com" TargetMode="External"/><Relationship Id="rId14" Type="http://schemas.openxmlformats.org/officeDocument/2006/relationships/hyperlink" Target="https://www.flipkart.com/snapmaker-j1s-idex-3d-printer-350mm-s-5x-faster-high-speed/p/itm490427c68a2fa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4579</Words>
  <Characters>26105</Characters>
  <Application>Microsoft Office Word</Application>
  <DocSecurity>0</DocSecurity>
  <Lines>217</Lines>
  <Paragraphs>61</Paragraphs>
  <ScaleCrop>false</ScaleCrop>
  <Company/>
  <LinksUpToDate>false</LinksUpToDate>
  <CharactersWithSpaces>30623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Thvisha Shetty</dc:creator>
  <cp:keywords/>
  <dc:description/>
  <cp:lastModifiedBy>Thvisha Shetty</cp:lastModifiedBy>
  <cp:revision>2</cp:revision>
  <dcterms:created xsi:type="dcterms:W3CDTF">2025-08-20T12:38:00Z</dcterms:created>
  <dcterms:modified xsi:type="dcterms:W3CDTF">2025-08-20T12:38:00Z</dcterms:modified>
</cp:coreProperties>
</file>