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95384" w14:textId="748A01D2" w:rsidR="00762E0D" w:rsidRDefault="00762E0D" w:rsidP="00762E0D">
      <w:r>
        <w:t>DOS SANTOS PATATAS Brad</w:t>
      </w:r>
      <w:r>
        <w:br/>
        <w:t>SAUTHIER Emeric</w:t>
      </w:r>
      <w:r>
        <w:br/>
        <w:t>SAYEN Thomas</w:t>
      </w:r>
    </w:p>
    <w:p w14:paraId="31F08568" w14:textId="1FC9A9B2" w:rsidR="00762E0D" w:rsidRPr="00C37508" w:rsidRDefault="00C37508" w:rsidP="00C37508">
      <w:pPr>
        <w:jc w:val="center"/>
        <w:rPr>
          <w:b/>
          <w:bCs/>
          <w:sz w:val="40"/>
          <w:szCs w:val="40"/>
        </w:rPr>
      </w:pPr>
      <w:r w:rsidRPr="00C37508">
        <w:rPr>
          <w:b/>
          <w:bCs/>
          <w:sz w:val="40"/>
          <w:szCs w:val="40"/>
        </w:rPr>
        <w:t>Document de synthèse</w:t>
      </w:r>
    </w:p>
    <w:p w14:paraId="4F90A351" w14:textId="5D582DC4" w:rsidR="00D84B1D" w:rsidRDefault="00796345" w:rsidP="008F2F21">
      <w:pPr>
        <w:pStyle w:val="Titre1"/>
      </w:pPr>
      <w:r>
        <w:t>Principe de l’application</w:t>
      </w:r>
    </w:p>
    <w:p w14:paraId="2F64D51C" w14:textId="1536C27B" w:rsidR="00796345" w:rsidRDefault="00796345">
      <w:r>
        <w:t>Cette application s’adresse à un public industriel. En effet, elle permet de consulter des données de production, telles que : les machines, les ordres de fabrication et les temps d’arrêt.</w:t>
      </w:r>
    </w:p>
    <w:p w14:paraId="32E69C4D" w14:textId="77777777" w:rsidR="0073639F" w:rsidRDefault="00796345">
      <w:r>
        <w:t>En plus de la visualisation d’informations, l’utilisateur a la possibilité d’ajouter, d’éditer ou de supprimer les données intégrées dans l’application.</w:t>
      </w:r>
    </w:p>
    <w:p w14:paraId="68AC36CC" w14:textId="671912B7" w:rsidR="00796345" w:rsidRDefault="00796345">
      <w:r>
        <w:t xml:space="preserve">De plus, l’utilisateur peut demander la génération d’un rapport, qui contiendra tous les indicateurs nécessaires à l’analyse des données de production. Le </w:t>
      </w:r>
      <w:r w:rsidR="0073639F">
        <w:t>rapport</w:t>
      </w:r>
      <w:r>
        <w:t xml:space="preserve"> </w:t>
      </w:r>
      <w:r w:rsidR="00140EAD">
        <w:t>est</w:t>
      </w:r>
      <w:r>
        <w:t xml:space="preserve"> agrégé d’une liste de points forts/faibles et de conseils pour améliorer la production (efficacité, taux d’usage, maintenance, …)</w:t>
      </w:r>
      <w:r w:rsidR="00EF06DC">
        <w:t>.</w:t>
      </w:r>
    </w:p>
    <w:p w14:paraId="2C7FCB30" w14:textId="7DE95554" w:rsidR="005E2A3C" w:rsidRDefault="000914A1">
      <w:r>
        <w:t>Le cas d’utilisation auquel répond l’application est donc la visualisation</w:t>
      </w:r>
      <w:r w:rsidR="005C62EB">
        <w:t xml:space="preserve"> et l’édition</w:t>
      </w:r>
      <w:r>
        <w:t xml:space="preserve"> des informations de production</w:t>
      </w:r>
      <w:r w:rsidR="005C62EB">
        <w:t xml:space="preserve">, ainsi que </w:t>
      </w:r>
      <w:r>
        <w:t>la génération d’un rapport d’analyse sur ces données.</w:t>
      </w:r>
    </w:p>
    <w:p w14:paraId="1544E1E5" w14:textId="12B6B0D4" w:rsidR="00D921B5" w:rsidRDefault="00A35284">
      <w:r>
        <w:t>En plus de répondre à ce cas d’usage, l’application permet d’importer des données depuis un fichier CSV, et d’exporter le tableau du dashboard au format CSV.</w:t>
      </w:r>
    </w:p>
    <w:p w14:paraId="7543BDC5" w14:textId="2DFA934E" w:rsidR="00A35284" w:rsidRDefault="00A35284">
      <w:r>
        <w:t>Enfin, l’application est multilingue et permet de sélectionner une langue parmi l’anglais et le français.</w:t>
      </w:r>
    </w:p>
    <w:p w14:paraId="24CD2A4B" w14:textId="7A9694A4" w:rsidR="005E2A3C" w:rsidRDefault="005E2A3C" w:rsidP="008F2F21">
      <w:pPr>
        <w:pStyle w:val="Titre1"/>
      </w:pPr>
      <w:r>
        <w:t>Les difficultés rencontrées</w:t>
      </w:r>
    </w:p>
    <w:p w14:paraId="192C97DF" w14:textId="5825F22A" w:rsidR="005E2A3C" w:rsidRDefault="005C62EB">
      <w:r>
        <w:t>Afin de créer la base de l’application, nous avons utilisé Claude. Celui-ci nous a grandement facilité la tâche, cependant certaines portions de code n’étaient pas fonctionnelles ou peu pertinentes</w:t>
      </w:r>
      <w:r w:rsidR="000D1F1F">
        <w:t xml:space="preserve">, notamment </w:t>
      </w:r>
      <w:r w:rsidR="0046635E">
        <w:t>en termes de</w:t>
      </w:r>
      <w:r w:rsidR="000D1F1F">
        <w:t xml:space="preserve"> gestion d’erreur.</w:t>
      </w:r>
    </w:p>
    <w:p w14:paraId="291F0087" w14:textId="52B7BE33" w:rsidR="0046635E" w:rsidRDefault="0046635E">
      <w:r>
        <w:t>De plus, les recommandations faites par Claude n’étaient pas forcément d’actualité, pour le modèle LLM à utiliser notamment.</w:t>
      </w:r>
    </w:p>
    <w:p w14:paraId="2AC6AE1C" w14:textId="05B8D2B3" w:rsidR="005E2A3C" w:rsidRDefault="005E2A3C" w:rsidP="008F2F21">
      <w:pPr>
        <w:pStyle w:val="Titre1"/>
      </w:pPr>
      <w:r>
        <w:t>Comment nous les avons résolues</w:t>
      </w:r>
    </w:p>
    <w:p w14:paraId="10EF38A3" w14:textId="56EBBB02" w:rsidR="0046635E" w:rsidRDefault="0046635E" w:rsidP="0046635E">
      <w:r>
        <w:t>Pour répondre aux difficultés rencontrées, nous avons pris du recul sur ce que l’IA nous donnait. En mettant en perspective le rendu, nous avons détecté les améliorations/corrections possibles et les avons mises en place.</w:t>
      </w:r>
    </w:p>
    <w:p w14:paraId="058B0AF5" w14:textId="66497B78" w:rsidR="0090669F" w:rsidRDefault="0090669F" w:rsidP="0046635E">
      <w:r>
        <w:t>Nous avons également utilisé l’IA pour auditer notre code, afin de déceler les incohérences, duplications de code. Nous avons donc obtenu une vue d’ensemble sur la qualité de notre réalisation et entamé des correctifs en conséquence.</w:t>
      </w:r>
    </w:p>
    <w:p w14:paraId="0C6CFE2E" w14:textId="34E748C8" w:rsidR="00AB21FC" w:rsidRDefault="00AB21FC" w:rsidP="00AB21FC">
      <w:pPr>
        <w:pStyle w:val="Titre1"/>
      </w:pPr>
      <w:r>
        <w:lastRenderedPageBreak/>
        <w:t>Améliorations possibles</w:t>
      </w:r>
    </w:p>
    <w:p w14:paraId="5585B839" w14:textId="7ACD6E45" w:rsidR="00AB21FC" w:rsidRPr="0046635E" w:rsidRDefault="00AB21FC" w:rsidP="0046635E">
      <w:r>
        <w:t>L’application pourrait être améliorée en ajoutant une classe matérialisant les rejets. Celle-ci contiendrait la cause de rejet, ainsi que la quantité. Cela aurait un impact sur la méthode de calculs des données, et ajouterait un niveau de précision plus important qu’actuellement.</w:t>
      </w:r>
    </w:p>
    <w:sectPr w:rsidR="00AB21FC" w:rsidRPr="0046635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A3C"/>
    <w:rsid w:val="000355AE"/>
    <w:rsid w:val="000914A1"/>
    <w:rsid w:val="000D1F1F"/>
    <w:rsid w:val="00140EAD"/>
    <w:rsid w:val="0046635E"/>
    <w:rsid w:val="004B0ED0"/>
    <w:rsid w:val="005C62EB"/>
    <w:rsid w:val="005E2A3C"/>
    <w:rsid w:val="0073639F"/>
    <w:rsid w:val="00762E0D"/>
    <w:rsid w:val="00796345"/>
    <w:rsid w:val="007C59D1"/>
    <w:rsid w:val="008F2F21"/>
    <w:rsid w:val="0090669F"/>
    <w:rsid w:val="00A35284"/>
    <w:rsid w:val="00AB21FC"/>
    <w:rsid w:val="00C37508"/>
    <w:rsid w:val="00D84B1D"/>
    <w:rsid w:val="00D921B5"/>
    <w:rsid w:val="00DB128B"/>
    <w:rsid w:val="00EF06DC"/>
    <w:rsid w:val="00FE48D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10DCC"/>
  <w15:chartTrackingRefBased/>
  <w15:docId w15:val="{DFDE9771-CF7D-44F4-8873-00CC4C3CB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2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E2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E2A3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2A3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2A3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2A3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2A3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2A3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2A3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2A3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E2A3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E2A3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2A3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2A3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2A3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2A3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2A3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2A3C"/>
    <w:rPr>
      <w:rFonts w:eastAsiaTheme="majorEastAsia" w:cstheme="majorBidi"/>
      <w:color w:val="272727" w:themeColor="text1" w:themeTint="D8"/>
    </w:rPr>
  </w:style>
  <w:style w:type="paragraph" w:styleId="Titre">
    <w:name w:val="Title"/>
    <w:basedOn w:val="Normal"/>
    <w:next w:val="Normal"/>
    <w:link w:val="TitreCar"/>
    <w:uiPriority w:val="10"/>
    <w:qFormat/>
    <w:rsid w:val="005E2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2A3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2A3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2A3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2A3C"/>
    <w:pPr>
      <w:spacing w:before="160"/>
      <w:jc w:val="center"/>
    </w:pPr>
    <w:rPr>
      <w:i/>
      <w:iCs/>
      <w:color w:val="404040" w:themeColor="text1" w:themeTint="BF"/>
    </w:rPr>
  </w:style>
  <w:style w:type="character" w:customStyle="1" w:styleId="CitationCar">
    <w:name w:val="Citation Car"/>
    <w:basedOn w:val="Policepardfaut"/>
    <w:link w:val="Citation"/>
    <w:uiPriority w:val="29"/>
    <w:rsid w:val="005E2A3C"/>
    <w:rPr>
      <w:i/>
      <w:iCs/>
      <w:color w:val="404040" w:themeColor="text1" w:themeTint="BF"/>
    </w:rPr>
  </w:style>
  <w:style w:type="paragraph" w:styleId="Paragraphedeliste">
    <w:name w:val="List Paragraph"/>
    <w:basedOn w:val="Normal"/>
    <w:uiPriority w:val="34"/>
    <w:qFormat/>
    <w:rsid w:val="005E2A3C"/>
    <w:pPr>
      <w:ind w:left="720"/>
      <w:contextualSpacing/>
    </w:pPr>
  </w:style>
  <w:style w:type="character" w:styleId="Accentuationintense">
    <w:name w:val="Intense Emphasis"/>
    <w:basedOn w:val="Policepardfaut"/>
    <w:uiPriority w:val="21"/>
    <w:qFormat/>
    <w:rsid w:val="005E2A3C"/>
    <w:rPr>
      <w:i/>
      <w:iCs/>
      <w:color w:val="0F4761" w:themeColor="accent1" w:themeShade="BF"/>
    </w:rPr>
  </w:style>
  <w:style w:type="paragraph" w:styleId="Citationintense">
    <w:name w:val="Intense Quote"/>
    <w:basedOn w:val="Normal"/>
    <w:next w:val="Normal"/>
    <w:link w:val="CitationintenseCar"/>
    <w:uiPriority w:val="30"/>
    <w:qFormat/>
    <w:rsid w:val="005E2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2A3C"/>
    <w:rPr>
      <w:i/>
      <w:iCs/>
      <w:color w:val="0F4761" w:themeColor="accent1" w:themeShade="BF"/>
    </w:rPr>
  </w:style>
  <w:style w:type="character" w:styleId="Rfrenceintense">
    <w:name w:val="Intense Reference"/>
    <w:basedOn w:val="Policepardfaut"/>
    <w:uiPriority w:val="32"/>
    <w:qFormat/>
    <w:rsid w:val="005E2A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365</Words>
  <Characters>2009</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Emeric Sauthier</dc:creator>
  <cp:keywords/>
  <dc:description/>
  <cp:lastModifiedBy>Emeric Sauthier</cp:lastModifiedBy>
  <cp:revision>15</cp:revision>
  <dcterms:created xsi:type="dcterms:W3CDTF">2026-06-09T08:07:00Z</dcterms:created>
  <dcterms:modified xsi:type="dcterms:W3CDTF">2026-06-09T13:08:00Z</dcterms:modified>
</cp:coreProperties>
</file>