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0A351" w14:textId="37540BCF" w:rsidR="00D84B1D" w:rsidRDefault="00796345" w:rsidP="008F2F21">
      <w:pPr>
        <w:pStyle w:val="Titre1"/>
      </w:pPr>
      <w:r>
        <w:t>Principe de l’application</w:t>
      </w:r>
    </w:p>
    <w:p w14:paraId="2F64D51C" w14:textId="1536C27B" w:rsidR="00796345" w:rsidRDefault="00796345">
      <w:r>
        <w:t>Cette application s’adresse à un public industriel. En effet, elle permet de consulter des données de production, telles que : les machines, les ordres de fabrication et les temps d’arrêt.</w:t>
      </w:r>
    </w:p>
    <w:p w14:paraId="68AC36CC" w14:textId="4FBC30B4" w:rsidR="00796345" w:rsidRDefault="00796345">
      <w:r>
        <w:t>En plus de la visualisation d’informations, l’utilisateur a la possibilité d’ajouter, d’éditer ou de supprimer les données intégrées dans l’application. De plus, l’utilisateur peut demander la génération d’un rapport, qui contiendra tous les indicateurs nécessaires à l’analyse des données de production. Le document sera agrégé d’une liste de points forts/faibles et de conseils pour améliorer la production (efficacité, taux d’usage, maintenance, …)</w:t>
      </w:r>
      <w:r w:rsidR="00EF06DC">
        <w:t>.</w:t>
      </w:r>
    </w:p>
    <w:p w14:paraId="2C7FCB30" w14:textId="6DAAB38C" w:rsidR="005E2A3C" w:rsidRDefault="000914A1">
      <w:r>
        <w:t>Le cas d’utilisation auquel répond l’application est donc la visualisation des informations de production et la génération d’un rapport d’analyse sur ces données.</w:t>
      </w:r>
    </w:p>
    <w:p w14:paraId="24CD2A4B" w14:textId="76A79CB0" w:rsidR="005E2A3C" w:rsidRDefault="005E2A3C" w:rsidP="008F2F21">
      <w:pPr>
        <w:pStyle w:val="Titre1"/>
      </w:pPr>
      <w:r>
        <w:t>Les difficultés rencontrées</w:t>
      </w:r>
    </w:p>
    <w:p w14:paraId="192C97DF" w14:textId="77777777" w:rsidR="005E2A3C" w:rsidRDefault="005E2A3C"/>
    <w:p w14:paraId="2AC6AE1C" w14:textId="05B8D2B3" w:rsidR="005E2A3C" w:rsidRDefault="005E2A3C" w:rsidP="008F2F21">
      <w:pPr>
        <w:pStyle w:val="Titre1"/>
      </w:pPr>
      <w:r>
        <w:t>Comment nous les avons résolues</w:t>
      </w:r>
    </w:p>
    <w:sectPr w:rsidR="005E2A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A3C"/>
    <w:rsid w:val="000355AE"/>
    <w:rsid w:val="000914A1"/>
    <w:rsid w:val="004B0ED0"/>
    <w:rsid w:val="005E2A3C"/>
    <w:rsid w:val="00796345"/>
    <w:rsid w:val="008F2F21"/>
    <w:rsid w:val="00D84B1D"/>
    <w:rsid w:val="00DB128B"/>
    <w:rsid w:val="00EF0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10DCC"/>
  <w15:chartTrackingRefBased/>
  <w15:docId w15:val="{DFDE9771-CF7D-44F4-8873-00CC4C3CB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E2A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E2A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E2A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E2A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E2A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E2A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E2A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E2A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E2A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E2A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E2A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E2A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E2A3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E2A3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E2A3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E2A3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E2A3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E2A3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E2A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E2A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E2A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E2A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E2A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E2A3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E2A3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E2A3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E2A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E2A3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E2A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137</Words>
  <Characters>755</Characters>
  <Application>Microsoft Office Word</Application>
  <DocSecurity>0</DocSecurity>
  <Lines>6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Emeric Sauthier</dc:creator>
  <cp:keywords/>
  <dc:description/>
  <cp:lastModifiedBy>Emeric Sauthier</cp:lastModifiedBy>
  <cp:revision>5</cp:revision>
  <dcterms:created xsi:type="dcterms:W3CDTF">2026-06-09T08:07:00Z</dcterms:created>
  <dcterms:modified xsi:type="dcterms:W3CDTF">2026-06-09T12:22:00Z</dcterms:modified>
</cp:coreProperties>
</file>