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甲烷浓度增强反演仓库技术文档"/>
    <w:p>
      <w:pPr>
        <w:pStyle w:val="Heading1"/>
      </w:pPr>
      <w:r>
        <w:rPr>
          <w:rFonts w:hint="eastAsia"/>
        </w:rPr>
        <w:t xml:space="preserve">甲烷浓度增强反演仓库技术文档</w:t>
      </w:r>
    </w:p>
    <w:bookmarkStart w:id="22" w:name="目录"/>
    <w:p>
      <w:pPr>
        <w:pStyle w:val="Heading2"/>
      </w:pPr>
      <w:r>
        <w:rPr>
          <w:rFonts w:hint="eastAsia"/>
        </w:rPr>
        <w:t xml:space="preserve">目录</w:t>
      </w:r>
    </w:p>
    <w:p>
      <w:pPr>
        <w:numPr>
          <w:ilvl w:val="0"/>
          <w:numId w:val="1001"/>
        </w:numPr>
      </w:pPr>
      <w:hyperlink w:anchor="overview">
        <w:r>
          <w:rPr>
            <w:rStyle w:val="Hyperlink"/>
            <w:rFonts w:hint="eastAsia"/>
          </w:rPr>
          <w:t xml:space="preserve">项目概览</w:t>
        </w:r>
      </w:hyperlink>
    </w:p>
    <w:p>
      <w:pPr>
        <w:pStyle w:val="Compact"/>
        <w:numPr>
          <w:ilvl w:val="1"/>
          <w:numId w:val="1002"/>
        </w:numPr>
      </w:pPr>
      <w:hyperlink w:anchor="system">
        <w:r>
          <w:rPr>
            <w:rStyle w:val="Hyperlink"/>
            <w:rFonts w:hint="eastAsia"/>
          </w:rPr>
          <w:t xml:space="preserve">整体架构</w:t>
        </w:r>
      </w:hyperlink>
    </w:p>
    <w:p>
      <w:pPr>
        <w:numPr>
          <w:ilvl w:val="0"/>
          <w:numId w:val="1001"/>
        </w:numPr>
      </w:pPr>
      <w:hyperlink w:anchor="Methaneretrieval">
        <w:r>
          <w:rPr>
            <w:rStyle w:val="Hyperlink"/>
            <w:rFonts w:hint="eastAsia"/>
          </w:rPr>
          <w:t xml:space="preserve">甲烷反演算法</w:t>
        </w:r>
      </w:hyperlink>
    </w:p>
    <w:p>
      <w:pPr>
        <w:pStyle w:val="Compact"/>
        <w:numPr>
          <w:ilvl w:val="1"/>
          <w:numId w:val="1003"/>
        </w:numPr>
      </w:pPr>
      <w:hyperlink r:id="rId20">
        <w:r>
          <w:rPr>
            <w:rStyle w:val="Hyperlink"/>
            <w:rFonts w:hint="eastAsia"/>
          </w:rPr>
          <w:t xml:space="preserve">匹配滤波算法</w:t>
        </w:r>
      </w:hyperlink>
    </w:p>
    <w:p>
      <w:pPr>
        <w:pStyle w:val="Compact"/>
        <w:numPr>
          <w:ilvl w:val="1"/>
          <w:numId w:val="1003"/>
        </w:numPr>
      </w:pPr>
      <w:hyperlink r:id="rId21">
        <w:r>
          <w:rPr>
            <w:rStyle w:val="Hyperlink"/>
            <w:rFonts w:hint="eastAsia"/>
          </w:rPr>
          <w:t xml:space="preserve">多层匹配滤波算法</w:t>
        </w:r>
      </w:hyperlink>
    </w:p>
    <w:p>
      <w:pPr>
        <w:pStyle w:val="Compact"/>
        <w:numPr>
          <w:ilvl w:val="1"/>
          <w:numId w:val="1003"/>
        </w:numPr>
      </w:pPr>
      <w:hyperlink r:id="rId21">
        <w:r>
          <w:rPr>
            <w:rStyle w:val="Hyperlink"/>
            <w:rFonts w:hint="eastAsia"/>
          </w:rPr>
          <w:t xml:space="preserve">列处理</w:t>
        </w:r>
      </w:hyperlink>
    </w:p>
    <w:p>
      <w:pPr>
        <w:numPr>
          <w:ilvl w:val="0"/>
          <w:numId w:val="1001"/>
        </w:numPr>
      </w:pPr>
      <w:hyperlink w:anchor="卫星数据预处理">
        <w:r>
          <w:rPr>
            <w:rStyle w:val="Hyperlink"/>
            <w:rFonts w:hint="eastAsia"/>
          </w:rPr>
          <w:t xml:space="preserve">卫星数据预处理</w:t>
        </w:r>
      </w:hyperlink>
    </w:p>
    <w:p>
      <w:pPr>
        <w:pStyle w:val="Compact"/>
        <w:numPr>
          <w:ilvl w:val="1"/>
          <w:numId w:val="1004"/>
        </w:numPr>
      </w:pPr>
      <w:r>
        <w:rPr>
          <w:rFonts w:hint="eastAsia"/>
        </w:rPr>
        <w:t xml:space="preserve">[支持的卫星平台]</w:t>
      </w:r>
    </w:p>
    <w:p>
      <w:pPr>
        <w:pStyle w:val="Compact"/>
        <w:numPr>
          <w:ilvl w:val="1"/>
          <w:numId w:val="1004"/>
        </w:numPr>
      </w:pPr>
      <w:r>
        <w:rPr>
          <w:rFonts w:hint="eastAsia"/>
        </w:rPr>
        <w:t xml:space="preserve">[数据校正和预处理]</w:t>
      </w:r>
    </w:p>
    <w:p>
      <w:pPr>
        <w:numPr>
          <w:ilvl w:val="0"/>
          <w:numId w:val="1001"/>
        </w:numPr>
      </w:pPr>
      <w:r>
        <w:rPr>
          <w:rFonts w:hint="eastAsia"/>
        </w:rPr>
        <w:t xml:space="preserve">[单位吸收谱构建]</w:t>
      </w:r>
    </w:p>
    <w:p>
      <w:pPr>
        <w:pStyle w:val="Compact"/>
        <w:numPr>
          <w:ilvl w:val="1"/>
          <w:numId w:val="1005"/>
        </w:numPr>
      </w:pPr>
      <w:r>
        <w:rPr>
          <w:rFonts w:hint="eastAsia"/>
        </w:rPr>
        <w:t xml:space="preserve">[辐亮度查找表]</w:t>
      </w:r>
    </w:p>
    <w:p>
      <w:pPr>
        <w:numPr>
          <w:ilvl w:val="0"/>
          <w:numId w:val="1001"/>
        </w:numPr>
      </w:pPr>
      <w:r>
        <w:rPr>
          <w:rFonts w:hint="eastAsia"/>
        </w:rPr>
        <w:t xml:space="preserve">[影像模拟和测试]</w:t>
      </w:r>
    </w:p>
    <w:p>
      <w:pPr>
        <w:numPr>
          <w:ilvl w:val="0"/>
          <w:numId w:val="1001"/>
        </w:numPr>
      </w:pPr>
      <w:hyperlink w:anchor="批处理">
        <w:r>
          <w:rPr>
            <w:rStyle w:val="Hyperlink"/>
            <w:rFonts w:hint="eastAsia"/>
          </w:rPr>
          <w:t xml:space="preserve">批处理</w:t>
        </w:r>
      </w:hyperlink>
    </w:p>
    <w:p>
      <w:pPr>
        <w:numPr>
          <w:ilvl w:val="0"/>
          <w:numId w:val="1001"/>
        </w:numPr>
      </w:pPr>
      <w:hyperlink w:anchor="排放速率估算">
        <w:r>
          <w:rPr>
            <w:rStyle w:val="Hyperlink"/>
            <w:rFonts w:hint="eastAsia"/>
          </w:rPr>
          <w:t xml:space="preserve">排放速率估算</w:t>
        </w:r>
      </w:hyperlink>
    </w:p>
    <w:p>
      <w:pPr>
        <w:pStyle w:val="Compact"/>
        <w:numPr>
          <w:ilvl w:val="1"/>
          <w:numId w:val="1006"/>
        </w:numPr>
      </w:pPr>
      <w:r>
        <w:rPr>
          <w:rFonts w:hint="eastAsia"/>
        </w:rPr>
        <w:t xml:space="preserve">[综合质量增强法]</w:t>
      </w:r>
    </w:p>
    <w:p>
      <w:pPr>
        <w:pStyle w:val="Compact"/>
        <w:numPr>
          <w:ilvl w:val="1"/>
          <w:numId w:val="1006"/>
        </w:numPr>
      </w:pPr>
      <w:r>
        <w:rPr>
          <w:rFonts w:hint="eastAsia"/>
        </w:rPr>
        <w:t xml:space="preserve">[风速计算]</w:t>
      </w:r>
    </w:p>
    <w:bookmarkEnd w:id="22"/>
    <w:bookmarkEnd w:id="23"/>
    <w:bookmarkStart w:id="37" w:name="overview"/>
    <w:p>
      <w:pPr>
        <w:pStyle w:val="Heading1"/>
      </w:pPr>
      <w:r>
        <w:t xml:space="preserve">MF </w:t>
      </w:r>
      <w:r>
        <w:rPr>
          <w:rFonts w:hint="eastAsia"/>
        </w:rPr>
        <w:t xml:space="preserve">仓库概况</w:t>
      </w:r>
    </w:p>
    <w:bookmarkStart w:id="26" w:name="目的与范围"/>
    <w:p>
      <w:pPr>
        <w:pStyle w:val="Heading2"/>
      </w:pPr>
      <w:r>
        <w:rPr>
          <w:rFonts w:hint="eastAsia"/>
        </w:rPr>
        <w:t xml:space="preserve">目的与范围</w:t>
      </w:r>
    </w:p>
    <w:p>
      <w:pPr>
        <w:pStyle w:val="FirstParagraph"/>
      </w:pPr>
      <w:r>
        <w:t xml:space="preserve">MF (Matched </w:t>
      </w:r>
      <w:r>
        <w:rPr>
          <w:rFonts w:hint="eastAsia"/>
        </w:rPr>
        <w:t xml:space="preserve">Filter，匹配滤波)</w:t>
      </w:r>
      <w:r>
        <w:t xml:space="preserve"> </w:t>
      </w:r>
      <w:r>
        <w:rPr>
          <w:rFonts w:hint="eastAsia"/>
        </w:rPr>
        <w:t xml:space="preserve">仓库是一个专门用于从高光谱卫星数据中提取甲烷浓度增强信息的代码库。它实现了多种匹配滤波算法变体，特别关注多层匹配滤波</w:t>
      </w:r>
      <w:r>
        <w:t xml:space="preserve"> (Multi-Layer Matched Filter, MLMF) </w:t>
      </w:r>
      <w:r>
        <w:rPr>
          <w:rFonts w:hint="eastAsia"/>
        </w:rPr>
        <w:t xml:space="preserve">方法，该方法可提高高甲烷浓度区域的提取精度。该系统支持多种高光谱卫星平台，并包含模拟甲烷羽流、生成单位吸收光谱和估算排放速率的工具。</w:t>
      </w:r>
    </w:p>
    <w:p>
      <w:pPr>
        <w:pStyle w:val="BodyText"/>
      </w:pPr>
      <w:r>
        <w:rPr>
          <w:rFonts w:hint="eastAsia"/>
        </w:rPr>
        <w:t xml:space="preserve">有关特定甲烷提取算法的详细信息，请参阅</w:t>
      </w:r>
      <w:r>
        <w:t xml:space="preserve"> </w:t>
      </w:r>
      <w:hyperlink r:id="rId24">
        <w:r>
          <w:rPr>
            <w:rStyle w:val="Hyperlink"/>
            <w:rFonts w:hint="eastAsia"/>
          </w:rPr>
          <w:t xml:space="preserve">甲烷反演算法</w:t>
        </w:r>
      </w:hyperlink>
      <w:r>
        <w:rPr>
          <w:rFonts w:hint="eastAsia"/>
        </w:rPr>
        <w:t xml:space="preserve">，</w:t>
      </w:r>
      <w:r>
        <w:t xml:space="preserve"> </w:t>
      </w:r>
      <w:r>
        <w:rPr>
          <w:rFonts w:hint="eastAsia"/>
        </w:rPr>
        <w:t xml:space="preserve">有关卫星数据处理的信息，请参阅</w:t>
      </w:r>
      <w:r>
        <w:t xml:space="preserve"> </w:t>
      </w:r>
      <w:hyperlink r:id="rId25">
        <w:r>
          <w:rPr>
            <w:rStyle w:val="Hyperlink"/>
            <w:rFonts w:hint="eastAsia"/>
          </w:rPr>
          <w:t xml:space="preserve">卫星数据预处理</w:t>
        </w:r>
      </w:hyperlink>
      <w:r>
        <w:t xml:space="preserve">。</w:t>
      </w:r>
    </w:p>
    <w:bookmarkEnd w:id="26"/>
    <w:bookmarkStart w:id="29" w:name="系统架构"/>
    <w:p>
      <w:pPr>
        <w:pStyle w:val="Heading2"/>
      </w:pPr>
      <w:r>
        <w:rPr>
          <w:rFonts w:hint="eastAsia"/>
        </w:rPr>
        <w:t xml:space="preserve">系统架构</w:t>
      </w:r>
    </w:p>
    <w:p>
      <w:pPr>
        <w:pStyle w:val="FirstParagraph"/>
      </w:pPr>
      <w:r>
        <w:t xml:space="preserve">MF </w:t>
      </w:r>
      <w:r>
        <w:rPr>
          <w:rFonts w:hint="eastAsia"/>
        </w:rPr>
        <w:t xml:space="preserve">仓库采用模块化架构组织，包含几个关键组件协同工作以执行甲烷浓度提取。</w:t>
      </w:r>
    </w:p>
    <w:bookmarkStart w:id="27" w:name="高层架构"/>
    <w:p>
      <w:pPr>
        <w:pStyle w:val="Heading3"/>
      </w:pPr>
      <w:r>
        <w:rPr>
          <w:rFonts w:hint="eastAsia"/>
        </w:rPr>
        <w:t xml:space="preserve">高层架构</w:t>
      </w:r>
    </w:p>
    <w:p>
      <w:pPr>
        <w:pStyle w:val="FirstParagraph"/>
      </w:pPr>
      <w:r>
        <w:rPr>
          <w:rFonts w:hint="eastAsia"/>
        </w:rPr>
        <w:t xml:space="preserve">下方是</w:t>
      </w:r>
      <w:r>
        <w:t xml:space="preserve"> MF </w:t>
      </w:r>
      <w:r>
        <w:rPr>
          <w:rFonts w:hint="eastAsia"/>
        </w:rPr>
        <w:t xml:space="preserve">仓库的高层架构图，展示了主要组件及其交互：</w:t>
      </w:r>
    </w:p>
    <w:bookmarkEnd w:id="27"/>
    <w:bookmarkStart w:id="28" w:name="数据处理流程"/>
    <w:p>
      <w:pPr>
        <w:pStyle w:val="Heading3"/>
      </w:pPr>
      <w:r>
        <w:rPr>
          <w:rFonts w:hint="eastAsia"/>
        </w:rPr>
        <w:t xml:space="preserve">数据处理流程</w:t>
      </w:r>
    </w:p>
    <w:p>
      <w:pPr>
        <w:pStyle w:val="FirstParagraph"/>
      </w:pPr>
      <w:r>
        <w:t xml:space="preserve">MF </w:t>
      </w:r>
      <w:r>
        <w:rPr>
          <w:rFonts w:hint="eastAsia"/>
        </w:rPr>
        <w:t xml:space="preserve">仓库实现了从输入数据到甲烷提取结果的完整数据处理流程：</w:t>
      </w:r>
    </w:p>
    <w:bookmarkEnd w:id="28"/>
    <w:bookmarkEnd w:id="29"/>
    <w:bookmarkStart w:id="33" w:name="核心功能"/>
    <w:p>
      <w:pPr>
        <w:pStyle w:val="Heading2"/>
      </w:pPr>
      <w:r>
        <w:rPr>
          <w:rFonts w:hint="eastAsia"/>
        </w:rPr>
        <w:t xml:space="preserve">核心功能</w:t>
      </w:r>
    </w:p>
    <w:bookmarkStart w:id="30" w:name="甲烷提取算法"/>
    <w:p>
      <w:pPr>
        <w:pStyle w:val="Heading3"/>
      </w:pPr>
      <w:r>
        <w:rPr>
          <w:rFonts w:hint="eastAsia"/>
        </w:rPr>
        <w:t xml:space="preserve">甲烷提取算法</w:t>
      </w:r>
    </w:p>
    <w:p>
      <w:pPr>
        <w:pStyle w:val="FirstParagraph"/>
      </w:pPr>
      <w:r>
        <w:rPr>
          <w:rFonts w:hint="eastAsia"/>
        </w:rPr>
        <w:t xml:space="preserve">该仓库实现了几种复杂度递增的甲烷提取算法：</w:t>
      </w:r>
    </w:p>
    <w:p>
      <w:pPr>
        <w:pStyle w:val="SourceCode"/>
      </w:pPr>
      <w:r>
        <w:rPr>
          <w:rStyle w:val="VerbatimChar"/>
        </w:rPr>
        <w:t xml:space="preserve">Algorithm FeaturesCore ComponentsMethane Retrieval AlgorithmsStandard Matched FilterColumnwise Matched FilterMulti-Layer Matched FilterColumnwise Multi-Layer</w:t>
      </w:r>
      <w:r>
        <w:br/>
      </w:r>
      <w:r>
        <w:rPr>
          <w:rStyle w:val="VerbatimChar"/>
        </w:rPr>
        <w:t xml:space="preserve">Matched FilterKalman Filter</w:t>
      </w:r>
      <w:r>
        <w:br/>
      </w:r>
      <w:r>
        <w:rPr>
          <w:rStyle w:val="VerbatimChar"/>
        </w:rPr>
        <w:t xml:space="preserve">(Placeholder)Lognormal</w:t>
      </w:r>
      <w:r>
        <w:br/>
      </w:r>
      <w:r>
        <w:rPr>
          <w:rStyle w:val="VerbatimChar"/>
        </w:rPr>
        <w:t xml:space="preserve">(Placeholder)Unit Absorption SpectrumRadiance Lookup TablesCovariance MatrixTransmittance SpectraIterative RefinementAlbedo AdjustmentSparsity AdjustmentDynamic Threshold</w:t>
      </w:r>
      <w:r>
        <w:br/>
      </w:r>
      <w:r>
        <w:rPr>
          <w:rStyle w:val="VerbatimChar"/>
        </w:rPr>
        <w:t xml:space="preserve">Adjustment</w:t>
      </w:r>
    </w:p>
    <w:p>
      <w:pPr>
        <w:pStyle w:val="FirstParagraph"/>
      </w:pPr>
      <w:r>
        <w:rPr>
          <w:rFonts w:hint="eastAsia"/>
        </w:rPr>
        <w:t xml:space="preserve">####单位吸收光谱生成</w:t>
      </w:r>
    </w:p>
    <w:p>
      <w:pPr>
        <w:pStyle w:val="BodyText"/>
      </w:pPr>
      <w:r>
        <w:rPr>
          <w:rFonts w:hint="eastAsia"/>
        </w:rPr>
        <w:t xml:space="preserve">单位吸收光谱</w:t>
      </w:r>
      <w:r>
        <w:t xml:space="preserve"> (UAS) </w:t>
      </w:r>
      <w:r>
        <w:rPr>
          <w:rFonts w:hint="eastAsia"/>
        </w:rPr>
        <w:t xml:space="preserve">是匹配滤波算法的关键组件。它表示甲烷在不同浓度下的光谱特征。系统使用辐射查找表生成</w:t>
      </w:r>
      <w:r>
        <w:t xml:space="preserve"> UAS </w:t>
      </w:r>
      <w:r>
        <w:rPr>
          <w:rFonts w:hint="eastAsia"/>
        </w:rPr>
        <w:t xml:space="preserve">和透射光谱：</w:t>
      </w:r>
    </w:p>
    <w:bookmarkEnd w:id="30"/>
    <w:bookmarkStart w:id="31" w:name="卫星数据支持"/>
    <w:p>
      <w:pPr>
        <w:pStyle w:val="Heading3"/>
      </w:pPr>
      <w:r>
        <w:rPr>
          <w:rFonts w:hint="eastAsia"/>
        </w:rPr>
        <w:t xml:space="preserve">卫星数据支持</w:t>
      </w:r>
    </w:p>
    <w:p>
      <w:pPr>
        <w:pStyle w:val="FirstParagraph"/>
      </w:pPr>
      <w:r>
        <w:rPr>
          <w:rFonts w:hint="eastAsia"/>
        </w:rPr>
        <w:t xml:space="preserve">该系统支持多种高光谱卫星平台，提供专门的数据读取器和处理函数。</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平台</w:t>
            </w:r>
          </w:p>
        </w:tc>
        <w:tc>
          <w:tcPr/>
          <w:p>
            <w:pPr>
              <w:pStyle w:val="Compact"/>
            </w:pPr>
            <w:r>
              <w:rPr>
                <w:rFonts w:hint="eastAsia"/>
              </w:rPr>
              <w:t xml:space="preserve">数据格式</w:t>
            </w:r>
          </w:p>
        </w:tc>
        <w:tc>
          <w:tcPr/>
          <w:p>
            <w:pPr>
              <w:pStyle w:val="Compact"/>
            </w:pPr>
            <w:r>
              <w:rPr>
                <w:rFonts w:hint="eastAsia"/>
              </w:rPr>
              <w:t xml:space="preserve">支持算法</w:t>
            </w:r>
          </w:p>
        </w:tc>
      </w:tr>
      <w:tr>
        <w:tc>
          <w:tcPr/>
          <w:p>
            <w:pPr>
              <w:pStyle w:val="Compact"/>
            </w:pPr>
            <w:r>
              <w:t xml:space="preserve">PRISMA</w:t>
            </w:r>
          </w:p>
        </w:tc>
        <w:tc>
          <w:tcPr/>
          <w:p>
            <w:pPr>
              <w:pStyle w:val="Compact"/>
            </w:pPr>
            <w:r>
              <w:t xml:space="preserve">HDF5</w:t>
            </w:r>
          </w:p>
        </w:tc>
        <w:tc>
          <w:tcPr/>
          <w:p>
            <w:pPr>
              <w:pStyle w:val="Compact"/>
            </w:pPr>
            <w:r>
              <w:t xml:space="preserve">MF, MLMF</w:t>
            </w:r>
          </w:p>
        </w:tc>
      </w:tr>
      <w:tr>
        <w:tc>
          <w:tcPr/>
          <w:p>
            <w:pPr>
              <w:pStyle w:val="Compact"/>
            </w:pPr>
            <w:r>
              <w:t xml:space="preserve">EnMAP</w:t>
            </w:r>
          </w:p>
        </w:tc>
        <w:tc>
          <w:tcPr/>
          <w:p>
            <w:pPr>
              <w:pStyle w:val="Compact"/>
            </w:pPr>
            <w:r>
              <w:t xml:space="preserve">GeoTIFF</w:t>
            </w:r>
          </w:p>
        </w:tc>
        <w:tc>
          <w:tcPr/>
          <w:p>
            <w:pPr>
              <w:pStyle w:val="Compact"/>
            </w:pPr>
            <w:r>
              <w:t xml:space="preserve">MF, MLMF</w:t>
            </w:r>
          </w:p>
        </w:tc>
      </w:tr>
      <w:tr>
        <w:tc>
          <w:tcPr/>
          <w:p>
            <w:pPr>
              <w:pStyle w:val="Compact"/>
            </w:pPr>
            <w:r>
              <w:t xml:space="preserve">EMIT</w:t>
            </w:r>
          </w:p>
        </w:tc>
        <w:tc>
          <w:tcPr/>
          <w:p>
            <w:pPr>
              <w:pStyle w:val="Compact"/>
            </w:pPr>
            <w:r>
              <w:t xml:space="preserve">NetCDF</w:t>
            </w:r>
          </w:p>
        </w:tc>
        <w:tc>
          <w:tcPr/>
          <w:p>
            <w:pPr>
              <w:pStyle w:val="Compact"/>
            </w:pPr>
            <w:r>
              <w:t xml:space="preserve">MF, MLMF</w:t>
            </w:r>
          </w:p>
        </w:tc>
      </w:tr>
      <w:tr>
        <w:tc>
          <w:tcPr/>
          <w:p>
            <w:pPr>
              <w:pStyle w:val="Compact"/>
            </w:pPr>
            <w:r>
              <w:t xml:space="preserve">ZY1</w:t>
            </w:r>
          </w:p>
        </w:tc>
        <w:tc>
          <w:tcPr/>
          <w:p>
            <w:pPr>
              <w:pStyle w:val="Compact"/>
            </w:pPr>
            <w:r>
              <w:t xml:space="preserve">DAT/HDR</w:t>
            </w:r>
          </w:p>
        </w:tc>
        <w:tc>
          <w:tcPr/>
          <w:p>
            <w:pPr>
              <w:pStyle w:val="Compact"/>
            </w:pPr>
            <w:r>
              <w:t xml:space="preserve">MF, MLMF</w:t>
            </w:r>
          </w:p>
        </w:tc>
      </w:tr>
      <w:tr>
        <w:tc>
          <w:tcPr/>
          <w:p>
            <w:pPr>
              <w:pStyle w:val="Compact"/>
            </w:pPr>
            <w:r>
              <w:t xml:space="preserve">GF5B-AHSI</w:t>
            </w:r>
          </w:p>
        </w:tc>
        <w:tc>
          <w:tcPr/>
          <w:p>
            <w:pPr>
              <w:pStyle w:val="Compact"/>
            </w:pPr>
            <w:r>
              <w:t xml:space="preserve">TIFF</w:t>
            </w:r>
          </w:p>
        </w:tc>
        <w:tc>
          <w:tcPr/>
          <w:p>
            <w:pPr>
              <w:pStyle w:val="Compact"/>
            </w:pPr>
            <w:r>
              <w:t xml:space="preserve">MF, MLMF</w:t>
            </w:r>
          </w:p>
        </w:tc>
      </w:tr>
    </w:tbl>
    <w:p>
      <w:pPr>
        <w:pStyle w:val="BodyText"/>
      </w:pPr>
      <w:r>
        <w:rPr>
          <w:rFonts w:hint="eastAsia"/>
        </w:rPr>
        <w:t xml:space="preserve">每个卫星平台在</w:t>
      </w:r>
      <w:r>
        <w:t xml:space="preserve"> </w:t>
      </w:r>
      <w:r>
        <w:rPr>
          <w:rStyle w:val="VerbatimChar"/>
        </w:rPr>
        <w:t xml:space="preserve">utils/satellites_data</w:t>
      </w:r>
      <w:r>
        <w:t xml:space="preserve"> </w:t>
      </w:r>
      <w:r>
        <w:rPr>
          <w:rFonts w:hint="eastAsia"/>
        </w:rPr>
        <w:t xml:space="preserve">目录下都有自己的数据读取器。</w:t>
      </w:r>
    </w:p>
    <w:bookmarkEnd w:id="31"/>
    <w:bookmarkStart w:id="32" w:name="图像模拟"/>
    <w:p>
      <w:pPr>
        <w:pStyle w:val="Heading3"/>
      </w:pPr>
      <w:r>
        <w:rPr>
          <w:rFonts w:hint="eastAsia"/>
        </w:rPr>
        <w:t xml:space="preserve">图像模拟</w:t>
      </w:r>
    </w:p>
    <w:p>
      <w:pPr>
        <w:pStyle w:val="FirstParagraph"/>
      </w:pPr>
      <w:r>
        <w:rPr>
          <w:rFonts w:hint="eastAsia"/>
        </w:rPr>
        <w:t xml:space="preserve">该系统包含模拟带有甲烷羽流的卫星图像的功能，这对于测试和验证提取算法非常有用：</w:t>
      </w:r>
    </w:p>
    <w:bookmarkEnd w:id="32"/>
    <w:bookmarkEnd w:id="33"/>
    <w:bookmarkStart w:id="34" w:name="仓库结构"/>
    <w:p>
      <w:pPr>
        <w:pStyle w:val="Heading2"/>
      </w:pPr>
      <w:r>
        <w:rPr>
          <w:rFonts w:hint="eastAsia"/>
        </w:rPr>
        <w:t xml:space="preserve">仓库结构</w:t>
      </w:r>
    </w:p>
    <w:p>
      <w:pPr>
        <w:pStyle w:val="FirstParagraph"/>
      </w:pPr>
      <w:r>
        <w:t xml:space="preserve">MF </w:t>
      </w:r>
      <w:r>
        <w:rPr>
          <w:rFonts w:hint="eastAsia"/>
        </w:rPr>
        <w:t xml:space="preserve">仓库按以下主要目录组织：</w:t>
      </w:r>
    </w:p>
    <w:tbl>
      <w:tblPr>
        <w:tblStyle w:val="Table"/>
        <w:tblW w:type="pct" w:w="5000"/>
        <w:tblLayout w:type="fixed"/>
        <w:tblLook w:firstRow="1" w:lastRow="0" w:firstColumn="0" w:lastColumn="0" w:noHBand="0" w:noVBand="0" w:val="0020"/>
      </w:tblPr>
      <w:tblGrid>
        <w:gridCol w:w="3028"/>
        <w:gridCol w:w="4891"/>
      </w:tblGrid>
      <w:tr>
        <w:trPr>
          <w:tblHeader w:val="on"/>
        </w:trPr>
        <w:tc>
          <w:tcPr/>
          <w:p>
            <w:pPr>
              <w:pStyle w:val="Compact"/>
            </w:pPr>
            <w:r>
              <w:rPr>
                <w:rFonts w:hint="eastAsia"/>
              </w:rPr>
              <w:t xml:space="preserve">目录</w:t>
            </w:r>
          </w:p>
        </w:tc>
        <w:tc>
          <w:tcPr/>
          <w:p>
            <w:pPr>
              <w:pStyle w:val="Compact"/>
            </w:pPr>
            <w:r>
              <w:rPr>
                <w:rFonts w:hint="eastAsia"/>
              </w:rPr>
              <w:t xml:space="preserve">目的</w:t>
            </w:r>
          </w:p>
        </w:tc>
      </w:tr>
      <w:tr>
        <w:tc>
          <w:tcPr/>
          <w:p>
            <w:pPr>
              <w:pStyle w:val="Compact"/>
            </w:pPr>
            <w:r>
              <w:rPr>
                <w:rStyle w:val="VerbatimChar"/>
              </w:rPr>
              <w:t xml:space="preserve">methane_retrieval_algorithms/</w:t>
            </w:r>
          </w:p>
        </w:tc>
        <w:tc>
          <w:tcPr/>
          <w:p>
            <w:pPr>
              <w:pStyle w:val="Compact"/>
            </w:pPr>
            <w:r>
              <w:rPr>
                <w:rFonts w:hint="eastAsia"/>
              </w:rPr>
              <w:t xml:space="preserve">核心甲烷提取算法实现</w:t>
            </w:r>
          </w:p>
        </w:tc>
      </w:tr>
      <w:tr>
        <w:tc>
          <w:tcPr/>
          <w:p>
            <w:pPr>
              <w:pStyle w:val="Compact"/>
            </w:pPr>
            <w:r>
              <w:rPr>
                <w:rStyle w:val="VerbatimChar"/>
              </w:rPr>
              <w:t xml:space="preserve">utils/</w:t>
            </w:r>
          </w:p>
        </w:tc>
        <w:tc>
          <w:tcPr/>
          <w:p>
            <w:pPr>
              <w:pStyle w:val="Compact"/>
            </w:pPr>
            <w:r>
              <w:rPr>
                <w:rFonts w:hint="eastAsia"/>
              </w:rPr>
              <w:t xml:space="preserve">用于数据处理、UAS</w:t>
            </w:r>
            <w:r>
              <w:t xml:space="preserve"> </w:t>
            </w:r>
            <w:r>
              <w:rPr>
                <w:rFonts w:hint="eastAsia"/>
              </w:rPr>
              <w:t xml:space="preserve">生成和模拟的工具函数</w:t>
            </w:r>
          </w:p>
        </w:tc>
      </w:tr>
      <w:tr>
        <w:tc>
          <w:tcPr/>
          <w:p>
            <w:pPr>
              <w:pStyle w:val="Compact"/>
            </w:pPr>
            <w:r>
              <w:rPr>
                <w:rStyle w:val="VerbatimChar"/>
              </w:rPr>
              <w:t xml:space="preserve">utils/satellites_data/</w:t>
            </w:r>
          </w:p>
        </w:tc>
        <w:tc>
          <w:tcPr/>
          <w:p>
            <w:pPr>
              <w:pStyle w:val="Compact"/>
            </w:pPr>
            <w:r>
              <w:rPr>
                <w:rFonts w:hint="eastAsia"/>
              </w:rPr>
              <w:t xml:space="preserve">卫星数据读取器和处理工具</w:t>
            </w:r>
          </w:p>
        </w:tc>
      </w:tr>
      <w:tr>
        <w:tc>
          <w:tcPr/>
          <w:p>
            <w:pPr>
              <w:pStyle w:val="Compact"/>
            </w:pPr>
            <w:r>
              <w:rPr>
                <w:rStyle w:val="VerbatimChar"/>
              </w:rPr>
              <w:t xml:space="preserve">utils/emission_estimate/</w:t>
            </w:r>
          </w:p>
        </w:tc>
        <w:tc>
          <w:tcPr/>
          <w:p>
            <w:pPr>
              <w:pStyle w:val="Compact"/>
            </w:pPr>
            <w:r>
              <w:rPr>
                <w:rFonts w:hint="eastAsia"/>
              </w:rPr>
              <w:t xml:space="preserve">用于估算甲烷排放速率的工具</w:t>
            </w:r>
          </w:p>
        </w:tc>
      </w:tr>
      <w:tr>
        <w:tc>
          <w:tcPr/>
          <w:p>
            <w:pPr>
              <w:pStyle w:val="Compact"/>
            </w:pPr>
            <w:r>
              <w:rPr>
                <w:rStyle w:val="VerbatimChar"/>
              </w:rPr>
              <w:t xml:space="preserve">data/</w:t>
            </w:r>
          </w:p>
        </w:tc>
        <w:tc>
          <w:tcPr/>
          <w:p>
            <w:pPr>
              <w:pStyle w:val="Compact"/>
            </w:pPr>
            <w:r>
              <w:rPr>
                <w:rFonts w:hint="eastAsia"/>
              </w:rPr>
              <w:t xml:space="preserve">输入数据存储（查找表、卫星通道等）</w:t>
            </w:r>
          </w:p>
        </w:tc>
      </w:tr>
      <w:tr>
        <w:tc>
          <w:tcPr/>
          <w:p>
            <w:pPr>
              <w:pStyle w:val="Compact"/>
            </w:pPr>
            <w:r>
              <w:rPr>
                <w:rStyle w:val="VerbatimChar"/>
              </w:rPr>
              <w:t xml:space="preserve">results/</w:t>
            </w:r>
          </w:p>
        </w:tc>
        <w:tc>
          <w:tcPr/>
          <w:p>
            <w:pPr>
              <w:pStyle w:val="Compact"/>
            </w:pPr>
            <w:r>
              <w:rPr>
                <w:rFonts w:hint="eastAsia"/>
              </w:rPr>
              <w:t xml:space="preserve">提取结果输出存储</w:t>
            </w:r>
          </w:p>
        </w:tc>
      </w:tr>
      <w:tr>
        <w:tc>
          <w:tcPr/>
          <w:p>
            <w:pPr>
              <w:pStyle w:val="Compact"/>
            </w:pPr>
            <w:r>
              <w:rPr>
                <w:rStyle w:val="VerbatimChar"/>
              </w:rPr>
              <w:t xml:space="preserve">figures/</w:t>
            </w:r>
          </w:p>
        </w:tc>
        <w:tc>
          <w:tcPr/>
          <w:p>
            <w:pPr>
              <w:pStyle w:val="Compact"/>
            </w:pPr>
            <w:r>
              <w:rPr>
                <w:rFonts w:hint="eastAsia"/>
              </w:rPr>
              <w:t xml:space="preserve">可视化输出存储</w:t>
            </w:r>
          </w:p>
        </w:tc>
      </w:tr>
      <w:tr>
        <w:tc>
          <w:tcPr/>
          <w:p>
            <w:pPr>
              <w:pStyle w:val="Compact"/>
            </w:pPr>
            <w:r>
              <w:rPr>
                <w:rStyle w:val="VerbatimChar"/>
              </w:rPr>
              <w:t xml:space="preserve">tasks/</w:t>
            </w:r>
          </w:p>
        </w:tc>
        <w:tc>
          <w:tcPr/>
          <w:p>
            <w:pPr>
              <w:pStyle w:val="Compact"/>
            </w:pPr>
            <w:r>
              <w:rPr>
                <w:rFonts w:hint="eastAsia"/>
              </w:rPr>
              <w:t xml:space="preserve">执行特定任务或工作流程的脚本</w:t>
            </w:r>
          </w:p>
        </w:tc>
      </w:tr>
      <w:tr>
        <w:tc>
          <w:tcPr/>
          <w:p>
            <w:pPr>
              <w:pStyle w:val="Compact"/>
            </w:pPr>
            <w:r>
              <w:rPr>
                <w:rStyle w:val="VerbatimChar"/>
              </w:rPr>
              <w:t xml:space="preserve">docs/</w:t>
            </w:r>
          </w:p>
        </w:tc>
        <w:tc>
          <w:tcPr/>
          <w:p>
            <w:pPr>
              <w:pStyle w:val="Compact"/>
            </w:pPr>
            <w:r>
              <w:rPr>
                <w:rFonts w:hint="eastAsia"/>
              </w:rPr>
              <w:t xml:space="preserve">文档文件</w:t>
            </w:r>
          </w:p>
        </w:tc>
      </w:tr>
    </w:tbl>
    <w:bookmarkEnd w:id="34"/>
    <w:bookmarkStart w:id="35" w:name="多层匹配滤波算法-mlmf"/>
    <w:p>
      <w:pPr>
        <w:pStyle w:val="Heading2"/>
      </w:pPr>
      <w:r>
        <w:rPr>
          <w:rFonts w:hint="eastAsia"/>
        </w:rPr>
        <w:t xml:space="preserve">多层匹配滤波算法</w:t>
      </w:r>
      <w:r>
        <w:t xml:space="preserve"> (MLMF)</w:t>
      </w:r>
    </w:p>
    <w:p>
      <w:pPr>
        <w:pStyle w:val="FirstParagraph"/>
      </w:pPr>
      <w:r>
        <w:rPr>
          <w:rFonts w:hint="eastAsia"/>
        </w:rPr>
        <w:t xml:space="preserve">该仓库的关键创新是多层匹配滤波</w:t>
      </w:r>
      <w:r>
        <w:t xml:space="preserve"> (MLMF) </w:t>
      </w:r>
      <w:r>
        <w:rPr>
          <w:rFonts w:hint="eastAsia"/>
        </w:rPr>
        <w:t xml:space="preserve">算法，它通过处理高甲烷浓度下的非线性吸收效应，改进了标准匹配滤波。</w:t>
      </w:r>
    </w:p>
    <w:p>
      <w:pPr>
        <w:pStyle w:val="BodyText"/>
      </w:pPr>
      <w:r>
        <w:t xml:space="preserve">MLMF </w:t>
      </w:r>
      <w:r>
        <w:rPr>
          <w:rFonts w:hint="eastAsia"/>
        </w:rPr>
        <w:t xml:space="preserve">算法的工作原理如下：</w:t>
      </w:r>
    </w:p>
    <w:p>
      <w:pPr>
        <w:pStyle w:val="Compact"/>
        <w:numPr>
          <w:ilvl w:val="0"/>
          <w:numId w:val="1007"/>
        </w:numPr>
      </w:pPr>
      <w:r>
        <w:rPr>
          <w:rFonts w:hint="eastAsia"/>
        </w:rPr>
        <w:t xml:space="preserve">使用标准匹配滤波器计算初始甲烷浓度估算值。</w:t>
      </w:r>
    </w:p>
    <w:p>
      <w:pPr>
        <w:pStyle w:val="Compact"/>
        <w:numPr>
          <w:ilvl w:val="0"/>
          <w:numId w:val="1007"/>
        </w:numPr>
      </w:pPr>
      <w:r>
        <w:rPr>
          <w:rFonts w:hint="eastAsia"/>
        </w:rPr>
        <w:t xml:space="preserve">对于高浓度像素，动态调整处理过程。</w:t>
      </w:r>
    </w:p>
    <w:p>
      <w:pPr>
        <w:pStyle w:val="Compact"/>
        <w:numPr>
          <w:ilvl w:val="0"/>
          <w:numId w:val="1007"/>
        </w:numPr>
      </w:pPr>
      <w:r>
        <w:rPr>
          <w:rFonts w:hint="eastAsia"/>
        </w:rPr>
        <w:t xml:space="preserve">对不同浓度范围使用多层单位吸收光谱和透射光谱。</w:t>
      </w:r>
    </w:p>
    <w:p>
      <w:pPr>
        <w:pStyle w:val="Compact"/>
        <w:numPr>
          <w:ilvl w:val="0"/>
          <w:numId w:val="1007"/>
        </w:numPr>
      </w:pPr>
      <w:r>
        <w:rPr>
          <w:rFonts w:hint="eastAsia"/>
        </w:rPr>
        <w:t xml:space="preserve">根据当前估算值迭代优化结果。</w:t>
      </w:r>
    </w:p>
    <w:p>
      <w:pPr>
        <w:pStyle w:val="FirstParagraph"/>
      </w:pPr>
      <w:r>
        <w:t xml:space="preserve">MLMF </w:t>
      </w:r>
      <w:r>
        <w:rPr>
          <w:rFonts w:hint="eastAsia"/>
        </w:rPr>
        <w:t xml:space="preserve">算法的核心实现在</w:t>
      </w:r>
      <w:r>
        <w:t xml:space="preserve"> </w:t>
      </w:r>
      <w:r>
        <w:rPr>
          <w:rStyle w:val="VerbatimChar"/>
        </w:rPr>
        <w:t xml:space="preserve">methane_retrieval_algorithms/ml_matchedfilter.py</w:t>
      </w:r>
      <w:r>
        <w:t xml:space="preserve"> </w:t>
      </w:r>
      <w:r>
        <w:rPr>
          <w:rFonts w:hint="eastAsia"/>
        </w:rPr>
        <w:t xml:space="preserve">中。</w:t>
      </w:r>
    </w:p>
    <w:p>
      <w:pPr>
        <w:pStyle w:val="BodyText"/>
      </w:pPr>
      <w:r>
        <w:rPr>
          <w:rFonts w:hint="eastAsia"/>
        </w:rPr>
        <w:t xml:space="preserve">主要函数</w:t>
      </w:r>
      <w:r>
        <w:t xml:space="preserve"> </w:t>
      </w:r>
      <w:r>
        <w:rPr>
          <w:rStyle w:val="VerbatimChar"/>
        </w:rPr>
        <w:t xml:space="preserve">ml_matched_filter()</w:t>
      </w:r>
      <w:r>
        <w:t xml:space="preserve"> </w:t>
      </w:r>
      <w:r>
        <w:rPr>
          <w:rFonts w:hint="eastAsia"/>
        </w:rPr>
        <w:t xml:space="preserve">接收以下关键参数：</w:t>
      </w:r>
    </w:p>
    <w:p>
      <w:pPr>
        <w:pStyle w:val="Compact"/>
        <w:numPr>
          <w:ilvl w:val="0"/>
          <w:numId w:val="1008"/>
        </w:numPr>
      </w:pPr>
      <w:r>
        <w:rPr>
          <w:rStyle w:val="VerbatimChar"/>
        </w:rPr>
        <w:t xml:space="preserve">data_cube</w:t>
      </w:r>
      <w:r>
        <w:t xml:space="preserve">: </w:t>
      </w:r>
      <w:r>
        <w:rPr>
          <w:rFonts w:hint="eastAsia"/>
        </w:rPr>
        <w:t xml:space="preserve">卫星数据的</w:t>
      </w:r>
      <w:r>
        <w:t xml:space="preserve"> 3D </w:t>
      </w:r>
      <w:r>
        <w:rPr>
          <w:rFonts w:hint="eastAsia"/>
        </w:rPr>
        <w:t xml:space="preserve">数组</w:t>
      </w:r>
    </w:p>
    <w:p>
      <w:pPr>
        <w:pStyle w:val="Compact"/>
        <w:numPr>
          <w:ilvl w:val="0"/>
          <w:numId w:val="1008"/>
        </w:numPr>
      </w:pPr>
      <w:r>
        <w:rPr>
          <w:rStyle w:val="VerbatimChar"/>
        </w:rPr>
        <w:t xml:space="preserve">initial_unit_absorption_spectrum</w:t>
      </w:r>
      <w:r>
        <w:t xml:space="preserve">: </w:t>
      </w:r>
      <w:r>
        <w:rPr>
          <w:rFonts w:hint="eastAsia"/>
        </w:rPr>
        <w:t xml:space="preserve">用于第一遍处理的初始</w:t>
      </w:r>
      <w:r>
        <w:t xml:space="preserve"> UAS</w:t>
      </w:r>
    </w:p>
    <w:p>
      <w:pPr>
        <w:pStyle w:val="Compact"/>
        <w:numPr>
          <w:ilvl w:val="0"/>
          <w:numId w:val="1008"/>
        </w:numPr>
      </w:pPr>
      <w:r>
        <w:rPr>
          <w:rStyle w:val="VerbatimChar"/>
        </w:rPr>
        <w:t xml:space="preserve">uas_list</w:t>
      </w:r>
      <w:r>
        <w:t xml:space="preserve">: </w:t>
      </w:r>
      <w:r>
        <w:rPr>
          <w:rFonts w:hint="eastAsia"/>
        </w:rPr>
        <w:t xml:space="preserve">不同浓度范围的</w:t>
      </w:r>
      <w:r>
        <w:t xml:space="preserve"> UAS </w:t>
      </w:r>
      <w:r>
        <w:rPr>
          <w:rFonts w:hint="eastAsia"/>
        </w:rPr>
        <w:t xml:space="preserve">数组</w:t>
      </w:r>
    </w:p>
    <w:p>
      <w:pPr>
        <w:pStyle w:val="Compact"/>
        <w:numPr>
          <w:ilvl w:val="0"/>
          <w:numId w:val="1008"/>
        </w:numPr>
      </w:pPr>
      <w:r>
        <w:rPr>
          <w:rStyle w:val="VerbatimChar"/>
        </w:rPr>
        <w:t xml:space="preserve">transmittance_list</w:t>
      </w:r>
      <w:r>
        <w:t xml:space="preserve">: </w:t>
      </w:r>
      <w:r>
        <w:rPr>
          <w:rFonts w:hint="eastAsia"/>
        </w:rPr>
        <w:t xml:space="preserve">不同浓度范围的透射光谱数组</w:t>
      </w:r>
    </w:p>
    <w:p>
      <w:pPr>
        <w:pStyle w:val="Compact"/>
        <w:numPr>
          <w:ilvl w:val="0"/>
          <w:numId w:val="1008"/>
        </w:numPr>
      </w:pPr>
      <w:r>
        <w:rPr>
          <w:rStyle w:val="VerbatimChar"/>
        </w:rPr>
        <w:t xml:space="preserve">iterate</w:t>
      </w:r>
      <w:r>
        <w:t xml:space="preserve">: </w:t>
      </w:r>
      <w:r>
        <w:rPr>
          <w:rFonts w:hint="eastAsia"/>
        </w:rPr>
        <w:t xml:space="preserve">迭代优化标志</w:t>
      </w:r>
    </w:p>
    <w:p>
      <w:pPr>
        <w:pStyle w:val="Compact"/>
        <w:numPr>
          <w:ilvl w:val="0"/>
          <w:numId w:val="1008"/>
        </w:numPr>
      </w:pPr>
      <w:r>
        <w:rPr>
          <w:rStyle w:val="VerbatimChar"/>
        </w:rPr>
        <w:t xml:space="preserve">albedoadjust</w:t>
      </w:r>
      <w:r>
        <w:t xml:space="preserve">: </w:t>
      </w:r>
      <w:r>
        <w:rPr>
          <w:rFonts w:hint="eastAsia"/>
        </w:rPr>
        <w:t xml:space="preserve">反照率调整标志</w:t>
      </w:r>
    </w:p>
    <w:p>
      <w:pPr>
        <w:pStyle w:val="Compact"/>
        <w:numPr>
          <w:ilvl w:val="0"/>
          <w:numId w:val="1008"/>
        </w:numPr>
      </w:pPr>
      <w:r>
        <w:rPr>
          <w:rStyle w:val="VerbatimChar"/>
        </w:rPr>
        <w:t xml:space="preserve">dynamic_adjust</w:t>
      </w:r>
      <w:r>
        <w:t xml:space="preserve">: </w:t>
      </w:r>
      <w:r>
        <w:rPr>
          <w:rFonts w:hint="eastAsia"/>
        </w:rPr>
        <w:t xml:space="preserve">动态阈值调整标志</w:t>
      </w:r>
    </w:p>
    <w:bookmarkEnd w:id="35"/>
    <w:bookmarkStart w:id="36" w:name="工作流程示例"/>
    <w:p>
      <w:pPr>
        <w:pStyle w:val="Heading2"/>
      </w:pPr>
      <w:r>
        <w:rPr>
          <w:rFonts w:hint="eastAsia"/>
        </w:rPr>
        <w:t xml:space="preserve">工作流程示例</w:t>
      </w:r>
    </w:p>
    <w:p>
      <w:pPr>
        <w:pStyle w:val="FirstParagraph"/>
      </w:pPr>
      <w:r>
        <w:rPr>
          <w:rFonts w:hint="eastAsia"/>
        </w:rPr>
        <w:t xml:space="preserve">使用</w:t>
      </w:r>
      <w:r>
        <w:t xml:space="preserve"> MF </w:t>
      </w:r>
      <w:r>
        <w:rPr>
          <w:rFonts w:hint="eastAsia"/>
        </w:rPr>
        <w:t xml:space="preserve">仓库的典型甲烷提取工作流程包括以下步骤：</w:t>
      </w:r>
    </w:p>
    <w:p>
      <w:pPr>
        <w:pStyle w:val="BodyText"/>
      </w:pPr>
      <w:r>
        <w:rPr>
          <w:rFonts w:hint="eastAsia"/>
        </w:rPr>
        <w:t xml:space="preserve">多层匹配滤波算法的示例参数：</w:t>
      </w:r>
    </w:p>
    <w:p>
      <w:pPr>
        <w:pStyle w:val="Compact"/>
        <w:numPr>
          <w:ilvl w:val="0"/>
          <w:numId w:val="1009"/>
        </w:numPr>
      </w:pPr>
      <w:r>
        <w:rPr>
          <w:rFonts w:hint="eastAsia"/>
        </w:rPr>
        <w:t xml:space="preserve">波长范围：2150-2500</w:t>
      </w:r>
      <w:r>
        <w:t xml:space="preserve"> nm </w:t>
      </w:r>
      <w:r>
        <w:rPr>
          <w:rFonts w:hint="eastAsia"/>
        </w:rPr>
        <w:t xml:space="preserve">(短波红外)</w:t>
      </w:r>
    </w:p>
    <w:p>
      <w:pPr>
        <w:pStyle w:val="Compact"/>
        <w:numPr>
          <w:ilvl w:val="0"/>
          <w:numId w:val="1009"/>
        </w:numPr>
      </w:pPr>
      <w:r>
        <w:rPr>
          <w:rFonts w:hint="eastAsia"/>
        </w:rPr>
        <w:t xml:space="preserve">动态调整阈值：5000-50000</w:t>
      </w:r>
      <w:r>
        <w:t xml:space="preserve"> ppm·m</w:t>
      </w:r>
    </w:p>
    <w:p>
      <w:pPr>
        <w:pStyle w:val="Compact"/>
        <w:numPr>
          <w:ilvl w:val="0"/>
          <w:numId w:val="1009"/>
        </w:numPr>
      </w:pPr>
      <w:r>
        <w:rPr>
          <w:rFonts w:hint="eastAsia"/>
        </w:rPr>
        <w:t xml:space="preserve">太阳天顶角：0-90</w:t>
      </w:r>
      <w:r>
        <w:t xml:space="preserve"> </w:t>
      </w:r>
      <w:r>
        <w:rPr>
          <w:rFonts w:hint="eastAsia"/>
        </w:rPr>
        <w:t xml:space="preserve">度</w:t>
      </w:r>
    </w:p>
    <w:p>
      <w:pPr>
        <w:pStyle w:val="Compact"/>
        <w:numPr>
          <w:ilvl w:val="0"/>
          <w:numId w:val="1009"/>
        </w:numPr>
      </w:pPr>
      <w:r>
        <w:rPr>
          <w:rFonts w:hint="eastAsia"/>
        </w:rPr>
        <w:t xml:space="preserve">地面高度：0-5</w:t>
      </w:r>
      <w:r>
        <w:t xml:space="preserve"> km</w:t>
      </w:r>
    </w:p>
    <w:bookmarkEnd w:id="36"/>
    <w:bookmarkEnd w:id="37"/>
    <w:bookmarkStart w:id="49" w:name="system"/>
    <w:p>
      <w:pPr>
        <w:pStyle w:val="Heading1"/>
      </w:pPr>
      <w:r>
        <w:rPr>
          <w:rFonts w:hint="eastAsia"/>
        </w:rPr>
        <w:t xml:space="preserve">系统架构</w:t>
      </w:r>
    </w:p>
    <w:p>
      <w:pPr>
        <w:pStyle w:val="FirstParagraph"/>
      </w:pPr>
      <w:r>
        <w:rPr>
          <w:rFonts w:hint="eastAsia"/>
        </w:rPr>
        <w:t xml:space="preserve">本文详细概述了甲烷提取</w:t>
      </w:r>
      <w:r>
        <w:t xml:space="preserve"> (MF) </w:t>
      </w:r>
      <w:r>
        <w:rPr>
          <w:rFonts w:hint="eastAsia"/>
        </w:rPr>
        <w:t xml:space="preserve">系统的架构，描述了核心组件、它们之间的交互以及数据流。该架构旨在利用各种匹配滤波算法高效处理高光谱卫星数据，以提取甲烷浓度。</w:t>
      </w:r>
    </w:p>
    <w:bookmarkStart w:id="38" w:name="系统概述"/>
    <w:p>
      <w:pPr>
        <w:pStyle w:val="Heading2"/>
      </w:pPr>
      <w:r>
        <w:rPr>
          <w:rFonts w:hint="eastAsia"/>
        </w:rPr>
        <w:t xml:space="preserve">系统概述</w:t>
      </w:r>
    </w:p>
    <w:p>
      <w:pPr>
        <w:pStyle w:val="FirstParagraph"/>
      </w:pPr>
      <w:r>
        <w:t xml:space="preserve">MF </w:t>
      </w:r>
      <w:r>
        <w:rPr>
          <w:rFonts w:hint="eastAsia"/>
        </w:rPr>
        <w:t xml:space="preserve">系统旨在利用匹配滤波算法从卫星图像中检测和量化甲烷排放。它支持多种卫星平台，并包含用于数据预处理、甲烷浓度提取和排放速率估算的组件。</w:t>
      </w:r>
    </w:p>
    <w:bookmarkEnd w:id="38"/>
    <w:bookmarkStart w:id="39" w:name="核心算法架构"/>
    <w:p>
      <w:pPr>
        <w:pStyle w:val="Heading2"/>
      </w:pPr>
      <w:r>
        <w:rPr>
          <w:rFonts w:hint="eastAsia"/>
        </w:rPr>
        <w:t xml:space="preserve">核心算法架构</w:t>
      </w:r>
    </w:p>
    <w:p>
      <w:pPr>
        <w:pStyle w:val="FirstParagraph"/>
      </w:pPr>
      <w:r>
        <w:rPr>
          <w:rFonts w:hint="eastAsia"/>
        </w:rPr>
        <w:t xml:space="preserve">系统实现了几种复杂度和功能逐步增加的甲烷提取算法。这些算法使用单位吸收光谱</w:t>
      </w:r>
      <w:r>
        <w:t xml:space="preserve"> (UAS) </w:t>
      </w:r>
      <w:r>
        <w:rPr>
          <w:rFonts w:hint="eastAsia"/>
        </w:rPr>
        <w:t xml:space="preserve">处理卫星数据，以检测甲烷羽流。</w:t>
      </w:r>
    </w:p>
    <w:p>
      <w:pPr>
        <w:pStyle w:val="BodyText"/>
      </w:pPr>
      <w:r>
        <w:rPr>
          <w:rFonts w:hint="eastAsia"/>
        </w:rPr>
        <w:t xml:space="preserve">核心匹配滤波算法有几种变体：</w:t>
      </w:r>
    </w:p>
    <w:p>
      <w:pPr>
        <w:pStyle w:val="Compact"/>
        <w:numPr>
          <w:ilvl w:val="0"/>
          <w:numId w:val="1010"/>
        </w:numPr>
      </w:pPr>
      <w:r>
        <w:rPr>
          <w:rFonts w:hint="eastAsia"/>
          <w:b/>
          <w:bCs/>
        </w:rPr>
        <w:t xml:space="preserve">标准匹配滤波</w:t>
      </w:r>
      <w:r>
        <w:rPr>
          <w:b/>
          <w:bCs/>
        </w:rPr>
        <w:t xml:space="preserve"> (Standard Matched Filter)</w:t>
      </w:r>
      <w:r>
        <w:rPr>
          <w:rFonts w:hint="eastAsia"/>
        </w:rPr>
        <w:t xml:space="preserve">：通过与背景光谱比较来检测甲烷的基本实现。</w:t>
      </w:r>
    </w:p>
    <w:p>
      <w:pPr>
        <w:pStyle w:val="Compact"/>
        <w:numPr>
          <w:ilvl w:val="0"/>
          <w:numId w:val="1010"/>
        </w:numPr>
      </w:pPr>
      <w:r>
        <w:rPr>
          <w:rFonts w:hint="eastAsia"/>
          <w:b/>
          <w:bCs/>
        </w:rPr>
        <w:t xml:space="preserve">列式匹配滤波</w:t>
      </w:r>
      <w:r>
        <w:rPr>
          <w:b/>
          <w:bCs/>
        </w:rPr>
        <w:t xml:space="preserve"> (Columnwise Matched Filter)</w:t>
      </w:r>
      <w:r>
        <w:rPr>
          <w:rFonts w:hint="eastAsia"/>
        </w:rPr>
        <w:t xml:space="preserve">：按列组处理图像数据，以更好地管理内存。</w:t>
      </w:r>
    </w:p>
    <w:p>
      <w:pPr>
        <w:pStyle w:val="Compact"/>
        <w:numPr>
          <w:ilvl w:val="0"/>
          <w:numId w:val="1010"/>
        </w:numPr>
      </w:pPr>
      <w:r>
        <w:rPr>
          <w:rFonts w:hint="eastAsia"/>
          <w:b/>
          <w:bCs/>
        </w:rPr>
        <w:t xml:space="preserve">多层匹配滤波</w:t>
      </w:r>
      <w:r>
        <w:rPr>
          <w:b/>
          <w:bCs/>
        </w:rPr>
        <w:t xml:space="preserve"> (Multi-Layer Matched Filter)</w:t>
      </w:r>
      <w:r>
        <w:rPr>
          <w:rFonts w:hint="eastAsia"/>
        </w:rPr>
        <w:t xml:space="preserve">：对不同甲烷浓度范围使用多个单位吸收光谱。</w:t>
      </w:r>
    </w:p>
    <w:p>
      <w:pPr>
        <w:pStyle w:val="Compact"/>
        <w:numPr>
          <w:ilvl w:val="0"/>
          <w:numId w:val="1010"/>
        </w:numPr>
      </w:pPr>
      <w:r>
        <w:rPr>
          <w:rFonts w:hint="eastAsia"/>
          <w:b/>
          <w:bCs/>
        </w:rPr>
        <w:t xml:space="preserve">列式多层匹配滤波</w:t>
      </w:r>
      <w:r>
        <w:rPr>
          <w:b/>
          <w:bCs/>
        </w:rPr>
        <w:t xml:space="preserve"> (Columnwise Multi-Layer Matched Filter)</w:t>
      </w:r>
      <w:r>
        <w:rPr>
          <w:rFonts w:hint="eastAsia"/>
        </w:rPr>
        <w:t xml:space="preserve">：结合了列式处理和多层方法。</w:t>
      </w:r>
    </w:p>
    <w:bookmarkEnd w:id="39"/>
    <w:bookmarkStart w:id="40" w:name="数据流架构"/>
    <w:p>
      <w:pPr>
        <w:pStyle w:val="Heading2"/>
      </w:pPr>
      <w:r>
        <w:rPr>
          <w:rFonts w:hint="eastAsia"/>
        </w:rPr>
        <w:t xml:space="preserve">数据流架构</w:t>
      </w:r>
    </w:p>
    <w:p>
      <w:pPr>
        <w:pStyle w:val="FirstParagraph"/>
      </w:pPr>
      <w:r>
        <w:rPr>
          <w:rFonts w:hint="eastAsia"/>
        </w:rPr>
        <w:t xml:space="preserve">下图展示了系统完整的数据流，从数据输入到最终的分析输出：</w:t>
      </w:r>
    </w:p>
    <w:bookmarkEnd w:id="40"/>
    <w:bookmarkStart w:id="41" w:name="卫星数据处理子系统"/>
    <w:p>
      <w:pPr>
        <w:pStyle w:val="Heading2"/>
      </w:pPr>
      <w:r>
        <w:rPr>
          <w:rFonts w:hint="eastAsia"/>
        </w:rPr>
        <w:t xml:space="preserve">卫星数据处理子系统</w:t>
      </w:r>
    </w:p>
    <w:p>
      <w:pPr>
        <w:pStyle w:val="FirstParagraph"/>
      </w:pPr>
      <w:r>
        <w:rPr>
          <w:rFonts w:hint="eastAsia"/>
        </w:rPr>
        <w:t xml:space="preserve">系统支持多种卫星平台，并为每种平台提供了专门的数据读取器。处理流程处理每种卫星平台的独特数据格式和特性。</w:t>
      </w:r>
    </w:p>
    <w:p>
      <w:pPr>
        <w:pStyle w:val="BodyText"/>
      </w:pPr>
      <w:r>
        <w:rPr>
          <w:rFonts w:hint="eastAsia"/>
        </w:rPr>
        <w:t xml:space="preserve">系统通过以下方式处理卫星数据：</w:t>
      </w:r>
    </w:p>
    <w:p>
      <w:pPr>
        <w:pStyle w:val="Compact"/>
        <w:numPr>
          <w:ilvl w:val="0"/>
          <w:numId w:val="1011"/>
        </w:numPr>
      </w:pPr>
      <w:r>
        <w:rPr>
          <w:rFonts w:hint="eastAsia"/>
          <w:b/>
          <w:bCs/>
        </w:rPr>
        <w:t xml:space="preserve">数据读取器</w:t>
      </w:r>
      <w:r>
        <w:rPr>
          <w:b/>
          <w:bCs/>
        </w:rPr>
        <w:t xml:space="preserve"> (Data Readers)</w:t>
      </w:r>
      <w:r>
        <w:rPr>
          <w:rFonts w:hint="eastAsia"/>
        </w:rPr>
        <w:t xml:space="preserve">：特定于平台用于读取和解释原始卫星数据的模块。</w:t>
      </w:r>
    </w:p>
    <w:p>
      <w:pPr>
        <w:pStyle w:val="Compact"/>
        <w:numPr>
          <w:ilvl w:val="0"/>
          <w:numId w:val="1011"/>
        </w:numPr>
      </w:pPr>
      <w:r>
        <w:rPr>
          <w:rFonts w:hint="eastAsia"/>
          <w:b/>
          <w:bCs/>
        </w:rPr>
        <w:t xml:space="preserve">元数据提取</w:t>
      </w:r>
      <w:r>
        <w:rPr>
          <w:b/>
          <w:bCs/>
        </w:rPr>
        <w:t xml:space="preserve"> (Metadata Extraction)</w:t>
      </w:r>
      <w:r>
        <w:rPr>
          <w:rFonts w:hint="eastAsia"/>
        </w:rPr>
        <w:t xml:space="preserve">：提取太阳天顶角</w:t>
      </w:r>
      <w:r>
        <w:t xml:space="preserve"> (SZA) </w:t>
      </w:r>
      <w:r>
        <w:rPr>
          <w:rFonts w:hint="eastAsia"/>
        </w:rPr>
        <w:t xml:space="preserve">和地面高度等关键参数。</w:t>
      </w:r>
    </w:p>
    <w:p>
      <w:pPr>
        <w:pStyle w:val="Compact"/>
        <w:numPr>
          <w:ilvl w:val="0"/>
          <w:numId w:val="1011"/>
        </w:numPr>
      </w:pPr>
      <w:r>
        <w:rPr>
          <w:rFonts w:hint="eastAsia"/>
          <w:b/>
          <w:bCs/>
        </w:rPr>
        <w:t xml:space="preserve">波段选择</w:t>
      </w:r>
      <w:r>
        <w:rPr>
          <w:b/>
          <w:bCs/>
        </w:rPr>
        <w:t xml:space="preserve"> (Band Selection)</w:t>
      </w:r>
      <w:r>
        <w:rPr>
          <w:rFonts w:hint="eastAsia"/>
        </w:rPr>
        <w:t xml:space="preserve">：过滤到相关的短波红外</w:t>
      </w:r>
      <w:r>
        <w:t xml:space="preserve"> (SWIR) </w:t>
      </w:r>
      <w:r>
        <w:rPr>
          <w:rFonts w:hint="eastAsia"/>
        </w:rPr>
        <w:t xml:space="preserve">波段（通常为</w:t>
      </w:r>
      <w:r>
        <w:t xml:space="preserve"> 2150-2500 </w:t>
      </w:r>
      <w:r>
        <w:rPr>
          <w:rFonts w:hint="eastAsia"/>
        </w:rPr>
        <w:t xml:space="preserve">nm）。</w:t>
      </w:r>
    </w:p>
    <w:p>
      <w:pPr>
        <w:pStyle w:val="Compact"/>
        <w:numPr>
          <w:ilvl w:val="0"/>
          <w:numId w:val="1011"/>
        </w:numPr>
      </w:pPr>
      <w:r>
        <w:rPr>
          <w:rFonts w:hint="eastAsia"/>
          <w:b/>
          <w:bCs/>
        </w:rPr>
        <w:t xml:space="preserve">辐射定标</w:t>
      </w:r>
      <w:r>
        <w:rPr>
          <w:b/>
          <w:bCs/>
        </w:rPr>
        <w:t xml:space="preserve"> (Radiometric Calibration)</w:t>
      </w:r>
      <w:r>
        <w:rPr>
          <w:rFonts w:hint="eastAsia"/>
        </w:rPr>
        <w:t xml:space="preserve">：将原始值转换为定标后的辐射度。</w:t>
      </w:r>
    </w:p>
    <w:p>
      <w:pPr>
        <w:pStyle w:val="Compact"/>
        <w:numPr>
          <w:ilvl w:val="0"/>
          <w:numId w:val="1011"/>
        </w:numPr>
      </w:pPr>
      <w:r>
        <w:rPr>
          <w:b/>
          <w:bCs/>
        </w:rPr>
        <w:t xml:space="preserve">UAS </w:t>
      </w:r>
      <w:r>
        <w:rPr>
          <w:rFonts w:hint="eastAsia"/>
          <w:b/>
          <w:bCs/>
        </w:rPr>
        <w:t xml:space="preserve">生成</w:t>
      </w:r>
      <w:r>
        <w:rPr>
          <w:b/>
          <w:bCs/>
        </w:rPr>
        <w:t xml:space="preserve"> (UAS Generation)</w:t>
      </w:r>
      <w:r>
        <w:rPr>
          <w:rFonts w:hint="eastAsia"/>
        </w:rPr>
        <w:t xml:space="preserve">：为特定条件创建单位吸收光谱。</w:t>
      </w:r>
    </w:p>
    <w:bookmarkEnd w:id="41"/>
    <w:bookmarkStart w:id="42" w:name="单位吸收光谱生成"/>
    <w:p>
      <w:pPr>
        <w:pStyle w:val="Heading2"/>
      </w:pPr>
      <w:r>
        <w:rPr>
          <w:rFonts w:hint="eastAsia"/>
        </w:rPr>
        <w:t xml:space="preserve">单位吸收光谱生成</w:t>
      </w:r>
    </w:p>
    <w:p>
      <w:pPr>
        <w:pStyle w:val="FirstParagraph"/>
      </w:pPr>
      <w:r>
        <w:rPr>
          <w:rFonts w:hint="eastAsia"/>
        </w:rPr>
        <w:t xml:space="preserve">单位吸收光谱</w:t>
      </w:r>
      <w:r>
        <w:t xml:space="preserve"> (UAS) </w:t>
      </w:r>
      <w:r>
        <w:rPr>
          <w:rFonts w:hint="eastAsia"/>
        </w:rPr>
        <w:t xml:space="preserve">是甲烷提取的关键组件。系统根据基于</w:t>
      </w:r>
      <w:r>
        <w:t xml:space="preserve"> MODTRAN </w:t>
      </w:r>
      <w:r>
        <w:rPr>
          <w:rFonts w:hint="eastAsia"/>
        </w:rPr>
        <w:t xml:space="preserve">模拟的辐射查找表</w:t>
      </w:r>
      <w:r>
        <w:t xml:space="preserve"> (LUT) </w:t>
      </w:r>
      <w:r>
        <w:rPr>
          <w:rFonts w:hint="eastAsia"/>
        </w:rPr>
        <w:t xml:space="preserve">生成</w:t>
      </w:r>
      <w:r>
        <w:t xml:space="preserve"> UAS。</w:t>
      </w:r>
    </w:p>
    <w:p>
      <w:pPr>
        <w:pStyle w:val="BodyText"/>
      </w:pPr>
      <w:r>
        <w:t xml:space="preserve">UAS </w:t>
      </w:r>
      <w:r>
        <w:rPr>
          <w:rFonts w:hint="eastAsia"/>
        </w:rPr>
        <w:t xml:space="preserve">生成过程中的关键函数包括：</w:t>
      </w:r>
    </w:p>
    <w:p>
      <w:pPr>
        <w:pStyle w:val="Compact"/>
        <w:numPr>
          <w:ilvl w:val="0"/>
          <w:numId w:val="1012"/>
        </w:numPr>
      </w:pPr>
      <w:r>
        <w:rPr>
          <w:b/>
          <w:bCs/>
        </w:rPr>
        <w:t xml:space="preserve">LUT </w:t>
      </w:r>
      <w:r>
        <w:rPr>
          <w:rFonts w:hint="eastAsia"/>
          <w:b/>
          <w:bCs/>
        </w:rPr>
        <w:t xml:space="preserve">加载</w:t>
      </w:r>
      <w:r>
        <w:rPr>
          <w:b/>
          <w:bCs/>
        </w:rPr>
        <w:t xml:space="preserve"> (LUT Loading)</w:t>
      </w:r>
      <w:r>
        <w:rPr>
          <w:rFonts w:hint="eastAsia"/>
        </w:rPr>
        <w:t xml:space="preserve">：加载预计算的特定卫星的辐射查找表。</w:t>
      </w:r>
    </w:p>
    <w:p>
      <w:pPr>
        <w:pStyle w:val="Compact"/>
        <w:numPr>
          <w:ilvl w:val="0"/>
          <w:numId w:val="1012"/>
        </w:numPr>
      </w:pPr>
      <w:r>
        <w:rPr>
          <w:rFonts w:hint="eastAsia"/>
          <w:b/>
          <w:bCs/>
        </w:rPr>
        <w:t xml:space="preserve">插值</w:t>
      </w:r>
      <w:r>
        <w:rPr>
          <w:b/>
          <w:bCs/>
        </w:rPr>
        <w:t xml:space="preserve"> (Interpolation)</w:t>
      </w:r>
      <w:r>
        <w:rPr>
          <w:rFonts w:hint="eastAsia"/>
        </w:rPr>
        <w:t xml:space="preserve">：对特定参数在</w:t>
      </w:r>
      <w:r>
        <w:t xml:space="preserve"> LUT </w:t>
      </w:r>
      <w:r>
        <w:rPr>
          <w:rFonts w:hint="eastAsia"/>
        </w:rPr>
        <w:t xml:space="preserve">值之间进行插值。</w:t>
      </w:r>
    </w:p>
    <w:p>
      <w:pPr>
        <w:pStyle w:val="Compact"/>
        <w:numPr>
          <w:ilvl w:val="0"/>
          <w:numId w:val="1012"/>
        </w:numPr>
      </w:pPr>
      <w:r>
        <w:rPr>
          <w:b/>
          <w:bCs/>
        </w:rPr>
        <w:t xml:space="preserve">UAS </w:t>
      </w:r>
      <w:r>
        <w:rPr>
          <w:rFonts w:hint="eastAsia"/>
          <w:b/>
          <w:bCs/>
        </w:rPr>
        <w:t xml:space="preserve">计算</w:t>
      </w:r>
      <w:r>
        <w:rPr>
          <w:b/>
          <w:bCs/>
        </w:rPr>
        <w:t xml:space="preserve"> (UAS Calculation)</w:t>
      </w:r>
      <w:r>
        <w:rPr>
          <w:rFonts w:hint="eastAsia"/>
        </w:rPr>
        <w:t xml:space="preserve">：计算不同浓度范围的单位吸收光谱。</w:t>
      </w:r>
    </w:p>
    <w:p>
      <w:pPr>
        <w:pStyle w:val="Compact"/>
        <w:numPr>
          <w:ilvl w:val="0"/>
          <w:numId w:val="1012"/>
        </w:numPr>
      </w:pPr>
      <w:r>
        <w:rPr>
          <w:rFonts w:hint="eastAsia"/>
          <w:b/>
          <w:bCs/>
        </w:rPr>
        <w:t xml:space="preserve">透射率计算</w:t>
      </w:r>
      <w:r>
        <w:rPr>
          <w:b/>
          <w:bCs/>
        </w:rPr>
        <w:t xml:space="preserve"> (Transmittance Calculation)</w:t>
      </w:r>
      <w:r>
        <w:rPr>
          <w:rFonts w:hint="eastAsia"/>
        </w:rPr>
        <w:t xml:space="preserve">：计算在多层方法中使用的透射光谱。</w:t>
      </w:r>
    </w:p>
    <w:bookmarkEnd w:id="42"/>
    <w:bookmarkStart w:id="43" w:name="图像模拟与测试"/>
    <w:p>
      <w:pPr>
        <w:pStyle w:val="Heading2"/>
      </w:pPr>
      <w:r>
        <w:rPr>
          <w:rFonts w:hint="eastAsia"/>
        </w:rPr>
        <w:t xml:space="preserve">图像模拟与测试</w:t>
      </w:r>
    </w:p>
    <w:p>
      <w:pPr>
        <w:pStyle w:val="FirstParagraph"/>
      </w:pPr>
      <w:r>
        <w:rPr>
          <w:rFonts w:hint="eastAsia"/>
        </w:rPr>
        <w:t xml:space="preserve">系统包含模拟带有甲烷羽流的卫星图像的功能，用于测试和验证。</w:t>
      </w:r>
    </w:p>
    <w:p>
      <w:pPr>
        <w:pStyle w:val="BodyText"/>
      </w:pPr>
      <w:r>
        <w:rPr>
          <w:rFonts w:hint="eastAsia"/>
        </w:rPr>
        <w:t xml:space="preserve">图像模拟过程包括：</w:t>
      </w:r>
    </w:p>
    <w:p>
      <w:pPr>
        <w:pStyle w:val="Compact"/>
        <w:numPr>
          <w:ilvl w:val="0"/>
          <w:numId w:val="1013"/>
        </w:numPr>
      </w:pPr>
      <w:r>
        <w:rPr>
          <w:rFonts w:hint="eastAsia"/>
          <w:b/>
          <w:bCs/>
        </w:rPr>
        <w:t xml:space="preserve">羽流生成</w:t>
      </w:r>
      <w:r>
        <w:rPr>
          <w:b/>
          <w:bCs/>
        </w:rPr>
        <w:t xml:space="preserve"> (Plume Generation)</w:t>
      </w:r>
      <w:r>
        <w:rPr>
          <w:rFonts w:hint="eastAsia"/>
        </w:rPr>
        <w:t xml:space="preserve">：使用高斯模型或真实模板创建甲烷羽流浓度图。</w:t>
      </w:r>
    </w:p>
    <w:p>
      <w:pPr>
        <w:pStyle w:val="Compact"/>
        <w:numPr>
          <w:ilvl w:val="0"/>
          <w:numId w:val="1013"/>
        </w:numPr>
      </w:pPr>
      <w:r>
        <w:rPr>
          <w:rFonts w:hint="eastAsia"/>
          <w:b/>
          <w:bCs/>
        </w:rPr>
        <w:t xml:space="preserve">基础辐射模拟</w:t>
      </w:r>
      <w:r>
        <w:rPr>
          <w:b/>
          <w:bCs/>
        </w:rPr>
        <w:t xml:space="preserve"> (Base Radiance Simulation)</w:t>
      </w:r>
      <w:r>
        <w:rPr>
          <w:rFonts w:hint="eastAsia"/>
        </w:rPr>
        <w:t xml:space="preserve">：从查找表生成背景辐射光谱。</w:t>
      </w:r>
    </w:p>
    <w:p>
      <w:pPr>
        <w:pStyle w:val="Compact"/>
        <w:numPr>
          <w:ilvl w:val="0"/>
          <w:numId w:val="1013"/>
        </w:numPr>
      </w:pPr>
      <w:r>
        <w:rPr>
          <w:rFonts w:hint="eastAsia"/>
          <w:b/>
          <w:bCs/>
        </w:rPr>
        <w:t xml:space="preserve">羽流效应添加</w:t>
      </w:r>
      <w:r>
        <w:rPr>
          <w:b/>
          <w:bCs/>
        </w:rPr>
        <w:t xml:space="preserve"> (Plume Effect Addition)</w:t>
      </w:r>
      <w:r>
        <w:rPr>
          <w:rFonts w:hint="eastAsia"/>
        </w:rPr>
        <w:t xml:space="preserve">：根据甲烷浓度应用透射率效应。</w:t>
      </w:r>
    </w:p>
    <w:p>
      <w:pPr>
        <w:pStyle w:val="Compact"/>
        <w:numPr>
          <w:ilvl w:val="0"/>
          <w:numId w:val="1013"/>
        </w:numPr>
      </w:pPr>
      <w:r>
        <w:rPr>
          <w:rFonts w:hint="eastAsia"/>
          <w:b/>
          <w:bCs/>
        </w:rPr>
        <w:t xml:space="preserve">噪声添加</w:t>
      </w:r>
      <w:r>
        <w:rPr>
          <w:b/>
          <w:bCs/>
        </w:rPr>
        <w:t xml:space="preserve"> (Noise Addition)</w:t>
      </w:r>
      <w:r>
        <w:rPr>
          <w:rFonts w:hint="eastAsia"/>
        </w:rPr>
        <w:t xml:space="preserve">：添加逼真的传感器噪声。</w:t>
      </w:r>
    </w:p>
    <w:bookmarkEnd w:id="43"/>
    <w:bookmarkStart w:id="44" w:name="排放速率估算"/>
    <w:p>
      <w:pPr>
        <w:pStyle w:val="Heading2"/>
      </w:pPr>
      <w:r>
        <w:rPr>
          <w:rFonts w:hint="eastAsia"/>
        </w:rPr>
        <w:t xml:space="preserve">排放速率估算</w:t>
      </w:r>
    </w:p>
    <w:p>
      <w:pPr>
        <w:pStyle w:val="FirstParagraph"/>
      </w:pPr>
      <w:r>
        <w:rPr>
          <w:rFonts w:hint="eastAsia"/>
        </w:rPr>
        <w:t xml:space="preserve">甲烷提取后，系统可以估算检测到的羽流的排放速率。</w:t>
      </w:r>
    </w:p>
    <w:p>
      <w:pPr>
        <w:pStyle w:val="BodyText"/>
      </w:pPr>
      <w:r>
        <w:rPr>
          <w:rFonts w:hint="eastAsia"/>
        </w:rPr>
        <w:t xml:space="preserve">排放速率估算过程包括：</w:t>
      </w:r>
    </w:p>
    <w:p>
      <w:pPr>
        <w:pStyle w:val="Compact"/>
        <w:numPr>
          <w:ilvl w:val="0"/>
          <w:numId w:val="1014"/>
        </w:numPr>
      </w:pPr>
      <w:r>
        <w:rPr>
          <w:rFonts w:hint="eastAsia"/>
          <w:b/>
          <w:bCs/>
        </w:rPr>
        <w:t xml:space="preserve">羽流分割</w:t>
      </w:r>
      <w:r>
        <w:rPr>
          <w:b/>
          <w:bCs/>
        </w:rPr>
        <w:t xml:space="preserve"> (Plume Segmentation)</w:t>
      </w:r>
      <w:r>
        <w:rPr>
          <w:rFonts w:hint="eastAsia"/>
        </w:rPr>
        <w:t xml:space="preserve">：将羽流从背景噪声中分离出来。</w:t>
      </w:r>
    </w:p>
    <w:p>
      <w:pPr>
        <w:pStyle w:val="Compact"/>
        <w:numPr>
          <w:ilvl w:val="0"/>
          <w:numId w:val="1014"/>
        </w:numPr>
      </w:pPr>
      <w:r>
        <w:rPr>
          <w:rFonts w:hint="eastAsia"/>
          <w:b/>
          <w:bCs/>
        </w:rPr>
        <w:t xml:space="preserve">质量计算</w:t>
      </w:r>
      <w:r>
        <w:rPr>
          <w:b/>
          <w:bCs/>
        </w:rPr>
        <w:t xml:space="preserve"> (Mass Calculation)</w:t>
      </w:r>
      <w:r>
        <w:rPr>
          <w:rFonts w:hint="eastAsia"/>
        </w:rPr>
        <w:t xml:space="preserve">：将浓度转换为甲烷总质量。</w:t>
      </w:r>
    </w:p>
    <w:p>
      <w:pPr>
        <w:pStyle w:val="Compact"/>
        <w:numPr>
          <w:ilvl w:val="0"/>
          <w:numId w:val="1014"/>
        </w:numPr>
      </w:pPr>
      <w:r>
        <w:rPr>
          <w:rFonts w:hint="eastAsia"/>
          <w:b/>
          <w:bCs/>
        </w:rPr>
        <w:t xml:space="preserve">风速调整</w:t>
      </w:r>
      <w:r>
        <w:rPr>
          <w:b/>
          <w:bCs/>
        </w:rPr>
        <w:t xml:space="preserve"> (Wind Speed Adjustment)</w:t>
      </w:r>
      <w:r>
        <w:rPr>
          <w:rFonts w:hint="eastAsia"/>
        </w:rPr>
        <w:t xml:space="preserve">：结合风速计算排放速率。</w:t>
      </w:r>
    </w:p>
    <w:p>
      <w:pPr>
        <w:pStyle w:val="Compact"/>
        <w:numPr>
          <w:ilvl w:val="0"/>
          <w:numId w:val="1014"/>
        </w:numPr>
      </w:pPr>
      <w:r>
        <w:rPr>
          <w:rFonts w:hint="eastAsia"/>
          <w:b/>
          <w:bCs/>
        </w:rPr>
        <w:t xml:space="preserve">不确定性估算</w:t>
      </w:r>
      <w:r>
        <w:rPr>
          <w:b/>
          <w:bCs/>
        </w:rPr>
        <w:t xml:space="preserve"> (Uncertainty Estimation)</w:t>
      </w:r>
      <w:r>
        <w:rPr>
          <w:rFonts w:hint="eastAsia"/>
        </w:rPr>
        <w:t xml:space="preserve">：计算排放估算的置信区间。</w:t>
      </w:r>
    </w:p>
    <w:bookmarkEnd w:id="44"/>
    <w:bookmarkStart w:id="45" w:name="批处理"/>
    <w:p>
      <w:pPr>
        <w:pStyle w:val="Heading2"/>
      </w:pPr>
      <w:r>
        <w:rPr>
          <w:rFonts w:hint="eastAsia"/>
        </w:rPr>
        <w:t xml:space="preserve">批处理</w:t>
      </w:r>
    </w:p>
    <w:p>
      <w:pPr>
        <w:pStyle w:val="FirstParagraph"/>
      </w:pPr>
      <w:r>
        <w:rPr>
          <w:rFonts w:hint="eastAsia"/>
        </w:rPr>
        <w:t xml:space="preserve">系统支持对多个卫星图像进行批处理，以供日常操作使用。</w:t>
      </w:r>
    </w:p>
    <w:p>
      <w:pPr>
        <w:pStyle w:val="BodyText"/>
      </w:pPr>
      <w:r>
        <w:rPr>
          <w:rFonts w:hint="eastAsia"/>
        </w:rPr>
        <w:t xml:space="preserve">批处理系统提供：</w:t>
      </w:r>
    </w:p>
    <w:p>
      <w:pPr>
        <w:pStyle w:val="Compact"/>
        <w:numPr>
          <w:ilvl w:val="0"/>
          <w:numId w:val="1015"/>
        </w:numPr>
      </w:pPr>
      <w:r>
        <w:rPr>
          <w:rFonts w:hint="eastAsia"/>
          <w:b/>
          <w:bCs/>
        </w:rPr>
        <w:t xml:space="preserve">文件管理</w:t>
      </w:r>
      <w:r>
        <w:rPr>
          <w:b/>
          <w:bCs/>
        </w:rPr>
        <w:t xml:space="preserve"> (File Management)</w:t>
      </w:r>
      <w:r>
        <w:rPr>
          <w:rFonts w:hint="eastAsia"/>
        </w:rPr>
        <w:t xml:space="preserve">：用于过滤和选择合适文件的工具。</w:t>
      </w:r>
    </w:p>
    <w:p>
      <w:pPr>
        <w:pStyle w:val="Compact"/>
        <w:numPr>
          <w:ilvl w:val="0"/>
          <w:numId w:val="1015"/>
        </w:numPr>
      </w:pPr>
      <w:r>
        <w:rPr>
          <w:b/>
          <w:bCs/>
        </w:rPr>
        <w:t xml:space="preserve">ROI </w:t>
      </w:r>
      <w:r>
        <w:rPr>
          <w:rFonts w:hint="eastAsia"/>
          <w:b/>
          <w:bCs/>
        </w:rPr>
        <w:t xml:space="preserve">处理</w:t>
      </w:r>
      <w:r>
        <w:rPr>
          <w:b/>
          <w:bCs/>
        </w:rPr>
        <w:t xml:space="preserve"> (ROI Processing)</w:t>
      </w:r>
      <w:r>
        <w:rPr>
          <w:rFonts w:hint="eastAsia"/>
        </w:rPr>
        <w:t xml:space="preserve">：专注于特定感兴趣区域。</w:t>
      </w:r>
    </w:p>
    <w:p>
      <w:pPr>
        <w:pStyle w:val="Compact"/>
        <w:numPr>
          <w:ilvl w:val="0"/>
          <w:numId w:val="1015"/>
        </w:numPr>
      </w:pPr>
      <w:r>
        <w:rPr>
          <w:rFonts w:hint="eastAsia"/>
          <w:b/>
          <w:bCs/>
        </w:rPr>
        <w:t xml:space="preserve">结果管理</w:t>
      </w:r>
      <w:r>
        <w:rPr>
          <w:b/>
          <w:bCs/>
        </w:rPr>
        <w:t xml:space="preserve"> (Result Management)</w:t>
      </w:r>
      <w:r>
        <w:rPr>
          <w:rFonts w:hint="eastAsia"/>
        </w:rPr>
        <w:t xml:space="preserve">：对结果进行有组织的存储和比较。</w:t>
      </w:r>
    </w:p>
    <w:p>
      <w:pPr>
        <w:pStyle w:val="Compact"/>
        <w:numPr>
          <w:ilvl w:val="0"/>
          <w:numId w:val="1015"/>
        </w:numPr>
      </w:pPr>
      <w:r>
        <w:rPr>
          <w:rFonts w:hint="eastAsia"/>
          <w:b/>
          <w:bCs/>
        </w:rPr>
        <w:t xml:space="preserve">操作自动化</w:t>
      </w:r>
      <w:r>
        <w:rPr>
          <w:b/>
          <w:bCs/>
        </w:rPr>
        <w:t xml:space="preserve"> (Operational Automation)</w:t>
      </w:r>
      <w:r>
        <w:rPr>
          <w:rFonts w:hint="eastAsia"/>
        </w:rPr>
        <w:t xml:space="preserve">：用于执行常规处理任务的脚本。</w:t>
      </w:r>
    </w:p>
    <w:bookmarkEnd w:id="45"/>
    <w:bookmarkStart w:id="46" w:name="技术栈和依赖"/>
    <w:p>
      <w:pPr>
        <w:pStyle w:val="Heading2"/>
      </w:pPr>
      <w:r>
        <w:rPr>
          <w:rFonts w:hint="eastAsia"/>
        </w:rPr>
        <w:t xml:space="preserve">技术栈和依赖</w:t>
      </w:r>
    </w:p>
    <w:p>
      <w:pPr>
        <w:pStyle w:val="FirstParagraph"/>
      </w:pPr>
      <w:r>
        <w:t xml:space="preserve">MF </w:t>
      </w:r>
      <w:r>
        <w:rPr>
          <w:rFonts w:hint="eastAsia"/>
        </w:rPr>
        <w:t xml:space="preserve">系统使用以下关键技术构建：</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rFonts w:hint="eastAsia"/>
              </w:rPr>
              <w:t xml:space="preserve">组件</w:t>
            </w:r>
          </w:p>
        </w:tc>
        <w:tc>
          <w:tcPr/>
          <w:p>
            <w:pPr>
              <w:pStyle w:val="Compact"/>
            </w:pPr>
            <w:r>
              <w:rPr>
                <w:rFonts w:hint="eastAsia"/>
              </w:rPr>
              <w:t xml:space="preserve">技术</w:t>
            </w:r>
          </w:p>
        </w:tc>
      </w:tr>
      <w:tr>
        <w:tc>
          <w:tcPr/>
          <w:p>
            <w:pPr>
              <w:pStyle w:val="Compact"/>
            </w:pPr>
            <w:r>
              <w:rPr>
                <w:rFonts w:hint="eastAsia"/>
              </w:rPr>
              <w:t xml:space="preserve">核心算法</w:t>
            </w:r>
          </w:p>
        </w:tc>
        <w:tc>
          <w:tcPr/>
          <w:p>
            <w:pPr>
              <w:pStyle w:val="Compact"/>
            </w:pPr>
            <w:r>
              <w:t xml:space="preserve">NumPy, SciPy</w:t>
            </w:r>
          </w:p>
        </w:tc>
      </w:tr>
      <w:tr>
        <w:tc>
          <w:tcPr/>
          <w:p>
            <w:pPr>
              <w:pStyle w:val="Compact"/>
            </w:pPr>
            <w:r>
              <w:rPr>
                <w:rFonts w:hint="eastAsia"/>
              </w:rPr>
              <w:t xml:space="preserve">图像处理</w:t>
            </w:r>
          </w:p>
        </w:tc>
        <w:tc>
          <w:tcPr/>
          <w:p>
            <w:pPr>
              <w:pStyle w:val="Compact"/>
            </w:pPr>
            <w:r>
              <w:t xml:space="preserve">GDAL, Rasterio</w:t>
            </w:r>
          </w:p>
        </w:tc>
      </w:tr>
      <w:tr>
        <w:tc>
          <w:tcPr/>
          <w:p>
            <w:pPr>
              <w:pStyle w:val="Compact"/>
            </w:pPr>
            <w:r>
              <w:rPr>
                <w:rFonts w:hint="eastAsia"/>
              </w:rPr>
              <w:t xml:space="preserve">可视化</w:t>
            </w:r>
          </w:p>
        </w:tc>
        <w:tc>
          <w:tcPr/>
          <w:p>
            <w:pPr>
              <w:pStyle w:val="Compact"/>
            </w:pPr>
            <w:r>
              <w:t xml:space="preserve">Matplotlib, Seaborn</w:t>
            </w:r>
          </w:p>
        </w:tc>
      </w:tr>
      <w:tr>
        <w:tc>
          <w:tcPr/>
          <w:p>
            <w:pPr>
              <w:pStyle w:val="Compact"/>
            </w:pPr>
            <w:r>
              <w:t xml:space="preserve">GIS </w:t>
            </w:r>
            <w:r>
              <w:rPr>
                <w:rFonts w:hint="eastAsia"/>
              </w:rPr>
              <w:t xml:space="preserve">处理</w:t>
            </w:r>
          </w:p>
        </w:tc>
        <w:tc>
          <w:tcPr/>
          <w:p>
            <w:pPr>
              <w:pStyle w:val="Compact"/>
            </w:pPr>
            <w:r>
              <w:t xml:space="preserve">GeoPandas, Shapely</w:t>
            </w:r>
          </w:p>
        </w:tc>
      </w:tr>
      <w:tr>
        <w:tc>
          <w:tcPr/>
          <w:p>
            <w:pPr>
              <w:pStyle w:val="Compact"/>
            </w:pPr>
            <w:r>
              <w:rPr>
                <w:rFonts w:hint="eastAsia"/>
              </w:rPr>
              <w:t xml:space="preserve">数据格式</w:t>
            </w:r>
          </w:p>
        </w:tc>
        <w:tc>
          <w:tcPr/>
          <w:p>
            <w:pPr>
              <w:pStyle w:val="Compact"/>
            </w:pPr>
            <w:r>
              <w:t xml:space="preserve">HDF5, NetCDF, GeoTIFF</w:t>
            </w:r>
          </w:p>
        </w:tc>
      </w:tr>
      <w:tr>
        <w:tc>
          <w:tcPr/>
          <w:p>
            <w:pPr>
              <w:pStyle w:val="Compact"/>
            </w:pPr>
            <w:r>
              <w:rPr>
                <w:rFonts w:hint="eastAsia"/>
              </w:rPr>
              <w:t xml:space="preserve">科学计算</w:t>
            </w:r>
          </w:p>
        </w:tc>
        <w:tc>
          <w:tcPr/>
          <w:p>
            <w:pPr>
              <w:pStyle w:val="Compact"/>
            </w:pPr>
            <w:r>
              <w:t xml:space="preserve">SciPy, Numerical Python</w:t>
            </w:r>
          </w:p>
        </w:tc>
      </w:tr>
    </w:tbl>
    <w:bookmarkEnd w:id="46"/>
    <w:bookmarkStart w:id="47" w:name="系统配置与部署"/>
    <w:p>
      <w:pPr>
        <w:pStyle w:val="Heading2"/>
      </w:pPr>
      <w:r>
        <w:rPr>
          <w:rFonts w:hint="eastAsia"/>
        </w:rPr>
        <w:t xml:space="preserve">系统配置与部署</w:t>
      </w:r>
    </w:p>
    <w:p>
      <w:pPr>
        <w:pStyle w:val="FirstParagraph"/>
      </w:pPr>
      <w:r>
        <w:rPr>
          <w:rFonts w:hint="eastAsia"/>
        </w:rPr>
        <w:t xml:space="preserve">系统通过环境变量和配置文件进行配置：</w:t>
      </w:r>
    </w:p>
    <w:tbl>
      <w:tblPr>
        <w:tblStyle w:val="Table"/>
        <w:tblW w:type="pct" w:w="5000"/>
        <w:tblLayout w:type="fixed"/>
        <w:tblLook w:firstRow="1" w:lastRow="0" w:firstColumn="0" w:lastColumn="0" w:noHBand="0" w:noVBand="0" w:val="0020"/>
      </w:tblPr>
      <w:tblGrid>
        <w:gridCol w:w="1760"/>
        <w:gridCol w:w="6160"/>
      </w:tblGrid>
      <w:tr>
        <w:trPr>
          <w:tblHeader w:val="on"/>
        </w:trPr>
        <w:tc>
          <w:tcPr/>
          <w:p>
            <w:pPr>
              <w:pStyle w:val="Compact"/>
            </w:pPr>
            <w:r>
              <w:rPr>
                <w:rFonts w:hint="eastAsia"/>
              </w:rPr>
              <w:t xml:space="preserve">配置项目</w:t>
            </w:r>
          </w:p>
        </w:tc>
        <w:tc>
          <w:tcPr/>
          <w:p>
            <w:pPr>
              <w:pStyle w:val="Compact"/>
            </w:pPr>
            <w:r>
              <w:rPr>
                <w:rFonts w:hint="eastAsia"/>
              </w:rPr>
              <w:t xml:space="preserve">目的</w:t>
            </w:r>
          </w:p>
        </w:tc>
      </w:tr>
      <w:tr>
        <w:tc>
          <w:tcPr/>
          <w:p>
            <w:pPr>
              <w:pStyle w:val="Compact"/>
            </w:pPr>
            <w:r>
              <w:t xml:space="preserve">Conda </w:t>
            </w:r>
            <w:r>
              <w:rPr>
                <w:rFonts w:hint="eastAsia"/>
              </w:rPr>
              <w:t xml:space="preserve">环境</w:t>
            </w:r>
          </w:p>
        </w:tc>
        <w:tc>
          <w:tcPr/>
          <w:p>
            <w:pPr>
              <w:pStyle w:val="Compact"/>
            </w:pPr>
            <w:r>
              <w:rPr>
                <w:rFonts w:hint="eastAsia"/>
              </w:rPr>
              <w:t xml:space="preserve">包含所有依赖的</w:t>
            </w:r>
            <w:r>
              <w:t xml:space="preserve"> Python </w:t>
            </w:r>
            <w:r>
              <w:rPr>
                <w:rFonts w:hint="eastAsia"/>
              </w:rPr>
              <w:t xml:space="preserve">环境</w:t>
            </w:r>
            <w:r>
              <w:t xml:space="preserve"> (</w:t>
            </w:r>
            <w:r>
              <w:rPr>
                <w:rStyle w:val="VerbatimChar"/>
              </w:rPr>
              <w:t xml:space="preserve">mf_environment.yml</w:t>
            </w:r>
            <w:r>
              <w:t xml:space="preserve">)</w:t>
            </w:r>
          </w:p>
        </w:tc>
      </w:tr>
      <w:tr>
        <w:tc>
          <w:tcPr/>
          <w:p>
            <w:pPr>
              <w:pStyle w:val="Compact"/>
            </w:pPr>
            <w:r>
              <w:rPr>
                <w:rFonts w:hint="eastAsia"/>
              </w:rPr>
              <w:t xml:space="preserve">数据路径</w:t>
            </w:r>
          </w:p>
        </w:tc>
        <w:tc>
          <w:tcPr/>
          <w:p>
            <w:pPr>
              <w:pStyle w:val="Compact"/>
            </w:pPr>
            <w:r>
              <w:rPr>
                <w:rFonts w:hint="eastAsia"/>
              </w:rPr>
              <w:t xml:space="preserve">在工具模块中配置，用于查找表和卫星通道信息</w:t>
            </w:r>
          </w:p>
        </w:tc>
      </w:tr>
      <w:tr>
        <w:tc>
          <w:tcPr/>
          <w:p>
            <w:pPr>
              <w:pStyle w:val="Compact"/>
            </w:pPr>
            <w:r>
              <w:rPr>
                <w:rFonts w:hint="eastAsia"/>
              </w:rPr>
              <w:t xml:space="preserve">算法参数</w:t>
            </w:r>
          </w:p>
        </w:tc>
        <w:tc>
          <w:tcPr/>
          <w:p>
            <w:pPr>
              <w:pStyle w:val="Compact"/>
            </w:pPr>
            <w:r>
              <w:rPr>
                <w:rFonts w:hint="eastAsia"/>
              </w:rPr>
              <w:t xml:space="preserve">通过函数参数设置，提供适用于大多数场景的默认值</w:t>
            </w:r>
          </w:p>
        </w:tc>
      </w:tr>
      <w:tr>
        <w:tc>
          <w:tcPr/>
          <w:p>
            <w:pPr>
              <w:pStyle w:val="Compact"/>
            </w:pPr>
            <w:r>
              <w:rPr>
                <w:rFonts w:hint="eastAsia"/>
              </w:rPr>
              <w:t xml:space="preserve">输出设置</w:t>
            </w:r>
          </w:p>
        </w:tc>
        <w:tc>
          <w:tcPr/>
          <w:p>
            <w:pPr>
              <w:pStyle w:val="Compact"/>
            </w:pPr>
            <w:r>
              <w:rPr>
                <w:rFonts w:hint="eastAsia"/>
              </w:rPr>
              <w:t xml:space="preserve">在批处理脚本中配置</w:t>
            </w:r>
          </w:p>
        </w:tc>
      </w:tr>
    </w:tbl>
    <w:bookmarkEnd w:id="47"/>
    <w:bookmarkStart w:id="48" w:name="结论"/>
    <w:p>
      <w:pPr>
        <w:pStyle w:val="Heading2"/>
      </w:pPr>
      <w:r>
        <w:rPr>
          <w:rFonts w:hint="eastAsia"/>
        </w:rPr>
        <w:t xml:space="preserve">结论</w:t>
      </w:r>
    </w:p>
    <w:p>
      <w:pPr>
        <w:pStyle w:val="FirstParagraph"/>
      </w:pPr>
      <w:r>
        <w:t xml:space="preserve">MF </w:t>
      </w:r>
      <w:r>
        <w:rPr>
          <w:rFonts w:hint="eastAsia"/>
        </w:rPr>
        <w:t xml:space="preserve">系统的模块化架构允许灵活处理不同的卫星平台、应用各种甲烷提取算法以及扩展功能。系统的核心组件——数据读取器、提取算法和排放估算——协同工作，为基于卫星的甲烷监测提供全面的解决方案。</w:t>
      </w:r>
    </w:p>
    <w:p>
      <w:pPr>
        <w:pStyle w:val="BodyText"/>
      </w:pPr>
      <w:r>
        <w:rPr>
          <w:rFonts w:hint="eastAsia"/>
        </w:rPr>
        <w:t xml:space="preserve">有关甲烷提取算法的具体信息，请参阅</w:t>
      </w:r>
      <w:r>
        <w:t xml:space="preserve"> </w:t>
      </w:r>
      <w:hyperlink r:id="rId24">
        <w:r>
          <w:rPr>
            <w:rStyle w:val="Hyperlink"/>
            <w:rFonts w:hint="eastAsia"/>
          </w:rPr>
          <w:t xml:space="preserve">甲烷反演算法</w:t>
        </w:r>
      </w:hyperlink>
      <w:r>
        <w:t xml:space="preserve">。</w:t>
      </w:r>
    </w:p>
    <w:p>
      <w:pPr>
        <w:pStyle w:val="BodyText"/>
      </w:pPr>
      <w:r>
        <w:rPr>
          <w:rFonts w:hint="eastAsia"/>
        </w:rPr>
        <w:t xml:space="preserve">有关支持的卫星平台的详细信息，请参阅</w:t>
      </w:r>
      <w:r>
        <w:t xml:space="preserve"> </w:t>
      </w:r>
      <w:hyperlink r:id="rId25">
        <w:r>
          <w:rPr>
            <w:rStyle w:val="Hyperlink"/>
            <w:rFonts w:hint="eastAsia"/>
          </w:rPr>
          <w:t xml:space="preserve">支持的卫星平台</w:t>
        </w:r>
      </w:hyperlink>
      <w:r>
        <w:t xml:space="preserve">。</w:t>
      </w:r>
    </w:p>
    <w:bookmarkEnd w:id="48"/>
    <w:bookmarkEnd w:id="49"/>
    <w:bookmarkStart w:id="74" w:name="甲烷反演算法"/>
    <w:p>
      <w:pPr>
        <w:pStyle w:val="Heading1"/>
      </w:pPr>
      <w:r>
        <w:rPr>
          <w:rFonts w:hint="eastAsia"/>
        </w:rPr>
        <w:t xml:space="preserve">甲烷反演算法</w:t>
      </w:r>
    </w:p>
    <w:bookmarkStart w:id="52" w:name="目的与范围-1"/>
    <w:p>
      <w:pPr>
        <w:pStyle w:val="Heading2"/>
      </w:pPr>
      <w:r>
        <w:rPr>
          <w:rFonts w:hint="eastAsia"/>
        </w:rPr>
        <w:t xml:space="preserve">目的与范围</w:t>
      </w:r>
    </w:p>
    <w:p>
      <w:pPr>
        <w:pStyle w:val="FirstParagraph"/>
      </w:pPr>
      <w:r>
        <w:rPr>
          <w:rFonts w:hint="eastAsia"/>
        </w:rPr>
        <w:t xml:space="preserve">本文提供了</w:t>
      </w:r>
      <w:r>
        <w:t xml:space="preserve"> MF </w:t>
      </w:r>
      <w:r>
        <w:rPr>
          <w:rFonts w:hint="eastAsia"/>
        </w:rPr>
        <w:t xml:space="preserve">仓库中实现的甲烷反演算法的技术文档。这些算法用于从高光谱卫星图像中检测和量化甲烷浓度。有关卫星数据处理的信息，请参阅</w:t>
      </w:r>
      <w:r>
        <w:t xml:space="preserve"> </w:t>
      </w:r>
      <w:hyperlink r:id="rId50">
        <w:r>
          <w:rPr>
            <w:rStyle w:val="Hyperlink"/>
          </w:rPr>
          <w:t xml:space="preserve">Satellite Data Processing</w:t>
        </w:r>
      </w:hyperlink>
      <w:r>
        <w:rPr>
          <w:rFonts w:hint="eastAsia"/>
        </w:rPr>
        <w:t xml:space="preserve">；有关单位吸收光谱生成的详细信息，请参阅</w:t>
      </w:r>
      <w:r>
        <w:t xml:space="preserve"> </w:t>
      </w:r>
      <w:hyperlink r:id="rId51">
        <w:r>
          <w:rPr>
            <w:rStyle w:val="Hyperlink"/>
          </w:rPr>
          <w:t xml:space="preserve">Unit Absorption Spectrum Generation</w:t>
        </w:r>
      </w:hyperlink>
      <w:r>
        <w:t xml:space="preserve">。</w:t>
      </w:r>
    </w:p>
    <w:bookmarkEnd w:id="52"/>
    <w:bookmarkStart w:id="54" w:name="算法概述"/>
    <w:p>
      <w:pPr>
        <w:pStyle w:val="Heading2"/>
      </w:pPr>
      <w:r>
        <w:rPr>
          <w:rFonts w:hint="eastAsia"/>
        </w:rPr>
        <w:t xml:space="preserve">算法概述</w:t>
      </w:r>
    </w:p>
    <w:p>
      <w:pPr>
        <w:pStyle w:val="FirstParagraph"/>
      </w:pPr>
      <w:r>
        <w:rPr>
          <w:rFonts w:hint="eastAsia"/>
        </w:rPr>
        <w:t xml:space="preserve">仓库实现了四种主要的反演算法，其复杂性逐步增加：</w:t>
      </w:r>
    </w:p>
    <w:p>
      <w:pPr>
        <w:pStyle w:val="Compact"/>
        <w:numPr>
          <w:ilvl w:val="0"/>
          <w:numId w:val="1016"/>
        </w:numPr>
      </w:pPr>
      <w:r>
        <w:rPr>
          <w:rFonts w:hint="eastAsia"/>
        </w:rPr>
        <w:t xml:space="preserve">标准匹配滤波</w:t>
      </w:r>
      <w:r>
        <w:t xml:space="preserve"> (Standard Matched Filter, MF)</w:t>
      </w:r>
    </w:p>
    <w:p>
      <w:pPr>
        <w:pStyle w:val="Compact"/>
        <w:numPr>
          <w:ilvl w:val="0"/>
          <w:numId w:val="1016"/>
        </w:numPr>
      </w:pPr>
      <w:r>
        <w:rPr>
          <w:rFonts w:hint="eastAsia"/>
        </w:rPr>
        <w:t xml:space="preserve">多层匹配滤波</w:t>
      </w:r>
      <w:r>
        <w:t xml:space="preserve"> (Multi-Layer Matched Filter, MLMF)</w:t>
      </w:r>
    </w:p>
    <w:p>
      <w:pPr>
        <w:pStyle w:val="Compact"/>
        <w:numPr>
          <w:ilvl w:val="0"/>
          <w:numId w:val="1016"/>
        </w:numPr>
      </w:pPr>
      <w:r>
        <w:rPr>
          <w:rFonts w:hint="eastAsia"/>
        </w:rPr>
        <w:t xml:space="preserve">列式匹配滤波</w:t>
      </w:r>
      <w:r>
        <w:t xml:space="preserve"> (Columnwise Matched Filter, CMF)</w:t>
      </w:r>
    </w:p>
    <w:p>
      <w:pPr>
        <w:pStyle w:val="Compact"/>
        <w:numPr>
          <w:ilvl w:val="0"/>
          <w:numId w:val="1016"/>
        </w:numPr>
      </w:pPr>
      <w:r>
        <w:rPr>
          <w:rFonts w:hint="eastAsia"/>
        </w:rPr>
        <w:t xml:space="preserve">列式多层匹配滤波</w:t>
      </w:r>
      <w:r>
        <w:t xml:space="preserve"> (Columnwise Multi-Layer Matched Filter, CMLMF)</w:t>
      </w:r>
    </w:p>
    <w:p>
      <w:pPr>
        <w:pStyle w:val="FirstParagraph"/>
      </w:pPr>
      <w:r>
        <w:rPr>
          <w:rFonts w:hint="eastAsia"/>
        </w:rPr>
        <w:t xml:space="preserve">这些算法利用甲烷在短波红外</w:t>
      </w:r>
      <w:r>
        <w:t xml:space="preserve"> (SWIR) </w:t>
      </w:r>
      <w:r>
        <w:rPr>
          <w:rFonts w:hint="eastAsia"/>
        </w:rPr>
        <w:t xml:space="preserve">区域（通常为</w:t>
      </w:r>
      <w:r>
        <w:t xml:space="preserve"> 2100-2500 </w:t>
      </w:r>
      <w:r>
        <w:rPr>
          <w:rFonts w:hint="eastAsia"/>
        </w:rPr>
        <w:t xml:space="preserve">nm）独特的吸收特征。</w:t>
      </w:r>
    </w:p>
    <w:bookmarkStart w:id="53" w:name="甲烷反演算法层级结构"/>
    <w:p>
      <w:pPr>
        <w:pStyle w:val="Heading3"/>
      </w:pPr>
      <w:r>
        <w:rPr>
          <w:rFonts w:hint="eastAsia"/>
        </w:rPr>
        <w:t xml:space="preserve">甲烷反演算法层级结构</w:t>
      </w:r>
    </w:p>
    <w:bookmarkEnd w:id="53"/>
    <w:bookmarkEnd w:id="54"/>
    <w:bookmarkStart w:id="57" w:name="标准匹配滤波-mf"/>
    <w:p>
      <w:pPr>
        <w:pStyle w:val="Heading2"/>
      </w:pPr>
      <w:r>
        <w:rPr>
          <w:rFonts w:hint="eastAsia"/>
        </w:rPr>
        <w:t xml:space="preserve">标准匹配滤波</w:t>
      </w:r>
      <w:r>
        <w:t xml:space="preserve"> (MF)</w:t>
      </w:r>
    </w:p>
    <w:p>
      <w:pPr>
        <w:pStyle w:val="FirstParagraph"/>
      </w:pPr>
      <w:r>
        <w:rPr>
          <w:rFonts w:hint="eastAsia"/>
        </w:rPr>
        <w:t xml:space="preserve">标准匹配滤波是系统的基础算法，实现在</w:t>
      </w:r>
      <w:r>
        <w:t xml:space="preserve"> </w:t>
      </w:r>
      <w:r>
        <w:rPr>
          <w:rStyle w:val="VerbatimChar"/>
        </w:rPr>
        <w:t xml:space="preserve">matchedfilter.py</w:t>
      </w:r>
      <w:r>
        <w:t xml:space="preserve"> </w:t>
      </w:r>
      <w:r>
        <w:rPr>
          <w:rFonts w:hint="eastAsia"/>
        </w:rPr>
        <w:t xml:space="preserve">中。</w:t>
      </w:r>
    </w:p>
    <w:bookmarkStart w:id="55" w:name="算法流程图"/>
    <w:p>
      <w:pPr>
        <w:pStyle w:val="Heading3"/>
      </w:pPr>
      <w:r>
        <w:rPr>
          <w:rFonts w:hint="eastAsia"/>
        </w:rPr>
        <w:t xml:space="preserve">算法流程图</w:t>
      </w:r>
    </w:p>
    <w:bookmarkEnd w:id="55"/>
    <w:bookmarkStart w:id="56" w:name="实现细节"/>
    <w:p>
      <w:pPr>
        <w:pStyle w:val="Heading3"/>
      </w:pPr>
      <w:r>
        <w:rPr>
          <w:rFonts w:hint="eastAsia"/>
        </w:rPr>
        <w:t xml:space="preserve">实现细节</w:t>
      </w:r>
    </w:p>
    <w:p>
      <w:pPr>
        <w:pStyle w:val="FirstParagraph"/>
      </w:pPr>
      <w:r>
        <w:rPr>
          <w:rStyle w:val="VerbatimChar"/>
        </w:rPr>
        <w:t xml:space="preserve">matched_filter</w:t>
      </w:r>
      <w:r>
        <w:t xml:space="preserve"> </w:t>
      </w:r>
      <w:r>
        <w:rPr>
          <w:rFonts w:hint="eastAsia"/>
        </w:rPr>
        <w:t xml:space="preserve">函数接受卫星数据立方体和单位吸收光谱作为输入，并输出一个甲烷浓度值的二维数组：</w:t>
      </w:r>
    </w:p>
    <w:p>
      <w:pPr>
        <w:pStyle w:val="SourceCode"/>
      </w:pPr>
      <w:r>
        <w:rPr>
          <w:rStyle w:val="KeywordTok"/>
        </w:rPr>
        <w:t xml:space="preserve">def</w:t>
      </w:r>
      <w:r>
        <w:rPr>
          <w:rStyle w:val="NormalTok"/>
        </w:rPr>
        <w:t xml:space="preserve"> matched_filter(</w:t>
      </w:r>
      <w:r>
        <w:br/>
      </w:r>
      <w:r>
        <w:rPr>
          <w:rStyle w:val="NormalTok"/>
        </w:rPr>
        <w:t xml:space="preserve">    data_cube: np.ndarray,</w:t>
      </w:r>
      <w:r>
        <w:br/>
      </w:r>
      <w:r>
        <w:rPr>
          <w:rStyle w:val="NormalTok"/>
        </w:rPr>
        <w:t xml:space="preserve">    unit_absorption_spectrum: np.ndarray,</w:t>
      </w:r>
      <w:r>
        <w:br/>
      </w:r>
      <w:r>
        <w:rPr>
          <w:rStyle w:val="NormalTok"/>
        </w:rPr>
        <w:t xml:space="preserve">    iterate: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albedoadjust: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sparsity: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OperatorTok"/>
        </w:rPr>
        <w:t xml:space="preserve">-&gt;</w:t>
      </w:r>
      <w:r>
        <w:rPr>
          <w:rStyle w:val="NormalTok"/>
        </w:rPr>
        <w:t xml:space="preserve"> np.ndarray</w:t>
      </w:r>
    </w:p>
    <w:p>
      <w:pPr>
        <w:pStyle w:val="FirstParagraph"/>
      </w:pPr>
      <w:r>
        <w:rPr>
          <w:rFonts w:hint="eastAsia"/>
        </w:rPr>
        <w:t xml:space="preserve">算法的关键步骤：</w:t>
      </w:r>
    </w:p>
    <w:p>
      <w:pPr>
        <w:pStyle w:val="Compact"/>
        <w:numPr>
          <w:ilvl w:val="0"/>
          <w:numId w:val="1017"/>
        </w:numPr>
      </w:pPr>
      <w:r>
        <w:rPr>
          <w:rFonts w:hint="eastAsia"/>
          <w:b/>
          <w:bCs/>
        </w:rPr>
        <w:t xml:space="preserve">背景计算</w:t>
      </w:r>
      <w:r>
        <w:rPr>
          <w:b/>
          <w:bCs/>
        </w:rPr>
        <w:t xml:space="preserve"> (Background Calculation)</w:t>
      </w:r>
      <w:r>
        <w:rPr>
          <w:rFonts w:hint="eastAsia"/>
        </w:rPr>
        <w:t xml:space="preserve">：计算所有像素的平均光谱。</w:t>
      </w:r>
    </w:p>
    <w:p>
      <w:pPr>
        <w:pStyle w:val="Compact"/>
        <w:numPr>
          <w:ilvl w:val="0"/>
          <w:numId w:val="1017"/>
        </w:numPr>
      </w:pPr>
      <w:r>
        <w:rPr>
          <w:rFonts w:hint="eastAsia"/>
          <w:b/>
          <w:bCs/>
        </w:rPr>
        <w:t xml:space="preserve">目标光谱创建</w:t>
      </w:r>
      <w:r>
        <w:rPr>
          <w:b/>
          <w:bCs/>
        </w:rPr>
        <w:t xml:space="preserve"> (Target Spectrum Creation)</w:t>
      </w:r>
      <w:r>
        <w:rPr>
          <w:rFonts w:hint="eastAsia"/>
        </w:rPr>
        <w:t xml:space="preserve">：将背景光谱乘以单位吸收光谱。</w:t>
      </w:r>
    </w:p>
    <w:p>
      <w:pPr>
        <w:pStyle w:val="Compact"/>
        <w:numPr>
          <w:ilvl w:val="0"/>
          <w:numId w:val="1017"/>
        </w:numPr>
      </w:pPr>
      <w:r>
        <w:rPr>
          <w:rFonts w:hint="eastAsia"/>
          <w:b/>
          <w:bCs/>
        </w:rPr>
        <w:t xml:space="preserve">协方差计算</w:t>
      </w:r>
      <w:r>
        <w:rPr>
          <w:b/>
          <w:bCs/>
        </w:rPr>
        <w:t xml:space="preserve"> (Covariance Calculation)</w:t>
      </w:r>
      <w:r>
        <w:rPr>
          <w:rFonts w:hint="eastAsia"/>
        </w:rPr>
        <w:t xml:space="preserve">：从辐射度差计算协方差矩阵。</w:t>
      </w:r>
    </w:p>
    <w:p>
      <w:pPr>
        <w:pStyle w:val="Compact"/>
        <w:numPr>
          <w:ilvl w:val="0"/>
          <w:numId w:val="1017"/>
        </w:numPr>
      </w:pPr>
      <w:r>
        <w:rPr>
          <w:rFonts w:hint="eastAsia"/>
          <w:b/>
          <w:bCs/>
        </w:rPr>
        <w:t xml:space="preserve">反照率调整</w:t>
      </w:r>
      <w:r>
        <w:rPr>
          <w:b/>
          <w:bCs/>
        </w:rPr>
        <w:t xml:space="preserve"> (Albedo Adjustment)</w:t>
      </w:r>
      <w:r>
        <w:rPr>
          <w:rFonts w:hint="eastAsia"/>
        </w:rPr>
        <w:t xml:space="preserve">：可选地调整地表反射率的变化。</w:t>
      </w:r>
    </w:p>
    <w:p>
      <w:pPr>
        <w:pStyle w:val="Compact"/>
        <w:numPr>
          <w:ilvl w:val="0"/>
          <w:numId w:val="1017"/>
        </w:numPr>
      </w:pPr>
      <w:r>
        <w:rPr>
          <w:rFonts w:hint="eastAsia"/>
          <w:b/>
          <w:bCs/>
        </w:rPr>
        <w:t xml:space="preserve">浓度计算</w:t>
      </w:r>
      <w:r>
        <w:rPr>
          <w:b/>
          <w:bCs/>
        </w:rPr>
        <w:t xml:space="preserve"> (Concentration Computation)</w:t>
      </w:r>
      <w:r>
        <w:rPr>
          <w:rFonts w:hint="eastAsia"/>
        </w:rPr>
        <w:t xml:space="preserve">：应用匹配滤波方程计算浓度。</w:t>
      </w:r>
    </w:p>
    <w:p>
      <w:pPr>
        <w:pStyle w:val="Compact"/>
        <w:numPr>
          <w:ilvl w:val="0"/>
          <w:numId w:val="1017"/>
        </w:numPr>
      </w:pPr>
      <w:r>
        <w:rPr>
          <w:rFonts w:hint="eastAsia"/>
          <w:b/>
          <w:bCs/>
        </w:rPr>
        <w:t xml:space="preserve">迭代优化</w:t>
      </w:r>
      <w:r>
        <w:rPr>
          <w:b/>
          <w:bCs/>
        </w:rPr>
        <w:t xml:space="preserve"> (Iterative Refinement)</w:t>
      </w:r>
      <w:r>
        <w:rPr>
          <w:rFonts w:hint="eastAsia"/>
        </w:rPr>
        <w:t xml:space="preserve">：可选地通过多次迭代提高精度。</w:t>
      </w:r>
    </w:p>
    <w:bookmarkEnd w:id="56"/>
    <w:bookmarkEnd w:id="57"/>
    <w:bookmarkStart w:id="59" w:name="多层匹配滤波-mlmf"/>
    <w:p>
      <w:pPr>
        <w:pStyle w:val="Heading2"/>
      </w:pPr>
      <w:r>
        <w:rPr>
          <w:rFonts w:hint="eastAsia"/>
        </w:rPr>
        <w:t xml:space="preserve">多层匹配滤波</w:t>
      </w:r>
      <w:r>
        <w:t xml:space="preserve"> (MLMF)</w:t>
      </w:r>
    </w:p>
    <w:p>
      <w:pPr>
        <w:pStyle w:val="FirstParagraph"/>
      </w:pPr>
      <w:r>
        <w:rPr>
          <w:rFonts w:hint="eastAsia"/>
        </w:rPr>
        <w:t xml:space="preserve">多层匹配滤波在标准方法的基础上进行了增强，以更好地处理高甲烷浓度，实现在</w:t>
      </w:r>
      <w:r>
        <w:t xml:space="preserve"> </w:t>
      </w:r>
      <w:r>
        <w:rPr>
          <w:rStyle w:val="VerbatimChar"/>
        </w:rPr>
        <w:t xml:space="preserve">ml_matchedfilter.py</w:t>
      </w:r>
      <w:r>
        <w:t xml:space="preserve"> </w:t>
      </w:r>
      <w:r>
        <w:rPr>
          <w:rFonts w:hint="eastAsia"/>
        </w:rPr>
        <w:t xml:space="preserve">中。</w:t>
      </w:r>
    </w:p>
    <w:bookmarkStart w:id="58" w:name="实现细节-1"/>
    <w:p>
      <w:pPr>
        <w:pStyle w:val="Heading3"/>
      </w:pPr>
      <w:r>
        <w:rPr>
          <w:rFonts w:hint="eastAsia"/>
        </w:rPr>
        <w:t xml:space="preserve">实现细节</w:t>
      </w:r>
    </w:p>
    <w:p>
      <w:pPr>
        <w:pStyle w:val="FirstParagraph"/>
      </w:pPr>
      <w:r>
        <w:rPr>
          <w:rStyle w:val="VerbatimChar"/>
        </w:rPr>
        <w:t xml:space="preserve">ml_matched_filter</w:t>
      </w:r>
      <w:r>
        <w:t xml:space="preserve"> </w:t>
      </w:r>
      <w:r>
        <w:rPr>
          <w:rFonts w:hint="eastAsia"/>
        </w:rPr>
        <w:t xml:space="preserve">函数通过多层处理扩展了标准算法：</w:t>
      </w:r>
    </w:p>
    <w:p>
      <w:pPr>
        <w:pStyle w:val="SourceCode"/>
      </w:pPr>
      <w:r>
        <w:rPr>
          <w:rStyle w:val="KeywordTok"/>
        </w:rPr>
        <w:t xml:space="preserve">def</w:t>
      </w:r>
      <w:r>
        <w:rPr>
          <w:rStyle w:val="NormalTok"/>
        </w:rPr>
        <w:t xml:space="preserve"> ml_matched_filter(</w:t>
      </w:r>
      <w:r>
        <w:br/>
      </w:r>
      <w:r>
        <w:rPr>
          <w:rStyle w:val="NormalTok"/>
        </w:rPr>
        <w:t xml:space="preserve">    data_cube: np.ndarray,</w:t>
      </w:r>
      <w:r>
        <w:br/>
      </w:r>
      <w:r>
        <w:rPr>
          <w:rStyle w:val="NormalTok"/>
        </w:rPr>
        <w:t xml:space="preserve">    initial_unit_absorption_spectrum: np.ndarray,</w:t>
      </w:r>
      <w:r>
        <w:br/>
      </w:r>
      <w:r>
        <w:rPr>
          <w:rStyle w:val="NormalTok"/>
        </w:rPr>
        <w:t xml:space="preserve">    uas_list: np.ndarray,</w:t>
      </w:r>
      <w:r>
        <w:br/>
      </w:r>
      <w:r>
        <w:rPr>
          <w:rStyle w:val="NormalTok"/>
        </w:rPr>
        <w:t xml:space="preserve">    transmittance_list: np.ndarray,</w:t>
      </w:r>
      <w:r>
        <w:br/>
      </w:r>
      <w:r>
        <w:rPr>
          <w:rStyle w:val="NormalTok"/>
        </w:rPr>
        <w:t xml:space="preserve">    iterate: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albedoadjust: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sparsity: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dynamic_adjust: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threshold: </w:t>
      </w:r>
      <w:r>
        <w:rPr>
          <w:rStyle w:val="BuiltInTok"/>
        </w:rPr>
        <w:t xml:space="preserve">float</w:t>
      </w:r>
      <w:r>
        <w:rPr>
          <w:rStyle w:val="NormalTok"/>
        </w:rPr>
        <w:t xml:space="preserve"> </w:t>
      </w:r>
      <w:r>
        <w:rPr>
          <w:rStyle w:val="OperatorTok"/>
        </w:rPr>
        <w:t xml:space="preserve">=</w:t>
      </w:r>
      <w:r>
        <w:rPr>
          <w:rStyle w:val="NormalTok"/>
        </w:rPr>
        <w:t xml:space="preserve"> </w:t>
      </w:r>
      <w:r>
        <w:rPr>
          <w:rStyle w:val="DecValTok"/>
        </w:rPr>
        <w:t xml:space="preserve">5000</w:t>
      </w:r>
      <w:r>
        <w:rPr>
          <w:rStyle w:val="NormalTok"/>
        </w:rPr>
        <w:t xml:space="preserve">,</w:t>
      </w:r>
      <w:r>
        <w:br/>
      </w:r>
      <w:r>
        <w:rPr>
          <w:rStyle w:val="NormalTok"/>
        </w:rPr>
        <w:t xml:space="preserve">    threshold_step: </w:t>
      </w:r>
      <w:r>
        <w:rPr>
          <w:rStyle w:val="BuiltInTok"/>
        </w:rPr>
        <w:t xml:space="preserve">float</w:t>
      </w:r>
      <w:r>
        <w:rPr>
          <w:rStyle w:val="NormalTok"/>
        </w:rPr>
        <w:t xml:space="preserve"> </w:t>
      </w:r>
      <w:r>
        <w:rPr>
          <w:rStyle w:val="OperatorTok"/>
        </w:rPr>
        <w:t xml:space="preserve">=</w:t>
      </w:r>
      <w:r>
        <w:rPr>
          <w:rStyle w:val="NormalTok"/>
        </w:rPr>
        <w:t xml:space="preserve"> </w:t>
      </w:r>
      <w:r>
        <w:rPr>
          <w:rStyle w:val="DecValTok"/>
        </w:rPr>
        <w:t xml:space="preserve">5000</w:t>
      </w:r>
      <w:r>
        <w:rPr>
          <w:rStyle w:val="NormalTok"/>
        </w:rPr>
        <w:t xml:space="preserve">,</w:t>
      </w:r>
      <w:r>
        <w:br/>
      </w:r>
      <w:r>
        <w:rPr>
          <w:rStyle w:val="NormalTok"/>
        </w:rPr>
        <w:t xml:space="preserve">    max_threshold: </w:t>
      </w:r>
      <w:r>
        <w:rPr>
          <w:rStyle w:val="BuiltInTok"/>
        </w:rPr>
        <w:t xml:space="preserve">float</w:t>
      </w:r>
      <w:r>
        <w:rPr>
          <w:rStyle w:val="NormalTok"/>
        </w:rPr>
        <w:t xml:space="preserve"> </w:t>
      </w:r>
      <w:r>
        <w:rPr>
          <w:rStyle w:val="OperatorTok"/>
        </w:rPr>
        <w:t xml:space="preserve">=</w:t>
      </w:r>
      <w:r>
        <w:rPr>
          <w:rStyle w:val="NormalTok"/>
        </w:rPr>
        <w:t xml:space="preserve"> </w:t>
      </w:r>
      <w:r>
        <w:rPr>
          <w:rStyle w:val="DecValTok"/>
        </w:rPr>
        <w:t xml:space="preserve">50000</w:t>
      </w:r>
      <w:r>
        <w:rPr>
          <w:rStyle w:val="NormalTok"/>
        </w:rPr>
        <w:t xml:space="preserve">,</w:t>
      </w:r>
      <w:r>
        <w:br/>
      </w:r>
      <w:r>
        <w:rPr>
          <w:rStyle w:val="NormalTok"/>
        </w:rPr>
        <w:t xml:space="preserve">) </w:t>
      </w:r>
      <w:r>
        <w:rPr>
          <w:rStyle w:val="OperatorTok"/>
        </w:rPr>
        <w:t xml:space="preserve">-&gt;</w:t>
      </w:r>
      <w:r>
        <w:rPr>
          <w:rStyle w:val="NormalTok"/>
        </w:rPr>
        <w:t xml:space="preserve"> np.ndarray</w:t>
      </w:r>
    </w:p>
    <w:p>
      <w:pPr>
        <w:pStyle w:val="FirstParagraph"/>
      </w:pPr>
      <w:r>
        <w:rPr>
          <w:rFonts w:hint="eastAsia"/>
        </w:rPr>
        <w:t xml:space="preserve">主要增强功能：</w:t>
      </w:r>
    </w:p>
    <w:p>
      <w:pPr>
        <w:pStyle w:val="Compact"/>
        <w:numPr>
          <w:ilvl w:val="0"/>
          <w:numId w:val="1018"/>
        </w:numPr>
      </w:pPr>
      <w:r>
        <w:rPr>
          <w:rFonts w:hint="eastAsia"/>
          <w:b/>
          <w:bCs/>
        </w:rPr>
        <w:t xml:space="preserve">多层</w:t>
      </w:r>
      <w:r>
        <w:rPr>
          <w:b/>
          <w:bCs/>
        </w:rPr>
        <w:t xml:space="preserve"> UAS (Multiple UAS Layers)</w:t>
      </w:r>
      <w:r>
        <w:rPr>
          <w:rFonts w:hint="eastAsia"/>
        </w:rPr>
        <w:t xml:space="preserve">：对不同的浓度范围使用不同的单位吸收光谱。</w:t>
      </w:r>
    </w:p>
    <w:p>
      <w:pPr>
        <w:pStyle w:val="Compact"/>
        <w:numPr>
          <w:ilvl w:val="0"/>
          <w:numId w:val="1018"/>
        </w:numPr>
      </w:pPr>
      <w:r>
        <w:rPr>
          <w:rFonts w:hint="eastAsia"/>
          <w:b/>
          <w:bCs/>
        </w:rPr>
        <w:t xml:space="preserve">透射率建模</w:t>
      </w:r>
      <w:r>
        <w:rPr>
          <w:b/>
          <w:bCs/>
        </w:rPr>
        <w:t xml:space="preserve"> (Transmittance Modeling)</w:t>
      </w:r>
      <w:r>
        <w:rPr>
          <w:rFonts w:hint="eastAsia"/>
        </w:rPr>
        <w:t xml:space="preserve">：考虑高浓度下的非线性效应。</w:t>
      </w:r>
    </w:p>
    <w:p>
      <w:pPr>
        <w:pStyle w:val="Compact"/>
        <w:numPr>
          <w:ilvl w:val="0"/>
          <w:numId w:val="1018"/>
        </w:numPr>
      </w:pPr>
      <w:r>
        <w:rPr>
          <w:rFonts w:hint="eastAsia"/>
          <w:b/>
          <w:bCs/>
        </w:rPr>
        <w:t xml:space="preserve">动态阈值调整</w:t>
      </w:r>
      <w:r>
        <w:rPr>
          <w:b/>
          <w:bCs/>
        </w:rPr>
        <w:t xml:space="preserve"> (Dynamic Threshold Adjustment)</w:t>
      </w:r>
      <w:r>
        <w:rPr>
          <w:rFonts w:hint="eastAsia"/>
        </w:rPr>
        <w:t xml:space="preserve">：逐步处理更高浓度的像素。</w:t>
      </w:r>
    </w:p>
    <w:p>
      <w:pPr>
        <w:pStyle w:val="Compact"/>
        <w:numPr>
          <w:ilvl w:val="0"/>
          <w:numId w:val="1018"/>
        </w:numPr>
      </w:pPr>
      <w:r>
        <w:rPr>
          <w:rFonts w:hint="eastAsia"/>
          <w:b/>
          <w:bCs/>
        </w:rPr>
        <w:t xml:space="preserve">分层处理</w:t>
      </w:r>
      <w:r>
        <w:rPr>
          <w:b/>
          <w:bCs/>
        </w:rPr>
        <w:t xml:space="preserve"> (Layer-by-Layer Processing)</w:t>
      </w:r>
      <w:r>
        <w:rPr>
          <w:rFonts w:hint="eastAsia"/>
        </w:rPr>
        <w:t xml:space="preserve">：对每个浓度范围应用适当的</w:t>
      </w:r>
      <w:r>
        <w:t xml:space="preserve"> UAS。</w:t>
      </w:r>
    </w:p>
    <w:p>
      <w:pPr>
        <w:pStyle w:val="FirstParagraph"/>
      </w:pPr>
      <w:r>
        <w:rPr>
          <w:rFonts w:hint="eastAsia"/>
        </w:rPr>
        <w:t xml:space="preserve">函数</w:t>
      </w:r>
      <w:r>
        <w:t xml:space="preserve"> </w:t>
      </w:r>
      <w:r>
        <w:rPr>
          <w:rStyle w:val="VerbatimChar"/>
        </w:rPr>
        <w:t xml:space="preserve">generate_uas_transmittance_list</w:t>
      </w:r>
      <w:r>
        <w:t xml:space="preserve"> </w:t>
      </w:r>
      <w:r>
        <w:rPr>
          <w:rFonts w:hint="eastAsia"/>
        </w:rPr>
        <w:t xml:space="preserve">生成不同浓度层所需的</w:t>
      </w:r>
      <w:r>
        <w:t xml:space="preserve"> UAS </w:t>
      </w:r>
      <w:r>
        <w:rPr>
          <w:rFonts w:hint="eastAsia"/>
        </w:rPr>
        <w:t xml:space="preserve">和透射率数组：</w:t>
      </w:r>
    </w:p>
    <w:p>
      <w:pPr>
        <w:pStyle w:val="SourceCode"/>
      </w:pPr>
      <w:r>
        <w:rPr>
          <w:rStyle w:val="KeywordTok"/>
        </w:rPr>
        <w:t xml:space="preserve">def</w:t>
      </w:r>
      <w:r>
        <w:rPr>
          <w:rStyle w:val="NormalTok"/>
        </w:rPr>
        <w:t xml:space="preserve"> generate_uas_transmittance_list(satelitetype, sza, altitude)</w:t>
      </w:r>
    </w:p>
    <w:bookmarkEnd w:id="58"/>
    <w:bookmarkEnd w:id="59"/>
    <w:bookmarkStart w:id="64" w:name="逐列处理方法"/>
    <w:p>
      <w:pPr>
        <w:pStyle w:val="Heading2"/>
      </w:pPr>
      <w:r>
        <w:rPr>
          <w:rFonts w:hint="eastAsia"/>
        </w:rPr>
        <w:t xml:space="preserve">逐列处理方法</w:t>
      </w:r>
    </w:p>
    <w:p>
      <w:pPr>
        <w:pStyle w:val="FirstParagraph"/>
      </w:pPr>
      <w:r>
        <w:rPr>
          <w:rFonts w:hint="eastAsia"/>
        </w:rPr>
        <w:t xml:space="preserve">两种算法的逐列变体旨在通过按列组处理数据，更有效地处理大型图像。</w:t>
      </w:r>
    </w:p>
    <w:bookmarkStart w:id="60" w:name="处理策略"/>
    <w:p>
      <w:pPr>
        <w:pStyle w:val="Heading3"/>
      </w:pPr>
      <w:r>
        <w:rPr>
          <w:rFonts w:hint="eastAsia"/>
        </w:rPr>
        <w:t xml:space="preserve">处理策略</w:t>
      </w:r>
    </w:p>
    <w:bookmarkEnd w:id="60"/>
    <w:bookmarkStart w:id="63" w:name="实现细节-2"/>
    <w:p>
      <w:pPr>
        <w:pStyle w:val="Heading3"/>
      </w:pPr>
      <w:r>
        <w:rPr>
          <w:rFonts w:hint="eastAsia"/>
        </w:rPr>
        <w:t xml:space="preserve">实现细节</w:t>
      </w:r>
    </w:p>
    <w:bookmarkStart w:id="61" w:name="逐列匹配滤波-columnwise-matched-filter"/>
    <w:p>
      <w:pPr>
        <w:pStyle w:val="Heading4"/>
      </w:pPr>
      <w:r>
        <w:rPr>
          <w:rFonts w:hint="eastAsia"/>
        </w:rPr>
        <w:t xml:space="preserve">逐列匹配滤波</w:t>
      </w:r>
      <w:r>
        <w:t xml:space="preserve"> (Columnwise Matched Filter)</w:t>
      </w:r>
    </w:p>
    <w:p>
      <w:pPr>
        <w:pStyle w:val="SourceCode"/>
      </w:pPr>
      <w:r>
        <w:rPr>
          <w:rStyle w:val="KeywordTok"/>
        </w:rPr>
        <w:t xml:space="preserve">def</w:t>
      </w:r>
      <w:r>
        <w:rPr>
          <w:rStyle w:val="NormalTok"/>
        </w:rPr>
        <w:t xml:space="preserve"> columnwise_matched_filter(</w:t>
      </w:r>
      <w:r>
        <w:br/>
      </w:r>
      <w:r>
        <w:rPr>
          <w:rStyle w:val="NormalTok"/>
        </w:rPr>
        <w:t xml:space="preserve">    data_cube: np.ndarray,</w:t>
      </w:r>
      <w:r>
        <w:br/>
      </w:r>
      <w:r>
        <w:rPr>
          <w:rStyle w:val="NormalTok"/>
        </w:rPr>
        <w:t xml:space="preserve">    unit_absorption_spectrum: np.ndarray,</w:t>
      </w:r>
      <w:r>
        <w:br/>
      </w:r>
      <w:r>
        <w:rPr>
          <w:rStyle w:val="NormalTok"/>
        </w:rPr>
        <w:t xml:space="preserve">    iterate: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albedoadjust: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sparsity: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group_size: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OperatorTok"/>
        </w:rPr>
        <w:t xml:space="preserve">-&gt;</w:t>
      </w:r>
      <w:r>
        <w:rPr>
          <w:rStyle w:val="NormalTok"/>
        </w:rPr>
        <w:t xml:space="preserve"> np.ndarray</w:t>
      </w:r>
    </w:p>
    <w:bookmarkEnd w:id="61"/>
    <w:bookmarkStart w:id="62" w:name="X092ab204ffb3055439bf878c63309c256719390"/>
    <w:p>
      <w:pPr>
        <w:pStyle w:val="Heading4"/>
      </w:pPr>
      <w:r>
        <w:rPr>
          <w:rFonts w:hint="eastAsia"/>
        </w:rPr>
        <w:t xml:space="preserve">逐列多层匹配滤波</w:t>
      </w:r>
      <w:r>
        <w:t xml:space="preserve"> (Columnwise Multi-Layer Matched Filter)</w:t>
      </w:r>
    </w:p>
    <w:p>
      <w:pPr>
        <w:pStyle w:val="SourceCode"/>
      </w:pPr>
      <w:r>
        <w:rPr>
          <w:rStyle w:val="KeywordTok"/>
        </w:rPr>
        <w:t xml:space="preserve">def</w:t>
      </w:r>
      <w:r>
        <w:rPr>
          <w:rStyle w:val="NormalTok"/>
        </w:rPr>
        <w:t xml:space="preserve"> columnwise_ml_matched_filter(</w:t>
      </w:r>
      <w:r>
        <w:br/>
      </w:r>
      <w:r>
        <w:rPr>
          <w:rStyle w:val="NormalTok"/>
        </w:rPr>
        <w:t xml:space="preserve">    data_cube: np.ndarray,</w:t>
      </w:r>
      <w:r>
        <w:br/>
      </w:r>
      <w:r>
        <w:rPr>
          <w:rStyle w:val="NormalTok"/>
        </w:rPr>
        <w:t xml:space="preserve">    initial_unit_absorption_spectrum: np.ndarray,</w:t>
      </w:r>
      <w:r>
        <w:br/>
      </w:r>
      <w:r>
        <w:rPr>
          <w:rStyle w:val="NormalTok"/>
        </w:rPr>
        <w:t xml:space="preserve">    uas_list: np.ndarray,</w:t>
      </w:r>
      <w:r>
        <w:br/>
      </w:r>
      <w:r>
        <w:rPr>
          <w:rStyle w:val="NormalTok"/>
        </w:rPr>
        <w:t xml:space="preserve">    transmittance_list: np.ndarray,</w:t>
      </w:r>
      <w:r>
        <w:br/>
      </w:r>
      <w:r>
        <w:rPr>
          <w:rStyle w:val="NormalTok"/>
        </w:rPr>
        <w:t xml:space="preserve">    iterate: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albedoadjust: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sparsity: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group_size: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dynamic_adjust: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threshold: </w:t>
      </w:r>
      <w:r>
        <w:rPr>
          <w:rStyle w:val="BuiltInTok"/>
        </w:rPr>
        <w:t xml:space="preserve">float</w:t>
      </w:r>
      <w:r>
        <w:rPr>
          <w:rStyle w:val="NormalTok"/>
        </w:rPr>
        <w:t xml:space="preserve"> </w:t>
      </w:r>
      <w:r>
        <w:rPr>
          <w:rStyle w:val="OperatorTok"/>
        </w:rPr>
        <w:t xml:space="preserve">=</w:t>
      </w:r>
      <w:r>
        <w:rPr>
          <w:rStyle w:val="NormalTok"/>
        </w:rPr>
        <w:t xml:space="preserve"> </w:t>
      </w:r>
      <w:r>
        <w:rPr>
          <w:rStyle w:val="DecValTok"/>
        </w:rPr>
        <w:t xml:space="preserve">5000</w:t>
      </w:r>
      <w:r>
        <w:rPr>
          <w:rStyle w:val="NormalTok"/>
        </w:rPr>
        <w:t xml:space="preserve">,</w:t>
      </w:r>
      <w:r>
        <w:br/>
      </w:r>
      <w:r>
        <w:rPr>
          <w:rStyle w:val="NormalTok"/>
        </w:rPr>
        <w:t xml:space="preserve">    threshold_step: </w:t>
      </w:r>
      <w:r>
        <w:rPr>
          <w:rStyle w:val="BuiltInTok"/>
        </w:rPr>
        <w:t xml:space="preserve">float</w:t>
      </w:r>
      <w:r>
        <w:rPr>
          <w:rStyle w:val="NormalTok"/>
        </w:rPr>
        <w:t xml:space="preserve"> </w:t>
      </w:r>
      <w:r>
        <w:rPr>
          <w:rStyle w:val="OperatorTok"/>
        </w:rPr>
        <w:t xml:space="preserve">=</w:t>
      </w:r>
      <w:r>
        <w:rPr>
          <w:rStyle w:val="NormalTok"/>
        </w:rPr>
        <w:t xml:space="preserve"> </w:t>
      </w:r>
      <w:r>
        <w:rPr>
          <w:rStyle w:val="DecValTok"/>
        </w:rPr>
        <w:t xml:space="preserve">5000</w:t>
      </w:r>
      <w:r>
        <w:rPr>
          <w:rStyle w:val="NormalTok"/>
        </w:rPr>
        <w:t xml:space="preserve">,</w:t>
      </w:r>
      <w:r>
        <w:br/>
      </w:r>
      <w:r>
        <w:rPr>
          <w:rStyle w:val="NormalTok"/>
        </w:rPr>
        <w:t xml:space="preserve">    max_threshold: </w:t>
      </w:r>
      <w:r>
        <w:rPr>
          <w:rStyle w:val="BuiltInTok"/>
        </w:rPr>
        <w:t xml:space="preserve">float</w:t>
      </w:r>
      <w:r>
        <w:rPr>
          <w:rStyle w:val="NormalTok"/>
        </w:rPr>
        <w:t xml:space="preserve"> </w:t>
      </w:r>
      <w:r>
        <w:rPr>
          <w:rStyle w:val="OperatorTok"/>
        </w:rPr>
        <w:t xml:space="preserve">=</w:t>
      </w:r>
      <w:r>
        <w:rPr>
          <w:rStyle w:val="NormalTok"/>
        </w:rPr>
        <w:t xml:space="preserve"> </w:t>
      </w:r>
      <w:r>
        <w:rPr>
          <w:rStyle w:val="DecValTok"/>
        </w:rPr>
        <w:t xml:space="preserve">50000</w:t>
      </w:r>
      <w:r>
        <w:rPr>
          <w:rStyle w:val="NormalTok"/>
        </w:rPr>
        <w:t xml:space="preserve">,</w:t>
      </w:r>
      <w:r>
        <w:br/>
      </w:r>
      <w:r>
        <w:rPr>
          <w:rStyle w:val="NormalTok"/>
        </w:rPr>
        <w:t xml:space="preserve">) </w:t>
      </w:r>
      <w:r>
        <w:rPr>
          <w:rStyle w:val="OperatorTok"/>
        </w:rPr>
        <w:t xml:space="preserve">-&gt;</w:t>
      </w:r>
      <w:r>
        <w:rPr>
          <w:rStyle w:val="NormalTok"/>
        </w:rPr>
        <w:t xml:space="preserve"> np.ndarray</w:t>
      </w:r>
    </w:p>
    <w:p>
      <w:pPr>
        <w:pStyle w:val="FirstParagraph"/>
      </w:pPr>
      <w:r>
        <w:rPr>
          <w:rFonts w:hint="eastAsia"/>
        </w:rPr>
        <w:t xml:space="preserve">两个函数都执行以下操作：</w:t>
      </w:r>
    </w:p>
    <w:p>
      <w:pPr>
        <w:pStyle w:val="Compact"/>
        <w:numPr>
          <w:ilvl w:val="0"/>
          <w:numId w:val="1019"/>
        </w:numPr>
      </w:pPr>
      <w:r>
        <w:rPr>
          <w:rFonts w:hint="eastAsia"/>
        </w:rPr>
        <w:t xml:space="preserve">将数据立方体分割成大小为</w:t>
      </w:r>
      <w:r>
        <w:t xml:space="preserve"> </w:t>
      </w:r>
      <w:r>
        <w:rPr>
          <w:rStyle w:val="VerbatimChar"/>
        </w:rPr>
        <w:t xml:space="preserve">group_size</w:t>
      </w:r>
      <w:r>
        <w:t xml:space="preserve"> </w:t>
      </w:r>
      <w:r>
        <w:rPr>
          <w:rFonts w:hint="eastAsia"/>
        </w:rPr>
        <w:t xml:space="preserve">的列组。</w:t>
      </w:r>
    </w:p>
    <w:p>
      <w:pPr>
        <w:pStyle w:val="Compact"/>
        <w:numPr>
          <w:ilvl w:val="0"/>
          <w:numId w:val="1019"/>
        </w:numPr>
      </w:pPr>
      <w:r>
        <w:rPr>
          <w:rFonts w:hint="eastAsia"/>
        </w:rPr>
        <w:t xml:space="preserve">使用相应的非逐列原始算法独立处理每个组。</w:t>
      </w:r>
    </w:p>
    <w:p>
      <w:pPr>
        <w:pStyle w:val="Compact"/>
        <w:numPr>
          <w:ilvl w:val="0"/>
          <w:numId w:val="1019"/>
        </w:numPr>
      </w:pPr>
      <w:r>
        <w:rPr>
          <w:rFonts w:hint="eastAsia"/>
        </w:rPr>
        <w:t xml:space="preserve">将处理后的组合并成完整的浓度图。</w:t>
      </w:r>
    </w:p>
    <w:p>
      <w:pPr>
        <w:pStyle w:val="FirstParagraph"/>
      </w:pPr>
      <w:r>
        <w:rPr>
          <w:rFonts w:hint="eastAsia"/>
        </w:rPr>
        <w:t xml:space="preserve">这种方法减少了内存需求，并允许潜在的并行化。</w:t>
      </w:r>
    </w:p>
    <w:bookmarkEnd w:id="62"/>
    <w:bookmarkEnd w:id="63"/>
    <w:bookmarkEnd w:id="64"/>
    <w:bookmarkStart w:id="67" w:name="单位吸收光谱生成-1"/>
    <w:p>
      <w:pPr>
        <w:pStyle w:val="Heading2"/>
      </w:pPr>
      <w:r>
        <w:rPr>
          <w:rFonts w:hint="eastAsia"/>
        </w:rPr>
        <w:t xml:space="preserve">单位吸收光谱生成</w:t>
      </w:r>
    </w:p>
    <w:p>
      <w:pPr>
        <w:pStyle w:val="FirstParagraph"/>
      </w:pPr>
      <w:r>
        <w:rPr>
          <w:rFonts w:hint="eastAsia"/>
        </w:rPr>
        <w:t xml:space="preserve">单位吸收光谱</w:t>
      </w:r>
      <w:r>
        <w:t xml:space="preserve"> (UAS) </w:t>
      </w:r>
      <w:r>
        <w:rPr>
          <w:rFonts w:hint="eastAsia"/>
        </w:rPr>
        <w:t xml:space="preserve">是一个关键输入，表示甲烷在不同浓度下的光谱特征。</w:t>
      </w:r>
    </w:p>
    <w:bookmarkStart w:id="65" w:name="uas-生成过程"/>
    <w:p>
      <w:pPr>
        <w:pStyle w:val="Heading3"/>
      </w:pPr>
      <w:r>
        <w:t xml:space="preserve">UAS </w:t>
      </w:r>
      <w:r>
        <w:rPr>
          <w:rFonts w:hint="eastAsia"/>
        </w:rPr>
        <w:t xml:space="preserve">生成过程</w:t>
      </w:r>
    </w:p>
    <w:bookmarkEnd w:id="65"/>
    <w:bookmarkStart w:id="66" w:name="实现细节-3"/>
    <w:p>
      <w:pPr>
        <w:pStyle w:val="Heading3"/>
      </w:pPr>
      <w:r>
        <w:rPr>
          <w:rFonts w:hint="eastAsia"/>
        </w:rPr>
        <w:t xml:space="preserve">实现细节</w:t>
      </w:r>
    </w:p>
    <w:p>
      <w:pPr>
        <w:pStyle w:val="FirstParagraph"/>
      </w:pPr>
      <w:r>
        <w:rPr>
          <w:rStyle w:val="VerbatimChar"/>
        </w:rPr>
        <w:t xml:space="preserve">generate_radiance_lut_and_uas.py</w:t>
      </w:r>
      <w:r>
        <w:t xml:space="preserve"> </w:t>
      </w:r>
      <w:r>
        <w:rPr>
          <w:rFonts w:hint="eastAsia"/>
        </w:rPr>
        <w:t xml:space="preserve">中的</w:t>
      </w:r>
      <w:r>
        <w:t xml:space="preserve"> UAS </w:t>
      </w:r>
      <w:r>
        <w:rPr>
          <w:rFonts w:hint="eastAsia"/>
        </w:rPr>
        <w:t xml:space="preserve">生成函数包括：</w:t>
      </w:r>
    </w:p>
    <w:p>
      <w:pPr>
        <w:pStyle w:val="SourceCode"/>
      </w:pPr>
      <w:r>
        <w:rPr>
          <w:rStyle w:val="KeywordTok"/>
        </w:rPr>
        <w:t xml:space="preserve">def</w:t>
      </w:r>
      <w:r>
        <w:rPr>
          <w:rStyle w:val="NormalTok"/>
        </w:rPr>
        <w:t xml:space="preserve"> generate_satellite_uas_for_specific_range_from_lut(</w:t>
      </w:r>
      <w:r>
        <w:br/>
      </w:r>
      <w:r>
        <w:rPr>
          <w:rStyle w:val="NormalTok"/>
        </w:rPr>
        <w:t xml:space="preserve">    satellite_name: </w:t>
      </w:r>
      <w:r>
        <w:rPr>
          <w:rStyle w:val="BuiltInTok"/>
        </w:rPr>
        <w:t xml:space="preserve">str</w:t>
      </w:r>
      <w:r>
        <w:rPr>
          <w:rStyle w:val="NormalTok"/>
        </w:rPr>
        <w:t xml:space="preserve">,</w:t>
      </w:r>
      <w:r>
        <w:br/>
      </w:r>
      <w:r>
        <w:rPr>
          <w:rStyle w:val="NormalTok"/>
        </w:rPr>
        <w:t xml:space="preserve">    start_enhancement: </w:t>
      </w:r>
      <w:r>
        <w:rPr>
          <w:rStyle w:val="BuiltInTok"/>
        </w:rPr>
        <w:t xml:space="preserve">float</w:t>
      </w:r>
      <w:r>
        <w:rPr>
          <w:rStyle w:val="NormalTok"/>
        </w:rPr>
        <w:t xml:space="preserve">,</w:t>
      </w:r>
      <w:r>
        <w:br/>
      </w:r>
      <w:r>
        <w:rPr>
          <w:rStyle w:val="NormalTok"/>
        </w:rPr>
        <w:t xml:space="preserve">    end_enhancement: </w:t>
      </w:r>
      <w:r>
        <w:rPr>
          <w:rStyle w:val="BuiltInTok"/>
        </w:rPr>
        <w:t xml:space="preserve">float</w:t>
      </w:r>
      <w:r>
        <w:rPr>
          <w:rStyle w:val="NormalTok"/>
        </w:rPr>
        <w:t xml:space="preserve">,</w:t>
      </w:r>
      <w:r>
        <w:br/>
      </w:r>
      <w:r>
        <w:rPr>
          <w:rStyle w:val="NormalTok"/>
        </w:rPr>
        <w:t xml:space="preserve">    lower_wavelength: </w:t>
      </w:r>
      <w:r>
        <w:rPr>
          <w:rStyle w:val="BuiltInTok"/>
        </w:rPr>
        <w:t xml:space="preserve">float</w:t>
      </w:r>
      <w:r>
        <w:rPr>
          <w:rStyle w:val="NormalTok"/>
        </w:rPr>
        <w:t xml:space="preserve">,</w:t>
      </w:r>
      <w:r>
        <w:br/>
      </w:r>
      <w:r>
        <w:rPr>
          <w:rStyle w:val="NormalTok"/>
        </w:rPr>
        <w:t xml:space="preserve">    upper_wavelength: </w:t>
      </w:r>
      <w:r>
        <w:rPr>
          <w:rStyle w:val="BuiltInTok"/>
        </w:rPr>
        <w:t xml:space="preserve">float</w:t>
      </w:r>
      <w:r>
        <w:rPr>
          <w:rStyle w:val="NormalTok"/>
        </w:rPr>
        <w:t xml:space="preserve">,</w:t>
      </w:r>
      <w:r>
        <w:br/>
      </w:r>
      <w:r>
        <w:rPr>
          <w:rStyle w:val="NormalTok"/>
        </w:rPr>
        <w:t xml:space="preserve">    sza: </w:t>
      </w:r>
      <w:r>
        <w:rPr>
          <w:rStyle w:val="BuiltInTok"/>
        </w:rPr>
        <w:t xml:space="preserve">float</w:t>
      </w:r>
      <w:r>
        <w:rPr>
          <w:rStyle w:val="NormalTok"/>
        </w:rPr>
        <w:t xml:space="preserve">,</w:t>
      </w:r>
      <w:r>
        <w:br/>
      </w:r>
      <w:r>
        <w:rPr>
          <w:rStyle w:val="NormalTok"/>
        </w:rPr>
        <w:t xml:space="preserve">    altitude: </w:t>
      </w:r>
      <w:r>
        <w:rPr>
          <w:rStyle w:val="BuiltInTok"/>
        </w:rPr>
        <w:t xml:space="preserve">float</w:t>
      </w:r>
      <w:r>
        <w:rPr>
          <w:rStyle w:val="NormalTok"/>
        </w:rPr>
        <w:t xml:space="preserve">,</w:t>
      </w:r>
      <w:r>
        <w:br/>
      </w:r>
      <w:r>
        <w:rPr>
          <w:rStyle w:val="NormalTok"/>
        </w:rPr>
        <w:t xml:space="preserve">)</w:t>
      </w:r>
    </w:p>
    <w:p>
      <w:pPr>
        <w:pStyle w:val="FirstParagraph"/>
      </w:pPr>
      <w:r>
        <w:rPr>
          <w:rFonts w:hint="eastAsia"/>
        </w:rPr>
        <w:t xml:space="preserve">此函数执行以下操作：</w:t>
      </w:r>
    </w:p>
    <w:p>
      <w:pPr>
        <w:pStyle w:val="Compact"/>
        <w:numPr>
          <w:ilvl w:val="0"/>
          <w:numId w:val="1020"/>
        </w:numPr>
      </w:pPr>
      <w:r>
        <w:rPr>
          <w:rFonts w:hint="eastAsia"/>
        </w:rPr>
        <w:t xml:space="preserve">创建一个甲烷浓度范围。</w:t>
      </w:r>
    </w:p>
    <w:p>
      <w:pPr>
        <w:pStyle w:val="Compact"/>
        <w:numPr>
          <w:ilvl w:val="0"/>
          <w:numId w:val="1020"/>
        </w:numPr>
      </w:pPr>
      <w:r>
        <w:rPr>
          <w:rFonts w:hint="eastAsia"/>
        </w:rPr>
        <w:t xml:space="preserve">从查找表中检索每个浓度的辐射度值。</w:t>
      </w:r>
    </w:p>
    <w:p>
      <w:pPr>
        <w:pStyle w:val="Compact"/>
        <w:numPr>
          <w:ilvl w:val="0"/>
          <w:numId w:val="1020"/>
        </w:numPr>
      </w:pPr>
      <w:r>
        <w:rPr>
          <w:rFonts w:hint="eastAsia"/>
        </w:rPr>
        <w:t xml:space="preserve">计算辐射度值的自然对数。</w:t>
      </w:r>
    </w:p>
    <w:p>
      <w:pPr>
        <w:pStyle w:val="Compact"/>
        <w:numPr>
          <w:ilvl w:val="0"/>
          <w:numId w:val="1020"/>
        </w:numPr>
      </w:pPr>
      <w:r>
        <w:rPr>
          <w:rFonts w:hint="eastAsia"/>
        </w:rPr>
        <w:t xml:space="preserve">对对数辐射度与浓度进行线性拟合。</w:t>
      </w:r>
    </w:p>
    <w:p>
      <w:pPr>
        <w:pStyle w:val="Compact"/>
        <w:numPr>
          <w:ilvl w:val="0"/>
          <w:numId w:val="1020"/>
        </w:numPr>
      </w:pPr>
      <w:r>
        <w:rPr>
          <w:rFonts w:hint="eastAsia"/>
        </w:rPr>
        <w:t xml:space="preserve">将此斜率作为单位吸收光谱返回。</w:t>
      </w:r>
    </w:p>
    <w:p>
      <w:pPr>
        <w:pStyle w:val="FirstParagraph"/>
      </w:pPr>
      <w:r>
        <w:rPr>
          <w:rFonts w:hint="eastAsia"/>
        </w:rPr>
        <w:t xml:space="preserve">查找表是根据</w:t>
      </w:r>
      <w:r>
        <w:t xml:space="preserve"> MODTRAN </w:t>
      </w:r>
      <w:r>
        <w:rPr>
          <w:rFonts w:hint="eastAsia"/>
        </w:rPr>
        <w:t xml:space="preserve">辐射传输模型的结果生成的。</w:t>
      </w:r>
    </w:p>
    <w:bookmarkEnd w:id="66"/>
    <w:bookmarkEnd w:id="67"/>
    <w:bookmarkStart w:id="71" w:name="算法参数和性能特性"/>
    <w:p>
      <w:pPr>
        <w:pStyle w:val="Heading2"/>
      </w:pPr>
      <w:r>
        <w:rPr>
          <w:rFonts w:hint="eastAsia"/>
        </w:rPr>
        <w:t xml:space="preserve">算法参数和性能特性</w:t>
      </w:r>
    </w:p>
    <w:bookmarkStart w:id="68" w:name="算法通用参数"/>
    <w:p>
      <w:pPr>
        <w:pStyle w:val="Heading3"/>
      </w:pPr>
      <w:r>
        <w:rPr>
          <w:rFonts w:hint="eastAsia"/>
        </w:rPr>
        <w:t xml:space="preserve">算法通用参数</w:t>
      </w:r>
    </w:p>
    <w:tbl>
      <w:tblPr>
        <w:tblStyle w:val="Table"/>
        <w:tblW w:type="pct" w:w="5000"/>
        <w:tblLayout w:type="fixed"/>
        <w:tblLook w:firstRow="1" w:lastRow="0" w:firstColumn="0" w:lastColumn="0" w:noHBand="0" w:noVBand="0" w:val="0020"/>
      </w:tblPr>
      <w:tblGrid>
        <w:gridCol w:w="2190"/>
        <w:gridCol w:w="1011"/>
        <w:gridCol w:w="2022"/>
        <w:gridCol w:w="2696"/>
      </w:tblGrid>
      <w:tr>
        <w:trPr>
          <w:tblHeader w:val="on"/>
        </w:trPr>
        <w:tc>
          <w:tcPr/>
          <w:p>
            <w:pPr>
              <w:pStyle w:val="Compact"/>
              <w:jc w:val="left"/>
            </w:pPr>
            <w:r>
              <w:rPr>
                <w:rFonts w:hint="eastAsia"/>
              </w:rPr>
              <w:t xml:space="preserve">参数</w:t>
            </w:r>
          </w:p>
        </w:tc>
        <w:tc>
          <w:tcPr/>
          <w:p>
            <w:pPr>
              <w:pStyle w:val="Compact"/>
              <w:jc w:val="left"/>
            </w:pPr>
            <w:r>
              <w:rPr>
                <w:rFonts w:hint="eastAsia"/>
              </w:rPr>
              <w:t xml:space="preserve">类型</w:t>
            </w:r>
          </w:p>
        </w:tc>
        <w:tc>
          <w:tcPr/>
          <w:p>
            <w:pPr>
              <w:pStyle w:val="Compact"/>
              <w:jc w:val="left"/>
            </w:pPr>
            <w:r>
              <w:rPr>
                <w:rFonts w:hint="eastAsia"/>
              </w:rPr>
              <w:t xml:space="preserve">描述</w:t>
            </w:r>
          </w:p>
        </w:tc>
        <w:tc>
          <w:tcPr/>
          <w:p>
            <w:pPr>
              <w:pStyle w:val="Compact"/>
              <w:jc w:val="left"/>
            </w:pPr>
            <w:r>
              <w:rPr>
                <w:rFonts w:hint="eastAsia"/>
              </w:rPr>
              <w:t xml:space="preserve">影响</w:t>
            </w:r>
          </w:p>
        </w:tc>
      </w:tr>
      <w:tr>
        <w:tc>
          <w:tcPr/>
          <w:p>
            <w:pPr>
              <w:pStyle w:val="Compact"/>
              <w:jc w:val="left"/>
            </w:pPr>
            <w:r>
              <w:rPr>
                <w:rStyle w:val="VerbatimChar"/>
              </w:rPr>
              <w:t xml:space="preserve">data_cube</w:t>
            </w:r>
          </w:p>
        </w:tc>
        <w:tc>
          <w:tcPr/>
          <w:p>
            <w:pPr>
              <w:pStyle w:val="Compact"/>
              <w:jc w:val="left"/>
            </w:pPr>
            <w:r>
              <w:t xml:space="preserve">np.ndarray</w:t>
            </w:r>
          </w:p>
        </w:tc>
        <w:tc>
          <w:tcPr/>
          <w:p>
            <w:pPr>
              <w:pStyle w:val="Compact"/>
              <w:jc w:val="left"/>
            </w:pPr>
            <w:r>
              <w:t xml:space="preserve">3D </w:t>
            </w:r>
            <w:r>
              <w:rPr>
                <w:rFonts w:hint="eastAsia"/>
              </w:rPr>
              <w:t xml:space="preserve">高光谱图像数据</w:t>
            </w:r>
          </w:p>
        </w:tc>
        <w:tc>
          <w:tcPr/>
          <w:p>
            <w:pPr>
              <w:pStyle w:val="Compact"/>
              <w:jc w:val="left"/>
            </w:pPr>
            <w:r>
              <w:rPr>
                <w:rFonts w:hint="eastAsia"/>
              </w:rPr>
              <w:t xml:space="preserve">主要输入数据</w:t>
            </w:r>
          </w:p>
        </w:tc>
      </w:tr>
      <w:tr>
        <w:tc>
          <w:tcPr/>
          <w:p>
            <w:pPr>
              <w:pStyle w:val="Compact"/>
              <w:jc w:val="left"/>
            </w:pPr>
            <w:r>
              <w:rPr>
                <w:rStyle w:val="VerbatimChar"/>
              </w:rPr>
              <w:t xml:space="preserve">unit_absorption_spectrum</w:t>
            </w:r>
          </w:p>
        </w:tc>
        <w:tc>
          <w:tcPr/>
          <w:p>
            <w:pPr>
              <w:pStyle w:val="Compact"/>
              <w:jc w:val="left"/>
            </w:pPr>
            <w:r>
              <w:t xml:space="preserve">np.ndarray</w:t>
            </w:r>
          </w:p>
        </w:tc>
        <w:tc>
          <w:tcPr/>
          <w:p>
            <w:pPr>
              <w:pStyle w:val="Compact"/>
              <w:jc w:val="left"/>
            </w:pPr>
            <w:r>
              <w:rPr>
                <w:rFonts w:hint="eastAsia"/>
              </w:rPr>
              <w:t xml:space="preserve">甲烷的光谱特征</w:t>
            </w:r>
          </w:p>
        </w:tc>
        <w:tc>
          <w:tcPr/>
          <w:p>
            <w:pPr>
              <w:pStyle w:val="Compact"/>
              <w:jc w:val="left"/>
            </w:pPr>
            <w:r>
              <w:rPr>
                <w:rFonts w:hint="eastAsia"/>
              </w:rPr>
              <w:t xml:space="preserve">定义检测目标</w:t>
            </w:r>
          </w:p>
        </w:tc>
      </w:tr>
      <w:tr>
        <w:tc>
          <w:tcPr/>
          <w:p>
            <w:pPr>
              <w:pStyle w:val="Compact"/>
              <w:jc w:val="left"/>
            </w:pPr>
            <w:r>
              <w:rPr>
                <w:rStyle w:val="VerbatimChar"/>
              </w:rPr>
              <w:t xml:space="preserve">iterate</w:t>
            </w:r>
          </w:p>
        </w:tc>
        <w:tc>
          <w:tcPr/>
          <w:p>
            <w:pPr>
              <w:pStyle w:val="Compact"/>
              <w:jc w:val="left"/>
            </w:pPr>
            <w:r>
              <w:t xml:space="preserve">bool</w:t>
            </w:r>
          </w:p>
        </w:tc>
        <w:tc>
          <w:tcPr/>
          <w:p>
            <w:pPr>
              <w:pStyle w:val="Compact"/>
              <w:jc w:val="left"/>
            </w:pPr>
            <w:r>
              <w:rPr>
                <w:rFonts w:hint="eastAsia"/>
              </w:rPr>
              <w:t xml:space="preserve">启用迭代优化</w:t>
            </w:r>
          </w:p>
        </w:tc>
        <w:tc>
          <w:tcPr/>
          <w:p>
            <w:pPr>
              <w:pStyle w:val="Compact"/>
              <w:jc w:val="left"/>
            </w:pPr>
            <w:r>
              <w:rPr>
                <w:rFonts w:hint="eastAsia"/>
              </w:rPr>
              <w:t xml:space="preserve">提高精度，但计算成本更高</w:t>
            </w:r>
          </w:p>
        </w:tc>
      </w:tr>
      <w:tr>
        <w:tc>
          <w:tcPr/>
          <w:p>
            <w:pPr>
              <w:pStyle w:val="Compact"/>
              <w:jc w:val="left"/>
            </w:pPr>
            <w:r>
              <w:rPr>
                <w:rStyle w:val="VerbatimChar"/>
              </w:rPr>
              <w:t xml:space="preserve">albedoadjust</w:t>
            </w:r>
          </w:p>
        </w:tc>
        <w:tc>
          <w:tcPr/>
          <w:p>
            <w:pPr>
              <w:pStyle w:val="Compact"/>
              <w:jc w:val="left"/>
            </w:pPr>
            <w:r>
              <w:t xml:space="preserve">bool</w:t>
            </w:r>
          </w:p>
        </w:tc>
        <w:tc>
          <w:tcPr/>
          <w:p>
            <w:pPr>
              <w:pStyle w:val="Compact"/>
              <w:jc w:val="left"/>
            </w:pPr>
            <w:r>
              <w:rPr>
                <w:rFonts w:hint="eastAsia"/>
              </w:rPr>
              <w:t xml:space="preserve">考虑地表反射率变化</w:t>
            </w:r>
          </w:p>
        </w:tc>
        <w:tc>
          <w:tcPr/>
          <w:p>
            <w:pPr>
              <w:pStyle w:val="Compact"/>
              <w:jc w:val="left"/>
            </w:pPr>
            <w:r>
              <w:rPr>
                <w:rFonts w:hint="eastAsia"/>
              </w:rPr>
              <w:t xml:space="preserve">在非均匀地表上获得更好的结果</w:t>
            </w:r>
          </w:p>
        </w:tc>
      </w:tr>
      <w:tr>
        <w:tc>
          <w:tcPr/>
          <w:p>
            <w:pPr>
              <w:pStyle w:val="Compact"/>
              <w:jc w:val="left"/>
            </w:pPr>
            <w:r>
              <w:rPr>
                <w:rStyle w:val="VerbatimChar"/>
              </w:rPr>
              <w:t xml:space="preserve">sparsity</w:t>
            </w:r>
          </w:p>
        </w:tc>
        <w:tc>
          <w:tcPr/>
          <w:p>
            <w:pPr>
              <w:pStyle w:val="Compact"/>
              <w:jc w:val="left"/>
            </w:pPr>
            <w:r>
              <w:t xml:space="preserve">bool</w:t>
            </w:r>
          </w:p>
        </w:tc>
        <w:tc>
          <w:tcPr/>
          <w:p>
            <w:pPr>
              <w:pStyle w:val="Compact"/>
              <w:jc w:val="left"/>
            </w:pPr>
            <w:r>
              <w:rPr>
                <w:rFonts w:hint="eastAsia"/>
              </w:rPr>
              <w:t xml:space="preserve">调整稀疏羽流特征</w:t>
            </w:r>
          </w:p>
        </w:tc>
        <w:tc>
          <w:tcPr/>
          <w:p>
            <w:pPr>
              <w:pStyle w:val="Compact"/>
              <w:jc w:val="left"/>
            </w:pPr>
            <w:r>
              <w:rPr>
                <w:rFonts w:hint="eastAsia"/>
              </w:rPr>
              <w:t xml:space="preserve">增强点源检测能力</w:t>
            </w:r>
          </w:p>
        </w:tc>
      </w:tr>
    </w:tbl>
    <w:bookmarkEnd w:id="68"/>
    <w:bookmarkStart w:id="69" w:name="多层特有参数"/>
    <w:p>
      <w:pPr>
        <w:pStyle w:val="Heading3"/>
      </w:pPr>
      <w:r>
        <w:rPr>
          <w:rFonts w:hint="eastAsia"/>
        </w:rPr>
        <w:t xml:space="preserve">多层特有参数</w:t>
      </w:r>
    </w:p>
    <w:tbl>
      <w:tblPr>
        <w:tblStyle w:val="Table"/>
        <w:tblW w:type="pct" w:w="5000"/>
        <w:tblLayout w:type="fixed"/>
        <w:tblLook w:firstRow="1" w:lastRow="0" w:firstColumn="0" w:lastColumn="0" w:noHBand="0" w:noVBand="0" w:val="0020"/>
      </w:tblPr>
      <w:tblGrid>
        <w:gridCol w:w="1584"/>
        <w:gridCol w:w="990"/>
        <w:gridCol w:w="2574"/>
        <w:gridCol w:w="2772"/>
      </w:tblGrid>
      <w:tr>
        <w:trPr>
          <w:tblHeader w:val="on"/>
        </w:trPr>
        <w:tc>
          <w:tcPr/>
          <w:p>
            <w:pPr>
              <w:pStyle w:val="Compact"/>
              <w:jc w:val="left"/>
            </w:pPr>
            <w:r>
              <w:rPr>
                <w:rFonts w:hint="eastAsia"/>
              </w:rPr>
              <w:t xml:space="preserve">参数</w:t>
            </w:r>
          </w:p>
        </w:tc>
        <w:tc>
          <w:tcPr/>
          <w:p>
            <w:pPr>
              <w:pStyle w:val="Compact"/>
              <w:jc w:val="left"/>
            </w:pPr>
            <w:r>
              <w:rPr>
                <w:rFonts w:hint="eastAsia"/>
              </w:rPr>
              <w:t xml:space="preserve">类型</w:t>
            </w:r>
          </w:p>
        </w:tc>
        <w:tc>
          <w:tcPr/>
          <w:p>
            <w:pPr>
              <w:pStyle w:val="Compact"/>
              <w:jc w:val="left"/>
            </w:pPr>
            <w:r>
              <w:rPr>
                <w:rFonts w:hint="eastAsia"/>
              </w:rPr>
              <w:t xml:space="preserve">描述</w:t>
            </w:r>
          </w:p>
        </w:tc>
        <w:tc>
          <w:tcPr/>
          <w:p>
            <w:pPr>
              <w:pStyle w:val="Compact"/>
              <w:jc w:val="left"/>
            </w:pPr>
            <w:r>
              <w:rPr>
                <w:rFonts w:hint="eastAsia"/>
              </w:rPr>
              <w:t xml:space="preserve">影响</w:t>
            </w:r>
          </w:p>
        </w:tc>
      </w:tr>
      <w:tr>
        <w:tc>
          <w:tcPr/>
          <w:p>
            <w:pPr>
              <w:pStyle w:val="Compact"/>
              <w:jc w:val="left"/>
            </w:pPr>
            <w:r>
              <w:rPr>
                <w:rStyle w:val="VerbatimChar"/>
              </w:rPr>
              <w:t xml:space="preserve">uas_list</w:t>
            </w:r>
          </w:p>
        </w:tc>
        <w:tc>
          <w:tcPr/>
          <w:p>
            <w:pPr>
              <w:pStyle w:val="Compact"/>
              <w:jc w:val="left"/>
            </w:pPr>
            <w:r>
              <w:t xml:space="preserve">np.ndarray</w:t>
            </w:r>
          </w:p>
        </w:tc>
        <w:tc>
          <w:tcPr/>
          <w:p>
            <w:pPr>
              <w:pStyle w:val="Compact"/>
              <w:jc w:val="left"/>
            </w:pPr>
            <w:r>
              <w:rPr>
                <w:rFonts w:hint="eastAsia"/>
              </w:rPr>
              <w:t xml:space="preserve">不同浓度范围的多层</w:t>
            </w:r>
            <w:r>
              <w:t xml:space="preserve"> UAS</w:t>
            </w:r>
          </w:p>
        </w:tc>
        <w:tc>
          <w:tcPr/>
          <w:p>
            <w:pPr>
              <w:pStyle w:val="Compact"/>
              <w:jc w:val="left"/>
            </w:pPr>
            <w:r>
              <w:rPr>
                <w:rFonts w:hint="eastAsia"/>
              </w:rPr>
              <w:t xml:space="preserve">更好地处理浓度变化</w:t>
            </w:r>
          </w:p>
        </w:tc>
      </w:tr>
      <w:tr>
        <w:tc>
          <w:tcPr/>
          <w:p>
            <w:pPr>
              <w:pStyle w:val="Compact"/>
              <w:jc w:val="left"/>
            </w:pPr>
            <w:r>
              <w:rPr>
                <w:rStyle w:val="VerbatimChar"/>
              </w:rPr>
              <w:t xml:space="preserve">transmittance_list</w:t>
            </w:r>
          </w:p>
        </w:tc>
        <w:tc>
          <w:tcPr/>
          <w:p>
            <w:pPr>
              <w:pStyle w:val="Compact"/>
              <w:jc w:val="left"/>
            </w:pPr>
            <w:r>
              <w:t xml:space="preserve">np.ndarray</w:t>
            </w:r>
          </w:p>
        </w:tc>
        <w:tc>
          <w:tcPr/>
          <w:p>
            <w:pPr>
              <w:pStyle w:val="Compact"/>
              <w:jc w:val="left"/>
            </w:pPr>
            <w:r>
              <w:rPr>
                <w:rFonts w:hint="eastAsia"/>
              </w:rPr>
              <w:t xml:space="preserve">不同浓度的透射率数据</w:t>
            </w:r>
          </w:p>
        </w:tc>
        <w:tc>
          <w:tcPr/>
          <w:p>
            <w:pPr>
              <w:pStyle w:val="Compact"/>
              <w:jc w:val="left"/>
            </w:pPr>
            <w:r>
              <w:rPr>
                <w:rFonts w:hint="eastAsia"/>
              </w:rPr>
              <w:t xml:space="preserve">考虑非线性效应</w:t>
            </w:r>
          </w:p>
        </w:tc>
      </w:tr>
      <w:tr>
        <w:tc>
          <w:tcPr/>
          <w:p>
            <w:pPr>
              <w:pStyle w:val="Compact"/>
              <w:jc w:val="left"/>
            </w:pPr>
            <w:r>
              <w:rPr>
                <w:rStyle w:val="VerbatimChar"/>
              </w:rPr>
              <w:t xml:space="preserve">dynamic_adjust</w:t>
            </w:r>
          </w:p>
        </w:tc>
        <w:tc>
          <w:tcPr/>
          <w:p>
            <w:pPr>
              <w:pStyle w:val="Compact"/>
              <w:jc w:val="left"/>
            </w:pPr>
            <w:r>
              <w:t xml:space="preserve">bool</w:t>
            </w:r>
          </w:p>
        </w:tc>
        <w:tc>
          <w:tcPr/>
          <w:p>
            <w:pPr>
              <w:pStyle w:val="Compact"/>
              <w:jc w:val="left"/>
            </w:pPr>
            <w:r>
              <w:rPr>
                <w:rFonts w:hint="eastAsia"/>
              </w:rPr>
              <w:t xml:space="preserve">启用多层处理</w:t>
            </w:r>
          </w:p>
        </w:tc>
        <w:tc>
          <w:tcPr/>
          <w:p>
            <w:pPr>
              <w:pStyle w:val="Compact"/>
              <w:jc w:val="left"/>
            </w:pPr>
            <w:r>
              <w:rPr>
                <w:rFonts w:hint="eastAsia"/>
              </w:rPr>
              <w:t xml:space="preserve">提高高浓度检测能力</w:t>
            </w:r>
          </w:p>
        </w:tc>
      </w:tr>
      <w:tr>
        <w:tc>
          <w:tcPr/>
          <w:p>
            <w:pPr>
              <w:pStyle w:val="Compact"/>
              <w:jc w:val="left"/>
            </w:pPr>
            <w:r>
              <w:rPr>
                <w:rStyle w:val="VerbatimChar"/>
              </w:rPr>
              <w:t xml:space="preserve">threshold</w:t>
            </w:r>
          </w:p>
        </w:tc>
        <w:tc>
          <w:tcPr/>
          <w:p>
            <w:pPr>
              <w:pStyle w:val="Compact"/>
              <w:jc w:val="left"/>
            </w:pPr>
            <w:r>
              <w:t xml:space="preserve">float</w:t>
            </w:r>
          </w:p>
        </w:tc>
        <w:tc>
          <w:tcPr/>
          <w:p>
            <w:pPr>
              <w:pStyle w:val="Compact"/>
              <w:jc w:val="left"/>
            </w:pPr>
            <w:r>
              <w:rPr>
                <w:rFonts w:hint="eastAsia"/>
              </w:rPr>
              <w:t xml:space="preserve">初始浓度阈值</w:t>
            </w:r>
          </w:p>
        </w:tc>
        <w:tc>
          <w:tcPr/>
          <w:p>
            <w:pPr>
              <w:pStyle w:val="Compact"/>
              <w:jc w:val="left"/>
            </w:pPr>
            <w:r>
              <w:rPr>
                <w:rFonts w:hint="eastAsia"/>
              </w:rPr>
              <w:t xml:space="preserve">分层处理的起始点</w:t>
            </w:r>
          </w:p>
        </w:tc>
      </w:tr>
      <w:tr>
        <w:tc>
          <w:tcPr/>
          <w:p>
            <w:pPr>
              <w:pStyle w:val="Compact"/>
              <w:jc w:val="left"/>
            </w:pPr>
            <w:r>
              <w:rPr>
                <w:rStyle w:val="VerbatimChar"/>
              </w:rPr>
              <w:t xml:space="preserve">threshold_step</w:t>
            </w:r>
          </w:p>
        </w:tc>
        <w:tc>
          <w:tcPr/>
          <w:p>
            <w:pPr>
              <w:pStyle w:val="Compact"/>
              <w:jc w:val="left"/>
            </w:pPr>
            <w:r>
              <w:t xml:space="preserve">float</w:t>
            </w:r>
          </w:p>
        </w:tc>
        <w:tc>
          <w:tcPr/>
          <w:p>
            <w:pPr>
              <w:pStyle w:val="Compact"/>
              <w:jc w:val="left"/>
            </w:pPr>
            <w:r>
              <w:rPr>
                <w:rFonts w:hint="eastAsia"/>
              </w:rPr>
              <w:t xml:space="preserve">阈值增量</w:t>
            </w:r>
          </w:p>
        </w:tc>
        <w:tc>
          <w:tcPr/>
          <w:p>
            <w:pPr>
              <w:pStyle w:val="Compact"/>
              <w:jc w:val="left"/>
            </w:pPr>
            <w:r>
              <w:rPr>
                <w:rFonts w:hint="eastAsia"/>
              </w:rPr>
              <w:t xml:space="preserve">控制分层处理的进展</w:t>
            </w:r>
          </w:p>
        </w:tc>
      </w:tr>
      <w:tr>
        <w:tc>
          <w:tcPr/>
          <w:p>
            <w:pPr>
              <w:pStyle w:val="Compact"/>
              <w:jc w:val="left"/>
            </w:pPr>
            <w:r>
              <w:rPr>
                <w:rStyle w:val="VerbatimChar"/>
              </w:rPr>
              <w:t xml:space="preserve">max_threshold</w:t>
            </w:r>
          </w:p>
        </w:tc>
        <w:tc>
          <w:tcPr/>
          <w:p>
            <w:pPr>
              <w:pStyle w:val="Compact"/>
              <w:jc w:val="left"/>
            </w:pPr>
            <w:r>
              <w:t xml:space="preserve">float</w:t>
            </w:r>
          </w:p>
        </w:tc>
        <w:tc>
          <w:tcPr/>
          <w:p>
            <w:pPr>
              <w:pStyle w:val="Compact"/>
              <w:jc w:val="left"/>
            </w:pPr>
            <w:r>
              <w:rPr>
                <w:rFonts w:hint="eastAsia"/>
              </w:rPr>
              <w:t xml:space="preserve">最大浓度阈值</w:t>
            </w:r>
          </w:p>
        </w:tc>
        <w:tc>
          <w:tcPr/>
          <w:p>
            <w:pPr>
              <w:pStyle w:val="Compact"/>
              <w:jc w:val="left"/>
            </w:pPr>
            <w:r>
              <w:rPr>
                <w:rFonts w:hint="eastAsia"/>
              </w:rPr>
              <w:t xml:space="preserve">多层处理的上限</w:t>
            </w:r>
          </w:p>
        </w:tc>
      </w:tr>
    </w:tbl>
    <w:bookmarkEnd w:id="69"/>
    <w:bookmarkStart w:id="70" w:name="列式处理参数"/>
    <w:p>
      <w:pPr>
        <w:pStyle w:val="Heading3"/>
      </w:pPr>
      <w:r>
        <w:rPr>
          <w:rFonts w:hint="eastAsia"/>
        </w:rPr>
        <w:t xml:space="preserve">列式处理参数</w:t>
      </w:r>
    </w:p>
    <w:tbl>
      <w:tblPr>
        <w:tblStyle w:val="Table"/>
        <w:tblW w:type="pct" w:w="5000"/>
        <w:tblLayout w:type="fixed"/>
        <w:tblLook w:firstRow="1" w:lastRow="0" w:firstColumn="0" w:lastColumn="0" w:noHBand="0" w:noVBand="0" w:val="0020"/>
      </w:tblPr>
      <w:tblGrid>
        <w:gridCol w:w="1357"/>
        <w:gridCol w:w="678"/>
        <w:gridCol w:w="3168"/>
        <w:gridCol w:w="2715"/>
      </w:tblGrid>
      <w:tr>
        <w:trPr>
          <w:tblHeader w:val="on"/>
        </w:trPr>
        <w:tc>
          <w:tcPr/>
          <w:p>
            <w:pPr>
              <w:pStyle w:val="Compact"/>
              <w:jc w:val="left"/>
            </w:pPr>
            <w:r>
              <w:rPr>
                <w:rFonts w:hint="eastAsia"/>
              </w:rPr>
              <w:t xml:space="preserve">参数</w:t>
            </w:r>
          </w:p>
        </w:tc>
        <w:tc>
          <w:tcPr/>
          <w:p>
            <w:pPr>
              <w:pStyle w:val="Compact"/>
              <w:jc w:val="left"/>
            </w:pPr>
            <w:r>
              <w:rPr>
                <w:rFonts w:hint="eastAsia"/>
              </w:rPr>
              <w:t xml:space="preserve">类型</w:t>
            </w:r>
          </w:p>
        </w:tc>
        <w:tc>
          <w:tcPr/>
          <w:p>
            <w:pPr>
              <w:pStyle w:val="Compact"/>
              <w:jc w:val="left"/>
            </w:pPr>
            <w:r>
              <w:rPr>
                <w:rFonts w:hint="eastAsia"/>
              </w:rPr>
              <w:t xml:space="preserve">描述</w:t>
            </w:r>
          </w:p>
        </w:tc>
        <w:tc>
          <w:tcPr/>
          <w:p>
            <w:pPr>
              <w:pStyle w:val="Compact"/>
              <w:jc w:val="left"/>
            </w:pPr>
            <w:r>
              <w:rPr>
                <w:rFonts w:hint="eastAsia"/>
              </w:rPr>
              <w:t xml:space="preserve">影响</w:t>
            </w:r>
          </w:p>
        </w:tc>
      </w:tr>
      <w:tr>
        <w:tc>
          <w:tcPr/>
          <w:p>
            <w:pPr>
              <w:pStyle w:val="Compact"/>
              <w:jc w:val="left"/>
            </w:pPr>
            <w:r>
              <w:rPr>
                <w:rStyle w:val="VerbatimChar"/>
              </w:rPr>
              <w:t xml:space="preserve">group_size</w:t>
            </w:r>
          </w:p>
        </w:tc>
        <w:tc>
          <w:tcPr/>
          <w:p>
            <w:pPr>
              <w:pStyle w:val="Compact"/>
              <w:jc w:val="left"/>
            </w:pPr>
            <w:r>
              <w:t xml:space="preserve">int</w:t>
            </w:r>
          </w:p>
        </w:tc>
        <w:tc>
          <w:tcPr/>
          <w:p>
            <w:pPr>
              <w:pStyle w:val="Compact"/>
              <w:jc w:val="left"/>
            </w:pPr>
            <w:r>
              <w:rPr>
                <w:rFonts w:hint="eastAsia"/>
              </w:rPr>
              <w:t xml:space="preserve">一起处理的列数</w:t>
            </w:r>
          </w:p>
        </w:tc>
        <w:tc>
          <w:tcPr/>
          <w:p>
            <w:pPr>
              <w:pStyle w:val="Compact"/>
              <w:jc w:val="left"/>
            </w:pPr>
            <w:r>
              <w:rPr>
                <w:rFonts w:hint="eastAsia"/>
              </w:rPr>
              <w:t xml:space="preserve">内存使用与组边界空间信息的权衡</w:t>
            </w:r>
          </w:p>
        </w:tc>
      </w:tr>
    </w:tbl>
    <w:bookmarkEnd w:id="70"/>
    <w:bookmarkEnd w:id="71"/>
    <w:bookmarkStart w:id="72" w:name="算法选择指南"/>
    <w:p>
      <w:pPr>
        <w:pStyle w:val="Heading2"/>
      </w:pPr>
      <w:r>
        <w:rPr>
          <w:rFonts w:hint="eastAsia"/>
        </w:rPr>
        <w:t xml:space="preserve">算法选择指南</w:t>
      </w:r>
    </w:p>
    <w:p>
      <w:pPr>
        <w:pStyle w:val="FirstParagraph"/>
      </w:pPr>
      <w:r>
        <w:rPr>
          <w:rFonts w:hint="eastAsia"/>
        </w:rPr>
        <w:t xml:space="preserve">根据你的具体需求选择合适的算法：</w:t>
      </w:r>
    </w:p>
    <w:tbl>
      <w:tblPr>
        <w:tblStyle w:val="Table"/>
        <w:tblW w:type="pct" w:w="5000"/>
        <w:tblLayout w:type="fixed"/>
        <w:tblLook w:firstRow="1" w:lastRow="0" w:firstColumn="0" w:lastColumn="0" w:noHBand="0" w:noVBand="0" w:val="0020"/>
      </w:tblPr>
      <w:tblGrid>
        <w:gridCol w:w="1152"/>
        <w:gridCol w:w="2736"/>
        <w:gridCol w:w="2015"/>
        <w:gridCol w:w="2015"/>
      </w:tblGrid>
      <w:tr>
        <w:trPr>
          <w:tblHeader w:val="on"/>
        </w:trPr>
        <w:tc>
          <w:tcPr/>
          <w:p>
            <w:pPr>
              <w:pStyle w:val="Compact"/>
              <w:jc w:val="left"/>
            </w:pPr>
            <w:r>
              <w:rPr>
                <w:rFonts w:hint="eastAsia"/>
              </w:rPr>
              <w:t xml:space="preserve">算法</w:t>
            </w:r>
          </w:p>
        </w:tc>
        <w:tc>
          <w:tcPr/>
          <w:p>
            <w:pPr>
              <w:pStyle w:val="Compact"/>
              <w:jc w:val="left"/>
            </w:pPr>
            <w:r>
              <w:rPr>
                <w:rFonts w:hint="eastAsia"/>
              </w:rPr>
              <w:t xml:space="preserve">何时使用</w:t>
            </w:r>
          </w:p>
        </w:tc>
        <w:tc>
          <w:tcPr/>
          <w:p>
            <w:pPr>
              <w:pStyle w:val="Compact"/>
              <w:jc w:val="left"/>
            </w:pPr>
            <w:r>
              <w:rPr>
                <w:rFonts w:hint="eastAsia"/>
              </w:rPr>
              <w:t xml:space="preserve">优点</w:t>
            </w:r>
          </w:p>
        </w:tc>
        <w:tc>
          <w:tcPr/>
          <w:p>
            <w:pPr>
              <w:pStyle w:val="Compact"/>
              <w:jc w:val="left"/>
            </w:pPr>
            <w:r>
              <w:rPr>
                <w:rFonts w:hint="eastAsia"/>
              </w:rPr>
              <w:t xml:space="preserve">局限性</w:t>
            </w:r>
          </w:p>
        </w:tc>
      </w:tr>
      <w:tr>
        <w:tc>
          <w:tcPr/>
          <w:p>
            <w:pPr>
              <w:pStyle w:val="Compact"/>
              <w:jc w:val="left"/>
            </w:pPr>
            <w:r>
              <w:rPr>
                <w:rFonts w:hint="eastAsia"/>
              </w:rPr>
              <w:t xml:space="preserve">标准</w:t>
            </w:r>
            <w:r>
              <w:t xml:space="preserve"> MF</w:t>
            </w:r>
          </w:p>
        </w:tc>
        <w:tc>
          <w:tcPr/>
          <w:p>
            <w:pPr>
              <w:pStyle w:val="Compact"/>
              <w:jc w:val="left"/>
            </w:pPr>
            <w:r>
              <w:rPr>
                <w:rFonts w:hint="eastAsia"/>
              </w:rPr>
              <w:t xml:space="preserve">初始检测、小图像、均匀低浓度</w:t>
            </w:r>
          </w:p>
        </w:tc>
        <w:tc>
          <w:tcPr/>
          <w:p>
            <w:pPr>
              <w:pStyle w:val="Compact"/>
              <w:jc w:val="left"/>
            </w:pPr>
            <w:r>
              <w:rPr>
                <w:rFonts w:hint="eastAsia"/>
              </w:rPr>
              <w:t xml:space="preserve">速度更快、实现更简单</w:t>
            </w:r>
          </w:p>
        </w:tc>
        <w:tc>
          <w:tcPr/>
          <w:p>
            <w:pPr>
              <w:pStyle w:val="Compact"/>
              <w:jc w:val="left"/>
            </w:pPr>
            <w:r>
              <w:rPr>
                <w:rFonts w:hint="eastAsia"/>
              </w:rPr>
              <w:t xml:space="preserve">对高浓度区域精度较低</w:t>
            </w:r>
          </w:p>
        </w:tc>
      </w:tr>
      <w:tr>
        <w:tc>
          <w:tcPr/>
          <w:p>
            <w:pPr>
              <w:pStyle w:val="Compact"/>
              <w:jc w:val="left"/>
            </w:pPr>
            <w:r>
              <w:rPr>
                <w:rFonts w:hint="eastAsia"/>
              </w:rPr>
              <w:t xml:space="preserve">多层</w:t>
            </w:r>
            <w:r>
              <w:t xml:space="preserve"> MF</w:t>
            </w:r>
          </w:p>
        </w:tc>
        <w:tc>
          <w:tcPr/>
          <w:p>
            <w:pPr>
              <w:pStyle w:val="Compact"/>
              <w:jc w:val="left"/>
            </w:pPr>
            <w:r>
              <w:rPr>
                <w:rFonts w:hint="eastAsia"/>
              </w:rPr>
              <w:t xml:space="preserve">量化分析、宽浓度范围</w:t>
            </w:r>
          </w:p>
        </w:tc>
        <w:tc>
          <w:tcPr/>
          <w:p>
            <w:pPr>
              <w:pStyle w:val="Compact"/>
              <w:jc w:val="left"/>
            </w:pPr>
            <w:r>
              <w:rPr>
                <w:rFonts w:hint="eastAsia"/>
              </w:rPr>
              <w:t xml:space="preserve">在不同浓度范围内精度更高</w:t>
            </w:r>
          </w:p>
        </w:tc>
        <w:tc>
          <w:tcPr/>
          <w:p>
            <w:pPr>
              <w:pStyle w:val="Compact"/>
              <w:jc w:val="left"/>
            </w:pPr>
            <w:r>
              <w:rPr>
                <w:rFonts w:hint="eastAsia"/>
              </w:rPr>
              <w:t xml:space="preserve">计算需求更高</w:t>
            </w:r>
          </w:p>
        </w:tc>
      </w:tr>
      <w:tr>
        <w:tc>
          <w:tcPr/>
          <w:p>
            <w:pPr>
              <w:pStyle w:val="Compact"/>
              <w:jc w:val="left"/>
            </w:pPr>
            <w:r>
              <w:rPr>
                <w:rFonts w:hint="eastAsia"/>
              </w:rPr>
              <w:t xml:space="preserve">列式</w:t>
            </w:r>
            <w:r>
              <w:t xml:space="preserve"> MF</w:t>
            </w:r>
          </w:p>
        </w:tc>
        <w:tc>
          <w:tcPr/>
          <w:p>
            <w:pPr>
              <w:pStyle w:val="Compact"/>
              <w:jc w:val="left"/>
            </w:pPr>
            <w:r>
              <w:rPr>
                <w:rFonts w:hint="eastAsia"/>
              </w:rPr>
              <w:t xml:space="preserve">大图像、内存受限</w:t>
            </w:r>
          </w:p>
        </w:tc>
        <w:tc>
          <w:tcPr/>
          <w:p>
            <w:pPr>
              <w:pStyle w:val="Compact"/>
              <w:jc w:val="left"/>
            </w:pPr>
            <w:r>
              <w:rPr>
                <w:rFonts w:hint="eastAsia"/>
              </w:rPr>
              <w:t xml:space="preserve">内存使用量低</w:t>
            </w:r>
          </w:p>
        </w:tc>
        <w:tc>
          <w:tcPr/>
          <w:p>
            <w:pPr>
              <w:pStyle w:val="Compact"/>
              <w:jc w:val="left"/>
            </w:pPr>
            <w:r>
              <w:rPr>
                <w:rFonts w:hint="eastAsia"/>
              </w:rPr>
              <w:t xml:space="preserve">可能在组边界失去一些空间上下文</w:t>
            </w:r>
          </w:p>
        </w:tc>
      </w:tr>
      <w:tr>
        <w:tc>
          <w:tcPr/>
          <w:p>
            <w:pPr>
              <w:pStyle w:val="Compact"/>
              <w:jc w:val="left"/>
            </w:pPr>
            <w:r>
              <w:rPr>
                <w:rFonts w:hint="eastAsia"/>
              </w:rPr>
              <w:t xml:space="preserve">列式</w:t>
            </w:r>
            <w:r>
              <w:t xml:space="preserve"> MLMF</w:t>
            </w:r>
          </w:p>
        </w:tc>
        <w:tc>
          <w:tcPr/>
          <w:p>
            <w:pPr>
              <w:pStyle w:val="Compact"/>
              <w:jc w:val="left"/>
            </w:pPr>
            <w:r>
              <w:rPr>
                <w:rFonts w:hint="eastAsia"/>
              </w:rPr>
              <w:t xml:space="preserve">具有不同浓度的大图像</w:t>
            </w:r>
          </w:p>
        </w:tc>
        <w:tc>
          <w:tcPr/>
          <w:p>
            <w:pPr>
              <w:pStyle w:val="Compact"/>
              <w:jc w:val="left"/>
            </w:pPr>
            <w:r>
              <w:rPr>
                <w:rFonts w:hint="eastAsia"/>
              </w:rPr>
              <w:t xml:space="preserve">结合了内存效率和精度</w:t>
            </w:r>
          </w:p>
        </w:tc>
        <w:tc>
          <w:tcPr/>
          <w:p>
            <w:pPr>
              <w:pStyle w:val="Compact"/>
              <w:jc w:val="left"/>
            </w:pPr>
            <w:r>
              <w:rPr>
                <w:rFonts w:hint="eastAsia"/>
              </w:rPr>
              <w:t xml:space="preserve">计算量最大</w:t>
            </w:r>
          </w:p>
        </w:tc>
      </w:tr>
    </w:tbl>
    <w:p>
      <w:pPr>
        <w:pStyle w:val="BodyText"/>
      </w:pPr>
      <w:r>
        <w:rPr>
          <w:rFonts w:hint="eastAsia"/>
        </w:rPr>
        <w:t xml:space="preserve">为获得最佳结果：</w:t>
      </w:r>
    </w:p>
    <w:p>
      <w:pPr>
        <w:pStyle w:val="Compact"/>
        <w:numPr>
          <w:ilvl w:val="0"/>
          <w:numId w:val="1021"/>
        </w:numPr>
      </w:pPr>
      <w:r>
        <w:rPr>
          <w:rFonts w:hint="eastAsia"/>
        </w:rPr>
        <w:t xml:space="preserve">使用标准</w:t>
      </w:r>
      <w:r>
        <w:t xml:space="preserve"> MF </w:t>
      </w:r>
      <w:r>
        <w:rPr>
          <w:rFonts w:hint="eastAsia"/>
        </w:rPr>
        <w:t xml:space="preserve">进行初始检测。</w:t>
      </w:r>
    </w:p>
    <w:p>
      <w:pPr>
        <w:pStyle w:val="Compact"/>
        <w:numPr>
          <w:ilvl w:val="0"/>
          <w:numId w:val="1021"/>
        </w:numPr>
      </w:pPr>
      <w:r>
        <w:rPr>
          <w:rFonts w:hint="eastAsia"/>
        </w:rPr>
        <w:t xml:space="preserve">如果存在高浓度，切换到</w:t>
      </w:r>
      <w:r>
        <w:t xml:space="preserve"> MLMF。</w:t>
      </w:r>
    </w:p>
    <w:p>
      <w:pPr>
        <w:pStyle w:val="Compact"/>
        <w:numPr>
          <w:ilvl w:val="0"/>
          <w:numId w:val="1021"/>
        </w:numPr>
      </w:pPr>
      <w:r>
        <w:rPr>
          <w:rFonts w:hint="eastAsia"/>
        </w:rPr>
        <w:t xml:space="preserve">对于超出内存限制的大图像，使用列式变体。</w:t>
      </w:r>
    </w:p>
    <w:p>
      <w:pPr>
        <w:pStyle w:val="Compact"/>
        <w:numPr>
          <w:ilvl w:val="0"/>
          <w:numId w:val="1021"/>
        </w:numPr>
      </w:pPr>
      <w:r>
        <w:rPr>
          <w:rFonts w:hint="eastAsia"/>
        </w:rPr>
        <w:t xml:space="preserve">根据场景特征和精度要求调整参数。</w:t>
      </w:r>
    </w:p>
    <w:bookmarkEnd w:id="72"/>
    <w:bookmarkStart w:id="73" w:name="算法与支持组件之间的数据流"/>
    <w:p>
      <w:pPr>
        <w:pStyle w:val="Heading2"/>
      </w:pPr>
      <w:r>
        <w:rPr>
          <w:rFonts w:hint="eastAsia"/>
        </w:rPr>
        <w:t xml:space="preserve">算法与支持组件之间的数据流</w:t>
      </w:r>
    </w:p>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 TargetMode="External" /><Relationship Type="http://schemas.openxmlformats.org/officeDocument/2006/relationships/hyperlink" Id="rId24" Target="./Methaneretrieval.md" TargetMode="External" /><Relationship Type="http://schemas.openxmlformats.org/officeDocument/2006/relationships/hyperlink" Id="rId21" Target="./columnwiseprocessing.md" TargetMode="External" /><Relationship Type="http://schemas.openxmlformats.org/officeDocument/2006/relationships/hyperlink" Id="rId20" Target="./matchedfilter.md" TargetMode="External" /><Relationship Type="http://schemas.openxmlformats.org/officeDocument/2006/relationships/hyperlink" Id="rId50" Target="https://deepwiki.com/Emeric53/MF/3-satellite-data-processing" TargetMode="External" /><Relationship Type="http://schemas.openxmlformats.org/officeDocument/2006/relationships/hyperlink" Id="rId51" Target="https://deepwiki.com/Emeric53/MF/4-unit-absorption-spectrum-genera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4" Target="./Methaneretrieval.md" TargetMode="External" /><Relationship Type="http://schemas.openxmlformats.org/officeDocument/2006/relationships/hyperlink" Id="rId21" Target="./columnwiseprocessing.md" TargetMode="External" /><Relationship Type="http://schemas.openxmlformats.org/officeDocument/2006/relationships/hyperlink" Id="rId20" Target="./matchedfilter.md" TargetMode="External" /><Relationship Type="http://schemas.openxmlformats.org/officeDocument/2006/relationships/hyperlink" Id="rId50" Target="https://deepwiki.com/Emeric53/MF/3-satellite-data-processing" TargetMode="External" /><Relationship Type="http://schemas.openxmlformats.org/officeDocument/2006/relationships/hyperlink" Id="rId51" Target="https://deepwiki.com/Emeric53/MF/4-unit-absorption-spectrum-gene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2025-04-27T08:06:22Z</dcterms:created>
  <dcterms:modified xsi:type="dcterms:W3CDTF">2025-04-27T08:06:22Z</dcterms:modified>
</cp:coreProperties>
</file>

<file path=docProps/custom.xml><?xml version="1.0" encoding="utf-8"?>
<Properties xmlns="http://schemas.openxmlformats.org/officeDocument/2006/custom-properties" xmlns:vt="http://schemas.openxmlformats.org/officeDocument/2006/docPropsVTypes"/>
</file>