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266C" w:rsidRPr="0076266C" w:rsidRDefault="0076266C" w:rsidP="0076266C">
      <w:pPr>
        <w:jc w:val="center"/>
        <w:rPr>
          <w:b/>
          <w:bCs/>
          <w:sz w:val="40"/>
          <w:szCs w:val="40"/>
        </w:rPr>
      </w:pPr>
      <w:bookmarkStart w:id="0" w:name="_GoBack"/>
      <w:r w:rsidRPr="0076266C">
        <w:rPr>
          <w:b/>
          <w:bCs/>
          <w:sz w:val="40"/>
          <w:szCs w:val="40"/>
        </w:rPr>
        <w:t>Diagramme de classe commentaire</w:t>
      </w:r>
    </w:p>
    <w:bookmarkEnd w:id="0"/>
    <w:p w:rsidR="0076266C" w:rsidRDefault="0076266C">
      <w:pPr>
        <w:rPr>
          <w:sz w:val="28"/>
          <w:szCs w:val="28"/>
        </w:rPr>
      </w:pPr>
    </w:p>
    <w:p w:rsidR="0076266C" w:rsidRDefault="0076266C">
      <w:pPr>
        <w:rPr>
          <w:sz w:val="28"/>
          <w:szCs w:val="28"/>
        </w:rPr>
      </w:pPr>
    </w:p>
    <w:p w:rsidR="0076266C" w:rsidRDefault="0076266C">
      <w:pPr>
        <w:rPr>
          <w:sz w:val="28"/>
          <w:szCs w:val="28"/>
        </w:rPr>
      </w:pPr>
    </w:p>
    <w:p w:rsidR="00151F10" w:rsidRPr="0076266C" w:rsidRDefault="00140789">
      <w:pPr>
        <w:rPr>
          <w:sz w:val="28"/>
          <w:szCs w:val="28"/>
        </w:rPr>
      </w:pPr>
      <w:r w:rsidRPr="0076266C">
        <w:rPr>
          <w:sz w:val="28"/>
          <w:szCs w:val="28"/>
        </w:rPr>
        <w:t xml:space="preserve">Les classes en </w:t>
      </w:r>
      <w:r w:rsidRPr="0076266C">
        <w:rPr>
          <w:color w:val="4472C4" w:themeColor="accent1"/>
          <w:sz w:val="28"/>
          <w:szCs w:val="28"/>
        </w:rPr>
        <w:t>B</w:t>
      </w:r>
      <w:r w:rsidR="00542E49" w:rsidRPr="0076266C">
        <w:rPr>
          <w:color w:val="4472C4" w:themeColor="accent1"/>
          <w:sz w:val="28"/>
          <w:szCs w:val="28"/>
        </w:rPr>
        <w:t>LEU</w:t>
      </w:r>
      <w:r w:rsidRPr="0076266C">
        <w:rPr>
          <w:color w:val="4472C4" w:themeColor="accent1"/>
          <w:sz w:val="28"/>
          <w:szCs w:val="28"/>
        </w:rPr>
        <w:t xml:space="preserve"> </w:t>
      </w:r>
      <w:r w:rsidRPr="0076266C">
        <w:rPr>
          <w:sz w:val="28"/>
          <w:szCs w:val="28"/>
        </w:rPr>
        <w:t xml:space="preserve">sont les classes chargeant les données. </w:t>
      </w:r>
    </w:p>
    <w:p w:rsidR="00140789" w:rsidRPr="0076266C" w:rsidRDefault="00140789">
      <w:pPr>
        <w:rPr>
          <w:sz w:val="28"/>
          <w:szCs w:val="28"/>
        </w:rPr>
      </w:pPr>
      <w:r w:rsidRPr="0076266C">
        <w:rPr>
          <w:sz w:val="28"/>
          <w:szCs w:val="28"/>
        </w:rPr>
        <w:t xml:space="preserve">Les classes en </w:t>
      </w:r>
      <w:r w:rsidR="00542E49" w:rsidRPr="0076266C">
        <w:rPr>
          <w:color w:val="70AD47" w:themeColor="accent6"/>
          <w:sz w:val="28"/>
          <w:szCs w:val="28"/>
        </w:rPr>
        <w:t>VERT</w:t>
      </w:r>
      <w:r w:rsidRPr="0076266C">
        <w:rPr>
          <w:color w:val="70AD47" w:themeColor="accent6"/>
          <w:sz w:val="28"/>
          <w:szCs w:val="28"/>
        </w:rPr>
        <w:t xml:space="preserve"> </w:t>
      </w:r>
      <w:r w:rsidRPr="0076266C">
        <w:rPr>
          <w:sz w:val="28"/>
          <w:szCs w:val="28"/>
        </w:rPr>
        <w:t>sont les classes métier.</w:t>
      </w:r>
    </w:p>
    <w:p w:rsidR="00140789" w:rsidRPr="0076266C" w:rsidRDefault="00140789">
      <w:pPr>
        <w:rPr>
          <w:sz w:val="28"/>
          <w:szCs w:val="28"/>
        </w:rPr>
      </w:pPr>
      <w:r w:rsidRPr="0076266C">
        <w:rPr>
          <w:sz w:val="28"/>
          <w:szCs w:val="28"/>
        </w:rPr>
        <w:t xml:space="preserve">Les classes en </w:t>
      </w:r>
      <w:r w:rsidR="00542E49" w:rsidRPr="0076266C">
        <w:rPr>
          <w:color w:val="ED7D31" w:themeColor="accent2"/>
          <w:sz w:val="28"/>
          <w:szCs w:val="28"/>
        </w:rPr>
        <w:t>ORANGE</w:t>
      </w:r>
      <w:r w:rsidRPr="0076266C">
        <w:rPr>
          <w:color w:val="ED7D31" w:themeColor="accent2"/>
          <w:sz w:val="28"/>
          <w:szCs w:val="28"/>
        </w:rPr>
        <w:t xml:space="preserve"> </w:t>
      </w:r>
      <w:r w:rsidRPr="0076266C">
        <w:rPr>
          <w:sz w:val="28"/>
          <w:szCs w:val="28"/>
        </w:rPr>
        <w:t>représentent les éléments de la vue, les fenêtres</w:t>
      </w:r>
      <w:r w:rsidR="00542E49" w:rsidRPr="0076266C">
        <w:rPr>
          <w:sz w:val="28"/>
          <w:szCs w:val="28"/>
        </w:rPr>
        <w:t>.</w:t>
      </w:r>
    </w:p>
    <w:p w:rsidR="00542E49" w:rsidRPr="0076266C" w:rsidRDefault="00542E49">
      <w:pPr>
        <w:rPr>
          <w:color w:val="000000" w:themeColor="text1"/>
          <w:sz w:val="28"/>
          <w:szCs w:val="28"/>
        </w:rPr>
      </w:pPr>
      <w:r w:rsidRPr="0076266C">
        <w:rPr>
          <w:sz w:val="28"/>
          <w:szCs w:val="28"/>
        </w:rPr>
        <w:t xml:space="preserve">La classe en </w:t>
      </w:r>
      <w:r w:rsidRPr="0076266C">
        <w:rPr>
          <w:color w:val="7030A0"/>
          <w:sz w:val="28"/>
          <w:szCs w:val="28"/>
        </w:rPr>
        <w:t xml:space="preserve">VIOLET </w:t>
      </w:r>
      <w:r w:rsidRPr="0076266C">
        <w:rPr>
          <w:color w:val="000000" w:themeColor="text1"/>
          <w:sz w:val="28"/>
          <w:szCs w:val="28"/>
        </w:rPr>
        <w:t xml:space="preserve">représente la classe manager qui fait la liaison entre les classes métiers les données venant de </w:t>
      </w:r>
      <w:proofErr w:type="spellStart"/>
      <w:r w:rsidRPr="0076266C">
        <w:rPr>
          <w:color w:val="000000" w:themeColor="text1"/>
          <w:sz w:val="28"/>
          <w:szCs w:val="28"/>
        </w:rPr>
        <w:t>la</w:t>
      </w:r>
      <w:proofErr w:type="spellEnd"/>
      <w:r w:rsidRPr="0076266C">
        <w:rPr>
          <w:color w:val="000000" w:themeColor="text1"/>
          <w:sz w:val="28"/>
          <w:szCs w:val="28"/>
        </w:rPr>
        <w:t xml:space="preserve"> base de données et la vue.</w:t>
      </w:r>
    </w:p>
    <w:p w:rsidR="00542E49" w:rsidRPr="0076266C" w:rsidRDefault="00542E49">
      <w:pPr>
        <w:rPr>
          <w:color w:val="000000" w:themeColor="text1"/>
          <w:sz w:val="28"/>
          <w:szCs w:val="28"/>
        </w:rPr>
      </w:pPr>
      <w:r w:rsidRPr="0076266C">
        <w:rPr>
          <w:color w:val="000000" w:themeColor="text1"/>
          <w:sz w:val="28"/>
          <w:szCs w:val="28"/>
        </w:rPr>
        <w:t>La classe en BLANC est l’application.</w:t>
      </w:r>
    </w:p>
    <w:p w:rsidR="0076266C" w:rsidRDefault="0076266C">
      <w:pPr>
        <w:rPr>
          <w:color w:val="000000" w:themeColor="text1"/>
        </w:rPr>
      </w:pPr>
    </w:p>
    <w:p w:rsidR="0076266C" w:rsidRDefault="0076266C">
      <w:pPr>
        <w:rPr>
          <w:color w:val="000000" w:themeColor="text1"/>
        </w:rPr>
      </w:pPr>
    </w:p>
    <w:p w:rsidR="0076266C" w:rsidRDefault="0076266C">
      <w:pPr>
        <w:rPr>
          <w:color w:val="000000" w:themeColor="text1"/>
        </w:rPr>
      </w:pPr>
    </w:p>
    <w:p w:rsidR="0076266C" w:rsidRPr="0076266C" w:rsidRDefault="0076266C">
      <w:pPr>
        <w:rPr>
          <w:color w:val="000000" w:themeColor="text1"/>
          <w:sz w:val="32"/>
          <w:szCs w:val="32"/>
        </w:rPr>
      </w:pPr>
      <w:r w:rsidRPr="0076266C">
        <w:rPr>
          <w:color w:val="000000" w:themeColor="text1"/>
          <w:sz w:val="32"/>
          <w:szCs w:val="32"/>
        </w:rPr>
        <w:t xml:space="preserve">Le design pattern que nous avons choisi est la stratégie. </w:t>
      </w:r>
    </w:p>
    <w:p w:rsidR="00542E49" w:rsidRDefault="00542E49"/>
    <w:sectPr w:rsidR="00542E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89"/>
    <w:rsid w:val="00140789"/>
    <w:rsid w:val="00151F10"/>
    <w:rsid w:val="00542E49"/>
    <w:rsid w:val="0076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B96DE"/>
  <w15:chartTrackingRefBased/>
  <w15:docId w15:val="{28BC95D8-F97A-443A-9121-71F10F88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emeric dallot</dc:creator>
  <cp:keywords/>
  <dc:description/>
  <cp:lastModifiedBy>emeric dallot</cp:lastModifiedBy>
  <cp:revision>1</cp:revision>
  <dcterms:created xsi:type="dcterms:W3CDTF">2020-06-14T18:15:00Z</dcterms:created>
  <dcterms:modified xsi:type="dcterms:W3CDTF">2020-06-14T18:45:00Z</dcterms:modified>
</cp:coreProperties>
</file>