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8524"/>
      </w:tblGrid>
      <w:tr w:rsidR="00310594" w:rsidRPr="00A161ED" w14:paraId="0AC8E2C2" w14:textId="77777777" w:rsidTr="00310594">
        <w:trPr>
          <w:trHeight w:val="978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63480C8A" w14:textId="7181870B" w:rsidR="00310594" w:rsidRDefault="00310594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CLIENTE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3F6"/>
            <w:tcMar>
              <w:left w:w="108" w:type="dxa"/>
              <w:right w:w="108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1"/>
              <w:gridCol w:w="5533"/>
            </w:tblGrid>
            <w:tr w:rsidR="00310594" w14:paraId="54DFAE58" w14:textId="77777777" w:rsidTr="00310594">
              <w:trPr>
                <w:trHeight w:val="705"/>
              </w:trPr>
              <w:tc>
                <w:tcPr>
                  <w:tcW w:w="2721" w:type="dxa"/>
                </w:tcPr>
                <w:p w14:paraId="1F688741" w14:textId="2E4380CD" w:rsidR="00310594" w:rsidRDefault="00310594" w:rsidP="00A161ED">
                  <w:pPr>
                    <w:pStyle w:val="Ttulo1"/>
                    <w:spacing w:before="0" w:after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6EB102B9" wp14:editId="0EC76C9C">
                        <wp:simplePos x="0" y="0"/>
                        <wp:positionH relativeFrom="column">
                          <wp:posOffset>-58320</wp:posOffset>
                        </wp:positionH>
                        <wp:positionV relativeFrom="paragraph">
                          <wp:posOffset>-369</wp:posOffset>
                        </wp:positionV>
                        <wp:extent cx="1628274" cy="451807"/>
                        <wp:effectExtent l="0" t="0" r="0" b="5715"/>
                        <wp:wrapNone/>
                        <wp:docPr id="738773025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8374" cy="4601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533" w:type="dxa"/>
                </w:tcPr>
                <w:p w14:paraId="795169A2" w14:textId="2F82BFA1" w:rsidR="00310594" w:rsidRPr="0033286A" w:rsidRDefault="00310594" w:rsidP="00310594">
                  <w:pPr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</w:pPr>
                  <w:r w:rsidRPr="0033286A"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  <w:t>Rua Robert Bosch, 544</w:t>
                  </w:r>
                </w:p>
                <w:p w14:paraId="56DB57EE" w14:textId="43ED1528" w:rsidR="00310594" w:rsidRPr="0033286A" w:rsidRDefault="00310594" w:rsidP="00310594">
                  <w:pPr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</w:pPr>
                  <w:r w:rsidRPr="0033286A"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  <w:t>Parque Industrial Tomas Edson,</w:t>
                  </w:r>
                </w:p>
                <w:p w14:paraId="08197D11" w14:textId="3772A33C" w:rsidR="00310594" w:rsidRPr="00310594" w:rsidRDefault="00310594" w:rsidP="00310594">
                  <w:r w:rsidRPr="0033286A"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  <w:t>São Paulo - SP, 01144-020</w:t>
                  </w:r>
                </w:p>
              </w:tc>
            </w:tr>
          </w:tbl>
          <w:p w14:paraId="5E15F0EF" w14:textId="77777777" w:rsidR="00310594" w:rsidRDefault="00310594" w:rsidP="00A161ED">
            <w:pPr>
              <w:pStyle w:val="Ttulo1"/>
              <w:spacing w:before="0" w:after="0"/>
              <w:rPr>
                <w:noProof/>
              </w:rPr>
            </w:pPr>
          </w:p>
        </w:tc>
      </w:tr>
      <w:tr w:rsidR="00072B8D" w:rsidRPr="00C73BC9" w14:paraId="758EE4C6" w14:textId="77777777" w:rsidTr="00A161ED">
        <w:trPr>
          <w:trHeight w:val="413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39CB9C01" w14:textId="77777777" w:rsidR="00072B8D" w:rsidRPr="00A854F4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PROJETO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32CB7AA" w14:textId="4D29C1BA" w:rsidR="00072B8D" w:rsidRPr="00A854F4" w:rsidRDefault="00A161E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INTEGRAÇÃO DE </w:t>
            </w:r>
            <w:r w:rsidR="00E05940">
              <w:rPr>
                <w:rFonts w:ascii="Calibri" w:eastAsia="Calibri" w:hAnsi="Calibri" w:cs="Calibri"/>
                <w:sz w:val="20"/>
                <w:szCs w:val="20"/>
              </w:rPr>
              <w:t>ENTIDADES TELECONTROL X PROTHEUS</w:t>
            </w:r>
          </w:p>
        </w:tc>
      </w:tr>
      <w:tr w:rsidR="00072B8D" w:rsidRPr="00850371" w14:paraId="77BC4858" w14:textId="77777777" w:rsidTr="00A161ED">
        <w:trPr>
          <w:trHeight w:val="413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05EB6EFA" w14:textId="75E25EEC" w:rsidR="00072B8D" w:rsidRDefault="00A161E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CONTATO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668979F" w14:textId="658D8D8B" w:rsidR="0075088C" w:rsidRPr="0075088C" w:rsidRDefault="00840347" w:rsidP="0075088C">
            <w:pPr>
              <w:pStyle w:val="Ttulo1"/>
              <w:spacing w:before="120"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5088C">
              <w:rPr>
                <w:rFonts w:ascii="Calibri" w:eastAsia="Calibri" w:hAnsi="Calibri" w:cs="Calibri"/>
                <w:sz w:val="20"/>
                <w:szCs w:val="20"/>
              </w:rPr>
              <w:t>JOANACIO LIM</w:t>
            </w:r>
            <w:r w:rsidR="0075088C" w:rsidRPr="0075088C">
              <w:rPr>
                <w:rFonts w:ascii="Calibri" w:eastAsia="Calibri" w:hAnsi="Calibri" w:cs="Calibri"/>
                <w:sz w:val="20"/>
                <w:szCs w:val="20"/>
              </w:rPr>
              <w:t>A</w:t>
            </w:r>
          </w:p>
          <w:p w14:paraId="340D27CA" w14:textId="54559560" w:rsidR="00A161ED" w:rsidRPr="0033286A" w:rsidRDefault="0075088C" w:rsidP="0075088C">
            <w:pPr>
              <w:pStyle w:val="Ttulo1"/>
              <w:spacing w:before="0" w:after="120" w:line="240" w:lineRule="auto"/>
            </w:pPr>
            <w:r w:rsidRPr="0075088C">
              <w:rPr>
                <w:rFonts w:ascii="Calibri" w:eastAsia="Calibri" w:hAnsi="Calibri" w:cs="Calibri"/>
                <w:sz w:val="20"/>
                <w:szCs w:val="20"/>
              </w:rPr>
              <w:t>joalima@mdxtelecom.com.br</w:t>
            </w:r>
          </w:p>
        </w:tc>
      </w:tr>
      <w:tr w:rsidR="00072B8D" w:rsidRPr="00C73BC9" w14:paraId="4D614184" w14:textId="77777777" w:rsidTr="00A161ED">
        <w:trPr>
          <w:trHeight w:val="413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0D30619E" w14:textId="37F77D9B" w:rsidR="00072B8D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RESPONSÁVEL TWOIT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41D9170" w14:textId="77777777" w:rsidR="00072B8D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EMERSON NASCIMENTO</w:t>
            </w:r>
          </w:p>
        </w:tc>
      </w:tr>
      <w:tr w:rsidR="00072B8D" w:rsidRPr="00C73BC9" w14:paraId="56BBAB52" w14:textId="77777777" w:rsidTr="00A161ED">
        <w:trPr>
          <w:trHeight w:val="425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271B37E7" w14:textId="77777777" w:rsidR="00072B8D" w:rsidRPr="00C73BC9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 w:rsidRPr="00C73BC9"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A3C4F51" w14:textId="17B3D464" w:rsidR="00072B8D" w:rsidRPr="001C5F03" w:rsidRDefault="00ED6AE2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06</w:t>
            </w:r>
            <w:r w:rsidR="00072B8D">
              <w:rPr>
                <w:rFonts w:ascii="Calibri" w:eastAsia="Calibri" w:hAnsi="Calibri" w:cs="Calibri"/>
                <w:sz w:val="20"/>
                <w:szCs w:val="20"/>
              </w:rPr>
              <w:t>/0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 w:rsidR="00072B8D">
              <w:rPr>
                <w:rFonts w:ascii="Calibri" w:eastAsia="Calibri" w:hAnsi="Calibri" w:cs="Calibri"/>
                <w:sz w:val="20"/>
                <w:szCs w:val="20"/>
              </w:rPr>
              <w:t>/202</w:t>
            </w:r>
            <w:r w:rsidR="00840347"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072B8D" w:rsidRPr="00C73BC9" w14:paraId="47EC1F9F" w14:textId="77777777" w:rsidTr="00A161ED">
        <w:trPr>
          <w:trHeight w:val="425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78A83AE8" w14:textId="77777777" w:rsidR="00072B8D" w:rsidRPr="00C73BC9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 w:rsidRPr="00C73BC9"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ELABORADO POR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68E8D97B" w14:textId="77777777" w:rsidR="00072B8D" w:rsidRPr="00C73BC9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EMERSON NASCIMENTO</w:t>
            </w:r>
          </w:p>
        </w:tc>
      </w:tr>
    </w:tbl>
    <w:p w14:paraId="7B0B68C1" w14:textId="77777777" w:rsidR="00002CAB" w:rsidRDefault="00002CAB" w:rsidP="00002CAB">
      <w:pPr>
        <w:pStyle w:val="Cabealho"/>
        <w:tabs>
          <w:tab w:val="left" w:pos="708"/>
        </w:tabs>
        <w:jc w:val="both"/>
        <w:rPr>
          <w:rFonts w:ascii="Calibri" w:hAnsi="Calibri"/>
        </w:rPr>
      </w:pPr>
    </w:p>
    <w:p w14:paraId="30043AD8" w14:textId="2CE081BB" w:rsidR="0011386F" w:rsidRDefault="009E402D" w:rsidP="009E402D">
      <w:pPr>
        <w:pStyle w:val="Cabealho"/>
        <w:tabs>
          <w:tab w:val="left" w:pos="708"/>
        </w:tabs>
        <w:jc w:val="center"/>
        <w:rPr>
          <w:rFonts w:ascii="Calibri" w:hAnsi="Calibri"/>
          <w:b/>
          <w:bCs/>
          <w:color w:val="0070C0"/>
          <w:sz w:val="36"/>
          <w:szCs w:val="36"/>
        </w:rPr>
      </w:pPr>
      <w:r w:rsidRPr="0011386F">
        <w:rPr>
          <w:rFonts w:ascii="Calibri" w:hAnsi="Calibri"/>
          <w:b/>
          <w:bCs/>
          <w:color w:val="0070C0"/>
          <w:sz w:val="36"/>
          <w:szCs w:val="36"/>
        </w:rPr>
        <w:t>INTEGRAÇÃO DE CADASTROS</w:t>
      </w:r>
    </w:p>
    <w:p w14:paraId="6ECCADD7" w14:textId="17522121" w:rsidR="009E402D" w:rsidRDefault="0011386F" w:rsidP="009E402D">
      <w:pPr>
        <w:pStyle w:val="Cabealho"/>
        <w:tabs>
          <w:tab w:val="left" w:pos="708"/>
        </w:tabs>
        <w:jc w:val="center"/>
        <w:rPr>
          <w:rFonts w:ascii="Calibri" w:hAnsi="Calibri"/>
          <w:b/>
          <w:bCs/>
          <w:color w:val="0070C0"/>
          <w:sz w:val="36"/>
          <w:szCs w:val="36"/>
        </w:rPr>
      </w:pPr>
      <w:r>
        <w:rPr>
          <w:rFonts w:ascii="Calibri" w:hAnsi="Calibri"/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4217B" wp14:editId="58122D4C">
                <wp:simplePos x="0" y="0"/>
                <wp:positionH relativeFrom="column">
                  <wp:posOffset>3080022</wp:posOffset>
                </wp:positionH>
                <wp:positionV relativeFrom="paragraph">
                  <wp:posOffset>68580</wp:posOffset>
                </wp:positionV>
                <wp:extent cx="179615" cy="160564"/>
                <wp:effectExtent l="0" t="19050" r="30480" b="30480"/>
                <wp:wrapNone/>
                <wp:docPr id="895950013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60564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3C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242.5pt;margin-top:5.4pt;width:14.15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" adj="11946" fillcolor="#0070c0" strokecolor="#0070c0" strokeweight="1pt"/>
            </w:pict>
          </mc:Fallback>
        </mc:AlternateContent>
      </w:r>
      <w:r w:rsidR="009E402D" w:rsidRPr="0011386F">
        <w:rPr>
          <w:rFonts w:ascii="Calibri" w:hAnsi="Calibri"/>
          <w:b/>
          <w:bCs/>
          <w:color w:val="0070C0"/>
          <w:sz w:val="36"/>
          <w:szCs w:val="36"/>
        </w:rPr>
        <w:t>PROTHEUS</w:t>
      </w:r>
      <w:r>
        <w:rPr>
          <w:rFonts w:ascii="Calibri" w:hAnsi="Calibri"/>
          <w:b/>
          <w:bCs/>
          <w:color w:val="0070C0"/>
          <w:sz w:val="36"/>
          <w:szCs w:val="36"/>
        </w:rPr>
        <w:t xml:space="preserve">    </w:t>
      </w:r>
      <w:r w:rsidR="009E402D" w:rsidRPr="0011386F">
        <w:rPr>
          <w:rFonts w:ascii="Calibri" w:hAnsi="Calibri"/>
          <w:b/>
          <w:bCs/>
          <w:color w:val="0070C0"/>
          <w:sz w:val="36"/>
          <w:szCs w:val="36"/>
        </w:rPr>
        <w:t xml:space="preserve">  TELECONTROL</w:t>
      </w:r>
    </w:p>
    <w:p w14:paraId="41810BAC" w14:textId="77777777" w:rsidR="009E402D" w:rsidRDefault="009E402D" w:rsidP="00002CAB">
      <w:pPr>
        <w:pStyle w:val="Cabealho"/>
        <w:tabs>
          <w:tab w:val="left" w:pos="708"/>
        </w:tabs>
        <w:jc w:val="both"/>
        <w:rPr>
          <w:rFonts w:ascii="Calibri" w:hAnsi="Calibri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02CAB" w:rsidRPr="000E2D42" w14:paraId="4ED99E9F" w14:textId="77777777" w:rsidTr="00147A96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7FBE9EA8" w14:textId="264BDB70" w:rsidR="00002CAB" w:rsidRPr="000E2D42" w:rsidRDefault="009E402D" w:rsidP="00002CA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Configurações </w:t>
            </w:r>
          </w:p>
        </w:tc>
      </w:tr>
    </w:tbl>
    <w:p w14:paraId="02A7B881" w14:textId="77777777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4F5C20D" w14:textId="67DF7566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que as APIs de cadastros funcionem, algumas configurações precisam ser efetuadas.</w:t>
      </w:r>
    </w:p>
    <w:p w14:paraId="2A71B953" w14:textId="2FE0997D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Essas configurações são feitas em arquivos json e </w:t>
      </w:r>
      <w:r w:rsidR="00E56504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partir de parâmetros.</w:t>
      </w:r>
    </w:p>
    <w:p w14:paraId="60890440" w14:textId="77777777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491A958" w14:textId="449C4E62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arquivos json indicam os endereços das APIs, dos endpoints, como os dados devem ser montados para serem enviados e como o retorno deve ser tratado, entre outras configurações.</w:t>
      </w:r>
    </w:p>
    <w:p w14:paraId="709EC9C1" w14:textId="77777777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5BB76F" w14:textId="3B1BE6ED" w:rsid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 padrão os arquivos serão gravados dentro da pasta </w:t>
      </w:r>
      <w:r w:rsidRPr="001F604E">
        <w:rPr>
          <w:rFonts w:ascii="Calibri" w:eastAsia="Calibri" w:hAnsi="Calibri" w:cs="Calibri"/>
          <w:i/>
          <w:iCs/>
        </w:rPr>
        <w:t>system</w:t>
      </w:r>
      <w:r>
        <w:rPr>
          <w:rFonts w:ascii="Calibri" w:eastAsia="Calibri" w:hAnsi="Calibri" w:cs="Calibri"/>
        </w:rPr>
        <w:t xml:space="preserve"> do Protheus, na pasta </w:t>
      </w:r>
      <w:r w:rsidRPr="001F604E">
        <w:rPr>
          <w:rFonts w:ascii="Calibri" w:eastAsia="Calibri" w:hAnsi="Calibri" w:cs="Calibri"/>
          <w:i/>
          <w:iCs/>
        </w:rPr>
        <w:t>@telecontrol</w:t>
      </w:r>
      <w:r w:rsidRPr="001F604E">
        <w:rPr>
          <w:rFonts w:ascii="Calibri" w:eastAsia="Calibri" w:hAnsi="Calibri" w:cs="Calibri"/>
        </w:rPr>
        <w:t>.</w:t>
      </w:r>
    </w:p>
    <w:p w14:paraId="66D11EAD" w14:textId="77777777" w:rsidR="0073613B" w:rsidRDefault="0073613B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70693AF" w14:textId="1511CC23" w:rsid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arquivos de configuração de cadastros seguem uma nomenclatura padrão:</w:t>
      </w:r>
    </w:p>
    <w:p w14:paraId="1EF640E6" w14:textId="0D12D998" w:rsid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xxxx</w:t>
      </w:r>
      <w:r w:rsidRPr="001F604E">
        <w:rPr>
          <w:rFonts w:ascii="Calibri" w:eastAsia="Calibri" w:hAnsi="Calibri" w:cs="Calibri"/>
        </w:rPr>
        <w:t xml:space="preserve">_get.json – indica como deve ser montado o </w:t>
      </w:r>
      <w:r>
        <w:rPr>
          <w:rFonts w:ascii="Calibri" w:eastAsia="Calibri" w:hAnsi="Calibri" w:cs="Calibri"/>
        </w:rPr>
        <w:t>arquivo para consulta do cadastro no Telecontrol (</w:t>
      </w:r>
      <w:r w:rsidRPr="001F604E">
        <w:rPr>
          <w:rFonts w:ascii="Calibri" w:eastAsia="Calibri" w:hAnsi="Calibri" w:cs="Calibri"/>
        </w:rPr>
        <w:t xml:space="preserve">atualmente </w:t>
      </w:r>
      <w:r w:rsidR="000E2D42">
        <w:rPr>
          <w:rFonts w:ascii="Calibri" w:eastAsia="Calibri" w:hAnsi="Calibri" w:cs="Calibri"/>
        </w:rPr>
        <w:t>sem conteúdo</w:t>
      </w:r>
      <w:r>
        <w:rPr>
          <w:rFonts w:ascii="Calibri" w:eastAsia="Calibri" w:hAnsi="Calibri" w:cs="Calibri"/>
        </w:rPr>
        <w:t>)</w:t>
      </w:r>
      <w:r w:rsidRPr="001F604E">
        <w:rPr>
          <w:rFonts w:ascii="Calibri" w:eastAsia="Calibri" w:hAnsi="Calibri" w:cs="Calibri"/>
        </w:rPr>
        <w:t xml:space="preserve"> </w:t>
      </w:r>
    </w:p>
    <w:p w14:paraId="07E9C93B" w14:textId="77777777" w:rsidR="001F604E" w:rsidRDefault="001F604E" w:rsidP="001F60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xxxx</w:t>
      </w:r>
      <w:r w:rsidRPr="001F604E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post</w:t>
      </w:r>
      <w:r w:rsidRPr="001F604E">
        <w:rPr>
          <w:rFonts w:ascii="Calibri" w:eastAsia="Calibri" w:hAnsi="Calibri" w:cs="Calibri"/>
        </w:rPr>
        <w:t xml:space="preserve">.json – indica como deve ser montado o </w:t>
      </w:r>
      <w:r>
        <w:rPr>
          <w:rFonts w:ascii="Calibri" w:eastAsia="Calibri" w:hAnsi="Calibri" w:cs="Calibri"/>
        </w:rPr>
        <w:t xml:space="preserve">arquivo para </w:t>
      </w:r>
      <w:r>
        <w:rPr>
          <w:rFonts w:ascii="Calibri" w:eastAsia="Calibri" w:hAnsi="Calibri" w:cs="Calibri"/>
        </w:rPr>
        <w:t xml:space="preserve">inclusão de registro </w:t>
      </w:r>
      <w:r>
        <w:rPr>
          <w:rFonts w:ascii="Calibri" w:eastAsia="Calibri" w:hAnsi="Calibri" w:cs="Calibri"/>
        </w:rPr>
        <w:t>no Telecontrol</w:t>
      </w:r>
    </w:p>
    <w:p w14:paraId="7E6F9920" w14:textId="4325A2F3" w:rsidR="001F604E" w:rsidRDefault="001F604E" w:rsidP="001F60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xxxx</w:t>
      </w:r>
      <w:r w:rsidRPr="001F604E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t</w:t>
      </w:r>
      <w:r w:rsidRPr="001F604E">
        <w:rPr>
          <w:rFonts w:ascii="Calibri" w:eastAsia="Calibri" w:hAnsi="Calibri" w:cs="Calibri"/>
        </w:rPr>
        <w:t xml:space="preserve">.json – indica como deve ser montado o </w:t>
      </w:r>
      <w:r>
        <w:rPr>
          <w:rFonts w:ascii="Calibri" w:eastAsia="Calibri" w:hAnsi="Calibri" w:cs="Calibri"/>
        </w:rPr>
        <w:t xml:space="preserve">arquivo para </w:t>
      </w:r>
      <w:r>
        <w:rPr>
          <w:rFonts w:ascii="Calibri" w:eastAsia="Calibri" w:hAnsi="Calibri" w:cs="Calibri"/>
        </w:rPr>
        <w:t>alteraç</w:t>
      </w:r>
      <w:r>
        <w:rPr>
          <w:rFonts w:ascii="Calibri" w:eastAsia="Calibri" w:hAnsi="Calibri" w:cs="Calibri"/>
        </w:rPr>
        <w:t>ão de registro no Telecontrol</w:t>
      </w:r>
    </w:p>
    <w:p w14:paraId="11ADB06A" w14:textId="1D63DEA4" w:rsidR="0073613B" w:rsidRDefault="0073613B" w:rsidP="0073613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xxxx</w:t>
      </w:r>
      <w:r w:rsidRPr="001F604E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show</w:t>
      </w:r>
      <w:r w:rsidRPr="001F604E">
        <w:rPr>
          <w:rFonts w:ascii="Calibri" w:eastAsia="Calibri" w:hAnsi="Calibri" w:cs="Calibri"/>
        </w:rPr>
        <w:t>.json – indica como deve ser montad</w:t>
      </w:r>
      <w:r>
        <w:rPr>
          <w:rFonts w:ascii="Calibri" w:eastAsia="Calibri" w:hAnsi="Calibri" w:cs="Calibri"/>
        </w:rPr>
        <w:t xml:space="preserve">a a visualização do registro consultado </w:t>
      </w:r>
      <w:r>
        <w:rPr>
          <w:rFonts w:ascii="Calibri" w:eastAsia="Calibri" w:hAnsi="Calibri" w:cs="Calibri"/>
        </w:rPr>
        <w:t>no Telecontrol</w:t>
      </w:r>
    </w:p>
    <w:p w14:paraId="7BC2541D" w14:textId="0560DCCC" w:rsidR="001F604E" w:rsidRDefault="0073613B" w:rsidP="001F60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endpoints.json – contém os endereços das APIs/endpoints do Telecontrol e as credenciais de acesso a essas APIs</w:t>
      </w:r>
    </w:p>
    <w:p w14:paraId="53CB138D" w14:textId="77777777" w:rsidR="001F604E" w:rsidRP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588E96" w14:textId="3438D1ED" w:rsidR="009E402D" w:rsidRDefault="000E2D42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Esses arquivos de configuração serão utilizados pelas rotinas</w:t>
      </w:r>
      <w:r w:rsidR="008F2D51">
        <w:rPr>
          <w:rFonts w:ascii="Calibri" w:eastAsia="Calibri" w:hAnsi="Calibri" w:cs="Calibri"/>
        </w:rPr>
        <w:t>/classes</w:t>
      </w:r>
      <w:r>
        <w:rPr>
          <w:rFonts w:ascii="Calibri" w:eastAsia="Calibri" w:hAnsi="Calibri" w:cs="Calibri"/>
        </w:rPr>
        <w:t xml:space="preserve"> que montam as informações que serão enviadas às APIs do Telecontrol, acionados a partir de pontos de entrada do Protheus ou a partir de rotinas agendadas.</w:t>
      </w:r>
    </w:p>
    <w:p w14:paraId="32367B76" w14:textId="77777777" w:rsidR="004C584D" w:rsidRDefault="004C584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395823" w14:textId="0582331A" w:rsidR="004C584D" w:rsidRDefault="004C584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Classes desenvolvidas para integração dos cadastros:</w:t>
      </w:r>
    </w:p>
    <w:p w14:paraId="681861DA" w14:textId="402F7455" w:rsidR="004C584D" w:rsidRDefault="004C584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TTLCUtil</w:t>
      </w:r>
      <w:r>
        <w:rPr>
          <w:rFonts w:ascii="Calibri" w:eastAsia="Calibri" w:hAnsi="Calibri" w:cs="Calibri"/>
        </w:rPr>
        <w:t xml:space="preserve"> – classe com métodos para criação de pastas</w:t>
      </w:r>
    </w:p>
    <w:p w14:paraId="2087C51E" w14:textId="49D78DB4" w:rsidR="004C584D" w:rsidRDefault="004C584D" w:rsidP="004C58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TTLCLog</w:t>
      </w:r>
      <w:r>
        <w:rPr>
          <w:rFonts w:ascii="Calibri" w:eastAsia="Calibri" w:hAnsi="Calibri" w:cs="Calibri"/>
        </w:rPr>
        <w:t xml:space="preserve"> – classe</w:t>
      </w:r>
      <w:r w:rsidR="006D0F55">
        <w:rPr>
          <w:rFonts w:ascii="Calibri" w:eastAsia="Calibri" w:hAnsi="Calibri" w:cs="Calibri"/>
        </w:rPr>
        <w:t xml:space="preserve"> interna</w:t>
      </w:r>
      <w:r>
        <w:rPr>
          <w:rFonts w:ascii="Calibri" w:eastAsia="Calibri" w:hAnsi="Calibri" w:cs="Calibri"/>
        </w:rPr>
        <w:t xml:space="preserve"> para manutenção do LOG de registros</w:t>
      </w:r>
    </w:p>
    <w:p w14:paraId="7BE612CF" w14:textId="606E1BAF" w:rsidR="004C584D" w:rsidRDefault="004C584D" w:rsidP="004C58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TTLCAPICadastro</w:t>
      </w:r>
      <w:r>
        <w:rPr>
          <w:rFonts w:ascii="Calibri" w:eastAsia="Calibri" w:hAnsi="Calibri" w:cs="Calibri"/>
        </w:rPr>
        <w:t xml:space="preserve"> – classe</w:t>
      </w:r>
      <w:r w:rsidR="006D0F55">
        <w:rPr>
          <w:rFonts w:ascii="Calibri" w:eastAsia="Calibri" w:hAnsi="Calibri" w:cs="Calibri"/>
        </w:rPr>
        <w:t xml:space="preserve"> interna</w:t>
      </w:r>
      <w:r>
        <w:rPr>
          <w:rFonts w:ascii="Calibri" w:eastAsia="Calibri" w:hAnsi="Calibri" w:cs="Calibri"/>
        </w:rPr>
        <w:t xml:space="preserve"> com os métodos genéricos utilizados na integração dos cadastro</w:t>
      </w:r>
      <w:r w:rsidR="00AA1382">
        <w:rPr>
          <w:rFonts w:ascii="Calibri" w:eastAsia="Calibri" w:hAnsi="Calibri" w:cs="Calibri"/>
        </w:rPr>
        <w:t>s</w:t>
      </w:r>
    </w:p>
    <w:p w14:paraId="0E9EE237" w14:textId="09F050AA" w:rsidR="004C584D" w:rsidRPr="004C584D" w:rsidRDefault="004C584D" w:rsidP="004C58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TTLCPeca</w:t>
      </w:r>
      <w:r>
        <w:rPr>
          <w:rFonts w:ascii="Calibri" w:eastAsia="Calibri" w:hAnsi="Calibri" w:cs="Calibri"/>
        </w:rPr>
        <w:t xml:space="preserve"> – classe especializada para cadastro de peças (herdada </w:t>
      </w:r>
      <w:r w:rsidRPr="004C584D">
        <w:rPr>
          <w:rFonts w:ascii="Calibri" w:eastAsia="Calibri" w:hAnsi="Calibri" w:cs="Calibri"/>
        </w:rPr>
        <w:t>TTLCAPICadastro</w:t>
      </w:r>
      <w:r>
        <w:rPr>
          <w:rFonts w:ascii="Calibri" w:eastAsia="Calibri" w:hAnsi="Calibri" w:cs="Calibri"/>
        </w:rPr>
        <w:t>)</w:t>
      </w:r>
    </w:p>
    <w:p w14:paraId="5B61B1A7" w14:textId="4C2D4A32" w:rsidR="004C584D" w:rsidRPr="004C584D" w:rsidRDefault="004C584D" w:rsidP="004C58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TTLCP</w:t>
      </w:r>
      <w:r>
        <w:rPr>
          <w:rFonts w:ascii="Calibri" w:eastAsia="Calibri" w:hAnsi="Calibri" w:cs="Calibri"/>
        </w:rPr>
        <w:t>osto</w:t>
      </w:r>
      <w:r>
        <w:rPr>
          <w:rFonts w:ascii="Calibri" w:eastAsia="Calibri" w:hAnsi="Calibri" w:cs="Calibri"/>
        </w:rPr>
        <w:t xml:space="preserve"> – classe especializada para cadastro de p</w:t>
      </w:r>
      <w:r>
        <w:rPr>
          <w:rFonts w:ascii="Calibri" w:eastAsia="Calibri" w:hAnsi="Calibri" w:cs="Calibri"/>
        </w:rPr>
        <w:t>ost</w:t>
      </w:r>
      <w:r w:rsidR="001F45F7">
        <w:rPr>
          <w:rFonts w:ascii="Calibri" w:eastAsia="Calibri" w:hAnsi="Calibri" w:cs="Calibri"/>
        </w:rPr>
        <w:t>os autorizados</w:t>
      </w:r>
      <w:r>
        <w:rPr>
          <w:rFonts w:ascii="Calibri" w:eastAsia="Calibri" w:hAnsi="Calibri" w:cs="Calibri"/>
        </w:rPr>
        <w:t xml:space="preserve"> (herdada </w:t>
      </w:r>
      <w:r w:rsidRPr="004C584D">
        <w:rPr>
          <w:rFonts w:ascii="Calibri" w:eastAsia="Calibri" w:hAnsi="Calibri" w:cs="Calibri"/>
        </w:rPr>
        <w:t>TTLCAPICadastro</w:t>
      </w:r>
      <w:r>
        <w:rPr>
          <w:rFonts w:ascii="Calibri" w:eastAsia="Calibri" w:hAnsi="Calibri" w:cs="Calibri"/>
        </w:rPr>
        <w:t>)</w:t>
      </w:r>
    </w:p>
    <w:p w14:paraId="6E63EAFF" w14:textId="14F42064" w:rsidR="001F45F7" w:rsidRDefault="001F45F7" w:rsidP="001F45F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TTLCP</w:t>
      </w:r>
      <w:r>
        <w:rPr>
          <w:rFonts w:ascii="Calibri" w:eastAsia="Calibri" w:hAnsi="Calibri" w:cs="Calibri"/>
        </w:rPr>
        <w:t>reco</w:t>
      </w:r>
      <w:r>
        <w:rPr>
          <w:rFonts w:ascii="Calibri" w:eastAsia="Calibri" w:hAnsi="Calibri" w:cs="Calibri"/>
        </w:rPr>
        <w:t xml:space="preserve"> – classe especializada para cadastro de</w:t>
      </w:r>
      <w:r>
        <w:rPr>
          <w:rFonts w:ascii="Calibri" w:eastAsia="Calibri" w:hAnsi="Calibri" w:cs="Calibri"/>
        </w:rPr>
        <w:t xml:space="preserve"> preço de peças </w:t>
      </w:r>
      <w:r>
        <w:rPr>
          <w:rFonts w:ascii="Calibri" w:eastAsia="Calibri" w:hAnsi="Calibri" w:cs="Calibri"/>
        </w:rPr>
        <w:t xml:space="preserve">(herdada </w:t>
      </w:r>
      <w:r w:rsidRPr="004C584D">
        <w:rPr>
          <w:rFonts w:ascii="Calibri" w:eastAsia="Calibri" w:hAnsi="Calibri" w:cs="Calibri"/>
        </w:rPr>
        <w:t>TTLCAPICadastro</w:t>
      </w:r>
      <w:r>
        <w:rPr>
          <w:rFonts w:ascii="Calibri" w:eastAsia="Calibri" w:hAnsi="Calibri" w:cs="Calibri"/>
        </w:rPr>
        <w:t>)</w:t>
      </w:r>
    </w:p>
    <w:p w14:paraId="1B76F920" w14:textId="632296BF" w:rsidR="001F45F7" w:rsidRDefault="001F45F7" w:rsidP="001F45F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1F45F7">
        <w:rPr>
          <w:rFonts w:ascii="Calibri" w:eastAsia="Calibri" w:hAnsi="Calibri" w:cs="Calibri"/>
        </w:rPr>
        <w:t>TTLCProduto</w:t>
      </w:r>
      <w:r>
        <w:rPr>
          <w:rFonts w:ascii="Calibri" w:eastAsia="Calibri" w:hAnsi="Calibri" w:cs="Calibri"/>
        </w:rPr>
        <w:t xml:space="preserve"> – classe especializada </w:t>
      </w:r>
      <w:r w:rsidR="0043392A">
        <w:rPr>
          <w:rFonts w:ascii="Calibri" w:eastAsia="Calibri" w:hAnsi="Calibri" w:cs="Calibri"/>
        </w:rPr>
        <w:t>para</w:t>
      </w:r>
      <w:r>
        <w:rPr>
          <w:rFonts w:ascii="Calibri" w:eastAsia="Calibri" w:hAnsi="Calibri" w:cs="Calibri"/>
        </w:rPr>
        <w:t xml:space="preserve"> cadastro de </w:t>
      </w:r>
      <w:r>
        <w:rPr>
          <w:rFonts w:ascii="Calibri" w:eastAsia="Calibri" w:hAnsi="Calibri" w:cs="Calibri"/>
        </w:rPr>
        <w:t>produtos</w:t>
      </w:r>
      <w:r>
        <w:rPr>
          <w:rFonts w:ascii="Calibri" w:eastAsia="Calibri" w:hAnsi="Calibri" w:cs="Calibri"/>
        </w:rPr>
        <w:t xml:space="preserve"> (herdada </w:t>
      </w:r>
      <w:r w:rsidRPr="004C584D">
        <w:rPr>
          <w:rFonts w:ascii="Calibri" w:eastAsia="Calibri" w:hAnsi="Calibri" w:cs="Calibri"/>
        </w:rPr>
        <w:t>TTLCAPICadastro</w:t>
      </w:r>
      <w:r>
        <w:rPr>
          <w:rFonts w:ascii="Calibri" w:eastAsia="Calibri" w:hAnsi="Calibri" w:cs="Calibri"/>
        </w:rPr>
        <w:t>)</w:t>
      </w:r>
    </w:p>
    <w:p w14:paraId="047A407E" w14:textId="6DEB8194" w:rsidR="00FC013B" w:rsidRDefault="00FC013B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2D52C4" w:rsidRPr="000E2D42" w14:paraId="2CE972E7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6108E296" w14:textId="0B568E48" w:rsidR="002D52C4" w:rsidRPr="000E2D42" w:rsidRDefault="002D52C4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Configurações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–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endpoints.json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12E9DCAA" w14:textId="77777777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7B96C5" w14:textId="34E73D68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Pr="002D52C4">
        <w:rPr>
          <w:rFonts w:ascii="Calibri" w:eastAsia="Calibri" w:hAnsi="Calibri" w:cs="Calibri"/>
          <w:i/>
          <w:iCs/>
        </w:rPr>
        <w:t>endpoints.json</w:t>
      </w:r>
      <w:r>
        <w:rPr>
          <w:rFonts w:ascii="Calibri" w:eastAsia="Calibri" w:hAnsi="Calibri" w:cs="Calibri"/>
        </w:rPr>
        <w:t xml:space="preserve"> contém os endereços das APIs/endpoints </w:t>
      </w:r>
      <w:r w:rsidR="00847DD5">
        <w:rPr>
          <w:rFonts w:ascii="Calibri" w:eastAsia="Calibri" w:hAnsi="Calibri" w:cs="Calibri"/>
        </w:rPr>
        <w:t xml:space="preserve">do Telecontrol </w:t>
      </w:r>
      <w:r>
        <w:rPr>
          <w:rFonts w:ascii="Calibri" w:eastAsia="Calibri" w:hAnsi="Calibri" w:cs="Calibri"/>
        </w:rPr>
        <w:t xml:space="preserve">e as credenciais de acesso </w:t>
      </w:r>
      <w:r w:rsidR="00847DD5">
        <w:rPr>
          <w:rFonts w:ascii="Calibri" w:eastAsia="Calibri" w:hAnsi="Calibri" w:cs="Calibri"/>
        </w:rPr>
        <w:t>a essas</w:t>
      </w:r>
      <w:r>
        <w:rPr>
          <w:rFonts w:ascii="Calibri" w:eastAsia="Calibri" w:hAnsi="Calibri" w:cs="Calibri"/>
        </w:rPr>
        <w:t xml:space="preserve"> APIs.</w:t>
      </w:r>
    </w:p>
    <w:p w14:paraId="567422BA" w14:textId="739DC209" w:rsidR="00B95D39" w:rsidRDefault="00B95D39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 de conteúdo do arquivo endpoints.json:</w:t>
      </w:r>
    </w:p>
    <w:p w14:paraId="69E84286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{</w:t>
      </w:r>
    </w:p>
    <w:p w14:paraId="0E4CF1D0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 xml:space="preserve">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"uri": "http://api2.telecontrol.com.br",</w:t>
      </w:r>
    </w:p>
    <w:p w14:paraId="38E577F4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"header": [ </w:t>
      </w:r>
    </w:p>
    <w:p w14:paraId="563798BE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2DEB8758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"Access-Application-Key", </w:t>
      </w:r>
    </w:p>
    <w:p w14:paraId="3FB3F809" w14:textId="4B92EC50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"value": "{|| '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xxxxxxxxxxxxxx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'}" </w:t>
      </w:r>
    </w:p>
    <w:p w14:paraId="763F4C87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7567E062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2D180DDB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"Access-Env", </w:t>
      </w:r>
    </w:p>
    <w:p w14:paraId="0ED866F3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'HOMOLOGATION'}" </w:t>
      </w:r>
    </w:p>
    <w:p w14:paraId="1EF22A55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4B4EBF3E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{</w:t>
      </w:r>
    </w:p>
    <w:p w14:paraId="270B887D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"key": "Content-Type",</w:t>
      </w:r>
    </w:p>
    <w:p w14:paraId="007FEA85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"value": "{|| 'application/json'}"</w:t>
      </w:r>
    </w:p>
    <w:p w14:paraId="4654B241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}</w:t>
      </w:r>
    </w:p>
    <w:p w14:paraId="3A473B76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],</w:t>
      </w:r>
    </w:p>
    <w:p w14:paraId="59C0E69F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"produtos": {</w:t>
      </w:r>
    </w:p>
    <w:p w14:paraId="585C49E9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"post": {</w:t>
      </w:r>
    </w:p>
    <w:p w14:paraId="0528FE40" w14:textId="74D50B3E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[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"uri": "http://api2.telecontrol.com.br",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]</w:t>
      </w:r>
    </w:p>
    <w:p w14:paraId="678C5BEA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"description": "Cadastro de produto",</w:t>
      </w:r>
    </w:p>
    <w:p w14:paraId="0EAF0BE8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'/posvenda-core/produtos'}"</w:t>
      </w:r>
    </w:p>
    <w:p w14:paraId="6C688C55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01DC9CE8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"put": {</w:t>
      </w:r>
    </w:p>
    <w:p w14:paraId="077C25DC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"description": "Atualização de produto",</w:t>
      </w:r>
    </w:p>
    <w:p w14:paraId="40C51788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'/posvenda-core/produtos/referencia/' + cConsulta}"</w:t>
      </w:r>
    </w:p>
    <w:p w14:paraId="64248620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683A6059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"get": {</w:t>
      </w:r>
    </w:p>
    <w:p w14:paraId="228F37A9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"description": "Consulta produto",</w:t>
      </w:r>
    </w:p>
    <w:p w14:paraId="6B571580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'/posvenda-core/produtos/referencia/' + cConsulta}"</w:t>
      </w:r>
    </w:p>
    <w:p w14:paraId="06E0B7CE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75F80750" w14:textId="033A1A20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}</w:t>
      </w:r>
    </w:p>
    <w:p w14:paraId="0EF4F7E7" w14:textId="0E26D806" w:rsidR="002D52C4" w:rsidRPr="00B95D39" w:rsidRDefault="00B95D39" w:rsidP="002D52C4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}</w:t>
      </w:r>
    </w:p>
    <w:p w14:paraId="30C329F2" w14:textId="6708FD16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A1F0E2" w14:textId="3D3A224A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Campos obrigatórios:</w:t>
      </w:r>
    </w:p>
    <w:p w14:paraId="47838677" w14:textId="6471B8E1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uri – indica o endereço das APIs do Telecontrol.</w:t>
      </w:r>
    </w:p>
    <w:p w14:paraId="77D88280" w14:textId="4813537F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"uri": "http://api2.telecontrol.com.br"</w:t>
      </w:r>
    </w:p>
    <w:p w14:paraId="61B96EF6" w14:textId="77777777" w:rsidR="002843CB" w:rsidRP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  <w:lang w:val="it-IT"/>
        </w:rPr>
      </w:pPr>
    </w:p>
    <w:p w14:paraId="3EFFE511" w14:textId="2CC22548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 – indica como será montado o cabeçalho da requisição.</w:t>
      </w:r>
    </w:p>
    <w:p w14:paraId="3D68F6A0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 xml:space="preserve">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"header": [ </w:t>
      </w:r>
    </w:p>
    <w:p w14:paraId="7ECA334F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2E1F6013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"Access-Application-Key", </w:t>
      </w:r>
    </w:p>
    <w:p w14:paraId="04B594D8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'xxxxxxxxxxxxxx'}" </w:t>
      </w:r>
    </w:p>
    <w:p w14:paraId="451BD113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57309EFE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7F504EFC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"Access-Env", </w:t>
      </w:r>
    </w:p>
    <w:p w14:paraId="46F31C26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'HOMOLOGATION'}" </w:t>
      </w:r>
    </w:p>
    <w:p w14:paraId="778BA85B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43C6A0FF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{</w:t>
      </w:r>
    </w:p>
    <w:p w14:paraId="361B2CE1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"key": "Content-Type",</w:t>
      </w:r>
    </w:p>
    <w:p w14:paraId="4B959033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"value": "{|| 'application/json'}"</w:t>
      </w:r>
    </w:p>
    <w:p w14:paraId="43C9D3E9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}</w:t>
      </w:r>
    </w:p>
    <w:p w14:paraId="30D37440" w14:textId="3B1F969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]</w:t>
      </w:r>
    </w:p>
    <w:p w14:paraId="15146BB0" w14:textId="152EA27C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 w:rsidRPr="00B95D39">
        <w:rPr>
          <w:rFonts w:ascii="Calibri" w:eastAsia="Calibri" w:hAnsi="Calibri" w:cs="Calibri"/>
        </w:rPr>
        <w:t>   </w:t>
      </w:r>
      <w:r>
        <w:rPr>
          <w:rFonts w:ascii="Calibri" w:eastAsia="Calibri" w:hAnsi="Calibri" w:cs="Calibri"/>
        </w:rPr>
        <w:t xml:space="preserve">  </w:t>
      </w:r>
      <w:r w:rsidRPr="002843CB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header deve ser criado utilizando os conjuntos de valores key e value.</w:t>
      </w:r>
    </w:p>
    <w:p w14:paraId="57B9EAF4" w14:textId="54FE1E76" w:rsidR="002843CB" w:rsidRDefault="002843CB" w:rsidP="002843CB">
      <w:pPr>
        <w:spacing w:after="0" w:line="240" w:lineRule="auto"/>
        <w:jc w:val="both"/>
        <w:rPr>
          <w:rFonts w:ascii="Calibri" w:eastAsia="Calibri" w:hAnsi="Calibri" w:cs="Calibri"/>
        </w:rPr>
      </w:pPr>
      <w:r w:rsidRPr="00B95D39">
        <w:rPr>
          <w:rFonts w:ascii="Calibri" w:eastAsia="Calibri" w:hAnsi="Calibri" w:cs="Calibri"/>
        </w:rPr>
        <w:t>   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Será necessário obter os conteúdos de key e value junto à Telecontrol</w:t>
      </w:r>
      <w:r>
        <w:rPr>
          <w:rFonts w:ascii="Calibri" w:eastAsia="Calibri" w:hAnsi="Calibri" w:cs="Calibri"/>
        </w:rPr>
        <w:t>.</w:t>
      </w:r>
    </w:p>
    <w:p w14:paraId="60077621" w14:textId="77777777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4FB473" w14:textId="77777777" w:rsidR="00B84355" w:rsidRDefault="00B843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2CE7A1" w14:textId="49208308" w:rsidR="002D52C4" w:rsidRDefault="002843CB" w:rsidP="005E296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Campos opcionais:</w:t>
      </w:r>
    </w:p>
    <w:p w14:paraId="468D0977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"produtos": {</w:t>
      </w:r>
    </w:p>
    <w:p w14:paraId="2BB0F1D3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"post": {</w:t>
      </w:r>
    </w:p>
    <w:p w14:paraId="4F231049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"description": "Cadastro de produto",</w:t>
      </w:r>
    </w:p>
    <w:p w14:paraId="0F34A9DF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'/posvenda-core/produtos'}"</w:t>
      </w:r>
    </w:p>
    <w:p w14:paraId="72659252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3DAB4A7A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"put": {</w:t>
      </w:r>
    </w:p>
    <w:p w14:paraId="6F54F95E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"description": "Atualização de produto",</w:t>
      </w:r>
    </w:p>
    <w:p w14:paraId="29EF7D31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'/posvenda-core/produtos/referencia/' + cConsulta}"</w:t>
      </w:r>
    </w:p>
    <w:p w14:paraId="63A285F5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6CF9FAF1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"get": {</w:t>
      </w:r>
    </w:p>
    <w:p w14:paraId="4D1CE1D1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"description": "Consulta produto",</w:t>
      </w:r>
    </w:p>
    <w:p w14:paraId="680FE8EA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'/posvenda-core/produtos/referencia/' + cConsulta}"</w:t>
      </w:r>
    </w:p>
    <w:p w14:paraId="4567389E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23F3D68C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}</w:t>
      </w:r>
    </w:p>
    <w:p w14:paraId="37BEE69A" w14:textId="77777777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F307288" w14:textId="77777777" w:rsidR="00A1524A" w:rsidRDefault="00A1524A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opcionais são os dados dos endpoints utilizados para os cadastros.</w:t>
      </w:r>
    </w:p>
    <w:p w14:paraId="3057DA1F" w14:textId="209FCAF5" w:rsidR="00CD5853" w:rsidRDefault="00A1524A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Onde se lê “produtos”, pode ser</w:t>
      </w:r>
      <w:r w:rsidR="00CD5853">
        <w:rPr>
          <w:rFonts w:ascii="Calibri" w:eastAsia="Calibri" w:hAnsi="Calibri" w:cs="Calibri"/>
        </w:rPr>
        <w:t>:</w:t>
      </w:r>
    </w:p>
    <w:p w14:paraId="20A03BC8" w14:textId="2B63AAF1" w:rsidR="00A1524A" w:rsidRDefault="00CD5853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“produtos”</w:t>
      </w:r>
      <w:r w:rsidR="00A152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 para indicar os dados do endpoint do cadastro de produtos</w:t>
      </w:r>
    </w:p>
    <w:p w14:paraId="4199BA05" w14:textId="69248AA9" w:rsidR="00CD5853" w:rsidRDefault="00CD5853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“pecas”</w:t>
      </w:r>
      <w:r>
        <w:rPr>
          <w:rFonts w:ascii="Calibri" w:eastAsia="Calibri" w:hAnsi="Calibri" w:cs="Calibri"/>
        </w:rPr>
        <w:t xml:space="preserve"> – para indicar 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dados do endpoint do cadastro de </w:t>
      </w:r>
      <w:r>
        <w:rPr>
          <w:rFonts w:ascii="Calibri" w:eastAsia="Calibri" w:hAnsi="Calibri" w:cs="Calibri"/>
        </w:rPr>
        <w:t>peças</w:t>
      </w:r>
    </w:p>
    <w:p w14:paraId="10DC46D9" w14:textId="24D4CD30" w:rsidR="00CD5853" w:rsidRDefault="00CD5853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“postos”</w:t>
      </w:r>
      <w:r>
        <w:rPr>
          <w:rFonts w:ascii="Calibri" w:eastAsia="Calibri" w:hAnsi="Calibri" w:cs="Calibri"/>
        </w:rPr>
        <w:t xml:space="preserve"> – para indicar os dados do endpoint do cadastro de </w:t>
      </w:r>
      <w:r>
        <w:rPr>
          <w:rFonts w:ascii="Calibri" w:eastAsia="Calibri" w:hAnsi="Calibri" w:cs="Calibri"/>
        </w:rPr>
        <w:t>postos autorizados</w:t>
      </w:r>
    </w:p>
    <w:p w14:paraId="3607D364" w14:textId="7166FA83" w:rsidR="00CD5853" w:rsidRDefault="00CD5853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“precos” – para indicar os </w:t>
      </w:r>
      <w:r>
        <w:rPr>
          <w:rFonts w:ascii="Calibri" w:eastAsia="Calibri" w:hAnsi="Calibri" w:cs="Calibri"/>
        </w:rPr>
        <w:t>dados do endpoint do</w:t>
      </w:r>
      <w:r>
        <w:rPr>
          <w:rFonts w:ascii="Calibri" w:eastAsia="Calibri" w:hAnsi="Calibri" w:cs="Calibri"/>
        </w:rPr>
        <w:t xml:space="preserve"> cadastro de preços</w:t>
      </w:r>
    </w:p>
    <w:p w14:paraId="1D070385" w14:textId="010FC3D8" w:rsidR="00CD5853" w:rsidRDefault="00CD5853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“faturamento”</w:t>
      </w:r>
      <w:r>
        <w:rPr>
          <w:rFonts w:ascii="Calibri" w:eastAsia="Calibri" w:hAnsi="Calibri" w:cs="Calibri"/>
        </w:rPr>
        <w:t xml:space="preserve"> – para indicar os dados do endpoint </w:t>
      </w:r>
      <w:r>
        <w:rPr>
          <w:rFonts w:ascii="Calibri" w:eastAsia="Calibri" w:hAnsi="Calibri" w:cs="Calibri"/>
        </w:rPr>
        <w:t>que receberá as informações de faturamento</w:t>
      </w:r>
    </w:p>
    <w:p w14:paraId="0039BD4E" w14:textId="793116C8" w:rsidR="00CD5853" w:rsidRDefault="00CD5853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“ordens_servico”</w:t>
      </w:r>
      <w:r>
        <w:rPr>
          <w:rFonts w:ascii="Calibri" w:eastAsia="Calibri" w:hAnsi="Calibri" w:cs="Calibri"/>
        </w:rPr>
        <w:t xml:space="preserve"> – para indicar os dados do endpoint </w:t>
      </w:r>
      <w:r>
        <w:rPr>
          <w:rFonts w:ascii="Calibri" w:eastAsia="Calibri" w:hAnsi="Calibri" w:cs="Calibri"/>
        </w:rPr>
        <w:t>que disponibilizará as ordens de serviço</w:t>
      </w:r>
    </w:p>
    <w:p w14:paraId="26C185EF" w14:textId="375B1D98" w:rsidR="00CD5853" w:rsidRDefault="00CD5853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“pedidos”</w:t>
      </w:r>
      <w:r>
        <w:rPr>
          <w:rFonts w:ascii="Calibri" w:eastAsia="Calibri" w:hAnsi="Calibri" w:cs="Calibri"/>
        </w:rPr>
        <w:t xml:space="preserve"> – para indicar os dados do endpoint que disponibilizará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>pedidos</w:t>
      </w:r>
    </w:p>
    <w:p w14:paraId="36D6BE44" w14:textId="77777777" w:rsidR="005E2962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83D0AB" w14:textId="124687DC" w:rsidR="00CD5853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o correto funcionamento dos endpoints, é necessário informar cada ‘verbo’ disponibilizado, indicando a descrição e o endpoint em si.</w:t>
      </w:r>
    </w:p>
    <w:p w14:paraId="674E0B25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"post": {</w:t>
      </w:r>
    </w:p>
    <w:p w14:paraId="1F3D60E3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"description": "Cadastro de produto",</w:t>
      </w:r>
    </w:p>
    <w:p w14:paraId="10BA97B8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'/posvenda-core/produtos'}"</w:t>
      </w:r>
    </w:p>
    <w:p w14:paraId="615B2A9C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60347764" w14:textId="5F31B8CA" w:rsidR="005E2962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Acima temos a configuração para o endpoint de gravação de um registro, cujo verbo é o post.</w:t>
      </w:r>
    </w:p>
    <w:p w14:paraId="1F150B06" w14:textId="679224BE" w:rsidR="005E2962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 “description” é um campo informativo, com a descrição do endpoint/verbo.</w:t>
      </w:r>
    </w:p>
    <w:p w14:paraId="72C69738" w14:textId="77777777" w:rsidR="005E2962" w:rsidRDefault="005E2962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“endpoint” é onde deve ser informado o endpoint em si, que será utilizado em conjunto com o campo “uri” principal.</w:t>
      </w:r>
    </w:p>
    <w:p w14:paraId="40638387" w14:textId="2FE3105E" w:rsidR="005E2962" w:rsidRDefault="005E2962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Caso o endpoint utilize uma uri específica, essa uri deve ser informada dentro da configuração do verbo em questão. Por exemplo:</w:t>
      </w:r>
    </w:p>
    <w:p w14:paraId="7CE33723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"put": {</w:t>
      </w:r>
    </w:p>
    <w:p w14:paraId="66FD91F9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"uri": "http://api</w:t>
      </w:r>
      <w:r>
        <w:rPr>
          <w:rFonts w:ascii="Courier New" w:eastAsia="Calibri" w:hAnsi="Courier New" w:cs="Courier New"/>
          <w:sz w:val="16"/>
          <w:szCs w:val="16"/>
          <w:lang w:val="it-IT"/>
        </w:rPr>
        <w:t>nova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.telecontrol.com.br",</w:t>
      </w:r>
    </w:p>
    <w:p w14:paraId="33C73A38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"description": "Atualização de produto",</w:t>
      </w:r>
    </w:p>
    <w:p w14:paraId="7D113D99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'/posvenda-core/produtos/referencia/' + cConsulta}"</w:t>
      </w:r>
    </w:p>
    <w:p w14:paraId="19750CD2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1C00C774" w14:textId="6EDEA1A6" w:rsidR="005E2962" w:rsidRDefault="005E2962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 forma como apresentado acima, o endpoint do verbo put irá utilizar a uri </w:t>
      </w:r>
      <w:r w:rsidRPr="00B95D39">
        <w:rPr>
          <w:rFonts w:ascii="Courier New" w:eastAsia="Calibri" w:hAnsi="Courier New" w:cs="Courier New"/>
          <w:sz w:val="16"/>
          <w:szCs w:val="16"/>
        </w:rPr>
        <w:t>"http://api</w:t>
      </w:r>
      <w:r w:rsidRPr="005E2962">
        <w:rPr>
          <w:rFonts w:ascii="Courier New" w:eastAsia="Calibri" w:hAnsi="Courier New" w:cs="Courier New"/>
          <w:sz w:val="16"/>
          <w:szCs w:val="16"/>
        </w:rPr>
        <w:t>nova</w:t>
      </w:r>
      <w:r w:rsidRPr="00B95D39">
        <w:rPr>
          <w:rFonts w:ascii="Courier New" w:eastAsia="Calibri" w:hAnsi="Courier New" w:cs="Courier New"/>
          <w:sz w:val="16"/>
          <w:szCs w:val="16"/>
        </w:rPr>
        <w:t>.telecontrol.com.br"</w:t>
      </w:r>
      <w:r>
        <w:rPr>
          <w:rFonts w:ascii="Calibri" w:eastAsia="Calibri" w:hAnsi="Calibri" w:cs="Calibri"/>
        </w:rPr>
        <w:t xml:space="preserve">, enquanto o endpoint do verbo post (um pouco acima) utilizará a uri geral </w:t>
      </w:r>
      <w:r w:rsidRPr="00B95D39">
        <w:rPr>
          <w:rFonts w:ascii="Courier New" w:eastAsia="Calibri" w:hAnsi="Courier New" w:cs="Courier New"/>
          <w:sz w:val="16"/>
          <w:szCs w:val="16"/>
        </w:rPr>
        <w:t>"http://api2.telecontrol.com.br"</w:t>
      </w:r>
      <w:r>
        <w:rPr>
          <w:rFonts w:ascii="Calibri" w:eastAsia="Calibri" w:hAnsi="Calibri" w:cs="Calibri"/>
        </w:rPr>
        <w:t>.</w:t>
      </w:r>
    </w:p>
    <w:p w14:paraId="2FBF8420" w14:textId="77777777" w:rsidR="00EB4330" w:rsidRDefault="00EB4330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</w:p>
    <w:p w14:paraId="6C374324" w14:textId="5B2F7FE7" w:rsidR="00EB4330" w:rsidRDefault="00EB4330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Há uma condição especial nos verbos de alteração e consulta, que podem necessitar do envio de parâmetros diretamente no endpoint.</w:t>
      </w:r>
    </w:p>
    <w:p w14:paraId="73253EDE" w14:textId="5B008780" w:rsidR="00EB4330" w:rsidRDefault="00EB4330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Isto pode ser observado no verbo put, que precisa que seja informada a chave do registro que será alterado.</w:t>
      </w:r>
    </w:p>
    <w:p w14:paraId="5AE7431B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"put": {</w:t>
      </w:r>
    </w:p>
    <w:p w14:paraId="750641BD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"uri": "http://api</w:t>
      </w:r>
      <w:r>
        <w:rPr>
          <w:rFonts w:ascii="Courier New" w:eastAsia="Calibri" w:hAnsi="Courier New" w:cs="Courier New"/>
          <w:sz w:val="16"/>
          <w:szCs w:val="16"/>
          <w:lang w:val="it-IT"/>
        </w:rPr>
        <w:t>nova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.telecontrol.com.br",</w:t>
      </w:r>
    </w:p>
    <w:p w14:paraId="0C14F530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"description": "Atualização de produto",</w:t>
      </w:r>
    </w:p>
    <w:p w14:paraId="1B0ED9ED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 xml:space="preserve">            "endpoint": "{|| '/posvenda-core/produtos/referencia/' + </w:t>
      </w:r>
      <w:r w:rsidRPr="00B95D39">
        <w:rPr>
          <w:rFonts w:ascii="Courier New" w:eastAsia="Calibri" w:hAnsi="Courier New" w:cs="Courier New"/>
          <w:b/>
          <w:bCs/>
          <w:sz w:val="16"/>
          <w:szCs w:val="16"/>
        </w:rPr>
        <w:t>cConsulta</w:t>
      </w:r>
      <w:r w:rsidRPr="00B95D39">
        <w:rPr>
          <w:rFonts w:ascii="Courier New" w:eastAsia="Calibri" w:hAnsi="Courier New" w:cs="Courier New"/>
          <w:sz w:val="16"/>
          <w:szCs w:val="16"/>
        </w:rPr>
        <w:t>}"</w:t>
      </w:r>
    </w:p>
    <w:p w14:paraId="23CB2860" w14:textId="3504C541" w:rsidR="00EB4330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38663835" w14:textId="40482079" w:rsidR="00AC254D" w:rsidRDefault="00AC254D" w:rsidP="00AC254D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montagem do endereço do endpoint pode utilizar até 2 parâmetros, de nomes cConsulta e cConsulta2. O conteúdo desses parâmetros será utilizado </w:t>
      </w:r>
      <w:r w:rsidR="0060562F">
        <w:rPr>
          <w:rFonts w:ascii="Calibri" w:eastAsia="Calibri" w:hAnsi="Calibri" w:cs="Calibri"/>
        </w:rPr>
        <w:t>ao</w:t>
      </w:r>
      <w:r>
        <w:rPr>
          <w:rFonts w:ascii="Calibri" w:eastAsia="Calibri" w:hAnsi="Calibri" w:cs="Calibri"/>
        </w:rPr>
        <w:t xml:space="preserve"> monta</w:t>
      </w:r>
      <w:r w:rsidR="0060562F"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</w:rPr>
        <w:t>o endereço do endpoint.</w:t>
      </w:r>
    </w:p>
    <w:p w14:paraId="605335F3" w14:textId="73499CB7" w:rsidR="0090716E" w:rsidRDefault="009071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90716E" w:rsidRPr="000E2D42" w14:paraId="4CC3831D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4DF50B68" w14:textId="011A2767" w:rsidR="0090716E" w:rsidRPr="000E2D42" w:rsidRDefault="0090716E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 xml:space="preserve">Configurações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–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xxxx_get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0389C81B" w14:textId="77777777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DA5E6B" w14:textId="77777777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Pr="0090716E">
        <w:rPr>
          <w:rFonts w:ascii="Calibri" w:eastAsia="Calibri" w:hAnsi="Calibri" w:cs="Calibri"/>
          <w:i/>
          <w:iCs/>
        </w:rPr>
        <w:t>xxxx_get</w:t>
      </w:r>
      <w:r w:rsidRPr="0090716E">
        <w:rPr>
          <w:rFonts w:ascii="Calibri" w:eastAsia="Calibri" w:hAnsi="Calibri" w:cs="Calibri"/>
          <w:i/>
          <w:iCs/>
        </w:rPr>
        <w:t>.json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precisa existir na pasta, mas atualmente não necessita de conteúdo.</w:t>
      </w:r>
    </w:p>
    <w:p w14:paraId="0E4F065A" w14:textId="4E04BDB1" w:rsidR="0090716E" w:rsidRDefault="0090716E" w:rsidP="0074048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conteúdo seria necessário se a API de consulta do Telecontrol necessitasse de dados na requisição da consulta, o que não é o caso; basta enviar o código da entidade diretamente no endereço do endpoint.</w:t>
      </w:r>
    </w:p>
    <w:p w14:paraId="7F177BEB" w14:textId="682D04F4" w:rsidR="0022515D" w:rsidRDefault="0022515D" w:rsidP="0074048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Caso a consulta seja efetuada com sucesso, será retornado o código 200 juntamente com o conteúdo do registro. </w:t>
      </w:r>
    </w:p>
    <w:p w14:paraId="4557391A" w14:textId="018E0618" w:rsidR="008B126D" w:rsidRDefault="008B12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90716E" w:rsidRPr="000E2D42" w14:paraId="6B6F732A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346A41EA" w14:textId="6366402E" w:rsidR="0090716E" w:rsidRPr="000E2D42" w:rsidRDefault="0090716E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Configurações –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xxxx_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post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2DA20533" w14:textId="77777777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9DC6F6B" w14:textId="6C8669B5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Pr="0090716E">
        <w:rPr>
          <w:rFonts w:ascii="Calibri" w:eastAsia="Calibri" w:hAnsi="Calibri" w:cs="Calibri"/>
          <w:i/>
          <w:iCs/>
        </w:rPr>
        <w:t>xxxx_</w:t>
      </w:r>
      <w:r>
        <w:rPr>
          <w:rFonts w:ascii="Calibri" w:eastAsia="Calibri" w:hAnsi="Calibri" w:cs="Calibri"/>
          <w:i/>
          <w:iCs/>
        </w:rPr>
        <w:t>post</w:t>
      </w:r>
      <w:r w:rsidRPr="0090716E">
        <w:rPr>
          <w:rFonts w:ascii="Calibri" w:eastAsia="Calibri" w:hAnsi="Calibri" w:cs="Calibri"/>
          <w:i/>
          <w:iCs/>
        </w:rPr>
        <w:t>.json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contém as informações para montagem do conteúdo do registro que deverá ser cadastrado no Telecontrol.</w:t>
      </w:r>
    </w:p>
    <w:p w14:paraId="52E542B1" w14:textId="525E2B91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montagem desse arquivo requer a indicação do campo do campo que o Telecontrol espera receber e do conteúdo que deverá ser gravado no campo. O nome do campo e o tipo do conteúdo são fornecidos pelo Telecontrol.</w:t>
      </w:r>
      <w:r w:rsidR="0030581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Para configurar um campo</w:t>
      </w:r>
      <w:r w:rsidR="006A5A9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o padrão é: </w:t>
      </w:r>
      <w:r w:rsidR="0030581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“campo”: “bloco de código ADVPL”</w:t>
      </w:r>
    </w:p>
    <w:p w14:paraId="44F3094D" w14:textId="6FDF70EC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Exemplo:</w:t>
      </w:r>
    </w:p>
    <w:p w14:paraId="6BE777D3" w14:textId="675E4E2E" w:rsidR="0090716E" w:rsidRPr="0090716E" w:rsidRDefault="0090716E" w:rsidP="0090716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90716E">
        <w:rPr>
          <w:rFonts w:ascii="Courier New" w:eastAsia="Calibri" w:hAnsi="Courier New" w:cs="Courier New"/>
          <w:sz w:val="16"/>
          <w:szCs w:val="16"/>
          <w:lang w:val="it-IT"/>
        </w:rPr>
        <w:t>"cnpj": "{|| ALLTRIM(SA2-&gt;A2_CGC)}"</w:t>
      </w:r>
    </w:p>
    <w:p w14:paraId="6E794ED4" w14:textId="7E509FB8" w:rsidR="0090716E" w:rsidRPr="0090716E" w:rsidRDefault="0090716E" w:rsidP="0090716E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 w:rsidRPr="0090716E">
        <w:rPr>
          <w:rFonts w:ascii="Calibri" w:eastAsia="Calibri" w:hAnsi="Calibri" w:cs="Calibri"/>
        </w:rPr>
        <w:t xml:space="preserve">O exemplo acima vai </w:t>
      </w:r>
      <w:r>
        <w:rPr>
          <w:rFonts w:ascii="Calibri" w:eastAsia="Calibri" w:hAnsi="Calibri" w:cs="Calibri"/>
        </w:rPr>
        <w:t xml:space="preserve">gravar no campo </w:t>
      </w:r>
      <w:r w:rsidRPr="0090716E">
        <w:rPr>
          <w:rFonts w:ascii="Courier New" w:eastAsia="Calibri" w:hAnsi="Courier New" w:cs="Courier New"/>
          <w:sz w:val="16"/>
          <w:szCs w:val="16"/>
        </w:rPr>
        <w:t>cnpj</w:t>
      </w:r>
      <w:r>
        <w:rPr>
          <w:rFonts w:ascii="Calibri" w:eastAsia="Calibri" w:hAnsi="Calibri" w:cs="Calibri"/>
        </w:rPr>
        <w:t xml:space="preserve"> o conteúdo obtido de </w:t>
      </w:r>
      <w:r w:rsidRPr="0090716E">
        <w:rPr>
          <w:rFonts w:ascii="Courier New" w:eastAsia="Calibri" w:hAnsi="Courier New" w:cs="Courier New"/>
          <w:sz w:val="16"/>
          <w:szCs w:val="16"/>
        </w:rPr>
        <w:t>{|| ALLTRIM(SA2-&gt;A2_CGC)}</w:t>
      </w:r>
      <w:r>
        <w:rPr>
          <w:rFonts w:ascii="Calibri" w:eastAsia="Calibri" w:hAnsi="Calibri" w:cs="Calibri"/>
        </w:rPr>
        <w:t>, que no caso é o CNPJ do fornecedor que estiver posicionado.</w:t>
      </w:r>
    </w:p>
    <w:p w14:paraId="4B148FE3" w14:textId="77777777" w:rsidR="0090716E" w:rsidRP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054929" w14:textId="3134AC72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Segue modelo com o cadastro de um preço de peça:</w:t>
      </w:r>
    </w:p>
    <w:p w14:paraId="1624CFBD" w14:textId="77777777" w:rsidR="0090716E" w:rsidRPr="0090716E" w:rsidRDefault="0090716E" w:rsidP="0090716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90716E">
        <w:rPr>
          <w:rFonts w:ascii="Courier New" w:eastAsia="Calibri" w:hAnsi="Courier New" w:cs="Courier New"/>
          <w:sz w:val="16"/>
          <w:szCs w:val="16"/>
          <w:lang w:val="it-IT"/>
        </w:rPr>
        <w:t>{</w:t>
      </w:r>
    </w:p>
    <w:p w14:paraId="1D4255C3" w14:textId="77777777" w:rsidR="0090716E" w:rsidRPr="0090716E" w:rsidRDefault="0090716E" w:rsidP="0090716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90716E">
        <w:rPr>
          <w:rFonts w:ascii="Courier New" w:eastAsia="Calibri" w:hAnsi="Courier New" w:cs="Courier New"/>
          <w:sz w:val="16"/>
          <w:szCs w:val="16"/>
          <w:lang w:val="it-IT"/>
        </w:rPr>
        <w:t>    "siglaTabela": "{|| ALLTRIM(DA1-&gt;DA1_CODTAB)}",</w:t>
      </w:r>
    </w:p>
    <w:p w14:paraId="14E0D3FD" w14:textId="77777777" w:rsidR="0090716E" w:rsidRPr="0090716E" w:rsidRDefault="0090716E" w:rsidP="0090716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90716E">
        <w:rPr>
          <w:rFonts w:ascii="Courier New" w:eastAsia="Calibri" w:hAnsi="Courier New" w:cs="Courier New"/>
          <w:sz w:val="16"/>
          <w:szCs w:val="16"/>
          <w:lang w:val="it-IT"/>
        </w:rPr>
        <w:t>    "pecaReferencia": "{|| ALLTRIM(DA1-&gt;DA1_CODPRO)}",</w:t>
      </w:r>
    </w:p>
    <w:p w14:paraId="10314297" w14:textId="77777777" w:rsidR="0090716E" w:rsidRPr="0090716E" w:rsidRDefault="0090716E" w:rsidP="0090716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90716E">
        <w:rPr>
          <w:rFonts w:ascii="Courier New" w:eastAsia="Calibri" w:hAnsi="Courier New" w:cs="Courier New"/>
          <w:sz w:val="16"/>
          <w:szCs w:val="16"/>
          <w:lang w:val="it-IT"/>
        </w:rPr>
        <w:t>    "preco": "{|| DA1-&gt;DA1_PRCVEN}",</w:t>
      </w:r>
    </w:p>
    <w:p w14:paraId="4CD45EBD" w14:textId="77777777" w:rsidR="0090716E" w:rsidRPr="0090716E" w:rsidRDefault="0090716E" w:rsidP="0090716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90716E">
        <w:rPr>
          <w:rFonts w:ascii="Courier New" w:eastAsia="Calibri" w:hAnsi="Courier New" w:cs="Courier New"/>
          <w:sz w:val="16"/>
          <w:szCs w:val="16"/>
          <w:lang w:val="it-IT"/>
        </w:rPr>
        <w:t>    "returnID": "{|| cValToChar(objRetorno['tabelaItem'])}"</w:t>
      </w:r>
    </w:p>
    <w:p w14:paraId="0A43683B" w14:textId="77777777" w:rsidR="0090716E" w:rsidRPr="0090716E" w:rsidRDefault="0090716E" w:rsidP="0090716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}</w:t>
      </w:r>
    </w:p>
    <w:p w14:paraId="378F558F" w14:textId="5DA480ED" w:rsidR="0090716E" w:rsidRDefault="0090716E" w:rsidP="0090716E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modelo acima podemos observar o campo </w:t>
      </w:r>
      <w:r w:rsidRPr="0090716E">
        <w:rPr>
          <w:rFonts w:ascii="Courier New" w:eastAsia="Calibri" w:hAnsi="Courier New" w:cs="Courier New"/>
          <w:sz w:val="16"/>
          <w:szCs w:val="16"/>
        </w:rPr>
        <w:t>returnID</w:t>
      </w:r>
      <w:r>
        <w:rPr>
          <w:rFonts w:ascii="Calibri" w:eastAsia="Calibri" w:hAnsi="Calibri" w:cs="Calibri"/>
        </w:rPr>
        <w:t xml:space="preserve">, que é um campo especial onde pode ser obtido o ID do registro gravado no Telecontrol. Esse ID pode ser gravado no Protheus para que seja criado o vínculo do cadastro do Protheus com o cadastro do Telecontrol. O conteúdo do campo </w:t>
      </w:r>
      <w:r w:rsidRPr="0090716E">
        <w:rPr>
          <w:rFonts w:ascii="Courier New" w:eastAsia="Calibri" w:hAnsi="Courier New" w:cs="Courier New"/>
          <w:sz w:val="16"/>
          <w:szCs w:val="16"/>
        </w:rPr>
        <w:t>returnID</w:t>
      </w:r>
      <w:r>
        <w:rPr>
          <w:rFonts w:ascii="Calibri" w:eastAsia="Calibri" w:hAnsi="Calibri" w:cs="Calibri"/>
        </w:rPr>
        <w:t xml:space="preserve"> depende do endpoint que estiver sendo utilizado. No caso do endpoint de preços de peças, o conteúdo deve ser </w:t>
      </w:r>
      <w:r w:rsidRPr="0090716E">
        <w:rPr>
          <w:rFonts w:ascii="Courier New" w:eastAsia="Calibri" w:hAnsi="Courier New" w:cs="Courier New"/>
          <w:sz w:val="16"/>
          <w:szCs w:val="16"/>
        </w:rPr>
        <w:t>tabelaItem</w:t>
      </w:r>
      <w:r>
        <w:rPr>
          <w:rFonts w:ascii="Calibri" w:eastAsia="Calibri" w:hAnsi="Calibri" w:cs="Calibri"/>
        </w:rPr>
        <w:t>, que é devolvido pelo endpoint de cadastro de preços caso a gravação seja efetuada com sucesso.</w:t>
      </w:r>
    </w:p>
    <w:p w14:paraId="36BB1775" w14:textId="47EF6DAE" w:rsidR="0090716E" w:rsidRDefault="0090716E" w:rsidP="0090716E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 d</w:t>
      </w:r>
      <w:r w:rsidR="00673C63">
        <w:rPr>
          <w:rFonts w:ascii="Calibri" w:eastAsia="Calibri" w:hAnsi="Calibri" w:cs="Calibri"/>
        </w:rPr>
        <w:t xml:space="preserve">o resultado </w:t>
      </w:r>
      <w:r>
        <w:rPr>
          <w:rFonts w:ascii="Calibri" w:eastAsia="Calibri" w:hAnsi="Calibri" w:cs="Calibri"/>
        </w:rPr>
        <w:t>da gravação do preço</w:t>
      </w:r>
      <w:r w:rsidR="00673C63">
        <w:rPr>
          <w:rFonts w:ascii="Calibri" w:eastAsia="Calibri" w:hAnsi="Calibri" w:cs="Calibri"/>
        </w:rPr>
        <w:t>, cujo código de retorno será 200 (sucesso ao gravar)</w:t>
      </w:r>
      <w:r>
        <w:rPr>
          <w:rFonts w:ascii="Calibri" w:eastAsia="Calibri" w:hAnsi="Calibri" w:cs="Calibri"/>
        </w:rPr>
        <w:t>:</w:t>
      </w:r>
    </w:p>
    <w:p w14:paraId="6E6A56DA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>{</w:t>
      </w:r>
    </w:p>
    <w:p w14:paraId="0092D120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</w:t>
      </w:r>
      <w:r w:rsidRPr="002649EE">
        <w:rPr>
          <w:rFonts w:ascii="Courier New" w:eastAsia="Calibri" w:hAnsi="Courier New" w:cs="Courier New"/>
          <w:b/>
          <w:bCs/>
          <w:sz w:val="16"/>
          <w:szCs w:val="16"/>
          <w:lang w:val="it-IT"/>
        </w:rPr>
        <w:t>"tabelaItem": 11121212</w:t>
      </w: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>,</w:t>
      </w:r>
    </w:p>
    <w:p w14:paraId="1B6D69B5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"tabela": {</w:t>
      </w:r>
    </w:p>
    <w:p w14:paraId="4F7CF742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"tabela": 850,</w:t>
      </w:r>
    </w:p>
    <w:p w14:paraId="08266E4B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"siglaTabela": "PADRAO",</w:t>
      </w:r>
    </w:p>
    <w:p w14:paraId="4561DDCE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"descricao": "Tabela Padrão"</w:t>
      </w:r>
    </w:p>
    <w:p w14:paraId="56870845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},</w:t>
      </w:r>
    </w:p>
    <w:p w14:paraId="15551024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"peca": {</w:t>
      </w:r>
    </w:p>
    <w:p w14:paraId="7B58FD15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"peca": 2030434,</w:t>
      </w:r>
    </w:p>
    <w:p w14:paraId="1FF1FDD3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"descricao": "2600mAh Power Battery Micro USB -",</w:t>
      </w:r>
    </w:p>
    <w:p w14:paraId="21A35069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"referencia": "PW-M0190",</w:t>
      </w:r>
    </w:p>
    <w:p w14:paraId="11508DEF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"ipi": "5",</w:t>
      </w:r>
    </w:p>
    <w:p w14:paraId="5A61CFBB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"multiplo": 1,</w:t>
      </w:r>
    </w:p>
    <w:p w14:paraId="756B24D4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"devolucaoObrigatoria": "false",</w:t>
      </w:r>
    </w:p>
    <w:p w14:paraId="2A70C870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"acessorio": "false",</w:t>
      </w:r>
    </w:p>
    <w:p w14:paraId="43C6280F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"itemAparencia": "false",</w:t>
      </w:r>
    </w:p>
    <w:p w14:paraId="23FBAA35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"origem": "IMP",</w:t>
      </w:r>
    </w:p>
    <w:p w14:paraId="08BD762B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  "ativo": "true"</w:t>
      </w:r>
    </w:p>
    <w:p w14:paraId="676B0AF6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},</w:t>
      </w:r>
    </w:p>
    <w:p w14:paraId="10907A2E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 xml:space="preserve">  "preco": "12.5"</w:t>
      </w:r>
    </w:p>
    <w:p w14:paraId="11ABDF07" w14:textId="77777777" w:rsidR="002649EE" w:rsidRPr="002649EE" w:rsidRDefault="002649EE" w:rsidP="002649E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>}</w:t>
      </w:r>
    </w:p>
    <w:p w14:paraId="67A49CF1" w14:textId="6D6C2E04" w:rsidR="0090716E" w:rsidRDefault="00AC4697" w:rsidP="0090716E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caso </w:t>
      </w:r>
      <w:r w:rsidR="00914F0D">
        <w:rPr>
          <w:rFonts w:ascii="Calibri" w:eastAsia="Calibri" w:hAnsi="Calibri" w:cs="Calibri"/>
        </w:rPr>
        <w:t>acima</w:t>
      </w:r>
      <w:r w:rsidR="00953D7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o código </w:t>
      </w:r>
      <w:r w:rsidRPr="008830EB">
        <w:rPr>
          <w:rFonts w:ascii="Courier New" w:eastAsia="Calibri" w:hAnsi="Courier New" w:cs="Courier New"/>
          <w:sz w:val="16"/>
          <w:szCs w:val="16"/>
        </w:rPr>
        <w:t>11121212</w:t>
      </w:r>
      <w:r>
        <w:rPr>
          <w:rFonts w:ascii="Calibri" w:eastAsia="Calibri" w:hAnsi="Calibri" w:cs="Calibri"/>
        </w:rPr>
        <w:t xml:space="preserve"> será atribuído ao registro cadastrado</w:t>
      </w:r>
      <w:r w:rsidR="0090716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no Telecontrol e devolvido</w:t>
      </w:r>
      <w:r w:rsidR="0083146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para que seja tratado por quem </w:t>
      </w:r>
      <w:r w:rsidR="008830EB">
        <w:rPr>
          <w:rFonts w:ascii="Calibri" w:eastAsia="Calibri" w:hAnsi="Calibri" w:cs="Calibri"/>
        </w:rPr>
        <w:t xml:space="preserve">solicitou </w:t>
      </w:r>
      <w:r>
        <w:rPr>
          <w:rFonts w:ascii="Calibri" w:eastAsia="Calibri" w:hAnsi="Calibri" w:cs="Calibri"/>
        </w:rPr>
        <w:t>o cadastro.</w:t>
      </w:r>
    </w:p>
    <w:p w14:paraId="7AFCAE4A" w14:textId="698EB272" w:rsidR="008B126D" w:rsidRDefault="008B126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8E56BE" w:rsidRPr="000E2D42" w14:paraId="7368CA15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4AB741EC" w14:textId="64B91387" w:rsidR="008E56BE" w:rsidRPr="000E2D42" w:rsidRDefault="008E56BE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Configurações –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xxxx_p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t.json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161D6F2F" w14:textId="77777777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3F12C1" w14:textId="4F9EA555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Pr="0090716E">
        <w:rPr>
          <w:rFonts w:ascii="Calibri" w:eastAsia="Calibri" w:hAnsi="Calibri" w:cs="Calibri"/>
          <w:i/>
          <w:iCs/>
        </w:rPr>
        <w:t>xxxx_</w:t>
      </w:r>
      <w:r>
        <w:rPr>
          <w:rFonts w:ascii="Calibri" w:eastAsia="Calibri" w:hAnsi="Calibri" w:cs="Calibri"/>
          <w:i/>
          <w:iCs/>
        </w:rPr>
        <w:t>p</w:t>
      </w:r>
      <w:r>
        <w:rPr>
          <w:rFonts w:ascii="Calibri" w:eastAsia="Calibri" w:hAnsi="Calibri" w:cs="Calibri"/>
          <w:i/>
          <w:iCs/>
        </w:rPr>
        <w:t>u</w:t>
      </w:r>
      <w:r>
        <w:rPr>
          <w:rFonts w:ascii="Calibri" w:eastAsia="Calibri" w:hAnsi="Calibri" w:cs="Calibri"/>
          <w:i/>
          <w:iCs/>
        </w:rPr>
        <w:t>t</w:t>
      </w:r>
      <w:r w:rsidRPr="0090716E">
        <w:rPr>
          <w:rFonts w:ascii="Calibri" w:eastAsia="Calibri" w:hAnsi="Calibri" w:cs="Calibri"/>
          <w:i/>
          <w:iCs/>
        </w:rPr>
        <w:t>.json</w:t>
      </w:r>
      <w:r>
        <w:rPr>
          <w:rFonts w:ascii="Calibri" w:eastAsia="Calibri" w:hAnsi="Calibri" w:cs="Calibri"/>
        </w:rPr>
        <w:t xml:space="preserve"> contém as informações para montagem do conteúdo do registro que deverá ser </w:t>
      </w:r>
      <w:r>
        <w:rPr>
          <w:rFonts w:ascii="Calibri" w:eastAsia="Calibri" w:hAnsi="Calibri" w:cs="Calibri"/>
        </w:rPr>
        <w:t>alterado</w:t>
      </w:r>
      <w:r>
        <w:rPr>
          <w:rFonts w:ascii="Calibri" w:eastAsia="Calibri" w:hAnsi="Calibri" w:cs="Calibri"/>
        </w:rPr>
        <w:t xml:space="preserve"> no Telecontrol.</w:t>
      </w:r>
    </w:p>
    <w:p w14:paraId="48BF1DD3" w14:textId="1E20F709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montagem desse arquivo requer a indicação do campo do campo que o Telecontrol espera receber e do conteúdo que deverá ser gravado no campo</w:t>
      </w:r>
      <w:r w:rsidR="009608BE">
        <w:rPr>
          <w:rFonts w:ascii="Calibri" w:eastAsia="Calibri" w:hAnsi="Calibri" w:cs="Calibri"/>
        </w:rPr>
        <w:t xml:space="preserve">. Segue exatamente as mesmas regras do arquivo </w:t>
      </w:r>
      <w:r w:rsidR="009608BE" w:rsidRPr="009608BE">
        <w:rPr>
          <w:rFonts w:ascii="Calibri" w:eastAsia="Calibri" w:hAnsi="Calibri" w:cs="Calibri"/>
          <w:i/>
          <w:iCs/>
        </w:rPr>
        <w:t>xxxx_post.json</w:t>
      </w:r>
      <w:r>
        <w:rPr>
          <w:rFonts w:ascii="Calibri" w:eastAsia="Calibri" w:hAnsi="Calibri" w:cs="Calibri"/>
        </w:rPr>
        <w:t>. O nome do campo e o tipo do conteúdo são fornecidos pelo Telecontrol.</w:t>
      </w:r>
    </w:p>
    <w:p w14:paraId="66E80BD5" w14:textId="77777777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configurar um campo o padrão é: </w:t>
      </w:r>
    </w:p>
    <w:p w14:paraId="6F1AD599" w14:textId="77777777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“campo”: “bloco de código ADVPL”</w:t>
      </w:r>
    </w:p>
    <w:p w14:paraId="73814C02" w14:textId="77777777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Exemplo:</w:t>
      </w:r>
    </w:p>
    <w:p w14:paraId="424DEBA0" w14:textId="77777777" w:rsidR="008E56BE" w:rsidRPr="008E56BE" w:rsidRDefault="008E56BE" w:rsidP="008E56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"cnpj": "{|| ALLTRIM(SA2-&gt;A2_CGC)}"</w:t>
      </w:r>
    </w:p>
    <w:p w14:paraId="6CA5DE7A" w14:textId="77777777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300826" w14:textId="6DB47845" w:rsidR="009608BE" w:rsidRDefault="009608BE" w:rsidP="009608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Segue modelo com </w:t>
      </w:r>
      <w:r>
        <w:rPr>
          <w:rFonts w:ascii="Calibri" w:eastAsia="Calibri" w:hAnsi="Calibri" w:cs="Calibri"/>
        </w:rPr>
        <w:t xml:space="preserve">a alteração de </w:t>
      </w:r>
      <w:r>
        <w:rPr>
          <w:rFonts w:ascii="Calibri" w:eastAsia="Calibri" w:hAnsi="Calibri" w:cs="Calibri"/>
        </w:rPr>
        <w:t>um preço de peça:</w:t>
      </w:r>
    </w:p>
    <w:p w14:paraId="74B56FAB" w14:textId="77777777" w:rsidR="009608BE" w:rsidRPr="0090716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{</w:t>
      </w:r>
    </w:p>
    <w:p w14:paraId="3E46AB06" w14:textId="3F76F257" w:rsidR="009608BE" w:rsidRPr="0090716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    "preco": "{|| DA1-&gt;DA1_PRCVEN}"</w:t>
      </w:r>
    </w:p>
    <w:p w14:paraId="1DD210D0" w14:textId="77777777" w:rsidR="009608BE" w:rsidRPr="0090716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}</w:t>
      </w:r>
    </w:p>
    <w:p w14:paraId="7F9E5090" w14:textId="17CC1166" w:rsidR="009608BE" w:rsidRDefault="009608BE" w:rsidP="009608BE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Caso a alteração seja </w:t>
      </w:r>
      <w:r w:rsidR="0022515D">
        <w:rPr>
          <w:rFonts w:ascii="Calibri" w:eastAsia="Calibri" w:hAnsi="Calibri" w:cs="Calibri"/>
        </w:rPr>
        <w:t>efetivada</w:t>
      </w:r>
      <w:r>
        <w:rPr>
          <w:rFonts w:ascii="Calibri" w:eastAsia="Calibri" w:hAnsi="Calibri" w:cs="Calibri"/>
        </w:rPr>
        <w:t xml:space="preserve"> será obtido o código retorno 200, juntamente com o conteúdo do registro alterado.</w:t>
      </w:r>
    </w:p>
    <w:p w14:paraId="6FCAE24A" w14:textId="77777777" w:rsidR="009608BE" w:rsidRDefault="009608BE" w:rsidP="009608BE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 de retorno da gravação do preço:</w:t>
      </w:r>
    </w:p>
    <w:p w14:paraId="555826F8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>{</w:t>
      </w:r>
    </w:p>
    <w:p w14:paraId="31DBDC20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</w:t>
      </w:r>
      <w:r w:rsidRPr="002649EE">
        <w:rPr>
          <w:rFonts w:ascii="Courier New" w:eastAsia="Calibri" w:hAnsi="Courier New" w:cs="Courier New"/>
          <w:b/>
          <w:bCs/>
          <w:sz w:val="16"/>
          <w:szCs w:val="16"/>
        </w:rPr>
        <w:t>"tabelaItem": 11121212</w:t>
      </w:r>
      <w:r w:rsidRPr="002649EE">
        <w:rPr>
          <w:rFonts w:ascii="Courier New" w:eastAsia="Calibri" w:hAnsi="Courier New" w:cs="Courier New"/>
          <w:sz w:val="16"/>
          <w:szCs w:val="16"/>
        </w:rPr>
        <w:t>,</w:t>
      </w:r>
    </w:p>
    <w:p w14:paraId="5A987DE8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"tabela": {</w:t>
      </w:r>
    </w:p>
    <w:p w14:paraId="272315A8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"tabela": 850,</w:t>
      </w:r>
    </w:p>
    <w:p w14:paraId="0802A8D9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"siglaTabela": "PADRAO",</w:t>
      </w:r>
    </w:p>
    <w:p w14:paraId="69144600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"descricao": "Tabela Padrão"</w:t>
      </w:r>
    </w:p>
    <w:p w14:paraId="49CE5E8B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},</w:t>
      </w:r>
    </w:p>
    <w:p w14:paraId="0D0DCD98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"peca": {</w:t>
      </w:r>
    </w:p>
    <w:p w14:paraId="6595048D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"peca": 2030434,</w:t>
      </w:r>
    </w:p>
    <w:p w14:paraId="20DC883D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"descricao": "2600mAh Power Battery Micro USB -",</w:t>
      </w:r>
    </w:p>
    <w:p w14:paraId="47635F08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"referencia": "PW-M0190",</w:t>
      </w:r>
    </w:p>
    <w:p w14:paraId="4A418BB3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"ipi": "5",</w:t>
      </w:r>
    </w:p>
    <w:p w14:paraId="4F992B0B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"multiplo": 1,</w:t>
      </w:r>
    </w:p>
    <w:p w14:paraId="421516BE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"devolucaoObrigatoria": "false",</w:t>
      </w:r>
    </w:p>
    <w:p w14:paraId="3E165762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"acessorio": "false",</w:t>
      </w:r>
    </w:p>
    <w:p w14:paraId="7A2314B4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"itemAparencia": "false",</w:t>
      </w:r>
    </w:p>
    <w:p w14:paraId="2EDE2FE2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"origem": "IMP",</w:t>
      </w:r>
    </w:p>
    <w:p w14:paraId="1CDFB98F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  "ativo": "true"</w:t>
      </w:r>
    </w:p>
    <w:p w14:paraId="4DDE6F3A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},</w:t>
      </w:r>
    </w:p>
    <w:p w14:paraId="695DDA76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2649EE">
        <w:rPr>
          <w:rFonts w:ascii="Courier New" w:eastAsia="Calibri" w:hAnsi="Courier New" w:cs="Courier New"/>
          <w:sz w:val="16"/>
          <w:szCs w:val="16"/>
        </w:rPr>
        <w:t xml:space="preserve">  "preco": "12.5"</w:t>
      </w:r>
    </w:p>
    <w:p w14:paraId="5092CB44" w14:textId="77777777" w:rsidR="009608BE" w:rsidRPr="002649E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649EE">
        <w:rPr>
          <w:rFonts w:ascii="Courier New" w:eastAsia="Calibri" w:hAnsi="Courier New" w:cs="Courier New"/>
          <w:sz w:val="16"/>
          <w:szCs w:val="16"/>
          <w:lang w:val="it-IT"/>
        </w:rPr>
        <w:t>}</w:t>
      </w:r>
    </w:p>
    <w:p w14:paraId="02CCD255" w14:textId="77777777" w:rsidR="008B126D" w:rsidRDefault="008B12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8B126D" w:rsidRPr="000E2D42" w14:paraId="3B75BB99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517CCA9D" w14:textId="2B2F2026" w:rsidR="008B126D" w:rsidRPr="000E2D42" w:rsidRDefault="008B126D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Configurações –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xxxx_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show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2EAAAD95" w14:textId="77777777" w:rsidR="008B126D" w:rsidRDefault="008B126D" w:rsidP="008B126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D1EE2A" w14:textId="762B5EAD" w:rsidR="008B126D" w:rsidRDefault="008B126D" w:rsidP="008B126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Pr="0090716E">
        <w:rPr>
          <w:rFonts w:ascii="Calibri" w:eastAsia="Calibri" w:hAnsi="Calibri" w:cs="Calibri"/>
          <w:i/>
          <w:iCs/>
        </w:rPr>
        <w:t>xxxx_</w:t>
      </w:r>
      <w:r>
        <w:rPr>
          <w:rFonts w:ascii="Calibri" w:eastAsia="Calibri" w:hAnsi="Calibri" w:cs="Calibri"/>
          <w:i/>
          <w:iCs/>
        </w:rPr>
        <w:t>show</w:t>
      </w:r>
      <w:r w:rsidRPr="0090716E">
        <w:rPr>
          <w:rFonts w:ascii="Calibri" w:eastAsia="Calibri" w:hAnsi="Calibri" w:cs="Calibri"/>
          <w:i/>
          <w:iCs/>
        </w:rPr>
        <w:t>.json</w:t>
      </w:r>
      <w:r>
        <w:rPr>
          <w:rFonts w:ascii="Calibri" w:eastAsia="Calibri" w:hAnsi="Calibri" w:cs="Calibri"/>
        </w:rPr>
        <w:t xml:space="preserve"> contém as informações para montagem d</w:t>
      </w:r>
      <w:r>
        <w:rPr>
          <w:rFonts w:ascii="Calibri" w:eastAsia="Calibri" w:hAnsi="Calibri" w:cs="Calibri"/>
        </w:rPr>
        <w:t xml:space="preserve">a visualização de um registro cadastrado no </w:t>
      </w:r>
      <w:r>
        <w:rPr>
          <w:rFonts w:ascii="Calibri" w:eastAsia="Calibri" w:hAnsi="Calibri" w:cs="Calibri"/>
        </w:rPr>
        <w:t>Telecontrol</w:t>
      </w:r>
      <w:r>
        <w:rPr>
          <w:rFonts w:ascii="Calibri" w:eastAsia="Calibri" w:hAnsi="Calibri" w:cs="Calibri"/>
        </w:rPr>
        <w:t xml:space="preserve"> (ao efetuar uma consulta)</w:t>
      </w:r>
      <w:r>
        <w:rPr>
          <w:rFonts w:ascii="Calibri" w:eastAsia="Calibri" w:hAnsi="Calibri" w:cs="Calibri"/>
        </w:rPr>
        <w:t>.</w:t>
      </w:r>
    </w:p>
    <w:p w14:paraId="64AAB492" w14:textId="45F5F488" w:rsidR="008B126D" w:rsidRDefault="008B126D" w:rsidP="008B126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montagem desse arquivo requer a indicação do campo do campo que o Telecontrol </w:t>
      </w:r>
      <w:r>
        <w:rPr>
          <w:rFonts w:ascii="Calibri" w:eastAsia="Calibri" w:hAnsi="Calibri" w:cs="Calibri"/>
        </w:rPr>
        <w:t>devolve, juntamente com a configuração de como o conteúdo desse campo deve ser apresentado.</w:t>
      </w:r>
      <w:r>
        <w:rPr>
          <w:rFonts w:ascii="Calibri" w:eastAsia="Calibri" w:hAnsi="Calibri" w:cs="Calibri"/>
        </w:rPr>
        <w:t xml:space="preserve"> O nome do campo e o tipo do conteúdo são fornecidos pelo Telecontrol.</w:t>
      </w:r>
    </w:p>
    <w:p w14:paraId="79A35007" w14:textId="57933426" w:rsidR="008B126D" w:rsidRDefault="008B126D" w:rsidP="008B126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</w:t>
      </w:r>
      <w:r>
        <w:rPr>
          <w:rFonts w:ascii="Calibri" w:eastAsia="Calibri" w:hAnsi="Calibri" w:cs="Calibri"/>
        </w:rPr>
        <w:t xml:space="preserve"> de configuração do registro do posto autorizado</w:t>
      </w:r>
      <w:r>
        <w:rPr>
          <w:rFonts w:ascii="Calibri" w:eastAsia="Calibri" w:hAnsi="Calibri" w:cs="Calibri"/>
        </w:rPr>
        <w:t>:</w:t>
      </w:r>
    </w:p>
    <w:p w14:paraId="62641EFD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{</w:t>
      </w:r>
    </w:p>
    <w:p w14:paraId="3605BF54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"tipo_posto": {</w:t>
      </w:r>
    </w:p>
    <w:p w14:paraId="1589D72E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"tag": "descricao",</w:t>
      </w:r>
    </w:p>
    <w:p w14:paraId="6410B522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"titulo": "{|| 'Tipo Posto'}",</w:t>
      </w:r>
    </w:p>
    <w:p w14:paraId="7001C6BF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"dica": "{|| 'Tipo do posto'}",</w:t>
      </w:r>
    </w:p>
    <w:p w14:paraId="0F326EB9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"tipo": "{|| 'C'}",</w:t>
      </w:r>
    </w:p>
    <w:p w14:paraId="1CCE60E3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"tamanho": "{|| 20}",</w:t>
      </w:r>
    </w:p>
    <w:p w14:paraId="3467A85A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"decimal": "{|| 0}",</w:t>
      </w:r>
    </w:p>
    <w:p w14:paraId="07B24DE7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"cbox": "{|| ''}"</w:t>
      </w:r>
    </w:p>
    <w:p w14:paraId="375F8408" w14:textId="4BD39DA6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},</w:t>
      </w:r>
    </w:p>
    <w:p w14:paraId="6658ECAA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"cnpj": {</w:t>
      </w:r>
    </w:p>
    <w:p w14:paraId="7C7C13B7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"referencia": "A2_CGC"</w:t>
      </w:r>
    </w:p>
    <w:p w14:paraId="3F0D4B24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},</w:t>
      </w:r>
    </w:p>
    <w:p w14:paraId="4486C0D3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"posto": {</w:t>
      </w:r>
    </w:p>
    <w:p w14:paraId="00A029CF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"titulo": "{|| 'ID Telecontrol'}",</w:t>
      </w:r>
    </w:p>
    <w:p w14:paraId="1B70A4CC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"dica": "{|| 'ID do posto no Telecontrol'}",</w:t>
      </w:r>
    </w:p>
    <w:p w14:paraId="4B6EDB3C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"tipo": "{|| 'N'}",</w:t>
      </w:r>
    </w:p>
    <w:p w14:paraId="76DD69D1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"tamanho": "{|| 15}",</w:t>
      </w:r>
    </w:p>
    <w:p w14:paraId="2731775B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"decimal": "{|| 0}",</w:t>
      </w:r>
    </w:p>
    <w:p w14:paraId="2FBC9E6C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"cbox": "{|| ''}"</w:t>
      </w:r>
    </w:p>
    <w:p w14:paraId="72167032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}</w:t>
      </w:r>
    </w:p>
    <w:p w14:paraId="61DB1BA2" w14:textId="77777777" w:rsidR="008B126D" w:rsidRPr="008B126D" w:rsidRDefault="008B126D" w:rsidP="008B126D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}</w:t>
      </w:r>
    </w:p>
    <w:p w14:paraId="2F612741" w14:textId="7E0197F8" w:rsidR="008B126D" w:rsidRDefault="009608BE" w:rsidP="008B126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8B126D">
        <w:rPr>
          <w:rFonts w:ascii="Calibri" w:eastAsia="Calibri" w:hAnsi="Calibri" w:cs="Calibri"/>
        </w:rPr>
        <w:t>No arquivo acima podemos observar duas formas de configurar o conteúdo do retorno:</w:t>
      </w:r>
    </w:p>
    <w:p w14:paraId="234B6EC8" w14:textId="77777777" w:rsidR="008B126D" w:rsidRDefault="008B126D" w:rsidP="008B126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detalhando o conteúdo ao passar cada informação de configuração</w:t>
      </w:r>
    </w:p>
    <w:p w14:paraId="2A8CC6D9" w14:textId="52005195" w:rsidR="009608BE" w:rsidRDefault="008B126D" w:rsidP="008B126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indicando um campo referência do Protheus, de onde será obtida a configuração do campo</w:t>
      </w:r>
    </w:p>
    <w:p w14:paraId="40189F02" w14:textId="77777777" w:rsidR="008F7A81" w:rsidRDefault="008F7A81" w:rsidP="008B126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BDD5D4" w14:textId="3BFD3461" w:rsidR="008F7A81" w:rsidRDefault="008F7A81" w:rsidP="008B126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Caso deseje informar manualmente, a configuração </w:t>
      </w:r>
      <w:r w:rsidR="00423808">
        <w:rPr>
          <w:rFonts w:ascii="Calibri" w:eastAsia="Calibri" w:hAnsi="Calibri" w:cs="Calibri"/>
        </w:rPr>
        <w:t xml:space="preserve">segue </w:t>
      </w:r>
      <w:r>
        <w:rPr>
          <w:rFonts w:ascii="Calibri" w:eastAsia="Calibri" w:hAnsi="Calibri" w:cs="Calibri"/>
        </w:rPr>
        <w:t>o padrão “campo”: “bloco de código”</w:t>
      </w:r>
    </w:p>
    <w:p w14:paraId="19BC7BA5" w14:textId="77777777" w:rsidR="008F7A81" w:rsidRPr="008B126D" w:rsidRDefault="008F7A81" w:rsidP="008F7A81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"tipo_posto": {</w:t>
      </w:r>
    </w:p>
    <w:p w14:paraId="6EE020FC" w14:textId="77777777" w:rsidR="008F7A81" w:rsidRPr="008B126D" w:rsidRDefault="008F7A81" w:rsidP="008F7A81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"tag": "descricao",</w:t>
      </w:r>
    </w:p>
    <w:p w14:paraId="275E5EA8" w14:textId="77777777" w:rsidR="008F7A81" w:rsidRPr="008B126D" w:rsidRDefault="008F7A81" w:rsidP="008F7A81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"titulo": "{|| 'Tipo Posto'}",</w:t>
      </w:r>
    </w:p>
    <w:p w14:paraId="6A62174A" w14:textId="77777777" w:rsidR="008F7A81" w:rsidRPr="008B126D" w:rsidRDefault="008F7A81" w:rsidP="008F7A81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"dica": "{|| 'Tipo do posto'}",</w:t>
      </w:r>
    </w:p>
    <w:p w14:paraId="50245DEE" w14:textId="77777777" w:rsidR="008F7A81" w:rsidRPr="008B126D" w:rsidRDefault="008F7A81" w:rsidP="008F7A81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"tipo": "{|| 'C'}",</w:t>
      </w:r>
    </w:p>
    <w:p w14:paraId="1E344A74" w14:textId="77777777" w:rsidR="008F7A81" w:rsidRPr="008B126D" w:rsidRDefault="008F7A81" w:rsidP="008F7A81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"tamanho": "{|| 20}",</w:t>
      </w:r>
    </w:p>
    <w:p w14:paraId="5719198F" w14:textId="77777777" w:rsidR="008F7A81" w:rsidRPr="008B126D" w:rsidRDefault="008F7A81" w:rsidP="008F7A81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"decimal": "{|| 0}",</w:t>
      </w:r>
    </w:p>
    <w:p w14:paraId="78F65F7C" w14:textId="77777777" w:rsidR="008F7A81" w:rsidRPr="008B126D" w:rsidRDefault="008F7A81" w:rsidP="008F7A81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"cbox": "{|| ''}"</w:t>
      </w:r>
    </w:p>
    <w:p w14:paraId="1EB9FE67" w14:textId="60616DB0" w:rsidR="008F7A81" w:rsidRPr="008B126D" w:rsidRDefault="008F7A81" w:rsidP="008F7A81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}</w:t>
      </w:r>
    </w:p>
    <w:p w14:paraId="54674128" w14:textId="5EB7D440" w:rsidR="008B126D" w:rsidRDefault="00423808" w:rsidP="008F7A81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configuração acima indica que o campo </w:t>
      </w:r>
      <w:r w:rsidR="008F7A81" w:rsidRPr="00423808">
        <w:rPr>
          <w:rFonts w:ascii="Courier New" w:eastAsia="Calibri" w:hAnsi="Courier New" w:cs="Courier New"/>
          <w:sz w:val="16"/>
          <w:szCs w:val="16"/>
        </w:rPr>
        <w:t>tipo_posto</w:t>
      </w:r>
      <w:r w:rsidR="008F7A81">
        <w:rPr>
          <w:rFonts w:ascii="Calibri" w:eastAsia="Calibri" w:hAnsi="Calibri" w:cs="Calibri"/>
        </w:rPr>
        <w:t xml:space="preserve">, recebido do Telecontrol, </w:t>
      </w:r>
      <w:r>
        <w:rPr>
          <w:rFonts w:ascii="Calibri" w:eastAsia="Calibri" w:hAnsi="Calibri" w:cs="Calibri"/>
        </w:rPr>
        <w:t>será apresentado com o título ‘Tipo Posto’, o conteúdo será do tipo será caractere (os tipos são aqueles existentes no Protheus) com tamanho 20 e sem decimais; não terá lista de opções para montagem de combo box.</w:t>
      </w:r>
    </w:p>
    <w:p w14:paraId="58CE0F6F" w14:textId="77777777" w:rsidR="00423808" w:rsidRDefault="00423808" w:rsidP="008F7A81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</w:p>
    <w:p w14:paraId="3BBCB8E3" w14:textId="41259FE6" w:rsidR="008B126D" w:rsidRDefault="00423808" w:rsidP="008B126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o caso de utilizar os dados de um campo existente no Protheus, utilize um campo como referência.</w:t>
      </w:r>
    </w:p>
    <w:p w14:paraId="5BF75207" w14:textId="77777777" w:rsidR="00423808" w:rsidRPr="008B126D" w:rsidRDefault="00423808" w:rsidP="00423808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"cnpj": {</w:t>
      </w:r>
    </w:p>
    <w:p w14:paraId="3A12BE52" w14:textId="77777777" w:rsidR="00423808" w:rsidRPr="008B126D" w:rsidRDefault="00423808" w:rsidP="00423808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    "referencia": "A2_CGC"</w:t>
      </w:r>
    </w:p>
    <w:p w14:paraId="7C1C1937" w14:textId="77777777" w:rsidR="00423808" w:rsidRPr="008B126D" w:rsidRDefault="00423808" w:rsidP="00423808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8B126D">
        <w:rPr>
          <w:rFonts w:ascii="Courier New" w:eastAsia="Calibri" w:hAnsi="Courier New" w:cs="Courier New"/>
          <w:sz w:val="16"/>
          <w:szCs w:val="16"/>
        </w:rPr>
        <w:t>    },</w:t>
      </w:r>
    </w:p>
    <w:p w14:paraId="41AB1953" w14:textId="59D7FB9B" w:rsidR="00423808" w:rsidRDefault="00423808" w:rsidP="00423808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configuração acima </w:t>
      </w:r>
      <w:r w:rsidR="00312D3B">
        <w:rPr>
          <w:rFonts w:ascii="Calibri" w:eastAsia="Calibri" w:hAnsi="Calibri" w:cs="Calibri"/>
        </w:rPr>
        <w:t xml:space="preserve">indica </w:t>
      </w:r>
      <w:r>
        <w:rPr>
          <w:rFonts w:ascii="Calibri" w:eastAsia="Calibri" w:hAnsi="Calibri" w:cs="Calibri"/>
        </w:rPr>
        <w:t xml:space="preserve">que o campo </w:t>
      </w:r>
      <w:r w:rsidRPr="00423808">
        <w:rPr>
          <w:rFonts w:ascii="Courier New" w:eastAsia="Calibri" w:hAnsi="Courier New" w:cs="Courier New"/>
          <w:sz w:val="16"/>
          <w:szCs w:val="16"/>
        </w:rPr>
        <w:t>cnpj</w:t>
      </w:r>
      <w:r>
        <w:rPr>
          <w:rFonts w:ascii="Calibri" w:eastAsia="Calibri" w:hAnsi="Calibri" w:cs="Calibri"/>
        </w:rPr>
        <w:t>, recebido do Telecontrol, será apresentado utilizando as informações do campo A2_CGC (CNPJ do Fornecedor) do Protheus. Desta forma o título, tipo, tamanho e demais informações utilizadas para apresentar o campo, serão obtidas do campo A2_CGC.</w:t>
      </w:r>
    </w:p>
    <w:p w14:paraId="213D0695" w14:textId="77777777" w:rsidR="00BE38A1" w:rsidRDefault="00BE38A1" w:rsidP="00423808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</w:p>
    <w:tbl>
      <w:tblPr>
        <w:tblStyle w:val="Tabelacomgrade"/>
        <w:tblpPr w:leftFromText="141" w:rightFromText="141" w:vertAnchor="text" w:horzAnchor="page" w:tblpX="868" w:tblpY="246"/>
        <w:tblOverlap w:val="never"/>
        <w:tblW w:w="9457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8763"/>
      </w:tblGrid>
      <w:tr w:rsidR="00740485" w14:paraId="18507DE1" w14:textId="77777777" w:rsidTr="004B36E2">
        <w:trPr>
          <w:trHeight w:val="681"/>
        </w:trPr>
        <w:tc>
          <w:tcPr>
            <w:tcW w:w="694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  <w:shd w:val="clear" w:color="auto" w:fill="auto"/>
          </w:tcPr>
          <w:p w14:paraId="05EAED27" w14:textId="77777777" w:rsidR="00740485" w:rsidRPr="00274568" w:rsidRDefault="00740485" w:rsidP="00740485">
            <w:pPr>
              <w:jc w:val="both"/>
              <w:rPr>
                <w:rFonts w:ascii="Calibri" w:hAnsi="Calibri" w:cs="Calibri"/>
              </w:rPr>
            </w:pPr>
            <w:r w:rsidRPr="00274568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7456" behindDoc="0" locked="0" layoutInCell="1" allowOverlap="1" wp14:anchorId="62F9D902" wp14:editId="26070B6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33618</wp:posOffset>
                  </wp:positionV>
                  <wp:extent cx="353695" cy="353695"/>
                  <wp:effectExtent l="0" t="0" r="8255" b="8255"/>
                  <wp:wrapNone/>
                  <wp:docPr id="1748247686" name="Imagem 2" descr="Ícone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247686" name="Imagem 2" descr="Ícone&#10;&#10;O conteúdo gerado por IA pode estar incorreto.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95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6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  <w:shd w:val="clear" w:color="auto" w:fill="auto"/>
            <w:vAlign w:val="center"/>
          </w:tcPr>
          <w:p w14:paraId="2098931D" w14:textId="7E09DBBF" w:rsidR="00740485" w:rsidRPr="005E2521" w:rsidRDefault="00740485" w:rsidP="00740485">
            <w:pPr>
              <w:ind w:left="24"/>
              <w:jc w:val="both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  <w:color w:val="156082" w:themeColor="accent1"/>
              </w:rPr>
              <w:t xml:space="preserve"> </w:t>
            </w:r>
            <w:r w:rsidR="004B36E2">
              <w:rPr>
                <w:rFonts w:ascii="Calibri" w:hAnsi="Calibri" w:cs="Calibri"/>
                <w:color w:val="156082" w:themeColor="accent1"/>
              </w:rPr>
              <w:t>Após a implantação serão criados os arquivos com conteúdo padrão, que poderão ser implementados em função de novas necessidades ou alterações nas APIs do Telecontrol</w:t>
            </w:r>
            <w:r>
              <w:rPr>
                <w:rFonts w:ascii="Calibri" w:hAnsi="Calibri" w:cs="Calibri"/>
                <w:color w:val="156082" w:themeColor="accent1"/>
              </w:rPr>
              <w:t>.</w:t>
            </w:r>
          </w:p>
        </w:tc>
      </w:tr>
    </w:tbl>
    <w:p w14:paraId="6A15215E" w14:textId="01F86561" w:rsidR="00740485" w:rsidRDefault="00B049D0" w:rsidP="00740485">
      <w:pPr>
        <w:spacing w:before="12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Exemplo de apresentação de um posto autorizado utilizando o arquivo </w:t>
      </w:r>
      <w:r w:rsidRPr="00B049D0">
        <w:rPr>
          <w:rFonts w:ascii="Calibri" w:eastAsia="Calibri" w:hAnsi="Calibri" w:cs="Calibri"/>
          <w:i/>
          <w:iCs/>
        </w:rPr>
        <w:t>postos_show.json</w:t>
      </w:r>
      <w:r>
        <w:rPr>
          <w:rFonts w:ascii="Calibri" w:eastAsia="Calibri" w:hAnsi="Calibri" w:cs="Calibri"/>
        </w:rPr>
        <w:t xml:space="preserve"> padrão:</w:t>
      </w:r>
    </w:p>
    <w:p w14:paraId="06FF699F" w14:textId="4AAF4D83" w:rsidR="00972BED" w:rsidRDefault="00790CB6" w:rsidP="00740485">
      <w:pPr>
        <w:spacing w:before="120" w:after="0"/>
        <w:jc w:val="both"/>
        <w:rPr>
          <w:rFonts w:ascii="Calibri" w:eastAsia="Calibri" w:hAnsi="Calibri" w:cs="Calibri"/>
        </w:rPr>
      </w:pPr>
      <w:r w:rsidRPr="00790CB6">
        <w:rPr>
          <w:rFonts w:ascii="Calibri" w:eastAsia="Calibri" w:hAnsi="Calibri" w:cs="Calibri"/>
        </w:rPr>
        <w:drawing>
          <wp:inline distT="0" distB="0" distL="0" distR="0" wp14:anchorId="423D8583" wp14:editId="1A855874">
            <wp:extent cx="6863442" cy="2930386"/>
            <wp:effectExtent l="0" t="0" r="0" b="3810"/>
            <wp:docPr id="212505768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57681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1337" cy="29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D121" w14:textId="58A59142" w:rsidR="00790CB6" w:rsidRDefault="00790C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790CB6" w:rsidRPr="000E2D42" w14:paraId="01A3BF1F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616F307B" w14:textId="652E9A5B" w:rsidR="00790CB6" w:rsidRPr="000E2D42" w:rsidRDefault="00790CB6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Classe TTLCUtil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(TLC_Classes.tlpp)</w:t>
            </w:r>
          </w:p>
        </w:tc>
      </w:tr>
    </w:tbl>
    <w:p w14:paraId="01E7B2FA" w14:textId="77777777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8EC9F16" w14:textId="1F10DEAF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classe TTLCUtil facilita a criação de pastas no disco. Ela cria toda a ‘ramificação’ das pastas, caso seja necessário.</w:t>
      </w:r>
    </w:p>
    <w:p w14:paraId="00714543" w14:textId="77777777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D644D2" w14:textId="017193D0" w:rsidR="003E65A2" w:rsidRDefault="003E65A2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Hierarquia</w:t>
      </w:r>
    </w:p>
    <w:p w14:paraId="230E5EDD" w14:textId="50A4A32E" w:rsidR="003E65A2" w:rsidRPr="003E65A2" w:rsidRDefault="003E65A2" w:rsidP="003E65A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TObject</w:t>
      </w:r>
    </w:p>
    <w:p w14:paraId="3F817041" w14:textId="5AFDB8D4" w:rsidR="003E65A2" w:rsidRPr="003E65A2" w:rsidRDefault="003E65A2" w:rsidP="003E65A2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TTLCUtil</w:t>
      </w:r>
    </w:p>
    <w:p w14:paraId="52E91916" w14:textId="77777777" w:rsidR="003E65A2" w:rsidRDefault="003E65A2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0382C9" w14:textId="6D44D9D6" w:rsidR="008C7039" w:rsidRDefault="008C7039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Construtores</w:t>
      </w:r>
    </w:p>
    <w:p w14:paraId="2DAF1444" w14:textId="0476DAFF" w:rsidR="008C7039" w:rsidRPr="008C7039" w:rsidRDefault="008C7039" w:rsidP="008C7039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8C7039">
        <w:rPr>
          <w:rFonts w:ascii="Calibri" w:eastAsia="Calibri" w:hAnsi="Calibri" w:cs="Calibri"/>
        </w:rPr>
        <w:t xml:space="preserve">Construtor </w:t>
      </w:r>
      <w:r w:rsidRPr="008C7039">
        <w:rPr>
          <w:rFonts w:ascii="Calibri" w:eastAsia="Calibri" w:hAnsi="Calibri" w:cs="Calibri"/>
        </w:rPr>
        <w:t>TTLCUtil</w:t>
      </w:r>
      <w:r w:rsidR="00D96A3C">
        <w:rPr>
          <w:rFonts w:ascii="Calibri" w:eastAsia="Calibri" w:hAnsi="Calibri" w:cs="Calibri"/>
        </w:rPr>
        <w:t>()</w:t>
      </w:r>
      <w:r w:rsidRPr="008C7039">
        <w:rPr>
          <w:rFonts w:ascii="Calibri" w:eastAsia="Calibri" w:hAnsi="Calibri" w:cs="Calibri"/>
        </w:rPr>
        <w:t>:New()</w:t>
      </w:r>
    </w:p>
    <w:p w14:paraId="2DECEB2E" w14:textId="77777777" w:rsidR="008C7039" w:rsidRDefault="008C7039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F7F64F" w14:textId="7CFF0F86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Métodos</w:t>
      </w:r>
    </w:p>
    <w:p w14:paraId="0F484231" w14:textId="617025AA" w:rsidR="00790CB6" w:rsidRPr="00480DD7" w:rsidRDefault="00790CB6" w:rsidP="00480DD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bookmarkStart w:id="0" w:name="_Hlk197448242"/>
      <w:r w:rsidRPr="00480DD7">
        <w:rPr>
          <w:rFonts w:ascii="Calibri" w:eastAsia="Calibri" w:hAnsi="Calibri" w:cs="Calibri"/>
        </w:rPr>
        <w:t>AddPathDelimiter</w:t>
      </w:r>
    </w:p>
    <w:bookmarkEnd w:id="0"/>
    <w:p w14:paraId="0ACF9D07" w14:textId="2C4D7C17" w:rsidR="00480DD7" w:rsidRPr="00480DD7" w:rsidRDefault="00480DD7" w:rsidP="00480DD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480DD7">
        <w:rPr>
          <w:rFonts w:ascii="Calibri" w:eastAsia="Calibri" w:hAnsi="Calibri" w:cs="Calibri"/>
        </w:rPr>
        <w:t>RemovePathDelimiter</w:t>
      </w:r>
    </w:p>
    <w:p w14:paraId="59C7CB6A" w14:textId="5CAA47D6" w:rsidR="00480DD7" w:rsidRPr="00480DD7" w:rsidRDefault="00480DD7" w:rsidP="00480DD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480DD7">
        <w:rPr>
          <w:rFonts w:ascii="Calibri" w:eastAsia="Calibri" w:hAnsi="Calibri" w:cs="Calibri"/>
        </w:rPr>
        <w:t>CriaDir</w:t>
      </w:r>
    </w:p>
    <w:p w14:paraId="60D39259" w14:textId="77777777" w:rsidR="00480DD7" w:rsidRDefault="00480DD7" w:rsidP="00480DD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ADF1C2" w14:textId="77777777" w:rsidR="000F7D13" w:rsidRDefault="000F7D13" w:rsidP="000F7D13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6E23AA90" w14:textId="55283690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User Function TUTIL()</w:t>
      </w:r>
    </w:p>
    <w:p w14:paraId="60AA9395" w14:textId="33D90A0B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Local oUtil := </w:t>
      </w:r>
      <w:r w:rsidRPr="000F7D13">
        <w:rPr>
          <w:rFonts w:ascii="Courier New" w:eastAsia="Calibri" w:hAnsi="Courier New" w:cs="Courier New"/>
          <w:sz w:val="16"/>
          <w:szCs w:val="16"/>
        </w:rPr>
        <w:t>TTLCUtil:New()</w:t>
      </w:r>
    </w:p>
    <w:p w14:paraId="6E564172" w14:textId="73698B4B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>Local cPath</w:t>
      </w:r>
    </w:p>
    <w:p w14:paraId="44B162D1" w14:textId="77777777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096616D4" w14:textId="54D527A0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r>
        <w:rPr>
          <w:rFonts w:ascii="Courier New" w:eastAsia="Calibri" w:hAnsi="Courier New" w:cs="Courier New"/>
          <w:sz w:val="16"/>
          <w:szCs w:val="16"/>
        </w:rPr>
        <w:t>cPath</w:t>
      </w:r>
      <w:r>
        <w:rPr>
          <w:rFonts w:ascii="Courier New" w:eastAsia="Calibri" w:hAnsi="Courier New" w:cs="Courier New"/>
          <w:sz w:val="16"/>
          <w:szCs w:val="16"/>
        </w:rPr>
        <w:t xml:space="preserve"> := </w:t>
      </w:r>
      <w:r w:rsidRPr="000F7D13">
        <w:rPr>
          <w:rFonts w:ascii="Courier New" w:eastAsia="Calibri" w:hAnsi="Courier New" w:cs="Courier New"/>
          <w:sz w:val="16"/>
          <w:szCs w:val="16"/>
        </w:rPr>
        <w:t>oUtil:AddPathDelimiter(‘c:\temp’)</w:t>
      </w:r>
    </w:p>
    <w:p w14:paraId="3FBB7795" w14:textId="77777777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04662E96" w14:textId="43553CFB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   Alert(</w:t>
      </w:r>
      <w:r>
        <w:rPr>
          <w:rFonts w:ascii="Courier New" w:eastAsia="Calibri" w:hAnsi="Courier New" w:cs="Courier New"/>
          <w:sz w:val="16"/>
          <w:szCs w:val="16"/>
        </w:rPr>
        <w:t>cPath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+ CRLF + </w:t>
      </w:r>
      <w:r w:rsidRPr="000F7D13">
        <w:rPr>
          <w:rFonts w:ascii="Courier New" w:eastAsia="Calibri" w:hAnsi="Courier New" w:cs="Courier New"/>
          <w:sz w:val="16"/>
          <w:szCs w:val="16"/>
        </w:rPr>
        <w:t>oUtil:</w:t>
      </w:r>
      <w:r w:rsidRPr="000F7D13">
        <w:rPr>
          <w:rFonts w:ascii="Courier New" w:eastAsia="Calibri" w:hAnsi="Courier New" w:cs="Courier New"/>
          <w:sz w:val="16"/>
          <w:szCs w:val="16"/>
        </w:rPr>
        <w:t>Remove</w:t>
      </w:r>
      <w:r w:rsidRPr="000F7D13">
        <w:rPr>
          <w:rFonts w:ascii="Courier New" w:eastAsia="Calibri" w:hAnsi="Courier New" w:cs="Courier New"/>
          <w:sz w:val="16"/>
          <w:szCs w:val="16"/>
        </w:rPr>
        <w:t>PathDelimiter(</w:t>
      </w:r>
      <w:r>
        <w:rPr>
          <w:rFonts w:ascii="Courier New" w:eastAsia="Calibri" w:hAnsi="Courier New" w:cs="Courier New"/>
          <w:sz w:val="16"/>
          <w:szCs w:val="16"/>
        </w:rPr>
        <w:t>cPath</w:t>
      </w:r>
      <w:r w:rsidRPr="000F7D13">
        <w:rPr>
          <w:rFonts w:ascii="Courier New" w:eastAsia="Calibri" w:hAnsi="Courier New" w:cs="Courier New"/>
          <w:sz w:val="16"/>
          <w:szCs w:val="16"/>
        </w:rPr>
        <w:t>)</w:t>
      </w:r>
      <w:r w:rsidR="0019796A">
        <w:rPr>
          <w:rFonts w:ascii="Courier New" w:eastAsia="Calibri" w:hAnsi="Courier New" w:cs="Courier New"/>
          <w:sz w:val="16"/>
          <w:szCs w:val="16"/>
        </w:rPr>
        <w:t>)</w:t>
      </w:r>
    </w:p>
    <w:p w14:paraId="7CFC2D16" w14:textId="775B70BA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Return</w:t>
      </w:r>
      <w:r>
        <w:rPr>
          <w:rFonts w:ascii="Courier New" w:eastAsia="Calibri" w:hAnsi="Courier New" w:cs="Courier New"/>
          <w:sz w:val="16"/>
          <w:szCs w:val="16"/>
        </w:rPr>
        <w:t xml:space="preserve"> </w:t>
      </w:r>
      <w:r>
        <w:rPr>
          <w:rFonts w:ascii="Courier New" w:eastAsia="Calibri" w:hAnsi="Courier New" w:cs="Courier New"/>
          <w:sz w:val="16"/>
          <w:szCs w:val="16"/>
        </w:rPr>
        <w:t>cPath</w:t>
      </w:r>
    </w:p>
    <w:p w14:paraId="5FFC38FD" w14:textId="77777777" w:rsidR="00480DD7" w:rsidRPr="00480DD7" w:rsidRDefault="00480DD7" w:rsidP="000F7D13">
      <w:pPr>
        <w:spacing w:after="0" w:line="240" w:lineRule="auto"/>
        <w:ind w:firstLine="284"/>
        <w:jc w:val="both"/>
        <w:rPr>
          <w:rFonts w:ascii="Calibri" w:eastAsia="Calibri" w:hAnsi="Calibri" w:cs="Calibri"/>
        </w:rPr>
      </w:pPr>
    </w:p>
    <w:p w14:paraId="13BC6559" w14:textId="77777777" w:rsidR="00480DD7" w:rsidRDefault="00480DD7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AD83B57" w14:textId="4EA99F9E" w:rsidR="000F7D13" w:rsidRPr="00BF4BC0" w:rsidRDefault="000F7D13" w:rsidP="000F7D1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TTLCUtil</w:t>
      </w:r>
      <w:r w:rsidR="00D96A3C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:AddPathDelimiter</w:t>
      </w:r>
    </w:p>
    <w:p w14:paraId="439A73CD" w14:textId="66CD8100" w:rsidR="000F7D13" w:rsidRDefault="000F7D13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0CBBA4F3" w14:textId="1C09067F" w:rsidR="000F7D13" w:rsidRPr="000F7D13" w:rsidRDefault="000F7D13" w:rsidP="000F7D13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AddPathDelimiter</w:t>
      </w:r>
      <w:r>
        <w:rPr>
          <w:rFonts w:ascii="Calibri" w:eastAsia="Calibri" w:hAnsi="Calibri" w:cs="Calibri"/>
        </w:rPr>
        <w:t>( cPath )</w:t>
      </w:r>
    </w:p>
    <w:p w14:paraId="08908628" w14:textId="77777777" w:rsidR="000F7D13" w:rsidRDefault="000F7D13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53A116" w14:textId="79FAC20F" w:rsidR="000F7D13" w:rsidRDefault="000F7D13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  <w:gridCol w:w="1266"/>
      </w:tblGrid>
      <w:tr w:rsidR="000F7D13" w14:paraId="1717E62F" w14:textId="77777777" w:rsidTr="000F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  <w:tcBorders>
              <w:bottom w:val="none" w:sz="0" w:space="0" w:color="auto"/>
              <w:right w:val="none" w:sz="0" w:space="0" w:color="auto"/>
            </w:tcBorders>
          </w:tcPr>
          <w:p w14:paraId="593E7A0C" w14:textId="597E2F7D" w:rsidR="000F7D13" w:rsidRDefault="000F7D13" w:rsidP="00790CB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4CDD0D7A" w14:textId="13FAEC75" w:rsidR="000F7D13" w:rsidRDefault="000F7D13" w:rsidP="00790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575AE978" w14:textId="1D70203F" w:rsidR="000F7D13" w:rsidRDefault="000F7D13" w:rsidP="00790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55BB8CDD" w14:textId="002C6C91" w:rsidR="000F7D13" w:rsidRDefault="000F7D13" w:rsidP="00790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0F7D13" w14:paraId="3437D315" w14:textId="77777777" w:rsidTr="000F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E66222" w14:textId="72633A0D" w:rsidR="000F7D13" w:rsidRPr="000F7D13" w:rsidRDefault="000F7D13" w:rsidP="00790CB6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434F69A6" w14:textId="18901B61" w:rsidR="000F7D13" w:rsidRDefault="000F7D13" w:rsidP="00790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5894E117" w14:textId="6E080730" w:rsidR="000F7D13" w:rsidRDefault="000F7D13" w:rsidP="00790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no qual deseja acrescentar o delimitador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628C1CC0" w14:textId="77777777" w:rsidR="000F7D13" w:rsidRDefault="000F7D13" w:rsidP="00790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7B315DDF" w14:textId="77777777" w:rsidR="00003B3D" w:rsidRDefault="00003B3D" w:rsidP="000F7D1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9B273B" w14:textId="39B1F5D9" w:rsidR="000F7D13" w:rsidRDefault="000F7D13" w:rsidP="000F7D1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0F7D13" w14:paraId="4ED03CE7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33CCF15" w14:textId="77777777" w:rsidR="000F7D13" w:rsidRDefault="000F7D13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2EE151DD" w14:textId="77777777" w:rsidR="000F7D13" w:rsidRDefault="000F7D13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150E6115" w14:textId="77777777" w:rsidR="000F7D13" w:rsidRDefault="000F7D13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0F7D13" w14:paraId="6004DF2E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25BD4A47" w14:textId="7AB0EC5B" w:rsidR="000F7D13" w:rsidRPr="000F7D13" w:rsidRDefault="000F7D13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</w:tcPr>
          <w:p w14:paraId="69D74FE5" w14:textId="77777777" w:rsidR="000F7D13" w:rsidRDefault="000F7D13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0420F6B0" w14:textId="60029081" w:rsidR="000F7D13" w:rsidRDefault="000F7D13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Caminho </w:t>
            </w:r>
            <w:r>
              <w:rPr>
                <w:rFonts w:ascii="Calibri" w:eastAsia="Calibri" w:hAnsi="Calibri" w:cs="Calibri"/>
              </w:rPr>
              <w:t>com o</w:t>
            </w:r>
            <w:r>
              <w:rPr>
                <w:rFonts w:ascii="Calibri" w:eastAsia="Calibri" w:hAnsi="Calibri" w:cs="Calibri"/>
              </w:rPr>
              <w:t xml:space="preserve"> delimitador</w:t>
            </w:r>
            <w:r>
              <w:rPr>
                <w:rFonts w:ascii="Calibri" w:eastAsia="Calibri" w:hAnsi="Calibri" w:cs="Calibri"/>
              </w:rPr>
              <w:t xml:space="preserve"> adicionado</w:t>
            </w:r>
          </w:p>
        </w:tc>
      </w:tr>
    </w:tbl>
    <w:p w14:paraId="69F4B9B1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F8D7C8" w14:textId="2647E464" w:rsidR="00003B3D" w:rsidRPr="00BF4BC0" w:rsidRDefault="00003B3D" w:rsidP="00003B3D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TTLCUtil</w:t>
      </w:r>
      <w:r w:rsidR="00D96A3C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Remove</w:t>
      </w:r>
      <w:r w:rsidRPr="00BF4BC0">
        <w:rPr>
          <w:rFonts w:ascii="Calibri" w:eastAsia="Calibri" w:hAnsi="Calibri" w:cs="Calibri"/>
          <w:b/>
          <w:bCs/>
        </w:rPr>
        <w:t>PathDelimiter</w:t>
      </w:r>
    </w:p>
    <w:p w14:paraId="5E7AED1E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2CE79375" w14:textId="5FE08571" w:rsidR="00003B3D" w:rsidRPr="000F7D13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</w:t>
      </w:r>
      <w:r w:rsidRPr="000F7D13">
        <w:rPr>
          <w:rFonts w:ascii="Calibri" w:eastAsia="Calibri" w:hAnsi="Calibri" w:cs="Calibri"/>
        </w:rPr>
        <w:t>PathDelimiter</w:t>
      </w:r>
      <w:r>
        <w:rPr>
          <w:rFonts w:ascii="Calibri" w:eastAsia="Calibri" w:hAnsi="Calibri" w:cs="Calibri"/>
        </w:rPr>
        <w:t>( cPath )</w:t>
      </w:r>
    </w:p>
    <w:p w14:paraId="4B10B723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B4E8611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  <w:gridCol w:w="1266"/>
      </w:tblGrid>
      <w:tr w:rsidR="00003B3D" w14:paraId="785A3632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E7A1789" w14:textId="77777777" w:rsidR="00003B3D" w:rsidRDefault="00003B3D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5CE5C90C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765EA8F3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28845915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003B3D" w14:paraId="45CB524D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DE0584" w14:textId="77777777" w:rsidR="00003B3D" w:rsidRPr="000F7D13" w:rsidRDefault="00003B3D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5B865B6A" w14:textId="77777777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4C6DCFC4" w14:textId="4DE08743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Caminho no qual deseja </w:t>
            </w:r>
            <w:r>
              <w:rPr>
                <w:rFonts w:ascii="Calibri" w:eastAsia="Calibri" w:hAnsi="Calibri" w:cs="Calibri"/>
              </w:rPr>
              <w:t>remover</w:t>
            </w:r>
            <w:r>
              <w:rPr>
                <w:rFonts w:ascii="Calibri" w:eastAsia="Calibri" w:hAnsi="Calibri" w:cs="Calibri"/>
              </w:rPr>
              <w:t xml:space="preserve"> o delimitador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2BC87F60" w14:textId="77777777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693E300" w14:textId="77777777" w:rsidR="00264D06" w:rsidRDefault="00264D06" w:rsidP="00003B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79C421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003B3D" w14:paraId="3904B578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3F65FDE1" w14:textId="77777777" w:rsidR="00003B3D" w:rsidRDefault="00003B3D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46C97D0D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3ACF2D2C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003B3D" w14:paraId="45A905CC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4B29730" w14:textId="77777777" w:rsidR="00003B3D" w:rsidRPr="000F7D13" w:rsidRDefault="00003B3D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</w:tcPr>
          <w:p w14:paraId="525EB0B4" w14:textId="77777777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15ADBFF0" w14:textId="3404146D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Caminho com o delimitador </w:t>
            </w:r>
            <w:r w:rsidR="00264D06">
              <w:rPr>
                <w:rFonts w:ascii="Calibri" w:eastAsia="Calibri" w:hAnsi="Calibri" w:cs="Calibri"/>
              </w:rPr>
              <w:t>removido</w:t>
            </w:r>
          </w:p>
        </w:tc>
      </w:tr>
    </w:tbl>
    <w:p w14:paraId="1B80F50B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B12E5E" w14:textId="277E7CAE" w:rsidR="00264D06" w:rsidRPr="00BF4BC0" w:rsidRDefault="00264D06" w:rsidP="00264D06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lastRenderedPageBreak/>
        <w:t>TTLCUtil</w:t>
      </w:r>
      <w:r w:rsidR="00D96A3C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CriaDir</w:t>
      </w:r>
    </w:p>
    <w:p w14:paraId="264C779C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5E955CA2" w14:textId="352D344A" w:rsidR="00264D06" w:rsidRPr="000F7D13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CriaDir </w:t>
      </w:r>
      <w:r>
        <w:rPr>
          <w:rFonts w:ascii="Calibri" w:eastAsia="Calibri" w:hAnsi="Calibri" w:cs="Calibri"/>
        </w:rPr>
        <w:t>( cPath )</w:t>
      </w:r>
    </w:p>
    <w:p w14:paraId="230F9F33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5B3408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  <w:gridCol w:w="1266"/>
      </w:tblGrid>
      <w:tr w:rsidR="00264D06" w14:paraId="1FA1FBC2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2AE7DBD8" w14:textId="77777777" w:rsidR="00264D06" w:rsidRDefault="00264D06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1BE9A525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6D712E57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2A0BBEC3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264D06" w14:paraId="7A9FB434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440ECE" w14:textId="77777777" w:rsidR="00264D06" w:rsidRPr="000F7D13" w:rsidRDefault="00264D06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61F8B9B1" w14:textId="77777777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1DF8B8BC" w14:textId="68EEDD7B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Caminho </w:t>
            </w:r>
            <w:r>
              <w:rPr>
                <w:rFonts w:ascii="Calibri" w:eastAsia="Calibri" w:hAnsi="Calibri" w:cs="Calibri"/>
              </w:rPr>
              <w:t xml:space="preserve">que </w:t>
            </w:r>
            <w:r>
              <w:rPr>
                <w:rFonts w:ascii="Calibri" w:eastAsia="Calibri" w:hAnsi="Calibri" w:cs="Calibri"/>
              </w:rPr>
              <w:t xml:space="preserve">deseja </w:t>
            </w:r>
            <w:r>
              <w:rPr>
                <w:rFonts w:ascii="Calibri" w:eastAsia="Calibri" w:hAnsi="Calibri" w:cs="Calibri"/>
              </w:rPr>
              <w:t>criar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69D3BA51" w14:textId="77777777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5BD1159E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37296F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264D06" w14:paraId="5247142D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023D7BC4" w14:textId="77777777" w:rsidR="00264D06" w:rsidRDefault="00264D06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0BC1CC2C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24C26FC8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264D06" w14:paraId="012FE84E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BDDECB6" w14:textId="244CDB41" w:rsidR="00264D06" w:rsidRPr="000F7D13" w:rsidRDefault="00264D06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5BCEC28E" w14:textId="109703E9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260AA385" w14:textId="14CA3413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Retorno .T. indica que a pasta foi criada</w:t>
            </w:r>
          </w:p>
        </w:tc>
      </w:tr>
    </w:tbl>
    <w:p w14:paraId="25EFBAA6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E58E7A" w14:textId="1DB1AB33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</w:t>
      </w:r>
    </w:p>
    <w:p w14:paraId="7097AB32" w14:textId="77777777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User Function TUTIL()</w:t>
      </w:r>
    </w:p>
    <w:p w14:paraId="058F84F2" w14:textId="6A88EEB2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oUtil := TTLCUtil</w:t>
      </w:r>
      <w:r w:rsidR="00D96A3C">
        <w:rPr>
          <w:rFonts w:ascii="Courier New" w:eastAsia="Calibri" w:hAnsi="Courier New" w:cs="Courier New"/>
          <w:sz w:val="16"/>
          <w:szCs w:val="16"/>
        </w:rPr>
        <w:t>()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1C3C0653" w14:textId="6A289320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Local cPath := </w:t>
      </w:r>
      <w:r w:rsidRPr="000F7D13">
        <w:rPr>
          <w:rFonts w:ascii="Courier New" w:eastAsia="Calibri" w:hAnsi="Courier New" w:cs="Courier New"/>
          <w:sz w:val="16"/>
          <w:szCs w:val="16"/>
        </w:rPr>
        <w:t>‘c:\temp</w:t>
      </w:r>
      <w:r>
        <w:rPr>
          <w:rFonts w:ascii="Courier New" w:eastAsia="Calibri" w:hAnsi="Courier New" w:cs="Courier New"/>
          <w:sz w:val="16"/>
          <w:szCs w:val="16"/>
        </w:rPr>
        <w:t>\exemplo1\pasta2</w:t>
      </w:r>
      <w:r w:rsidRPr="000F7D13">
        <w:rPr>
          <w:rFonts w:ascii="Courier New" w:eastAsia="Calibri" w:hAnsi="Courier New" w:cs="Courier New"/>
          <w:sz w:val="16"/>
          <w:szCs w:val="16"/>
        </w:rPr>
        <w:t>’</w:t>
      </w:r>
    </w:p>
    <w:p w14:paraId="0C3F8932" w14:textId="77777777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7C7F0639" w14:textId="56627983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r>
        <w:rPr>
          <w:rFonts w:ascii="Courier New" w:eastAsia="Calibri" w:hAnsi="Courier New" w:cs="Courier New"/>
          <w:sz w:val="16"/>
          <w:szCs w:val="16"/>
        </w:rPr>
        <w:t>If !</w:t>
      </w:r>
      <w:r w:rsidRPr="000F7D13">
        <w:rPr>
          <w:rFonts w:ascii="Courier New" w:eastAsia="Calibri" w:hAnsi="Courier New" w:cs="Courier New"/>
          <w:sz w:val="16"/>
          <w:szCs w:val="16"/>
        </w:rPr>
        <w:t>oUtil:</w:t>
      </w:r>
      <w:r>
        <w:rPr>
          <w:rFonts w:ascii="Courier New" w:eastAsia="Calibri" w:hAnsi="Courier New" w:cs="Courier New"/>
          <w:sz w:val="16"/>
          <w:szCs w:val="16"/>
        </w:rPr>
        <w:t>CriaDir</w:t>
      </w:r>
      <w:r w:rsidRPr="000F7D13">
        <w:rPr>
          <w:rFonts w:ascii="Courier New" w:eastAsia="Calibri" w:hAnsi="Courier New" w:cs="Courier New"/>
          <w:sz w:val="16"/>
          <w:szCs w:val="16"/>
        </w:rPr>
        <w:t>(</w:t>
      </w:r>
      <w:r>
        <w:rPr>
          <w:rFonts w:ascii="Courier New" w:eastAsia="Calibri" w:hAnsi="Courier New" w:cs="Courier New"/>
          <w:sz w:val="16"/>
          <w:szCs w:val="16"/>
        </w:rPr>
        <w:t>cPath</w:t>
      </w:r>
      <w:r w:rsidRPr="000F7D13">
        <w:rPr>
          <w:rFonts w:ascii="Courier New" w:eastAsia="Calibri" w:hAnsi="Courier New" w:cs="Courier New"/>
          <w:sz w:val="16"/>
          <w:szCs w:val="16"/>
        </w:rPr>
        <w:t>)</w:t>
      </w:r>
    </w:p>
    <w:p w14:paraId="2DCC9E49" w14:textId="5D545EDC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  Alert(</w:t>
      </w:r>
      <w:r>
        <w:rPr>
          <w:rFonts w:ascii="Courier New" w:eastAsia="Calibri" w:hAnsi="Courier New" w:cs="Courier New"/>
          <w:sz w:val="16"/>
          <w:szCs w:val="16"/>
        </w:rPr>
        <w:t xml:space="preserve">‘O caminho ’ + </w:t>
      </w:r>
      <w:r>
        <w:rPr>
          <w:rFonts w:ascii="Courier New" w:eastAsia="Calibri" w:hAnsi="Courier New" w:cs="Courier New"/>
          <w:sz w:val="16"/>
          <w:szCs w:val="16"/>
        </w:rPr>
        <w:t>cPath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+ </w:t>
      </w:r>
      <w:r>
        <w:rPr>
          <w:rFonts w:ascii="Courier New" w:eastAsia="Calibri" w:hAnsi="Courier New" w:cs="Courier New"/>
          <w:sz w:val="16"/>
          <w:szCs w:val="16"/>
        </w:rPr>
        <w:t>‘ não foi criado.’</w:t>
      </w:r>
      <w:r w:rsidRPr="000F7D13">
        <w:rPr>
          <w:rFonts w:ascii="Courier New" w:eastAsia="Calibri" w:hAnsi="Courier New" w:cs="Courier New"/>
          <w:sz w:val="16"/>
          <w:szCs w:val="16"/>
        </w:rPr>
        <w:t>)</w:t>
      </w:r>
    </w:p>
    <w:p w14:paraId="29E99599" w14:textId="56E97BDC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EndIf</w:t>
      </w:r>
    </w:p>
    <w:p w14:paraId="301EA85A" w14:textId="77777777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1C8B16B9" w14:textId="77777777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Return</w:t>
      </w:r>
      <w:r>
        <w:rPr>
          <w:rFonts w:ascii="Courier New" w:eastAsia="Calibri" w:hAnsi="Courier New" w:cs="Courier New"/>
          <w:sz w:val="16"/>
          <w:szCs w:val="16"/>
        </w:rPr>
        <w:t xml:space="preserve"> cPath</w:t>
      </w:r>
    </w:p>
    <w:p w14:paraId="1EF37720" w14:textId="77777777" w:rsidR="00264D06" w:rsidRPr="00480DD7" w:rsidRDefault="00264D06" w:rsidP="00264D06">
      <w:pPr>
        <w:spacing w:after="0" w:line="240" w:lineRule="auto"/>
        <w:ind w:firstLine="284"/>
        <w:jc w:val="both"/>
        <w:rPr>
          <w:rFonts w:ascii="Calibri" w:eastAsia="Calibri" w:hAnsi="Calibri" w:cs="Calibri"/>
        </w:rPr>
      </w:pPr>
    </w:p>
    <w:p w14:paraId="5A87B781" w14:textId="2248A048" w:rsidR="008819C0" w:rsidRDefault="00881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264D06" w:rsidRPr="000E2D42" w14:paraId="0BE0555E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2397A6A2" w14:textId="410D9DBD" w:rsidR="00264D06" w:rsidRPr="000E2D42" w:rsidRDefault="00264D06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Classe TTLC</w:t>
            </w:r>
            <w:r w:rsidR="00D96A3C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Peca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(TLC_</w:t>
            </w:r>
            <w:r w:rsidR="00D96A3C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ClassePecas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.tlpp)</w:t>
            </w:r>
          </w:p>
        </w:tc>
      </w:tr>
    </w:tbl>
    <w:p w14:paraId="79671B32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CDB53CD" w14:textId="13E4E76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classe TTLC</w:t>
      </w:r>
      <w:r w:rsidR="00D96A3C">
        <w:rPr>
          <w:rFonts w:ascii="Calibri" w:eastAsia="Calibri" w:hAnsi="Calibri" w:cs="Calibri"/>
        </w:rPr>
        <w:t>Peca efetua a integração de peças no Telecontrol.</w:t>
      </w:r>
    </w:p>
    <w:p w14:paraId="152AC886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55B897C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Hierarquia</w:t>
      </w:r>
    </w:p>
    <w:p w14:paraId="43B6147E" w14:textId="77777777" w:rsidR="00264D06" w:rsidRPr="003E65A2" w:rsidRDefault="00264D06" w:rsidP="00264D0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TObject</w:t>
      </w:r>
    </w:p>
    <w:p w14:paraId="3B3CF353" w14:textId="65BA6F15" w:rsidR="00264D06" w:rsidRDefault="00264D06" w:rsidP="00264D06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TTLC</w:t>
      </w:r>
      <w:r w:rsidR="00D96A3C">
        <w:rPr>
          <w:rFonts w:ascii="Calibri" w:eastAsia="Calibri" w:hAnsi="Calibri" w:cs="Calibri"/>
        </w:rPr>
        <w:t>APICadastro</w:t>
      </w:r>
    </w:p>
    <w:p w14:paraId="25392A77" w14:textId="0770D2E3" w:rsidR="00D96A3C" w:rsidRPr="003E65A2" w:rsidRDefault="00D96A3C" w:rsidP="00D96A3C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TTLCPeca</w:t>
      </w:r>
    </w:p>
    <w:p w14:paraId="2C4F90EB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775214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Construtores</w:t>
      </w:r>
    </w:p>
    <w:p w14:paraId="1394806A" w14:textId="1EC2DDE7" w:rsidR="00264D06" w:rsidRPr="008C7039" w:rsidRDefault="00264D06" w:rsidP="00264D0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8C7039">
        <w:rPr>
          <w:rFonts w:ascii="Calibri" w:eastAsia="Calibri" w:hAnsi="Calibri" w:cs="Calibri"/>
        </w:rPr>
        <w:t>Construtor TTLC</w:t>
      </w:r>
      <w:r w:rsidR="00D96A3C">
        <w:rPr>
          <w:rFonts w:ascii="Calibri" w:eastAsia="Calibri" w:hAnsi="Calibri" w:cs="Calibri"/>
        </w:rPr>
        <w:t>Peca()</w:t>
      </w:r>
      <w:r w:rsidRPr="008C7039">
        <w:rPr>
          <w:rFonts w:ascii="Calibri" w:eastAsia="Calibri" w:hAnsi="Calibri" w:cs="Calibri"/>
        </w:rPr>
        <w:t>:New()</w:t>
      </w:r>
    </w:p>
    <w:p w14:paraId="0B794F53" w14:textId="77777777" w:rsidR="006D0F55" w:rsidRDefault="006D0F55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BF08B2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Métodos</w:t>
      </w:r>
    </w:p>
    <w:p w14:paraId="6647D0E5" w14:textId="39BAF9AE" w:rsidR="00264D06" w:rsidRPr="00480DD7" w:rsidRDefault="00D96A3C" w:rsidP="00264D0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Cadastra</w:t>
      </w:r>
    </w:p>
    <w:p w14:paraId="0E21DBBB" w14:textId="339C6FE1" w:rsidR="006D0F55" w:rsidRDefault="00D96A3C" w:rsidP="00264D0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Consulta</w:t>
      </w:r>
    </w:p>
    <w:p w14:paraId="005C5E5F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9D245F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118943C2" w14:textId="7FE24DB3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User Function </w:t>
      </w:r>
      <w:r w:rsidR="00D96A3C">
        <w:rPr>
          <w:rFonts w:ascii="Courier New" w:eastAsia="Calibri" w:hAnsi="Courier New" w:cs="Courier New"/>
          <w:sz w:val="16"/>
          <w:szCs w:val="16"/>
        </w:rPr>
        <w:t>CadPeca</w:t>
      </w:r>
      <w:r w:rsidRPr="000F7D13">
        <w:rPr>
          <w:rFonts w:ascii="Courier New" w:eastAsia="Calibri" w:hAnsi="Courier New" w:cs="Courier New"/>
          <w:sz w:val="16"/>
          <w:szCs w:val="16"/>
        </w:rPr>
        <w:t>()</w:t>
      </w:r>
    </w:p>
    <w:p w14:paraId="59F912E9" w14:textId="436299F2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</w:t>
      </w:r>
      <w:r w:rsidR="00D96A3C">
        <w:rPr>
          <w:rFonts w:ascii="Courier New" w:eastAsia="Calibri" w:hAnsi="Courier New" w:cs="Courier New"/>
          <w:sz w:val="16"/>
          <w:szCs w:val="16"/>
        </w:rPr>
        <w:t>Peca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:= </w:t>
      </w:r>
      <w:r w:rsidR="00D96A3C" w:rsidRPr="00D96A3C">
        <w:rPr>
          <w:rFonts w:ascii="Courier New" w:eastAsia="Calibri" w:hAnsi="Courier New" w:cs="Courier New"/>
          <w:sz w:val="16"/>
          <w:szCs w:val="16"/>
        </w:rPr>
        <w:t>Telecontrol.Integracao.Peca.</w:t>
      </w:r>
      <w:r w:rsidRPr="000F7D13">
        <w:rPr>
          <w:rFonts w:ascii="Courier New" w:eastAsia="Calibri" w:hAnsi="Courier New" w:cs="Courier New"/>
          <w:sz w:val="16"/>
          <w:szCs w:val="16"/>
        </w:rPr>
        <w:t>TTLC</w:t>
      </w:r>
      <w:r w:rsidR="00D96A3C">
        <w:rPr>
          <w:rFonts w:ascii="Courier New" w:eastAsia="Calibri" w:hAnsi="Courier New" w:cs="Courier New"/>
          <w:sz w:val="16"/>
          <w:szCs w:val="16"/>
        </w:rPr>
        <w:t>Peca()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09FCFF1B" w14:textId="77777777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38BE8A69" w14:textId="7D2B5106" w:rsidR="00361B59" w:rsidRDefault="00361B59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SB1-&gt;(dbseek(xFilial() + </w:t>
      </w:r>
      <w:r w:rsidR="0019796A">
        <w:rPr>
          <w:rFonts w:ascii="Courier New" w:eastAsia="Calibri" w:hAnsi="Courier New" w:cs="Courier New"/>
          <w:sz w:val="16"/>
          <w:szCs w:val="16"/>
        </w:rPr>
        <w:t>‘PRODUTO1’</w:t>
      </w:r>
      <w:r>
        <w:rPr>
          <w:rFonts w:ascii="Courier New" w:eastAsia="Calibri" w:hAnsi="Courier New" w:cs="Courier New"/>
          <w:sz w:val="16"/>
          <w:szCs w:val="16"/>
        </w:rPr>
        <w:t>))</w:t>
      </w:r>
    </w:p>
    <w:p w14:paraId="5E523CB5" w14:textId="77777777" w:rsidR="00361B59" w:rsidRDefault="00361B59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49D37132" w14:textId="61917377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r w:rsidR="0019796A">
        <w:rPr>
          <w:rFonts w:ascii="Courier New" w:eastAsia="Calibri" w:hAnsi="Courier New" w:cs="Courier New"/>
          <w:sz w:val="16"/>
          <w:szCs w:val="16"/>
        </w:rPr>
        <w:t xml:space="preserve">If </w:t>
      </w:r>
      <w:r w:rsidR="00BE7417">
        <w:rPr>
          <w:rFonts w:ascii="Courier New" w:eastAsia="Calibri" w:hAnsi="Courier New" w:cs="Courier New"/>
          <w:sz w:val="16"/>
          <w:szCs w:val="16"/>
        </w:rPr>
        <w:t>!</w:t>
      </w:r>
      <w:r w:rsidR="0019796A">
        <w:rPr>
          <w:rFonts w:ascii="Courier New" w:eastAsia="Calibri" w:hAnsi="Courier New" w:cs="Courier New"/>
          <w:sz w:val="16"/>
          <w:szCs w:val="16"/>
        </w:rPr>
        <w:t>o</w:t>
      </w:r>
      <w:r w:rsidR="0019796A">
        <w:rPr>
          <w:rFonts w:ascii="Courier New" w:eastAsia="Calibri" w:hAnsi="Courier New" w:cs="Courier New"/>
          <w:sz w:val="16"/>
          <w:szCs w:val="16"/>
        </w:rPr>
        <w:t>Peca</w:t>
      </w:r>
      <w:r w:rsidR="0019796A">
        <w:rPr>
          <w:rFonts w:ascii="Courier New" w:eastAsia="Calibri" w:hAnsi="Courier New" w:cs="Courier New"/>
          <w:sz w:val="16"/>
          <w:szCs w:val="16"/>
        </w:rPr>
        <w:t>:Cadastra()</w:t>
      </w:r>
    </w:p>
    <w:p w14:paraId="568FED6E" w14:textId="6D9E3EE1" w:rsidR="00264D06" w:rsidRPr="00BE7417" w:rsidRDefault="0019796A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</w:t>
      </w:r>
      <w:r w:rsidR="00264D06" w:rsidRPr="00BE7417">
        <w:rPr>
          <w:rFonts w:ascii="Courier New" w:eastAsia="Calibri" w:hAnsi="Courier New" w:cs="Courier New"/>
          <w:sz w:val="16"/>
          <w:szCs w:val="16"/>
        </w:rPr>
        <w:t xml:space="preserve">   Alert(</w:t>
      </w:r>
      <w:r w:rsidR="00BE7417" w:rsidRPr="00BE7417">
        <w:rPr>
          <w:rFonts w:ascii="Courier New" w:eastAsia="Calibri" w:hAnsi="Courier New" w:cs="Courier New"/>
          <w:sz w:val="16"/>
          <w:szCs w:val="16"/>
        </w:rPr>
        <w:t xml:space="preserve">‘Erro ao integrar o produto ’ + </w:t>
      </w:r>
      <w:r w:rsidRPr="00BE7417">
        <w:rPr>
          <w:rFonts w:ascii="Courier New" w:eastAsia="Calibri" w:hAnsi="Courier New" w:cs="Courier New"/>
          <w:sz w:val="16"/>
          <w:szCs w:val="16"/>
        </w:rPr>
        <w:t>SB1-&gt;B1_COD</w:t>
      </w:r>
      <w:r w:rsidR="00264D06" w:rsidRPr="00BE7417">
        <w:rPr>
          <w:rFonts w:ascii="Courier New" w:eastAsia="Calibri" w:hAnsi="Courier New" w:cs="Courier New"/>
          <w:sz w:val="16"/>
          <w:szCs w:val="16"/>
        </w:rPr>
        <w:t>)</w:t>
      </w:r>
    </w:p>
    <w:p w14:paraId="023D8E9B" w14:textId="7002B0A3" w:rsidR="0019796A" w:rsidRPr="0019796A" w:rsidRDefault="0019796A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19796A">
        <w:rPr>
          <w:rFonts w:ascii="Courier New" w:eastAsia="Calibri" w:hAnsi="Courier New" w:cs="Courier New"/>
          <w:sz w:val="16"/>
          <w:szCs w:val="16"/>
          <w:lang w:val="it-IT"/>
        </w:rPr>
        <w:t>EndIf</w:t>
      </w:r>
    </w:p>
    <w:p w14:paraId="6A948760" w14:textId="323F4DD5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19796A">
        <w:rPr>
          <w:rFonts w:ascii="Courier New" w:eastAsia="Calibri" w:hAnsi="Courier New" w:cs="Courier New"/>
          <w:sz w:val="16"/>
          <w:szCs w:val="16"/>
          <w:lang w:val="it-IT"/>
        </w:rPr>
        <w:t>Return</w:t>
      </w:r>
    </w:p>
    <w:p w14:paraId="105790F9" w14:textId="77777777" w:rsidR="00264D06" w:rsidRPr="0019796A" w:rsidRDefault="00264D06" w:rsidP="00264D06">
      <w:pPr>
        <w:spacing w:after="0" w:line="240" w:lineRule="auto"/>
        <w:jc w:val="both"/>
        <w:rPr>
          <w:rFonts w:ascii="Calibri" w:eastAsia="Calibri" w:hAnsi="Calibri" w:cs="Calibri"/>
          <w:lang w:val="it-IT"/>
        </w:rPr>
      </w:pPr>
    </w:p>
    <w:p w14:paraId="0A61501D" w14:textId="6E9647DE" w:rsidR="00264D06" w:rsidRPr="00BF4BC0" w:rsidRDefault="00264D06" w:rsidP="00264D06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 w:rsidR="001D4B9E">
        <w:rPr>
          <w:rFonts w:ascii="Calibri" w:eastAsia="Calibri" w:hAnsi="Calibri" w:cs="Calibri"/>
          <w:b/>
          <w:bCs/>
        </w:rPr>
        <w:t>Peca()</w:t>
      </w:r>
      <w:r w:rsidRPr="00BF4BC0">
        <w:rPr>
          <w:rFonts w:ascii="Calibri" w:eastAsia="Calibri" w:hAnsi="Calibri" w:cs="Calibri"/>
          <w:b/>
          <w:bCs/>
        </w:rPr>
        <w:t>:</w:t>
      </w:r>
      <w:r w:rsidR="001D4B9E">
        <w:rPr>
          <w:rFonts w:ascii="Calibri" w:eastAsia="Calibri" w:hAnsi="Calibri" w:cs="Calibri"/>
          <w:b/>
          <w:bCs/>
        </w:rPr>
        <w:t>Cadastra</w:t>
      </w:r>
    </w:p>
    <w:p w14:paraId="524B3017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2980CE1B" w14:textId="6D13469D" w:rsidR="00264D06" w:rsidRPr="000F7D13" w:rsidRDefault="006F6975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Cadastra</w:t>
      </w:r>
      <w:r w:rsidR="00264D06">
        <w:rPr>
          <w:rFonts w:ascii="Calibri" w:eastAsia="Calibri" w:hAnsi="Calibri" w:cs="Calibri"/>
        </w:rPr>
        <w:t>(</w:t>
      </w:r>
      <w:r w:rsidR="00A90E29" w:rsidRPr="00A90E29">
        <w:rPr>
          <w:rFonts w:ascii="Calibri" w:eastAsia="Calibri" w:hAnsi="Calibri" w:cs="Calibri"/>
        </w:rPr>
        <w:t>xRegistro, cCodRet</w:t>
      </w:r>
      <w:r w:rsidR="00264D06">
        <w:rPr>
          <w:rFonts w:ascii="Calibri" w:eastAsia="Calibri" w:hAnsi="Calibri" w:cs="Calibri"/>
        </w:rPr>
        <w:t>)</w:t>
      </w:r>
    </w:p>
    <w:p w14:paraId="4D6F9CED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E41600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037"/>
        <w:gridCol w:w="1983"/>
        <w:gridCol w:w="6099"/>
        <w:gridCol w:w="1266"/>
      </w:tblGrid>
      <w:tr w:rsidR="00264D06" w14:paraId="2A357C21" w14:textId="77777777" w:rsidTr="00B22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dxa"/>
          </w:tcPr>
          <w:p w14:paraId="422CD90A" w14:textId="77777777" w:rsidR="00264D06" w:rsidRDefault="00264D06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26" w:type="dxa"/>
          </w:tcPr>
          <w:p w14:paraId="4D8F22B5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07335DF0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58A76E0B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A90E29" w14:paraId="62652843" w14:textId="77777777" w:rsidTr="00B22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60E7D98D" w14:textId="267A1BAC" w:rsidR="00264D06" w:rsidRPr="000F7D13" w:rsidRDefault="00A90E29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xRegistro</w:t>
            </w:r>
          </w:p>
        </w:tc>
        <w:tc>
          <w:tcPr>
            <w:tcW w:w="1226" w:type="dxa"/>
          </w:tcPr>
          <w:p w14:paraId="3991CEB7" w14:textId="4E47F12F" w:rsidR="00264D06" w:rsidRDefault="008B14DF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="00264D06">
              <w:rPr>
                <w:rFonts w:ascii="Calibri" w:eastAsia="Calibri" w:hAnsi="Calibri" w:cs="Calibri"/>
              </w:rPr>
              <w:t>aractere</w:t>
            </w:r>
            <w:r>
              <w:rPr>
                <w:rFonts w:ascii="Calibri" w:eastAsia="Calibri" w:hAnsi="Calibri" w:cs="Calibri"/>
              </w:rPr>
              <w:t>/numerico</w:t>
            </w:r>
          </w:p>
        </w:tc>
        <w:tc>
          <w:tcPr>
            <w:tcW w:w="6099" w:type="dxa"/>
          </w:tcPr>
          <w:p w14:paraId="29B409D0" w14:textId="20046386" w:rsidR="00264D06" w:rsidRDefault="008B14DF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do produto/peça ou número do registro</w:t>
            </w:r>
            <w:r w:rsidR="00F05CC8">
              <w:rPr>
                <w:rFonts w:ascii="Calibri" w:eastAsia="Calibri" w:hAnsi="Calibri" w:cs="Calibri"/>
              </w:rPr>
              <w:t xml:space="preserve"> da tabela SB1 que será enviad</w:t>
            </w:r>
            <w:r w:rsidR="00847F95">
              <w:rPr>
                <w:rFonts w:ascii="Calibri" w:eastAsia="Calibri" w:hAnsi="Calibri" w:cs="Calibri"/>
              </w:rPr>
              <w:t>o</w:t>
            </w:r>
            <w:r w:rsidR="00F05CC8">
              <w:rPr>
                <w:rFonts w:ascii="Calibri" w:eastAsia="Calibri" w:hAnsi="Calibri" w:cs="Calibri"/>
              </w:rPr>
              <w:t xml:space="preserve"> para cadastro no Telecontrol</w:t>
            </w:r>
            <w:r w:rsidR="00F6102C">
              <w:rPr>
                <w:rFonts w:ascii="Calibri" w:eastAsia="Calibri" w:hAnsi="Calibri" w:cs="Calibri"/>
              </w:rPr>
              <w:t>. Se nenhuma informação for passada, o registro posicionado será utilizado.</w:t>
            </w:r>
          </w:p>
        </w:tc>
        <w:tc>
          <w:tcPr>
            <w:tcW w:w="1266" w:type="dxa"/>
          </w:tcPr>
          <w:p w14:paraId="7AE94767" w14:textId="77777777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90E29" w14:paraId="61913716" w14:textId="77777777" w:rsidTr="00B22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4AE641C2" w14:textId="1C2C660B" w:rsidR="00A90E29" w:rsidRPr="000F7D13" w:rsidRDefault="008B14DF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</w:p>
        </w:tc>
        <w:tc>
          <w:tcPr>
            <w:tcW w:w="1226" w:type="dxa"/>
          </w:tcPr>
          <w:p w14:paraId="7E757F46" w14:textId="4C127111" w:rsidR="00A90E29" w:rsidRDefault="008B14DF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7CA08B6D" w14:textId="217FEED3" w:rsidR="00A90E29" w:rsidRDefault="008B14DF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Recebe o código de retorno da API</w:t>
            </w:r>
          </w:p>
        </w:tc>
        <w:tc>
          <w:tcPr>
            <w:tcW w:w="1266" w:type="dxa"/>
          </w:tcPr>
          <w:p w14:paraId="3611BD20" w14:textId="77777777" w:rsidR="00A90E29" w:rsidRDefault="00A90E29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5DC67744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DA5F3F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264D06" w14:paraId="75E291BE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5184AACF" w14:textId="77777777" w:rsidR="00264D06" w:rsidRDefault="00264D06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6999A681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4695A4DD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264D06" w14:paraId="780F1763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FFE0F9A" w14:textId="7BE4C8F7" w:rsidR="00264D06" w:rsidRPr="000F7D13" w:rsidRDefault="008B14DF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20A937E0" w14:textId="2534532C" w:rsidR="00264D06" w:rsidRDefault="008B14DF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16D1574E" w14:textId="4FD76002" w:rsidR="00264D06" w:rsidRDefault="008B14DF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 se o cadastro foi efetuado</w:t>
            </w:r>
          </w:p>
        </w:tc>
      </w:tr>
    </w:tbl>
    <w:p w14:paraId="2321DA7A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C737FC" w14:textId="48A82E95" w:rsidR="00264D06" w:rsidRPr="00BF4BC0" w:rsidRDefault="00264D06" w:rsidP="00264D06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 w:rsidR="00F05CC8">
        <w:rPr>
          <w:rFonts w:ascii="Calibri" w:eastAsia="Calibri" w:hAnsi="Calibri" w:cs="Calibri"/>
          <w:b/>
          <w:bCs/>
        </w:rPr>
        <w:t>Peca</w:t>
      </w:r>
      <w:r w:rsidR="007C04EA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 w:rsidR="00F05CC8">
        <w:rPr>
          <w:rFonts w:ascii="Calibri" w:eastAsia="Calibri" w:hAnsi="Calibri" w:cs="Calibri"/>
          <w:b/>
          <w:bCs/>
        </w:rPr>
        <w:t>Consulta</w:t>
      </w:r>
    </w:p>
    <w:p w14:paraId="49BBAB31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3FA35F2D" w14:textId="248FB1B6" w:rsidR="00264D06" w:rsidRPr="000F7D13" w:rsidRDefault="0037443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Consulta</w:t>
      </w:r>
      <w:r w:rsidR="00264D06">
        <w:rPr>
          <w:rFonts w:ascii="Calibri" w:eastAsia="Calibri" w:hAnsi="Calibri" w:cs="Calibri"/>
        </w:rPr>
        <w:t>(</w:t>
      </w:r>
      <w:r w:rsidRPr="00374436">
        <w:rPr>
          <w:rFonts w:ascii="Calibri" w:eastAsia="Calibri" w:hAnsi="Calibri" w:cs="Calibri"/>
        </w:rPr>
        <w:t>cCodigo, cCodRet, cRetorno, lMostraMsg, lMostraReg</w:t>
      </w:r>
      <w:r w:rsidR="00264D06">
        <w:rPr>
          <w:rFonts w:ascii="Calibri" w:eastAsia="Calibri" w:hAnsi="Calibri" w:cs="Calibri"/>
        </w:rPr>
        <w:t>)</w:t>
      </w:r>
    </w:p>
    <w:p w14:paraId="79871C28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50306D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284"/>
        <w:gridCol w:w="1347"/>
        <w:gridCol w:w="6436"/>
        <w:gridCol w:w="1276"/>
      </w:tblGrid>
      <w:tr w:rsidR="00C83FC6" w14:paraId="76BA494F" w14:textId="77777777" w:rsidTr="00713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4" w:type="dxa"/>
          </w:tcPr>
          <w:p w14:paraId="525EB637" w14:textId="77777777" w:rsidR="00264D06" w:rsidRDefault="00264D06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347" w:type="dxa"/>
          </w:tcPr>
          <w:p w14:paraId="1681360C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436" w:type="dxa"/>
          </w:tcPr>
          <w:p w14:paraId="76032A92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76" w:type="dxa"/>
          </w:tcPr>
          <w:p w14:paraId="7285166D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264D06" w14:paraId="11BCA677" w14:textId="77777777" w:rsidTr="00713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639B4353" w14:textId="0ADB1EB3" w:rsidR="00264D06" w:rsidRPr="000F7D13" w:rsidRDefault="00264D06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</w:t>
            </w:r>
            <w:r w:rsidR="00C24825">
              <w:rPr>
                <w:rFonts w:ascii="Calibri" w:eastAsia="Calibri" w:hAnsi="Calibri" w:cs="Calibri"/>
                <w:b w:val="0"/>
                <w:bCs w:val="0"/>
              </w:rPr>
              <w:t>Codigo</w:t>
            </w:r>
          </w:p>
        </w:tc>
        <w:tc>
          <w:tcPr>
            <w:tcW w:w="1347" w:type="dxa"/>
          </w:tcPr>
          <w:p w14:paraId="5672A915" w14:textId="77777777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436" w:type="dxa"/>
          </w:tcPr>
          <w:p w14:paraId="07CD73FB" w14:textId="0CA4617C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="00C24825">
              <w:rPr>
                <w:rFonts w:ascii="Calibri" w:eastAsia="Calibri" w:hAnsi="Calibri" w:cs="Calibri"/>
              </w:rPr>
              <w:t>ódigo da peça que será consultada</w:t>
            </w:r>
            <w:r w:rsidR="008D0B12">
              <w:rPr>
                <w:rFonts w:ascii="Calibri" w:eastAsia="Calibri" w:hAnsi="Calibri" w:cs="Calibri"/>
              </w:rPr>
              <w:t xml:space="preserve">. Se nenhuma informação for passada, o registro posicionado na tabela </w:t>
            </w:r>
            <w:r w:rsidR="002809D5">
              <w:rPr>
                <w:rFonts w:ascii="Calibri" w:eastAsia="Calibri" w:hAnsi="Calibri" w:cs="Calibri"/>
              </w:rPr>
              <w:t>SB</w:t>
            </w:r>
            <w:r w:rsidR="008D0B12">
              <w:rPr>
                <w:rFonts w:ascii="Calibri" w:eastAsia="Calibri" w:hAnsi="Calibri" w:cs="Calibri"/>
              </w:rPr>
              <w:t>1 será utilizado.</w:t>
            </w:r>
          </w:p>
        </w:tc>
        <w:tc>
          <w:tcPr>
            <w:tcW w:w="1276" w:type="dxa"/>
          </w:tcPr>
          <w:p w14:paraId="6FE7267E" w14:textId="77777777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C83FC6" w14:paraId="344415A1" w14:textId="77777777" w:rsidTr="00713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2320BF98" w14:textId="1E855891" w:rsidR="00C83FC6" w:rsidRPr="000F7D13" w:rsidRDefault="00C83FC6" w:rsidP="00C83FC6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</w:p>
        </w:tc>
        <w:tc>
          <w:tcPr>
            <w:tcW w:w="1347" w:type="dxa"/>
          </w:tcPr>
          <w:p w14:paraId="3A62F765" w14:textId="7CA373A3" w:rsidR="00C83FC6" w:rsidRDefault="00C83FC6" w:rsidP="00C83F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436" w:type="dxa"/>
          </w:tcPr>
          <w:p w14:paraId="01B9BAFB" w14:textId="25982090" w:rsidR="00C83FC6" w:rsidRDefault="00C83FC6" w:rsidP="00C83F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Recebe o código de retorno da API</w:t>
            </w:r>
          </w:p>
        </w:tc>
        <w:tc>
          <w:tcPr>
            <w:tcW w:w="1276" w:type="dxa"/>
          </w:tcPr>
          <w:p w14:paraId="4D46E821" w14:textId="77777777" w:rsidR="00C83FC6" w:rsidRDefault="00C83FC6" w:rsidP="00C83F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C83FC6" w14:paraId="32C8F170" w14:textId="77777777" w:rsidTr="00713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0490B2FF" w14:textId="4C3A6412" w:rsidR="00C83FC6" w:rsidRDefault="00C83FC6" w:rsidP="00C83FC6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cRetorno</w:t>
            </w:r>
          </w:p>
        </w:tc>
        <w:tc>
          <w:tcPr>
            <w:tcW w:w="1347" w:type="dxa"/>
          </w:tcPr>
          <w:p w14:paraId="3E2F85CD" w14:textId="771DF4AE" w:rsidR="00C83FC6" w:rsidRDefault="00C83FC6" w:rsidP="00C83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436" w:type="dxa"/>
          </w:tcPr>
          <w:p w14:paraId="402CE6E9" w14:textId="5340B7DD" w:rsidR="00C83FC6" w:rsidRDefault="00C83FC6" w:rsidP="00C83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Json devolvido pela API</w:t>
            </w:r>
          </w:p>
        </w:tc>
        <w:tc>
          <w:tcPr>
            <w:tcW w:w="1276" w:type="dxa"/>
          </w:tcPr>
          <w:p w14:paraId="15A33F88" w14:textId="77777777" w:rsidR="00C83FC6" w:rsidRDefault="00C83FC6" w:rsidP="00C83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C83FC6" w14:paraId="68968764" w14:textId="77777777" w:rsidTr="00713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0B267D24" w14:textId="2428D214" w:rsidR="00C83FC6" w:rsidRDefault="00C83FC6" w:rsidP="00C83FC6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lastRenderedPageBreak/>
              <w:t>lMostraMsg</w:t>
            </w:r>
          </w:p>
        </w:tc>
        <w:tc>
          <w:tcPr>
            <w:tcW w:w="1347" w:type="dxa"/>
          </w:tcPr>
          <w:p w14:paraId="5E9B9689" w14:textId="4D10147F" w:rsidR="00C83FC6" w:rsidRDefault="00C83FC6" w:rsidP="00C83F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436" w:type="dxa"/>
          </w:tcPr>
          <w:p w14:paraId="11EAE90B" w14:textId="7CEF1932" w:rsidR="00C83FC6" w:rsidRDefault="00C83FC6" w:rsidP="00C83F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 se as mensagens e alertas devem ser exibidos</w:t>
            </w:r>
          </w:p>
        </w:tc>
        <w:tc>
          <w:tcPr>
            <w:tcW w:w="1276" w:type="dxa"/>
          </w:tcPr>
          <w:p w14:paraId="7BFB0909" w14:textId="77777777" w:rsidR="00C83FC6" w:rsidRDefault="00C83FC6" w:rsidP="00C83F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C83FC6" w14:paraId="702D2D96" w14:textId="77777777" w:rsidTr="00713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30A59BE2" w14:textId="21756CF2" w:rsidR="00C83FC6" w:rsidRDefault="00C83FC6" w:rsidP="00C83FC6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lMostraReg</w:t>
            </w:r>
          </w:p>
        </w:tc>
        <w:tc>
          <w:tcPr>
            <w:tcW w:w="1347" w:type="dxa"/>
          </w:tcPr>
          <w:p w14:paraId="5C5A03B8" w14:textId="30E14E71" w:rsidR="00C83FC6" w:rsidRDefault="00C83FC6" w:rsidP="00C83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436" w:type="dxa"/>
          </w:tcPr>
          <w:p w14:paraId="044D82CA" w14:textId="4E8B0650" w:rsidR="00C83FC6" w:rsidRDefault="00C83FC6" w:rsidP="00C83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 se o registro consultado deve ser apresentado na tela</w:t>
            </w:r>
          </w:p>
        </w:tc>
        <w:tc>
          <w:tcPr>
            <w:tcW w:w="1276" w:type="dxa"/>
          </w:tcPr>
          <w:p w14:paraId="2C9F23CD" w14:textId="77777777" w:rsidR="00C83FC6" w:rsidRDefault="00C83FC6" w:rsidP="00C83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097DC20D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8A31BB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284"/>
        <w:gridCol w:w="1281"/>
        <w:gridCol w:w="6099"/>
      </w:tblGrid>
      <w:tr w:rsidR="00C24825" w14:paraId="52F1F9AE" w14:textId="77777777" w:rsidTr="00C83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4" w:type="dxa"/>
          </w:tcPr>
          <w:p w14:paraId="28A2B7F0" w14:textId="77777777" w:rsidR="00264D06" w:rsidRDefault="00264D06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05774656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4BD2040B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264D06" w14:paraId="2BB91931" w14:textId="77777777" w:rsidTr="00C8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28046054" w14:textId="2720F627" w:rsidR="00264D06" w:rsidRPr="000F7D13" w:rsidRDefault="00C83FC6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4AF0415E" w14:textId="08F81FBB" w:rsidR="00264D06" w:rsidRDefault="00C83FC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7E089E98" w14:textId="3C9FCEBA" w:rsidR="00264D06" w:rsidRDefault="00C83FC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 se a consulta foi efetuada com sucesso</w:t>
            </w:r>
          </w:p>
        </w:tc>
      </w:tr>
    </w:tbl>
    <w:p w14:paraId="77083CE5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00739C9" w14:textId="77777777" w:rsidR="005C3F7B" w:rsidRDefault="005C3F7B" w:rsidP="005C3F7B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50409CED" w14:textId="7B6B6DD9" w:rsidR="005C3F7B" w:rsidRPr="000F7D13" w:rsidRDefault="005C3F7B" w:rsidP="005C3F7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User Function </w:t>
      </w:r>
      <w:r>
        <w:rPr>
          <w:rFonts w:ascii="Courier New" w:eastAsia="Calibri" w:hAnsi="Courier New" w:cs="Courier New"/>
          <w:sz w:val="16"/>
          <w:szCs w:val="16"/>
        </w:rPr>
        <w:t>C</w:t>
      </w:r>
      <w:r w:rsidR="001A3EC6">
        <w:rPr>
          <w:rFonts w:ascii="Courier New" w:eastAsia="Calibri" w:hAnsi="Courier New" w:cs="Courier New"/>
          <w:sz w:val="16"/>
          <w:szCs w:val="16"/>
        </w:rPr>
        <w:t>on</w:t>
      </w:r>
      <w:r>
        <w:rPr>
          <w:rFonts w:ascii="Courier New" w:eastAsia="Calibri" w:hAnsi="Courier New" w:cs="Courier New"/>
          <w:sz w:val="16"/>
          <w:szCs w:val="16"/>
        </w:rPr>
        <w:t>Peca</w:t>
      </w:r>
      <w:r w:rsidRPr="000F7D13">
        <w:rPr>
          <w:rFonts w:ascii="Courier New" w:eastAsia="Calibri" w:hAnsi="Courier New" w:cs="Courier New"/>
          <w:sz w:val="16"/>
          <w:szCs w:val="16"/>
        </w:rPr>
        <w:t>()</w:t>
      </w:r>
    </w:p>
    <w:p w14:paraId="59D0FFD2" w14:textId="77777777" w:rsidR="005C3F7B" w:rsidRDefault="005C3F7B" w:rsidP="005C3F7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</w:t>
      </w:r>
      <w:r>
        <w:rPr>
          <w:rFonts w:ascii="Courier New" w:eastAsia="Calibri" w:hAnsi="Courier New" w:cs="Courier New"/>
          <w:sz w:val="16"/>
          <w:szCs w:val="16"/>
        </w:rPr>
        <w:t>Peca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:= </w:t>
      </w:r>
      <w:r w:rsidRPr="00D96A3C">
        <w:rPr>
          <w:rFonts w:ascii="Courier New" w:eastAsia="Calibri" w:hAnsi="Courier New" w:cs="Courier New"/>
          <w:sz w:val="16"/>
          <w:szCs w:val="16"/>
        </w:rPr>
        <w:t>Telecontrol.Integracao.Peca.</w:t>
      </w:r>
      <w:r w:rsidRPr="000F7D13">
        <w:rPr>
          <w:rFonts w:ascii="Courier New" w:eastAsia="Calibri" w:hAnsi="Courier New" w:cs="Courier New"/>
          <w:sz w:val="16"/>
          <w:szCs w:val="16"/>
        </w:rPr>
        <w:t>TTLC</w:t>
      </w:r>
      <w:r>
        <w:rPr>
          <w:rFonts w:ascii="Courier New" w:eastAsia="Calibri" w:hAnsi="Courier New" w:cs="Courier New"/>
          <w:sz w:val="16"/>
          <w:szCs w:val="16"/>
        </w:rPr>
        <w:t>Peca()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41F2FF52" w14:textId="77777777" w:rsidR="005C3F7B" w:rsidRDefault="005C3F7B" w:rsidP="005C3F7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1A97A1EB" w14:textId="77777777" w:rsidR="005C3F7B" w:rsidRDefault="005C3F7B" w:rsidP="005C3F7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SB1-&gt;(dbseek(xFilial() + ‘PRODUTO1’))</w:t>
      </w:r>
    </w:p>
    <w:p w14:paraId="462B68D2" w14:textId="77777777" w:rsidR="005C3F7B" w:rsidRDefault="005C3F7B" w:rsidP="005C3F7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0A611FD4" w14:textId="74ED9BBE" w:rsidR="005C3F7B" w:rsidRDefault="005C3F7B" w:rsidP="005C3F7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If !oPeca:C</w:t>
      </w:r>
      <w:r w:rsidR="001A3EC6">
        <w:rPr>
          <w:rFonts w:ascii="Courier New" w:eastAsia="Calibri" w:hAnsi="Courier New" w:cs="Courier New"/>
          <w:sz w:val="16"/>
          <w:szCs w:val="16"/>
        </w:rPr>
        <w:t>onsulta</w:t>
      </w:r>
      <w:r>
        <w:rPr>
          <w:rFonts w:ascii="Courier New" w:eastAsia="Calibri" w:hAnsi="Courier New" w:cs="Courier New"/>
          <w:sz w:val="16"/>
          <w:szCs w:val="16"/>
        </w:rPr>
        <w:t>(</w:t>
      </w:r>
      <w:r w:rsidR="001A3EC6">
        <w:rPr>
          <w:rFonts w:ascii="Courier New" w:eastAsia="Calibri" w:hAnsi="Courier New" w:cs="Courier New"/>
          <w:sz w:val="16"/>
          <w:szCs w:val="16"/>
        </w:rPr>
        <w:t>,,,,.T.</w:t>
      </w:r>
      <w:r>
        <w:rPr>
          <w:rFonts w:ascii="Courier New" w:eastAsia="Calibri" w:hAnsi="Courier New" w:cs="Courier New"/>
          <w:sz w:val="16"/>
          <w:szCs w:val="16"/>
        </w:rPr>
        <w:t>)</w:t>
      </w:r>
    </w:p>
    <w:p w14:paraId="4B0EABD5" w14:textId="781748DF" w:rsidR="005C3F7B" w:rsidRPr="00BE7417" w:rsidRDefault="005C3F7B" w:rsidP="005C3F7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   Alert(‘Erro ao </w:t>
      </w:r>
      <w:r w:rsidR="001A3EC6">
        <w:rPr>
          <w:rFonts w:ascii="Courier New" w:eastAsia="Calibri" w:hAnsi="Courier New" w:cs="Courier New"/>
          <w:sz w:val="16"/>
          <w:szCs w:val="16"/>
        </w:rPr>
        <w:t>consultar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 </w:t>
      </w:r>
      <w:r w:rsidR="00E0492F">
        <w:rPr>
          <w:rFonts w:ascii="Courier New" w:eastAsia="Calibri" w:hAnsi="Courier New" w:cs="Courier New"/>
          <w:sz w:val="16"/>
          <w:szCs w:val="16"/>
        </w:rPr>
        <w:t>a peça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 ’ + SB1-&gt;B1_COD)</w:t>
      </w:r>
    </w:p>
    <w:p w14:paraId="0CE2DD7A" w14:textId="77777777" w:rsidR="005C3F7B" w:rsidRPr="0019796A" w:rsidRDefault="005C3F7B" w:rsidP="005C3F7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19796A">
        <w:rPr>
          <w:rFonts w:ascii="Courier New" w:eastAsia="Calibri" w:hAnsi="Courier New" w:cs="Courier New"/>
          <w:sz w:val="16"/>
          <w:szCs w:val="16"/>
          <w:lang w:val="it-IT"/>
        </w:rPr>
        <w:t>EndIf</w:t>
      </w:r>
    </w:p>
    <w:p w14:paraId="765755A7" w14:textId="77777777" w:rsidR="005C3F7B" w:rsidRPr="000F7D13" w:rsidRDefault="005C3F7B" w:rsidP="005C3F7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19796A">
        <w:rPr>
          <w:rFonts w:ascii="Courier New" w:eastAsia="Calibri" w:hAnsi="Courier New" w:cs="Courier New"/>
          <w:sz w:val="16"/>
          <w:szCs w:val="16"/>
          <w:lang w:val="it-IT"/>
        </w:rPr>
        <w:t>Return</w:t>
      </w:r>
    </w:p>
    <w:p w14:paraId="12152411" w14:textId="2EC32DDA" w:rsidR="008819C0" w:rsidRDefault="00881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8819C0" w:rsidRPr="000E2D42" w14:paraId="2EB57FD3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F4394F0" w14:textId="0EA816C9" w:rsidR="008819C0" w:rsidRPr="000E2D42" w:rsidRDefault="008819C0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Classe TTLCP</w:t>
            </w:r>
            <w:r w:rsidR="00C8541E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osto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(TLC_ClasseP</w:t>
            </w:r>
            <w:r w:rsidR="00C8541E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ostos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.tlpp)</w:t>
            </w:r>
          </w:p>
        </w:tc>
      </w:tr>
    </w:tbl>
    <w:p w14:paraId="03F583D1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CCEAB4F" w14:textId="266DA9A1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classe TTLCP</w:t>
      </w:r>
      <w:r w:rsidR="00D31919">
        <w:rPr>
          <w:rFonts w:ascii="Calibri" w:eastAsia="Calibri" w:hAnsi="Calibri" w:cs="Calibri"/>
        </w:rPr>
        <w:t>osto</w:t>
      </w:r>
      <w:r>
        <w:rPr>
          <w:rFonts w:ascii="Calibri" w:eastAsia="Calibri" w:hAnsi="Calibri" w:cs="Calibri"/>
        </w:rPr>
        <w:t xml:space="preserve"> efetua a integração d</w:t>
      </w:r>
      <w:r w:rsidR="00D31919">
        <w:rPr>
          <w:rFonts w:ascii="Calibri" w:eastAsia="Calibri" w:hAnsi="Calibri" w:cs="Calibri"/>
        </w:rPr>
        <w:t xml:space="preserve">os postos autorizados no </w:t>
      </w:r>
      <w:r>
        <w:rPr>
          <w:rFonts w:ascii="Calibri" w:eastAsia="Calibri" w:hAnsi="Calibri" w:cs="Calibri"/>
        </w:rPr>
        <w:t>Telecontrol.</w:t>
      </w:r>
      <w:r w:rsidR="00A81ECF">
        <w:rPr>
          <w:rFonts w:ascii="Calibri" w:eastAsia="Calibri" w:hAnsi="Calibri" w:cs="Calibri"/>
        </w:rPr>
        <w:t xml:space="preserve"> </w:t>
      </w:r>
      <w:r w:rsidR="00D31919">
        <w:rPr>
          <w:rFonts w:ascii="Calibri" w:eastAsia="Calibri" w:hAnsi="Calibri" w:cs="Calibri"/>
        </w:rPr>
        <w:t>O posto autorizado deve ser incluído no cadastro de fornecedores com o campo Tipo Posto (</w:t>
      </w:r>
      <w:r w:rsidR="00D31919" w:rsidRPr="00D31919">
        <w:rPr>
          <w:rFonts w:ascii="Calibri" w:eastAsia="Calibri" w:hAnsi="Calibri" w:cs="Calibri"/>
        </w:rPr>
        <w:t>A2_TPOSTO</w:t>
      </w:r>
      <w:r w:rsidR="00D31919">
        <w:rPr>
          <w:rFonts w:ascii="Calibri" w:eastAsia="Calibri" w:hAnsi="Calibri" w:cs="Calibri"/>
        </w:rPr>
        <w:t>) preenchido.</w:t>
      </w:r>
    </w:p>
    <w:p w14:paraId="1F8EF35B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A1AB510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Hierarquia</w:t>
      </w:r>
    </w:p>
    <w:p w14:paraId="7DA0F9D4" w14:textId="77777777" w:rsidR="008819C0" w:rsidRPr="003E65A2" w:rsidRDefault="008819C0" w:rsidP="008819C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TObject</w:t>
      </w:r>
    </w:p>
    <w:p w14:paraId="239D441C" w14:textId="77777777" w:rsidR="008819C0" w:rsidRDefault="008819C0" w:rsidP="008819C0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TTLC</w:t>
      </w:r>
      <w:r>
        <w:rPr>
          <w:rFonts w:ascii="Calibri" w:eastAsia="Calibri" w:hAnsi="Calibri" w:cs="Calibri"/>
        </w:rPr>
        <w:t>APICadastro</w:t>
      </w:r>
    </w:p>
    <w:p w14:paraId="634AB705" w14:textId="2D56DFC5" w:rsidR="008819C0" w:rsidRPr="003E65A2" w:rsidRDefault="008819C0" w:rsidP="008819C0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TTLCP</w:t>
      </w:r>
      <w:r w:rsidR="00D31919">
        <w:rPr>
          <w:rFonts w:ascii="Calibri" w:eastAsia="Calibri" w:hAnsi="Calibri" w:cs="Calibri"/>
        </w:rPr>
        <w:t>osto</w:t>
      </w:r>
    </w:p>
    <w:p w14:paraId="445C1448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B82E35A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Construtores</w:t>
      </w:r>
    </w:p>
    <w:p w14:paraId="0758BB55" w14:textId="4D18FF11" w:rsidR="008819C0" w:rsidRPr="008C7039" w:rsidRDefault="008819C0" w:rsidP="008819C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8C7039">
        <w:rPr>
          <w:rFonts w:ascii="Calibri" w:eastAsia="Calibri" w:hAnsi="Calibri" w:cs="Calibri"/>
        </w:rPr>
        <w:t>Construtor TTLC</w:t>
      </w:r>
      <w:r>
        <w:rPr>
          <w:rFonts w:ascii="Calibri" w:eastAsia="Calibri" w:hAnsi="Calibri" w:cs="Calibri"/>
        </w:rPr>
        <w:t>P</w:t>
      </w:r>
      <w:r w:rsidR="00D31919">
        <w:rPr>
          <w:rFonts w:ascii="Calibri" w:eastAsia="Calibri" w:hAnsi="Calibri" w:cs="Calibri"/>
        </w:rPr>
        <w:t>osto</w:t>
      </w:r>
      <w:r>
        <w:rPr>
          <w:rFonts w:ascii="Calibri" w:eastAsia="Calibri" w:hAnsi="Calibri" w:cs="Calibri"/>
        </w:rPr>
        <w:t>()</w:t>
      </w:r>
      <w:r w:rsidRPr="008C7039">
        <w:rPr>
          <w:rFonts w:ascii="Calibri" w:eastAsia="Calibri" w:hAnsi="Calibri" w:cs="Calibri"/>
        </w:rPr>
        <w:t>:New()</w:t>
      </w:r>
    </w:p>
    <w:p w14:paraId="721751DD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AC8F03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Métodos</w:t>
      </w:r>
    </w:p>
    <w:p w14:paraId="0DF72628" w14:textId="77777777" w:rsidR="008819C0" w:rsidRPr="00480DD7" w:rsidRDefault="008819C0" w:rsidP="008819C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Cadastra</w:t>
      </w:r>
    </w:p>
    <w:p w14:paraId="5D7F8B9F" w14:textId="77777777" w:rsidR="008819C0" w:rsidRDefault="008819C0" w:rsidP="008819C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Consulta</w:t>
      </w:r>
    </w:p>
    <w:p w14:paraId="408A39DA" w14:textId="2AC980CC" w:rsidR="006F111C" w:rsidRDefault="006F111C" w:rsidP="008819C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Altera</w:t>
      </w:r>
    </w:p>
    <w:p w14:paraId="011C2A5B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91A580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5E86DB11" w14:textId="4DC21893" w:rsidR="008819C0" w:rsidRPr="000F7D13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User Function </w:t>
      </w:r>
      <w:r>
        <w:rPr>
          <w:rFonts w:ascii="Courier New" w:eastAsia="Calibri" w:hAnsi="Courier New" w:cs="Courier New"/>
          <w:sz w:val="16"/>
          <w:szCs w:val="16"/>
        </w:rPr>
        <w:t>CadP</w:t>
      </w:r>
      <w:r w:rsidR="006F111C">
        <w:rPr>
          <w:rFonts w:ascii="Courier New" w:eastAsia="Calibri" w:hAnsi="Courier New" w:cs="Courier New"/>
          <w:sz w:val="16"/>
          <w:szCs w:val="16"/>
        </w:rPr>
        <w:t>osto</w:t>
      </w:r>
      <w:r w:rsidRPr="000F7D13">
        <w:rPr>
          <w:rFonts w:ascii="Courier New" w:eastAsia="Calibri" w:hAnsi="Courier New" w:cs="Courier New"/>
          <w:sz w:val="16"/>
          <w:szCs w:val="16"/>
        </w:rPr>
        <w:t>()</w:t>
      </w:r>
    </w:p>
    <w:p w14:paraId="768F1006" w14:textId="0BB90283" w:rsidR="008819C0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</w:t>
      </w:r>
      <w:r>
        <w:rPr>
          <w:rFonts w:ascii="Courier New" w:eastAsia="Calibri" w:hAnsi="Courier New" w:cs="Courier New"/>
          <w:sz w:val="16"/>
          <w:szCs w:val="16"/>
        </w:rPr>
        <w:t>P</w:t>
      </w:r>
      <w:r w:rsidR="006F111C">
        <w:rPr>
          <w:rFonts w:ascii="Courier New" w:eastAsia="Calibri" w:hAnsi="Courier New" w:cs="Courier New"/>
          <w:sz w:val="16"/>
          <w:szCs w:val="16"/>
        </w:rPr>
        <w:t>osto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:= </w:t>
      </w:r>
      <w:r w:rsidRPr="00D96A3C">
        <w:rPr>
          <w:rFonts w:ascii="Courier New" w:eastAsia="Calibri" w:hAnsi="Courier New" w:cs="Courier New"/>
          <w:sz w:val="16"/>
          <w:szCs w:val="16"/>
        </w:rPr>
        <w:t>Telecontrol.Integracao.P</w:t>
      </w:r>
      <w:r w:rsidR="006F111C">
        <w:rPr>
          <w:rFonts w:ascii="Courier New" w:eastAsia="Calibri" w:hAnsi="Courier New" w:cs="Courier New"/>
          <w:sz w:val="16"/>
          <w:szCs w:val="16"/>
        </w:rPr>
        <w:t>osto</w:t>
      </w:r>
      <w:r w:rsidRPr="00D96A3C">
        <w:rPr>
          <w:rFonts w:ascii="Courier New" w:eastAsia="Calibri" w:hAnsi="Courier New" w:cs="Courier New"/>
          <w:sz w:val="16"/>
          <w:szCs w:val="16"/>
        </w:rPr>
        <w:t>.</w:t>
      </w:r>
      <w:r w:rsidRPr="000F7D13">
        <w:rPr>
          <w:rFonts w:ascii="Courier New" w:eastAsia="Calibri" w:hAnsi="Courier New" w:cs="Courier New"/>
          <w:sz w:val="16"/>
          <w:szCs w:val="16"/>
        </w:rPr>
        <w:t>TTLC</w:t>
      </w:r>
      <w:r>
        <w:rPr>
          <w:rFonts w:ascii="Courier New" w:eastAsia="Calibri" w:hAnsi="Courier New" w:cs="Courier New"/>
          <w:sz w:val="16"/>
          <w:szCs w:val="16"/>
        </w:rPr>
        <w:t>P</w:t>
      </w:r>
      <w:r w:rsidR="006F111C">
        <w:rPr>
          <w:rFonts w:ascii="Courier New" w:eastAsia="Calibri" w:hAnsi="Courier New" w:cs="Courier New"/>
          <w:sz w:val="16"/>
          <w:szCs w:val="16"/>
        </w:rPr>
        <w:t>osto</w:t>
      </w:r>
      <w:r>
        <w:rPr>
          <w:rFonts w:ascii="Courier New" w:eastAsia="Calibri" w:hAnsi="Courier New" w:cs="Courier New"/>
          <w:sz w:val="16"/>
          <w:szCs w:val="16"/>
        </w:rPr>
        <w:t>()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6966AD77" w14:textId="77777777" w:rsidR="008819C0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2682E0D5" w14:textId="25D1DF04" w:rsidR="008819C0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S</w:t>
      </w:r>
      <w:r w:rsidR="006F111C">
        <w:rPr>
          <w:rFonts w:ascii="Courier New" w:eastAsia="Calibri" w:hAnsi="Courier New" w:cs="Courier New"/>
          <w:sz w:val="16"/>
          <w:szCs w:val="16"/>
        </w:rPr>
        <w:t>A2</w:t>
      </w:r>
      <w:r>
        <w:rPr>
          <w:rFonts w:ascii="Courier New" w:eastAsia="Calibri" w:hAnsi="Courier New" w:cs="Courier New"/>
          <w:sz w:val="16"/>
          <w:szCs w:val="16"/>
        </w:rPr>
        <w:t>-&gt;(dbseek(xFilial() + ‘</w:t>
      </w:r>
      <w:r w:rsidR="006F111C">
        <w:rPr>
          <w:rFonts w:ascii="Courier New" w:eastAsia="Calibri" w:hAnsi="Courier New" w:cs="Courier New"/>
          <w:sz w:val="16"/>
          <w:szCs w:val="16"/>
        </w:rPr>
        <w:t>POSTO1</w:t>
      </w:r>
      <w:r>
        <w:rPr>
          <w:rFonts w:ascii="Courier New" w:eastAsia="Calibri" w:hAnsi="Courier New" w:cs="Courier New"/>
          <w:sz w:val="16"/>
          <w:szCs w:val="16"/>
        </w:rPr>
        <w:t>’))</w:t>
      </w:r>
    </w:p>
    <w:p w14:paraId="05F81364" w14:textId="77777777" w:rsidR="008819C0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190C85CC" w14:textId="389122FB" w:rsidR="008819C0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If !oP</w:t>
      </w:r>
      <w:r w:rsidR="006F111C">
        <w:rPr>
          <w:rFonts w:ascii="Courier New" w:eastAsia="Calibri" w:hAnsi="Courier New" w:cs="Courier New"/>
          <w:sz w:val="16"/>
          <w:szCs w:val="16"/>
        </w:rPr>
        <w:t>osto</w:t>
      </w:r>
      <w:r>
        <w:rPr>
          <w:rFonts w:ascii="Courier New" w:eastAsia="Calibri" w:hAnsi="Courier New" w:cs="Courier New"/>
          <w:sz w:val="16"/>
          <w:szCs w:val="16"/>
        </w:rPr>
        <w:t>:Cadastra()</w:t>
      </w:r>
    </w:p>
    <w:p w14:paraId="1075ABDE" w14:textId="3968DCBC" w:rsidR="008819C0" w:rsidRPr="00BE7417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   Alert(‘Erro ao integrar o </w:t>
      </w:r>
      <w:r w:rsidR="006F111C">
        <w:rPr>
          <w:rFonts w:ascii="Courier New" w:eastAsia="Calibri" w:hAnsi="Courier New" w:cs="Courier New"/>
          <w:sz w:val="16"/>
          <w:szCs w:val="16"/>
        </w:rPr>
        <w:t>posto autorizado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 ’ + S</w:t>
      </w:r>
      <w:r w:rsidR="006F111C">
        <w:rPr>
          <w:rFonts w:ascii="Courier New" w:eastAsia="Calibri" w:hAnsi="Courier New" w:cs="Courier New"/>
          <w:sz w:val="16"/>
          <w:szCs w:val="16"/>
        </w:rPr>
        <w:t>A2</w:t>
      </w:r>
      <w:r w:rsidRPr="00BE7417">
        <w:rPr>
          <w:rFonts w:ascii="Courier New" w:eastAsia="Calibri" w:hAnsi="Courier New" w:cs="Courier New"/>
          <w:sz w:val="16"/>
          <w:szCs w:val="16"/>
        </w:rPr>
        <w:t>-&gt;</w:t>
      </w:r>
      <w:r w:rsidR="006F111C">
        <w:rPr>
          <w:rFonts w:ascii="Courier New" w:eastAsia="Calibri" w:hAnsi="Courier New" w:cs="Courier New"/>
          <w:sz w:val="16"/>
          <w:szCs w:val="16"/>
        </w:rPr>
        <w:t>A2</w:t>
      </w:r>
      <w:r w:rsidRPr="00BE7417">
        <w:rPr>
          <w:rFonts w:ascii="Courier New" w:eastAsia="Calibri" w:hAnsi="Courier New" w:cs="Courier New"/>
          <w:sz w:val="16"/>
          <w:szCs w:val="16"/>
        </w:rPr>
        <w:t>_COD</w:t>
      </w:r>
      <w:r w:rsidR="006F111C">
        <w:rPr>
          <w:rFonts w:ascii="Courier New" w:eastAsia="Calibri" w:hAnsi="Courier New" w:cs="Courier New"/>
          <w:sz w:val="16"/>
          <w:szCs w:val="16"/>
        </w:rPr>
        <w:t xml:space="preserve"> + ’/’ + SA2-&gt;A2_LOJA</w:t>
      </w:r>
      <w:r w:rsidRPr="00BE7417">
        <w:rPr>
          <w:rFonts w:ascii="Courier New" w:eastAsia="Calibri" w:hAnsi="Courier New" w:cs="Courier New"/>
          <w:sz w:val="16"/>
          <w:szCs w:val="16"/>
        </w:rPr>
        <w:t>)</w:t>
      </w:r>
    </w:p>
    <w:p w14:paraId="0D4F2570" w14:textId="77777777" w:rsidR="008819C0" w:rsidRPr="008819C0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8819C0">
        <w:rPr>
          <w:rFonts w:ascii="Courier New" w:eastAsia="Calibri" w:hAnsi="Courier New" w:cs="Courier New"/>
          <w:sz w:val="16"/>
          <w:szCs w:val="16"/>
        </w:rPr>
        <w:t>EndIf</w:t>
      </w:r>
    </w:p>
    <w:p w14:paraId="305BFF99" w14:textId="77777777" w:rsidR="008819C0" w:rsidRPr="000F7D13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819C0">
        <w:rPr>
          <w:rFonts w:ascii="Courier New" w:eastAsia="Calibri" w:hAnsi="Courier New" w:cs="Courier New"/>
          <w:sz w:val="16"/>
          <w:szCs w:val="16"/>
        </w:rPr>
        <w:t>Return</w:t>
      </w:r>
    </w:p>
    <w:p w14:paraId="5469561D" w14:textId="77777777" w:rsidR="008819C0" w:rsidRP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1985F4" w14:textId="1F12A23F" w:rsidR="008819C0" w:rsidRPr="00BF4BC0" w:rsidRDefault="008819C0" w:rsidP="008819C0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>
        <w:rPr>
          <w:rFonts w:ascii="Calibri" w:eastAsia="Calibri" w:hAnsi="Calibri" w:cs="Calibri"/>
          <w:b/>
          <w:bCs/>
        </w:rPr>
        <w:t>P</w:t>
      </w:r>
      <w:r w:rsidR="0068085B">
        <w:rPr>
          <w:rFonts w:ascii="Calibri" w:eastAsia="Calibri" w:hAnsi="Calibri" w:cs="Calibri"/>
          <w:b/>
          <w:bCs/>
        </w:rPr>
        <w:t>osto</w:t>
      </w:r>
      <w:r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Cadastra</w:t>
      </w:r>
    </w:p>
    <w:p w14:paraId="3634BF4D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209BC8C3" w14:textId="77777777" w:rsidR="008819C0" w:rsidRPr="000F7D13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Cadastra(</w:t>
      </w:r>
      <w:r w:rsidRPr="00A90E29">
        <w:rPr>
          <w:rFonts w:ascii="Calibri" w:eastAsia="Calibri" w:hAnsi="Calibri" w:cs="Calibri"/>
        </w:rPr>
        <w:t>xRegistro, cCodRet</w:t>
      </w:r>
      <w:r>
        <w:rPr>
          <w:rFonts w:ascii="Calibri" w:eastAsia="Calibri" w:hAnsi="Calibri" w:cs="Calibri"/>
        </w:rPr>
        <w:t>)</w:t>
      </w:r>
    </w:p>
    <w:p w14:paraId="1371A7E0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A41F759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037"/>
        <w:gridCol w:w="1983"/>
        <w:gridCol w:w="6099"/>
        <w:gridCol w:w="1266"/>
      </w:tblGrid>
      <w:tr w:rsidR="008819C0" w14:paraId="70A93C77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1FBAC2F0" w14:textId="77777777" w:rsidR="008819C0" w:rsidRDefault="008819C0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5AD52E1A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3F568F23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76BDF692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8819C0" w14:paraId="48675CCE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2781A422" w14:textId="77777777" w:rsidR="008819C0" w:rsidRPr="000F7D13" w:rsidRDefault="008819C0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xRegistro</w:t>
            </w:r>
          </w:p>
        </w:tc>
        <w:tc>
          <w:tcPr>
            <w:tcW w:w="1281" w:type="dxa"/>
          </w:tcPr>
          <w:p w14:paraId="33826C6B" w14:textId="77777777" w:rsidR="008819C0" w:rsidRDefault="008819C0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caractere/numerico</w:t>
            </w:r>
          </w:p>
        </w:tc>
        <w:tc>
          <w:tcPr>
            <w:tcW w:w="6099" w:type="dxa"/>
          </w:tcPr>
          <w:p w14:paraId="2D8603F6" w14:textId="4904B48E" w:rsidR="008819C0" w:rsidRDefault="008819C0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Código do </w:t>
            </w:r>
            <w:r w:rsidR="007C04EA">
              <w:rPr>
                <w:rFonts w:ascii="Calibri" w:eastAsia="Calibri" w:hAnsi="Calibri" w:cs="Calibri"/>
              </w:rPr>
              <w:t xml:space="preserve">posto autorizado </w:t>
            </w:r>
            <w:r>
              <w:rPr>
                <w:rFonts w:ascii="Calibri" w:eastAsia="Calibri" w:hAnsi="Calibri" w:cs="Calibri"/>
              </w:rPr>
              <w:t>ou número do registro da tabela S</w:t>
            </w:r>
            <w:r w:rsidR="007C04EA">
              <w:rPr>
                <w:rFonts w:ascii="Calibri" w:eastAsia="Calibri" w:hAnsi="Calibri" w:cs="Calibri"/>
              </w:rPr>
              <w:t>A2</w:t>
            </w:r>
            <w:r>
              <w:rPr>
                <w:rFonts w:ascii="Calibri" w:eastAsia="Calibri" w:hAnsi="Calibri" w:cs="Calibri"/>
              </w:rPr>
              <w:t xml:space="preserve"> que será enviad</w:t>
            </w:r>
            <w:r w:rsidR="00847F95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para cadastro no Telecontrol</w:t>
            </w:r>
            <w:r w:rsidR="0036775D">
              <w:rPr>
                <w:rFonts w:ascii="Calibri" w:eastAsia="Calibri" w:hAnsi="Calibri" w:cs="Calibri"/>
              </w:rPr>
              <w:t>. Se nenhuma informação for passada, o registro posicionado na tabela SA2 será utilizado.</w:t>
            </w:r>
          </w:p>
        </w:tc>
        <w:tc>
          <w:tcPr>
            <w:tcW w:w="1266" w:type="dxa"/>
          </w:tcPr>
          <w:p w14:paraId="0952CBF6" w14:textId="77777777" w:rsidR="008819C0" w:rsidRDefault="008819C0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8819C0" w14:paraId="4D8EB6CA" w14:textId="77777777" w:rsidTr="00612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40602CC4" w14:textId="77777777" w:rsidR="008819C0" w:rsidRPr="000F7D13" w:rsidRDefault="008819C0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</w:p>
        </w:tc>
        <w:tc>
          <w:tcPr>
            <w:tcW w:w="1281" w:type="dxa"/>
          </w:tcPr>
          <w:p w14:paraId="44A2448D" w14:textId="77777777" w:rsidR="008819C0" w:rsidRDefault="008819C0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202CBDE6" w14:textId="77777777" w:rsidR="008819C0" w:rsidRDefault="008819C0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Recebe o código de retorno da API</w:t>
            </w:r>
          </w:p>
        </w:tc>
        <w:tc>
          <w:tcPr>
            <w:tcW w:w="1266" w:type="dxa"/>
          </w:tcPr>
          <w:p w14:paraId="6F7DF0E0" w14:textId="77777777" w:rsidR="008819C0" w:rsidRDefault="008819C0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77072F22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A81DB1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8819C0" w14:paraId="5148BC82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7187F055" w14:textId="77777777" w:rsidR="008819C0" w:rsidRDefault="008819C0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071BCF57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50EDE3CB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8819C0" w14:paraId="27B5C7CB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6E74B84A" w14:textId="77777777" w:rsidR="008819C0" w:rsidRPr="000F7D13" w:rsidRDefault="008819C0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0ECEF2C3" w14:textId="77777777" w:rsidR="008819C0" w:rsidRDefault="008819C0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3443CA54" w14:textId="77777777" w:rsidR="008819C0" w:rsidRDefault="008819C0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 se o cadastro foi efetuado</w:t>
            </w:r>
          </w:p>
        </w:tc>
      </w:tr>
    </w:tbl>
    <w:p w14:paraId="03BE70F8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C0092BD" w14:textId="6AEEC3FE" w:rsidR="008819C0" w:rsidRPr="00BF4BC0" w:rsidRDefault="008819C0" w:rsidP="008819C0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>
        <w:rPr>
          <w:rFonts w:ascii="Calibri" w:eastAsia="Calibri" w:hAnsi="Calibri" w:cs="Calibri"/>
          <w:b/>
          <w:bCs/>
        </w:rPr>
        <w:t>P</w:t>
      </w:r>
      <w:r w:rsidR="007C04EA">
        <w:rPr>
          <w:rFonts w:ascii="Calibri" w:eastAsia="Calibri" w:hAnsi="Calibri" w:cs="Calibri"/>
          <w:b/>
          <w:bCs/>
        </w:rPr>
        <w:t>osto()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Consulta</w:t>
      </w:r>
    </w:p>
    <w:p w14:paraId="7D0A42C9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0DB108F7" w14:textId="77777777" w:rsidR="008819C0" w:rsidRPr="000F7D13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Consulta(</w:t>
      </w:r>
      <w:r w:rsidRPr="00374436">
        <w:rPr>
          <w:rFonts w:ascii="Calibri" w:eastAsia="Calibri" w:hAnsi="Calibri" w:cs="Calibri"/>
        </w:rPr>
        <w:t>cCodigo, cCodRet, cRetorno, lMostraMsg, lMostraReg</w:t>
      </w:r>
      <w:r>
        <w:rPr>
          <w:rFonts w:ascii="Calibri" w:eastAsia="Calibri" w:hAnsi="Calibri" w:cs="Calibri"/>
        </w:rPr>
        <w:t>)</w:t>
      </w:r>
    </w:p>
    <w:p w14:paraId="76435389" w14:textId="77777777" w:rsidR="00206C29" w:rsidRDefault="00206C29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A5D6D18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284"/>
        <w:gridCol w:w="1267"/>
        <w:gridCol w:w="6516"/>
        <w:gridCol w:w="1276"/>
      </w:tblGrid>
      <w:tr w:rsidR="008819C0" w14:paraId="339FC214" w14:textId="77777777" w:rsidTr="00EC5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4" w:type="dxa"/>
          </w:tcPr>
          <w:p w14:paraId="7D2F197E" w14:textId="77777777" w:rsidR="008819C0" w:rsidRDefault="008819C0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67" w:type="dxa"/>
          </w:tcPr>
          <w:p w14:paraId="12F1E692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516" w:type="dxa"/>
          </w:tcPr>
          <w:p w14:paraId="652722D0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76" w:type="dxa"/>
          </w:tcPr>
          <w:p w14:paraId="296F731C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8819C0" w14:paraId="4C0B7D64" w14:textId="77777777" w:rsidTr="00EC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12E548FE" w14:textId="77777777" w:rsidR="008819C0" w:rsidRPr="000F7D13" w:rsidRDefault="008819C0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lastRenderedPageBreak/>
              <w:t>c</w:t>
            </w:r>
            <w:r>
              <w:rPr>
                <w:rFonts w:ascii="Calibri" w:eastAsia="Calibri" w:hAnsi="Calibri" w:cs="Calibri"/>
                <w:b w:val="0"/>
                <w:bCs w:val="0"/>
              </w:rPr>
              <w:t>Codigo</w:t>
            </w:r>
          </w:p>
        </w:tc>
        <w:tc>
          <w:tcPr>
            <w:tcW w:w="1267" w:type="dxa"/>
          </w:tcPr>
          <w:p w14:paraId="012DF5F2" w14:textId="77777777" w:rsidR="008819C0" w:rsidRDefault="008819C0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516" w:type="dxa"/>
          </w:tcPr>
          <w:p w14:paraId="5B40E4D5" w14:textId="13B88F62" w:rsidR="008819C0" w:rsidRDefault="008819C0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</w:t>
            </w:r>
            <w:r w:rsidR="00206C29">
              <w:rPr>
                <w:rFonts w:ascii="Calibri" w:eastAsia="Calibri" w:hAnsi="Calibri" w:cs="Calibri"/>
              </w:rPr>
              <w:t>o posto autorizado</w:t>
            </w:r>
            <w:r w:rsidR="00717A5D">
              <w:rPr>
                <w:rFonts w:ascii="Calibri" w:eastAsia="Calibri" w:hAnsi="Calibri" w:cs="Calibri"/>
              </w:rPr>
              <w:t>. Se nenhuma informação for passada, o registro posicionado na tabela SA2 será utilizado.</w:t>
            </w:r>
          </w:p>
        </w:tc>
        <w:tc>
          <w:tcPr>
            <w:tcW w:w="1276" w:type="dxa"/>
          </w:tcPr>
          <w:p w14:paraId="6397A7C1" w14:textId="77777777" w:rsidR="008819C0" w:rsidRDefault="008819C0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0368C" w14:paraId="66BDDAFA" w14:textId="77777777" w:rsidTr="00EC5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72357F16" w14:textId="0A7C8FF1" w:rsidR="0050368C" w:rsidRPr="000F7D13" w:rsidRDefault="0050368C" w:rsidP="0050368C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</w:p>
        </w:tc>
        <w:tc>
          <w:tcPr>
            <w:tcW w:w="1267" w:type="dxa"/>
          </w:tcPr>
          <w:p w14:paraId="09596CCD" w14:textId="67AAC78C" w:rsidR="0050368C" w:rsidRDefault="0050368C" w:rsidP="005036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516" w:type="dxa"/>
          </w:tcPr>
          <w:p w14:paraId="46AFA70D" w14:textId="1DB62C24" w:rsidR="0050368C" w:rsidRDefault="0050368C" w:rsidP="005036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Recebe o código de retorno da API</w:t>
            </w:r>
          </w:p>
        </w:tc>
        <w:tc>
          <w:tcPr>
            <w:tcW w:w="1276" w:type="dxa"/>
          </w:tcPr>
          <w:p w14:paraId="5BA86880" w14:textId="77777777" w:rsidR="0050368C" w:rsidRDefault="0050368C" w:rsidP="005036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0368C" w14:paraId="1BCE48E3" w14:textId="77777777" w:rsidTr="00EC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3AF69601" w14:textId="214983C7" w:rsidR="0050368C" w:rsidRPr="000F7D13" w:rsidRDefault="0050368C" w:rsidP="0050368C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cRetorno</w:t>
            </w:r>
          </w:p>
        </w:tc>
        <w:tc>
          <w:tcPr>
            <w:tcW w:w="1267" w:type="dxa"/>
          </w:tcPr>
          <w:p w14:paraId="20E57A9C" w14:textId="1C513E44" w:rsidR="0050368C" w:rsidRDefault="0050368C" w:rsidP="005036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516" w:type="dxa"/>
          </w:tcPr>
          <w:p w14:paraId="1E9D68C6" w14:textId="73CE696D" w:rsidR="0050368C" w:rsidRDefault="0050368C" w:rsidP="005036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Json devolvido pela API</w:t>
            </w:r>
          </w:p>
        </w:tc>
        <w:tc>
          <w:tcPr>
            <w:tcW w:w="1276" w:type="dxa"/>
          </w:tcPr>
          <w:p w14:paraId="17C92CF4" w14:textId="77777777" w:rsidR="0050368C" w:rsidRDefault="0050368C" w:rsidP="005036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0368C" w14:paraId="325A6CA4" w14:textId="77777777" w:rsidTr="00EC5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291FFF28" w14:textId="1358E169" w:rsidR="0050368C" w:rsidRPr="000F7D13" w:rsidRDefault="0050368C" w:rsidP="0050368C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lMostraMsg</w:t>
            </w:r>
          </w:p>
        </w:tc>
        <w:tc>
          <w:tcPr>
            <w:tcW w:w="1267" w:type="dxa"/>
          </w:tcPr>
          <w:p w14:paraId="4B8C7587" w14:textId="53CC46EB" w:rsidR="0050368C" w:rsidRDefault="0050368C" w:rsidP="005036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516" w:type="dxa"/>
          </w:tcPr>
          <w:p w14:paraId="66858745" w14:textId="5EC9940A" w:rsidR="0050368C" w:rsidRDefault="0050368C" w:rsidP="005036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 se as mensagens e alertas devem ser exibidos</w:t>
            </w:r>
          </w:p>
        </w:tc>
        <w:tc>
          <w:tcPr>
            <w:tcW w:w="1276" w:type="dxa"/>
          </w:tcPr>
          <w:p w14:paraId="2BA349FE" w14:textId="77777777" w:rsidR="0050368C" w:rsidRDefault="0050368C" w:rsidP="005036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0368C" w14:paraId="63A40632" w14:textId="77777777" w:rsidTr="00EC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2EB92C45" w14:textId="790DE1AD" w:rsidR="0050368C" w:rsidRPr="000F7D13" w:rsidRDefault="0050368C" w:rsidP="0050368C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lMostraReg</w:t>
            </w:r>
          </w:p>
        </w:tc>
        <w:tc>
          <w:tcPr>
            <w:tcW w:w="1267" w:type="dxa"/>
          </w:tcPr>
          <w:p w14:paraId="10E418FA" w14:textId="2497A6C1" w:rsidR="0050368C" w:rsidRDefault="0050368C" w:rsidP="005036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516" w:type="dxa"/>
          </w:tcPr>
          <w:p w14:paraId="199EF45B" w14:textId="68E50C28" w:rsidR="0050368C" w:rsidRDefault="0050368C" w:rsidP="005036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 se o registro consultado deve ser apresentado na tela</w:t>
            </w:r>
          </w:p>
        </w:tc>
        <w:tc>
          <w:tcPr>
            <w:tcW w:w="1276" w:type="dxa"/>
          </w:tcPr>
          <w:p w14:paraId="0211101E" w14:textId="77777777" w:rsidR="0050368C" w:rsidRDefault="0050368C" w:rsidP="005036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08E90A4E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3D1219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8819C0" w14:paraId="3C1389CF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14EC3907" w14:textId="77777777" w:rsidR="008819C0" w:rsidRDefault="008819C0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45548368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5641F9A8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8819C0" w14:paraId="274FA364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549A93A1" w14:textId="6558AA47" w:rsidR="008819C0" w:rsidRPr="000F7D13" w:rsidRDefault="0050368C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491E61A0" w14:textId="7F02E15F" w:rsidR="008819C0" w:rsidRDefault="0050368C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2D9424AC" w14:textId="55069B84" w:rsidR="008819C0" w:rsidRDefault="0050368C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 se a consulta foi efetuada com sucesso</w:t>
            </w:r>
          </w:p>
        </w:tc>
      </w:tr>
    </w:tbl>
    <w:p w14:paraId="49A92D08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A31733B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561E8AC7" w14:textId="52DD6A2C" w:rsidR="008819C0" w:rsidRPr="00211545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11545">
        <w:rPr>
          <w:rFonts w:ascii="Courier New" w:eastAsia="Calibri" w:hAnsi="Courier New" w:cs="Courier New"/>
          <w:sz w:val="16"/>
          <w:szCs w:val="16"/>
          <w:lang w:val="it-IT"/>
        </w:rPr>
        <w:t>User Function ConP</w:t>
      </w:r>
      <w:r w:rsidR="00211545" w:rsidRPr="00211545">
        <w:rPr>
          <w:rFonts w:ascii="Courier New" w:eastAsia="Calibri" w:hAnsi="Courier New" w:cs="Courier New"/>
          <w:sz w:val="16"/>
          <w:szCs w:val="16"/>
          <w:lang w:val="it-IT"/>
        </w:rPr>
        <w:t>osto</w:t>
      </w:r>
      <w:r w:rsidRPr="00211545">
        <w:rPr>
          <w:rFonts w:ascii="Courier New" w:eastAsia="Calibri" w:hAnsi="Courier New" w:cs="Courier New"/>
          <w:sz w:val="16"/>
          <w:szCs w:val="16"/>
          <w:lang w:val="it-IT"/>
        </w:rPr>
        <w:t>()</w:t>
      </w:r>
    </w:p>
    <w:p w14:paraId="6CBEE74E" w14:textId="1EFA8C00" w:rsidR="008819C0" w:rsidRPr="00211545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11545">
        <w:rPr>
          <w:rFonts w:ascii="Courier New" w:eastAsia="Calibri" w:hAnsi="Courier New" w:cs="Courier New"/>
          <w:sz w:val="16"/>
          <w:szCs w:val="16"/>
          <w:lang w:val="it-IT"/>
        </w:rPr>
        <w:t>Local oP</w:t>
      </w:r>
      <w:r w:rsidR="00211545" w:rsidRPr="00211545">
        <w:rPr>
          <w:rFonts w:ascii="Courier New" w:eastAsia="Calibri" w:hAnsi="Courier New" w:cs="Courier New"/>
          <w:sz w:val="16"/>
          <w:szCs w:val="16"/>
          <w:lang w:val="it-IT"/>
        </w:rPr>
        <w:t>osto</w:t>
      </w:r>
      <w:r w:rsidRPr="00211545">
        <w:rPr>
          <w:rFonts w:ascii="Courier New" w:eastAsia="Calibri" w:hAnsi="Courier New" w:cs="Courier New"/>
          <w:sz w:val="16"/>
          <w:szCs w:val="16"/>
          <w:lang w:val="it-IT"/>
        </w:rPr>
        <w:t xml:space="preserve"> := Telecontrol.Integracao.P</w:t>
      </w:r>
      <w:r w:rsidR="00211545" w:rsidRPr="00211545">
        <w:rPr>
          <w:rFonts w:ascii="Courier New" w:eastAsia="Calibri" w:hAnsi="Courier New" w:cs="Courier New"/>
          <w:sz w:val="16"/>
          <w:szCs w:val="16"/>
          <w:lang w:val="it-IT"/>
        </w:rPr>
        <w:t>osto</w:t>
      </w:r>
      <w:r w:rsidRPr="00211545">
        <w:rPr>
          <w:rFonts w:ascii="Courier New" w:eastAsia="Calibri" w:hAnsi="Courier New" w:cs="Courier New"/>
          <w:sz w:val="16"/>
          <w:szCs w:val="16"/>
          <w:lang w:val="it-IT"/>
        </w:rPr>
        <w:t>.TTLCP</w:t>
      </w:r>
      <w:r w:rsidR="00211545" w:rsidRPr="00211545">
        <w:rPr>
          <w:rFonts w:ascii="Courier New" w:eastAsia="Calibri" w:hAnsi="Courier New" w:cs="Courier New"/>
          <w:sz w:val="16"/>
          <w:szCs w:val="16"/>
          <w:lang w:val="it-IT"/>
        </w:rPr>
        <w:t>osto</w:t>
      </w:r>
      <w:r w:rsidRPr="00211545">
        <w:rPr>
          <w:rFonts w:ascii="Courier New" w:eastAsia="Calibri" w:hAnsi="Courier New" w:cs="Courier New"/>
          <w:sz w:val="16"/>
          <w:szCs w:val="16"/>
          <w:lang w:val="it-IT"/>
        </w:rPr>
        <w:t>():New()</w:t>
      </w:r>
    </w:p>
    <w:p w14:paraId="72BC9491" w14:textId="77777777" w:rsidR="008819C0" w:rsidRPr="00211545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</w:p>
    <w:p w14:paraId="5926D635" w14:textId="043757FF" w:rsidR="008819C0" w:rsidRPr="00211545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11545">
        <w:rPr>
          <w:rFonts w:ascii="Courier New" w:eastAsia="Calibri" w:hAnsi="Courier New" w:cs="Courier New"/>
          <w:sz w:val="16"/>
          <w:szCs w:val="16"/>
          <w:lang w:val="it-IT"/>
        </w:rPr>
        <w:t xml:space="preserve">   S</w:t>
      </w:r>
      <w:r w:rsidR="00211545" w:rsidRPr="00211545">
        <w:rPr>
          <w:rFonts w:ascii="Courier New" w:eastAsia="Calibri" w:hAnsi="Courier New" w:cs="Courier New"/>
          <w:sz w:val="16"/>
          <w:szCs w:val="16"/>
          <w:lang w:val="it-IT"/>
        </w:rPr>
        <w:t>A2</w:t>
      </w:r>
      <w:r w:rsidRPr="00211545">
        <w:rPr>
          <w:rFonts w:ascii="Courier New" w:eastAsia="Calibri" w:hAnsi="Courier New" w:cs="Courier New"/>
          <w:sz w:val="16"/>
          <w:szCs w:val="16"/>
          <w:lang w:val="it-IT"/>
        </w:rPr>
        <w:t>-&gt;(dbseek(xFilial() + ‘P</w:t>
      </w:r>
      <w:r w:rsidR="00211545">
        <w:rPr>
          <w:rFonts w:ascii="Courier New" w:eastAsia="Calibri" w:hAnsi="Courier New" w:cs="Courier New"/>
          <w:sz w:val="16"/>
          <w:szCs w:val="16"/>
          <w:lang w:val="it-IT"/>
        </w:rPr>
        <w:t>OSTO</w:t>
      </w:r>
      <w:r w:rsidRPr="00211545">
        <w:rPr>
          <w:rFonts w:ascii="Courier New" w:eastAsia="Calibri" w:hAnsi="Courier New" w:cs="Courier New"/>
          <w:sz w:val="16"/>
          <w:szCs w:val="16"/>
          <w:lang w:val="it-IT"/>
        </w:rPr>
        <w:t>1’))</w:t>
      </w:r>
    </w:p>
    <w:p w14:paraId="41F4A617" w14:textId="77777777" w:rsidR="008819C0" w:rsidRPr="00211545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</w:p>
    <w:p w14:paraId="61949D57" w14:textId="069CF0EA" w:rsidR="008819C0" w:rsidRPr="00211545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211545">
        <w:rPr>
          <w:rFonts w:ascii="Courier New" w:eastAsia="Calibri" w:hAnsi="Courier New" w:cs="Courier New"/>
          <w:sz w:val="16"/>
          <w:szCs w:val="16"/>
          <w:lang w:val="it-IT"/>
        </w:rPr>
        <w:t xml:space="preserve">   If !oP</w:t>
      </w:r>
      <w:r w:rsidR="00211545" w:rsidRPr="00211545">
        <w:rPr>
          <w:rFonts w:ascii="Courier New" w:eastAsia="Calibri" w:hAnsi="Courier New" w:cs="Courier New"/>
          <w:sz w:val="16"/>
          <w:szCs w:val="16"/>
          <w:lang w:val="it-IT"/>
        </w:rPr>
        <w:t>osto</w:t>
      </w:r>
      <w:r w:rsidRPr="00211545">
        <w:rPr>
          <w:rFonts w:ascii="Courier New" w:eastAsia="Calibri" w:hAnsi="Courier New" w:cs="Courier New"/>
          <w:sz w:val="16"/>
          <w:szCs w:val="16"/>
          <w:lang w:val="it-IT"/>
        </w:rPr>
        <w:t>:Consulta(,,,,.T.)</w:t>
      </w:r>
    </w:p>
    <w:p w14:paraId="1D64FC68" w14:textId="2C08BCE5" w:rsidR="008819C0" w:rsidRPr="00BE7417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211545">
        <w:rPr>
          <w:rFonts w:ascii="Courier New" w:eastAsia="Calibri" w:hAnsi="Courier New" w:cs="Courier New"/>
          <w:sz w:val="16"/>
          <w:szCs w:val="16"/>
        </w:rPr>
        <w:t xml:space="preserve">      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Alert(‘Erro ao </w:t>
      </w:r>
      <w:r>
        <w:rPr>
          <w:rFonts w:ascii="Courier New" w:eastAsia="Calibri" w:hAnsi="Courier New" w:cs="Courier New"/>
          <w:sz w:val="16"/>
          <w:szCs w:val="16"/>
        </w:rPr>
        <w:t>consultar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 </w:t>
      </w:r>
      <w:r w:rsidR="00211545">
        <w:rPr>
          <w:rFonts w:ascii="Courier New" w:eastAsia="Calibri" w:hAnsi="Courier New" w:cs="Courier New"/>
          <w:sz w:val="16"/>
          <w:szCs w:val="16"/>
        </w:rPr>
        <w:t>o posto autorizado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 ’ + S</w:t>
      </w:r>
      <w:r w:rsidR="00211545">
        <w:rPr>
          <w:rFonts w:ascii="Courier New" w:eastAsia="Calibri" w:hAnsi="Courier New" w:cs="Courier New"/>
          <w:sz w:val="16"/>
          <w:szCs w:val="16"/>
        </w:rPr>
        <w:t>A2</w:t>
      </w:r>
      <w:r w:rsidRPr="00BE7417">
        <w:rPr>
          <w:rFonts w:ascii="Courier New" w:eastAsia="Calibri" w:hAnsi="Courier New" w:cs="Courier New"/>
          <w:sz w:val="16"/>
          <w:szCs w:val="16"/>
        </w:rPr>
        <w:t>-&gt;</w:t>
      </w:r>
      <w:r w:rsidR="00211545">
        <w:rPr>
          <w:rFonts w:ascii="Courier New" w:eastAsia="Calibri" w:hAnsi="Courier New" w:cs="Courier New"/>
          <w:sz w:val="16"/>
          <w:szCs w:val="16"/>
        </w:rPr>
        <w:t>(A2</w:t>
      </w:r>
      <w:r w:rsidRPr="00BE7417">
        <w:rPr>
          <w:rFonts w:ascii="Courier New" w:eastAsia="Calibri" w:hAnsi="Courier New" w:cs="Courier New"/>
          <w:sz w:val="16"/>
          <w:szCs w:val="16"/>
        </w:rPr>
        <w:t>_COD</w:t>
      </w:r>
      <w:r w:rsidR="00211545">
        <w:rPr>
          <w:rFonts w:ascii="Courier New" w:eastAsia="Calibri" w:hAnsi="Courier New" w:cs="Courier New"/>
          <w:sz w:val="16"/>
          <w:szCs w:val="16"/>
        </w:rPr>
        <w:t xml:space="preserve"> + A2_LOJA)</w:t>
      </w:r>
      <w:r w:rsidRPr="00BE7417">
        <w:rPr>
          <w:rFonts w:ascii="Courier New" w:eastAsia="Calibri" w:hAnsi="Courier New" w:cs="Courier New"/>
          <w:sz w:val="16"/>
          <w:szCs w:val="16"/>
        </w:rPr>
        <w:t>)</w:t>
      </w:r>
    </w:p>
    <w:p w14:paraId="4633E78A" w14:textId="77777777" w:rsidR="008819C0" w:rsidRPr="0019796A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19796A">
        <w:rPr>
          <w:rFonts w:ascii="Courier New" w:eastAsia="Calibri" w:hAnsi="Courier New" w:cs="Courier New"/>
          <w:sz w:val="16"/>
          <w:szCs w:val="16"/>
          <w:lang w:val="it-IT"/>
        </w:rPr>
        <w:t>EndIf</w:t>
      </w:r>
    </w:p>
    <w:p w14:paraId="50467718" w14:textId="77777777" w:rsidR="008819C0" w:rsidRPr="000F7D13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19796A">
        <w:rPr>
          <w:rFonts w:ascii="Courier New" w:eastAsia="Calibri" w:hAnsi="Courier New" w:cs="Courier New"/>
          <w:sz w:val="16"/>
          <w:szCs w:val="16"/>
          <w:lang w:val="it-IT"/>
        </w:rPr>
        <w:t>Return</w:t>
      </w:r>
    </w:p>
    <w:p w14:paraId="3A53A504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C2D472" w14:textId="3C996432" w:rsidR="004D0CA8" w:rsidRDefault="004D0C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4D0CA8" w:rsidRPr="000E2D42" w14:paraId="19120D56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66850B5E" w14:textId="20E17F17" w:rsidR="004D0CA8" w:rsidRPr="000E2D42" w:rsidRDefault="004D0CA8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Classe TTLCP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reco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(TLC_ClasseP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rec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os.tlpp)</w:t>
            </w:r>
          </w:p>
        </w:tc>
      </w:tr>
    </w:tbl>
    <w:p w14:paraId="64965D34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82803C" w14:textId="1BDA6520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classe TTLCP</w:t>
      </w:r>
      <w:r>
        <w:rPr>
          <w:rFonts w:ascii="Calibri" w:eastAsia="Calibri" w:hAnsi="Calibri" w:cs="Calibri"/>
        </w:rPr>
        <w:t>reco</w:t>
      </w:r>
      <w:r>
        <w:rPr>
          <w:rFonts w:ascii="Calibri" w:eastAsia="Calibri" w:hAnsi="Calibri" w:cs="Calibri"/>
        </w:rPr>
        <w:t xml:space="preserve"> efetua a integração dos </w:t>
      </w:r>
      <w:r>
        <w:rPr>
          <w:rFonts w:ascii="Calibri" w:eastAsia="Calibri" w:hAnsi="Calibri" w:cs="Calibri"/>
        </w:rPr>
        <w:t xml:space="preserve">preços de peças </w:t>
      </w:r>
      <w:r>
        <w:rPr>
          <w:rFonts w:ascii="Calibri" w:eastAsia="Calibri" w:hAnsi="Calibri" w:cs="Calibri"/>
        </w:rPr>
        <w:t>no Telecontrol.</w:t>
      </w:r>
    </w:p>
    <w:p w14:paraId="647E70A9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B4EEC4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Hierarquia</w:t>
      </w:r>
    </w:p>
    <w:p w14:paraId="7538BA34" w14:textId="77777777" w:rsidR="004D0CA8" w:rsidRPr="003E65A2" w:rsidRDefault="004D0CA8" w:rsidP="004D0CA8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TObject</w:t>
      </w:r>
    </w:p>
    <w:p w14:paraId="1C4C5767" w14:textId="77777777" w:rsidR="004D0CA8" w:rsidRDefault="004D0CA8" w:rsidP="004D0CA8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TTLC</w:t>
      </w:r>
      <w:r>
        <w:rPr>
          <w:rFonts w:ascii="Calibri" w:eastAsia="Calibri" w:hAnsi="Calibri" w:cs="Calibri"/>
        </w:rPr>
        <w:t>APICadastro</w:t>
      </w:r>
    </w:p>
    <w:p w14:paraId="37C1BD4C" w14:textId="6C7ACC69" w:rsidR="004D0CA8" w:rsidRPr="003E65A2" w:rsidRDefault="004D0CA8" w:rsidP="004D0CA8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TTLCP</w:t>
      </w:r>
      <w:r>
        <w:rPr>
          <w:rFonts w:ascii="Calibri" w:eastAsia="Calibri" w:hAnsi="Calibri" w:cs="Calibri"/>
        </w:rPr>
        <w:t>reco</w:t>
      </w:r>
    </w:p>
    <w:p w14:paraId="1E87CCE6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CC678C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Construtores</w:t>
      </w:r>
    </w:p>
    <w:p w14:paraId="6EAD5773" w14:textId="309854A1" w:rsidR="004D0CA8" w:rsidRPr="008C7039" w:rsidRDefault="004D0CA8" w:rsidP="004D0CA8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8C7039">
        <w:rPr>
          <w:rFonts w:ascii="Calibri" w:eastAsia="Calibri" w:hAnsi="Calibri" w:cs="Calibri"/>
        </w:rPr>
        <w:t>Construtor TTLC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reco</w:t>
      </w:r>
      <w:r>
        <w:rPr>
          <w:rFonts w:ascii="Calibri" w:eastAsia="Calibri" w:hAnsi="Calibri" w:cs="Calibri"/>
        </w:rPr>
        <w:t>()</w:t>
      </w:r>
      <w:r w:rsidRPr="008C7039">
        <w:rPr>
          <w:rFonts w:ascii="Calibri" w:eastAsia="Calibri" w:hAnsi="Calibri" w:cs="Calibri"/>
        </w:rPr>
        <w:t>:New()</w:t>
      </w:r>
    </w:p>
    <w:p w14:paraId="0B00BEB5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A0D6D5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Métodos</w:t>
      </w:r>
    </w:p>
    <w:p w14:paraId="535E823E" w14:textId="77777777" w:rsidR="004D0CA8" w:rsidRPr="00480DD7" w:rsidRDefault="004D0CA8" w:rsidP="004D0CA8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Cadastra</w:t>
      </w:r>
    </w:p>
    <w:p w14:paraId="6BB76EB2" w14:textId="77777777" w:rsidR="004D0CA8" w:rsidRDefault="004D0CA8" w:rsidP="004D0CA8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Consulta</w:t>
      </w:r>
    </w:p>
    <w:p w14:paraId="771E8B43" w14:textId="77777777" w:rsidR="004D0CA8" w:rsidRDefault="004D0CA8" w:rsidP="004D0CA8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Altera</w:t>
      </w:r>
    </w:p>
    <w:p w14:paraId="69D1790E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1E07B2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2F1A09F0" w14:textId="7B675E49" w:rsidR="004D0CA8" w:rsidRPr="000F7D13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User Function </w:t>
      </w:r>
      <w:r>
        <w:rPr>
          <w:rFonts w:ascii="Courier New" w:eastAsia="Calibri" w:hAnsi="Courier New" w:cs="Courier New"/>
          <w:sz w:val="16"/>
          <w:szCs w:val="16"/>
        </w:rPr>
        <w:t>CadP</w:t>
      </w:r>
      <w:r>
        <w:rPr>
          <w:rFonts w:ascii="Courier New" w:eastAsia="Calibri" w:hAnsi="Courier New" w:cs="Courier New"/>
          <w:sz w:val="16"/>
          <w:szCs w:val="16"/>
        </w:rPr>
        <w:t>reco</w:t>
      </w:r>
      <w:r w:rsidRPr="000F7D13">
        <w:rPr>
          <w:rFonts w:ascii="Courier New" w:eastAsia="Calibri" w:hAnsi="Courier New" w:cs="Courier New"/>
          <w:sz w:val="16"/>
          <w:szCs w:val="16"/>
        </w:rPr>
        <w:t>()</w:t>
      </w:r>
    </w:p>
    <w:p w14:paraId="14FC009A" w14:textId="3C6F85EB" w:rsidR="004D0CA8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</w:t>
      </w:r>
      <w:r>
        <w:rPr>
          <w:rFonts w:ascii="Courier New" w:eastAsia="Calibri" w:hAnsi="Courier New" w:cs="Courier New"/>
          <w:sz w:val="16"/>
          <w:szCs w:val="16"/>
        </w:rPr>
        <w:t>P</w:t>
      </w:r>
      <w:r>
        <w:rPr>
          <w:rFonts w:ascii="Courier New" w:eastAsia="Calibri" w:hAnsi="Courier New" w:cs="Courier New"/>
          <w:sz w:val="16"/>
          <w:szCs w:val="16"/>
        </w:rPr>
        <w:t>reco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:= </w:t>
      </w:r>
      <w:r w:rsidRPr="00D96A3C">
        <w:rPr>
          <w:rFonts w:ascii="Courier New" w:eastAsia="Calibri" w:hAnsi="Courier New" w:cs="Courier New"/>
          <w:sz w:val="16"/>
          <w:szCs w:val="16"/>
        </w:rPr>
        <w:t>Telecontrol.Integracao.P</w:t>
      </w:r>
      <w:r>
        <w:rPr>
          <w:rFonts w:ascii="Courier New" w:eastAsia="Calibri" w:hAnsi="Courier New" w:cs="Courier New"/>
          <w:sz w:val="16"/>
          <w:szCs w:val="16"/>
        </w:rPr>
        <w:t>reco</w:t>
      </w:r>
      <w:r w:rsidRPr="00D96A3C">
        <w:rPr>
          <w:rFonts w:ascii="Courier New" w:eastAsia="Calibri" w:hAnsi="Courier New" w:cs="Courier New"/>
          <w:sz w:val="16"/>
          <w:szCs w:val="16"/>
        </w:rPr>
        <w:t>.</w:t>
      </w:r>
      <w:r w:rsidRPr="000F7D13">
        <w:rPr>
          <w:rFonts w:ascii="Courier New" w:eastAsia="Calibri" w:hAnsi="Courier New" w:cs="Courier New"/>
          <w:sz w:val="16"/>
          <w:szCs w:val="16"/>
        </w:rPr>
        <w:t>TTLC</w:t>
      </w:r>
      <w:r>
        <w:rPr>
          <w:rFonts w:ascii="Courier New" w:eastAsia="Calibri" w:hAnsi="Courier New" w:cs="Courier New"/>
          <w:sz w:val="16"/>
          <w:szCs w:val="16"/>
        </w:rPr>
        <w:t>P</w:t>
      </w:r>
      <w:r>
        <w:rPr>
          <w:rFonts w:ascii="Courier New" w:eastAsia="Calibri" w:hAnsi="Courier New" w:cs="Courier New"/>
          <w:sz w:val="16"/>
          <w:szCs w:val="16"/>
        </w:rPr>
        <w:t>rec</w:t>
      </w:r>
      <w:r>
        <w:rPr>
          <w:rFonts w:ascii="Courier New" w:eastAsia="Calibri" w:hAnsi="Courier New" w:cs="Courier New"/>
          <w:sz w:val="16"/>
          <w:szCs w:val="16"/>
        </w:rPr>
        <w:t>o()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22AFC134" w14:textId="77777777" w:rsidR="004D0CA8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4B93B6A4" w14:textId="6CC4D732" w:rsidR="004D0CA8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r>
        <w:rPr>
          <w:rFonts w:ascii="Courier New" w:eastAsia="Calibri" w:hAnsi="Courier New" w:cs="Courier New"/>
          <w:sz w:val="16"/>
          <w:szCs w:val="16"/>
        </w:rPr>
        <w:t>DA1</w:t>
      </w:r>
      <w:r>
        <w:rPr>
          <w:rFonts w:ascii="Courier New" w:eastAsia="Calibri" w:hAnsi="Courier New" w:cs="Courier New"/>
          <w:sz w:val="16"/>
          <w:szCs w:val="16"/>
        </w:rPr>
        <w:t>-&gt;(dbseek(xFilial() + ‘</w:t>
      </w:r>
      <w:r>
        <w:rPr>
          <w:rFonts w:ascii="Courier New" w:eastAsia="Calibri" w:hAnsi="Courier New" w:cs="Courier New"/>
          <w:sz w:val="16"/>
          <w:szCs w:val="16"/>
        </w:rPr>
        <w:t>TABPRC’ + ‘PECA1</w:t>
      </w:r>
      <w:r>
        <w:rPr>
          <w:rFonts w:ascii="Courier New" w:eastAsia="Calibri" w:hAnsi="Courier New" w:cs="Courier New"/>
          <w:sz w:val="16"/>
          <w:szCs w:val="16"/>
        </w:rPr>
        <w:t>’))</w:t>
      </w:r>
    </w:p>
    <w:p w14:paraId="7CD287BE" w14:textId="77777777" w:rsidR="004D0CA8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33AE7FE2" w14:textId="2AB59A91" w:rsidR="004D0CA8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If !oP</w:t>
      </w:r>
      <w:r>
        <w:rPr>
          <w:rFonts w:ascii="Courier New" w:eastAsia="Calibri" w:hAnsi="Courier New" w:cs="Courier New"/>
          <w:sz w:val="16"/>
          <w:szCs w:val="16"/>
        </w:rPr>
        <w:t>reco</w:t>
      </w:r>
      <w:r>
        <w:rPr>
          <w:rFonts w:ascii="Courier New" w:eastAsia="Calibri" w:hAnsi="Courier New" w:cs="Courier New"/>
          <w:sz w:val="16"/>
          <w:szCs w:val="16"/>
        </w:rPr>
        <w:t>:Cadastra()</w:t>
      </w:r>
    </w:p>
    <w:p w14:paraId="486CBE51" w14:textId="76BB5CEE" w:rsidR="004D0CA8" w:rsidRPr="00BE7417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   Alert(‘Erro ao integrar o </w:t>
      </w:r>
      <w:r>
        <w:rPr>
          <w:rFonts w:ascii="Courier New" w:eastAsia="Calibri" w:hAnsi="Courier New" w:cs="Courier New"/>
          <w:sz w:val="16"/>
          <w:szCs w:val="16"/>
        </w:rPr>
        <w:t xml:space="preserve">preço da peça 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’ + </w:t>
      </w:r>
      <w:r>
        <w:rPr>
          <w:rFonts w:ascii="Courier New" w:eastAsia="Calibri" w:hAnsi="Courier New" w:cs="Courier New"/>
          <w:sz w:val="16"/>
          <w:szCs w:val="16"/>
        </w:rPr>
        <w:t>DA1</w:t>
      </w:r>
      <w:r w:rsidRPr="00BE7417">
        <w:rPr>
          <w:rFonts w:ascii="Courier New" w:eastAsia="Calibri" w:hAnsi="Courier New" w:cs="Courier New"/>
          <w:sz w:val="16"/>
          <w:szCs w:val="16"/>
        </w:rPr>
        <w:t>-&gt;</w:t>
      </w:r>
      <w:r>
        <w:rPr>
          <w:rFonts w:ascii="Courier New" w:eastAsia="Calibri" w:hAnsi="Courier New" w:cs="Courier New"/>
          <w:sz w:val="16"/>
          <w:szCs w:val="16"/>
        </w:rPr>
        <w:t>DA1</w:t>
      </w:r>
      <w:r w:rsidRPr="00BE7417">
        <w:rPr>
          <w:rFonts w:ascii="Courier New" w:eastAsia="Calibri" w:hAnsi="Courier New" w:cs="Courier New"/>
          <w:sz w:val="16"/>
          <w:szCs w:val="16"/>
        </w:rPr>
        <w:t>_COD</w:t>
      </w:r>
      <w:r>
        <w:rPr>
          <w:rFonts w:ascii="Courier New" w:eastAsia="Calibri" w:hAnsi="Courier New" w:cs="Courier New"/>
          <w:sz w:val="16"/>
          <w:szCs w:val="16"/>
        </w:rPr>
        <w:t>PRO</w:t>
      </w:r>
      <w:r w:rsidR="008E66B8">
        <w:rPr>
          <w:rFonts w:ascii="Courier New" w:eastAsia="Calibri" w:hAnsi="Courier New" w:cs="Courier New"/>
          <w:sz w:val="16"/>
          <w:szCs w:val="16"/>
        </w:rPr>
        <w:t xml:space="preserve"> + ‘ e tabela ’ + DA1-&gt;DA1_CODTAB</w:t>
      </w:r>
      <w:r w:rsidRPr="00BE7417">
        <w:rPr>
          <w:rFonts w:ascii="Courier New" w:eastAsia="Calibri" w:hAnsi="Courier New" w:cs="Courier New"/>
          <w:sz w:val="16"/>
          <w:szCs w:val="16"/>
        </w:rPr>
        <w:t>)</w:t>
      </w:r>
    </w:p>
    <w:p w14:paraId="0ECE12A1" w14:textId="77777777" w:rsidR="004D0CA8" w:rsidRPr="008819C0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8819C0">
        <w:rPr>
          <w:rFonts w:ascii="Courier New" w:eastAsia="Calibri" w:hAnsi="Courier New" w:cs="Courier New"/>
          <w:sz w:val="16"/>
          <w:szCs w:val="16"/>
        </w:rPr>
        <w:t>EndIf</w:t>
      </w:r>
    </w:p>
    <w:p w14:paraId="12AD5EDE" w14:textId="77777777" w:rsidR="004D0CA8" w:rsidRPr="000F7D13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819C0">
        <w:rPr>
          <w:rFonts w:ascii="Courier New" w:eastAsia="Calibri" w:hAnsi="Courier New" w:cs="Courier New"/>
          <w:sz w:val="16"/>
          <w:szCs w:val="16"/>
        </w:rPr>
        <w:t>Return</w:t>
      </w:r>
    </w:p>
    <w:p w14:paraId="201D1CDA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860B917" w14:textId="77777777" w:rsidR="00D30D6F" w:rsidRPr="008819C0" w:rsidRDefault="00D30D6F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E8A580" w14:textId="08FE824B" w:rsidR="004D0CA8" w:rsidRPr="00BF4BC0" w:rsidRDefault="004D0CA8" w:rsidP="004D0CA8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>
        <w:rPr>
          <w:rFonts w:ascii="Calibri" w:eastAsia="Calibri" w:hAnsi="Calibri" w:cs="Calibri"/>
          <w:b/>
          <w:bCs/>
        </w:rPr>
        <w:t>P</w:t>
      </w:r>
      <w:r w:rsidR="00BD2A2C">
        <w:rPr>
          <w:rFonts w:ascii="Calibri" w:eastAsia="Calibri" w:hAnsi="Calibri" w:cs="Calibri"/>
          <w:b/>
          <w:bCs/>
        </w:rPr>
        <w:t>reco</w:t>
      </w:r>
      <w:r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Cadastra</w:t>
      </w:r>
    </w:p>
    <w:p w14:paraId="5321CBDB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52967EC7" w14:textId="77777777" w:rsidR="004D0CA8" w:rsidRPr="000F7D13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Cadastra(</w:t>
      </w:r>
      <w:r w:rsidRPr="00A90E29">
        <w:rPr>
          <w:rFonts w:ascii="Calibri" w:eastAsia="Calibri" w:hAnsi="Calibri" w:cs="Calibri"/>
        </w:rPr>
        <w:t>xRegistro, cCodRet</w:t>
      </w:r>
      <w:r>
        <w:rPr>
          <w:rFonts w:ascii="Calibri" w:eastAsia="Calibri" w:hAnsi="Calibri" w:cs="Calibri"/>
        </w:rPr>
        <w:t>)</w:t>
      </w:r>
    </w:p>
    <w:p w14:paraId="728A798C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565E738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037"/>
        <w:gridCol w:w="1983"/>
        <w:gridCol w:w="6099"/>
        <w:gridCol w:w="1266"/>
      </w:tblGrid>
      <w:tr w:rsidR="004D0CA8" w14:paraId="5B64F43A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716436D1" w14:textId="77777777" w:rsidR="004D0CA8" w:rsidRDefault="004D0CA8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2C97EA36" w14:textId="77777777" w:rsidR="004D0CA8" w:rsidRDefault="004D0CA8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5B00DDE0" w14:textId="77777777" w:rsidR="004D0CA8" w:rsidRDefault="004D0CA8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4B4CC66C" w14:textId="77777777" w:rsidR="004D0CA8" w:rsidRDefault="004D0CA8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4D0CA8" w14:paraId="220876E5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4AFA2A7D" w14:textId="77777777" w:rsidR="004D0CA8" w:rsidRPr="000F7D13" w:rsidRDefault="004D0CA8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xRegistro</w:t>
            </w:r>
          </w:p>
        </w:tc>
        <w:tc>
          <w:tcPr>
            <w:tcW w:w="1281" w:type="dxa"/>
          </w:tcPr>
          <w:p w14:paraId="7A3CD9F2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caractere/numerico</w:t>
            </w:r>
          </w:p>
        </w:tc>
        <w:tc>
          <w:tcPr>
            <w:tcW w:w="6099" w:type="dxa"/>
          </w:tcPr>
          <w:p w14:paraId="0B81FF45" w14:textId="1A74BCA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</w:t>
            </w:r>
            <w:r w:rsidR="007C6795">
              <w:rPr>
                <w:rFonts w:ascii="Calibri" w:eastAsia="Calibri" w:hAnsi="Calibri" w:cs="Calibri"/>
              </w:rPr>
              <w:t>a tabela de preços e d</w:t>
            </w:r>
            <w:r>
              <w:rPr>
                <w:rFonts w:ascii="Calibri" w:eastAsia="Calibri" w:hAnsi="Calibri" w:cs="Calibri"/>
              </w:rPr>
              <w:t xml:space="preserve">o </w:t>
            </w:r>
            <w:r w:rsidR="007C6795">
              <w:rPr>
                <w:rFonts w:ascii="Calibri" w:eastAsia="Calibri" w:hAnsi="Calibri" w:cs="Calibri"/>
              </w:rPr>
              <w:t xml:space="preserve">produto </w:t>
            </w:r>
            <w:r>
              <w:rPr>
                <w:rFonts w:ascii="Calibri" w:eastAsia="Calibri" w:hAnsi="Calibri" w:cs="Calibri"/>
              </w:rPr>
              <w:t xml:space="preserve">ou número do registro da tabela </w:t>
            </w:r>
            <w:r w:rsidR="007C6795">
              <w:rPr>
                <w:rFonts w:ascii="Calibri" w:eastAsia="Calibri" w:hAnsi="Calibri" w:cs="Calibri"/>
              </w:rPr>
              <w:t>DA1</w:t>
            </w:r>
            <w:r>
              <w:rPr>
                <w:rFonts w:ascii="Calibri" w:eastAsia="Calibri" w:hAnsi="Calibri" w:cs="Calibri"/>
              </w:rPr>
              <w:t xml:space="preserve"> que será enviad</w:t>
            </w:r>
            <w:r w:rsidR="00847F95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para cadastro no Telecontrol</w:t>
            </w:r>
            <w:r w:rsidR="00F6102C">
              <w:rPr>
                <w:rFonts w:ascii="Calibri" w:eastAsia="Calibri" w:hAnsi="Calibri" w:cs="Calibri"/>
              </w:rPr>
              <w:t>.</w:t>
            </w:r>
            <w:r w:rsidR="00F5511F">
              <w:rPr>
                <w:rFonts w:ascii="Calibri" w:eastAsia="Calibri" w:hAnsi="Calibri" w:cs="Calibri"/>
              </w:rPr>
              <w:t xml:space="preserve"> Se nenhuma informação for passada, o registro posicionado na tabela DA1 será utilizado.</w:t>
            </w:r>
          </w:p>
        </w:tc>
        <w:tc>
          <w:tcPr>
            <w:tcW w:w="1266" w:type="dxa"/>
          </w:tcPr>
          <w:p w14:paraId="152AB257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D0CA8" w14:paraId="1C68D494" w14:textId="77777777" w:rsidTr="00612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9C5E704" w14:textId="77777777" w:rsidR="004D0CA8" w:rsidRPr="000F7D13" w:rsidRDefault="004D0CA8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</w:p>
        </w:tc>
        <w:tc>
          <w:tcPr>
            <w:tcW w:w="1281" w:type="dxa"/>
          </w:tcPr>
          <w:p w14:paraId="783C444A" w14:textId="77777777" w:rsidR="004D0CA8" w:rsidRDefault="004D0CA8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3B14C1CB" w14:textId="77777777" w:rsidR="004D0CA8" w:rsidRDefault="004D0CA8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Recebe o código de retorno da API</w:t>
            </w:r>
          </w:p>
        </w:tc>
        <w:tc>
          <w:tcPr>
            <w:tcW w:w="1266" w:type="dxa"/>
          </w:tcPr>
          <w:p w14:paraId="265B6CC7" w14:textId="77777777" w:rsidR="004D0CA8" w:rsidRDefault="004D0CA8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7CAFF3C6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27F41C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4D0CA8" w14:paraId="642F6B40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8CC8F57" w14:textId="77777777" w:rsidR="004D0CA8" w:rsidRDefault="004D0CA8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0AA3ED27" w14:textId="77777777" w:rsidR="004D0CA8" w:rsidRDefault="004D0CA8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4DCD9DE6" w14:textId="77777777" w:rsidR="004D0CA8" w:rsidRDefault="004D0CA8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4D0CA8" w14:paraId="42D9082E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A326945" w14:textId="77777777" w:rsidR="004D0CA8" w:rsidRPr="000F7D13" w:rsidRDefault="004D0CA8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4AFD2893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6D0A6531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 se o cadastro foi efetuado</w:t>
            </w:r>
          </w:p>
        </w:tc>
      </w:tr>
    </w:tbl>
    <w:p w14:paraId="1B1B9E76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30ED7F" w14:textId="77777777" w:rsidR="00D30D6F" w:rsidRDefault="00D30D6F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D9ACEDD" w14:textId="1548A289" w:rsidR="004D0CA8" w:rsidRPr="00BF4BC0" w:rsidRDefault="004D0CA8" w:rsidP="004D0CA8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>
        <w:rPr>
          <w:rFonts w:ascii="Calibri" w:eastAsia="Calibri" w:hAnsi="Calibri" w:cs="Calibri"/>
          <w:b/>
          <w:bCs/>
        </w:rPr>
        <w:t>P</w:t>
      </w:r>
      <w:r w:rsidR="00E06A98">
        <w:rPr>
          <w:rFonts w:ascii="Calibri" w:eastAsia="Calibri" w:hAnsi="Calibri" w:cs="Calibri"/>
          <w:b/>
          <w:bCs/>
        </w:rPr>
        <w:t>rec</w:t>
      </w:r>
      <w:r>
        <w:rPr>
          <w:rFonts w:ascii="Calibri" w:eastAsia="Calibri" w:hAnsi="Calibri" w:cs="Calibri"/>
          <w:b/>
          <w:bCs/>
        </w:rPr>
        <w:t>o()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Consulta</w:t>
      </w:r>
    </w:p>
    <w:p w14:paraId="06FEBE65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75DACE74" w14:textId="77777777" w:rsidR="004D0CA8" w:rsidRPr="000F7D13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Consulta(</w:t>
      </w:r>
      <w:r w:rsidRPr="00374436">
        <w:rPr>
          <w:rFonts w:ascii="Calibri" w:eastAsia="Calibri" w:hAnsi="Calibri" w:cs="Calibri"/>
        </w:rPr>
        <w:t>cCodigo, cCodRet, cRetorno, lMostraMsg, lMostraReg</w:t>
      </w:r>
      <w:r>
        <w:rPr>
          <w:rFonts w:ascii="Calibri" w:eastAsia="Calibri" w:hAnsi="Calibri" w:cs="Calibri"/>
        </w:rPr>
        <w:t>)</w:t>
      </w:r>
    </w:p>
    <w:p w14:paraId="662F26F5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1F66F8E" w14:textId="77777777" w:rsidR="00CA0E70" w:rsidRDefault="00CA0E70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CE2EFF2" w14:textId="77777777" w:rsidR="00CA0E70" w:rsidRDefault="00CA0E70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9F677B8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284"/>
        <w:gridCol w:w="1267"/>
        <w:gridCol w:w="6658"/>
        <w:gridCol w:w="1266"/>
      </w:tblGrid>
      <w:tr w:rsidR="004D0CA8" w14:paraId="278727EA" w14:textId="77777777" w:rsidTr="00835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4" w:type="dxa"/>
          </w:tcPr>
          <w:p w14:paraId="3F5BAB34" w14:textId="77777777" w:rsidR="004D0CA8" w:rsidRDefault="004D0CA8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67" w:type="dxa"/>
          </w:tcPr>
          <w:p w14:paraId="3AC3D02B" w14:textId="77777777" w:rsidR="004D0CA8" w:rsidRDefault="004D0CA8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658" w:type="dxa"/>
          </w:tcPr>
          <w:p w14:paraId="0515D924" w14:textId="77777777" w:rsidR="004D0CA8" w:rsidRDefault="004D0CA8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134" w:type="dxa"/>
          </w:tcPr>
          <w:p w14:paraId="3237F38D" w14:textId="77777777" w:rsidR="004D0CA8" w:rsidRDefault="004D0CA8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4D0CA8" w14:paraId="0D91876B" w14:textId="77777777" w:rsidTr="0083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0712FE9F" w14:textId="77777777" w:rsidR="004D0CA8" w:rsidRPr="000F7D13" w:rsidRDefault="004D0CA8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</w:t>
            </w:r>
            <w:r>
              <w:rPr>
                <w:rFonts w:ascii="Calibri" w:eastAsia="Calibri" w:hAnsi="Calibri" w:cs="Calibri"/>
                <w:b w:val="0"/>
                <w:bCs w:val="0"/>
              </w:rPr>
              <w:t>Codigo</w:t>
            </w:r>
          </w:p>
        </w:tc>
        <w:tc>
          <w:tcPr>
            <w:tcW w:w="1267" w:type="dxa"/>
          </w:tcPr>
          <w:p w14:paraId="7EBEDF97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658" w:type="dxa"/>
          </w:tcPr>
          <w:p w14:paraId="7B94AF25" w14:textId="4127718C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</w:t>
            </w:r>
            <w:r w:rsidR="003C64FF">
              <w:rPr>
                <w:rFonts w:ascii="Calibri" w:eastAsia="Calibri" w:hAnsi="Calibri" w:cs="Calibri"/>
              </w:rPr>
              <w:t>a tabela de preços e do produto. Se nenhuma informação for passada, o registro posicionado na tabela DA1 será utilizado.</w:t>
            </w:r>
          </w:p>
        </w:tc>
        <w:tc>
          <w:tcPr>
            <w:tcW w:w="1134" w:type="dxa"/>
          </w:tcPr>
          <w:p w14:paraId="1210120F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D0CA8" w14:paraId="72CD3F50" w14:textId="77777777" w:rsidTr="00835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2304CFAA" w14:textId="77777777" w:rsidR="004D0CA8" w:rsidRPr="000F7D13" w:rsidRDefault="004D0CA8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</w:p>
        </w:tc>
        <w:tc>
          <w:tcPr>
            <w:tcW w:w="1267" w:type="dxa"/>
          </w:tcPr>
          <w:p w14:paraId="0A9F84A7" w14:textId="77777777" w:rsidR="004D0CA8" w:rsidRDefault="004D0CA8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658" w:type="dxa"/>
          </w:tcPr>
          <w:p w14:paraId="24B0B09E" w14:textId="77777777" w:rsidR="004D0CA8" w:rsidRDefault="004D0CA8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Recebe o código de retorno da API</w:t>
            </w:r>
          </w:p>
        </w:tc>
        <w:tc>
          <w:tcPr>
            <w:tcW w:w="1134" w:type="dxa"/>
          </w:tcPr>
          <w:p w14:paraId="29746ED9" w14:textId="77777777" w:rsidR="004D0CA8" w:rsidRDefault="004D0CA8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D0CA8" w14:paraId="11FD7C1C" w14:textId="77777777" w:rsidTr="0083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4702E104" w14:textId="77777777" w:rsidR="004D0CA8" w:rsidRPr="000F7D13" w:rsidRDefault="004D0CA8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cRetorno</w:t>
            </w:r>
          </w:p>
        </w:tc>
        <w:tc>
          <w:tcPr>
            <w:tcW w:w="1267" w:type="dxa"/>
          </w:tcPr>
          <w:p w14:paraId="547F2128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658" w:type="dxa"/>
          </w:tcPr>
          <w:p w14:paraId="2C27D90B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Json devolvido pela API</w:t>
            </w:r>
          </w:p>
        </w:tc>
        <w:tc>
          <w:tcPr>
            <w:tcW w:w="1134" w:type="dxa"/>
          </w:tcPr>
          <w:p w14:paraId="0FBE48DA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D0CA8" w14:paraId="088D1870" w14:textId="77777777" w:rsidTr="00835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448EF864" w14:textId="77777777" w:rsidR="004D0CA8" w:rsidRPr="000F7D13" w:rsidRDefault="004D0CA8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lMostraMsg</w:t>
            </w:r>
          </w:p>
        </w:tc>
        <w:tc>
          <w:tcPr>
            <w:tcW w:w="1267" w:type="dxa"/>
          </w:tcPr>
          <w:p w14:paraId="3BDBF356" w14:textId="77777777" w:rsidR="004D0CA8" w:rsidRDefault="004D0CA8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658" w:type="dxa"/>
          </w:tcPr>
          <w:p w14:paraId="00131060" w14:textId="77777777" w:rsidR="004D0CA8" w:rsidRDefault="004D0CA8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 se as mensagens e alertas devem ser exibidos</w:t>
            </w:r>
          </w:p>
        </w:tc>
        <w:tc>
          <w:tcPr>
            <w:tcW w:w="1134" w:type="dxa"/>
          </w:tcPr>
          <w:p w14:paraId="7667D617" w14:textId="77777777" w:rsidR="004D0CA8" w:rsidRDefault="004D0CA8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D0CA8" w14:paraId="7446BA0A" w14:textId="77777777" w:rsidTr="0083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27EF26FA" w14:textId="77777777" w:rsidR="004D0CA8" w:rsidRPr="000F7D13" w:rsidRDefault="004D0CA8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lMostraReg</w:t>
            </w:r>
          </w:p>
        </w:tc>
        <w:tc>
          <w:tcPr>
            <w:tcW w:w="1267" w:type="dxa"/>
          </w:tcPr>
          <w:p w14:paraId="1CB717B2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658" w:type="dxa"/>
          </w:tcPr>
          <w:p w14:paraId="3714B718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 se o registro consultado deve ser apresentado na tela</w:t>
            </w:r>
          </w:p>
        </w:tc>
        <w:tc>
          <w:tcPr>
            <w:tcW w:w="1134" w:type="dxa"/>
          </w:tcPr>
          <w:p w14:paraId="30C0ECBC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585C185A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1F2550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4D0CA8" w14:paraId="65280BB8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25E74821" w14:textId="77777777" w:rsidR="004D0CA8" w:rsidRDefault="004D0CA8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34C6DA34" w14:textId="77777777" w:rsidR="004D0CA8" w:rsidRDefault="004D0CA8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4BADC9EB" w14:textId="77777777" w:rsidR="004D0CA8" w:rsidRDefault="004D0CA8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4D0CA8" w14:paraId="28C86320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4C567965" w14:textId="77777777" w:rsidR="004D0CA8" w:rsidRPr="000F7D13" w:rsidRDefault="004D0CA8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2C7BF295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2A15FE45" w14:textId="77777777" w:rsidR="004D0CA8" w:rsidRDefault="004D0CA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 se a consulta foi efetuada com sucesso</w:t>
            </w:r>
          </w:p>
        </w:tc>
      </w:tr>
    </w:tbl>
    <w:p w14:paraId="2A8F9619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7DFDE5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3982189A" w14:textId="69F9FF07" w:rsidR="004D0CA8" w:rsidRPr="004D0CA8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4D0CA8">
        <w:rPr>
          <w:rFonts w:ascii="Courier New" w:eastAsia="Calibri" w:hAnsi="Courier New" w:cs="Courier New"/>
          <w:sz w:val="16"/>
          <w:szCs w:val="16"/>
        </w:rPr>
        <w:t>User Function ConP</w:t>
      </w:r>
      <w:r w:rsidR="008E66B8">
        <w:rPr>
          <w:rFonts w:ascii="Courier New" w:eastAsia="Calibri" w:hAnsi="Courier New" w:cs="Courier New"/>
          <w:sz w:val="16"/>
          <w:szCs w:val="16"/>
        </w:rPr>
        <w:t>reco</w:t>
      </w:r>
      <w:r w:rsidRPr="004D0CA8">
        <w:rPr>
          <w:rFonts w:ascii="Courier New" w:eastAsia="Calibri" w:hAnsi="Courier New" w:cs="Courier New"/>
          <w:sz w:val="16"/>
          <w:szCs w:val="16"/>
        </w:rPr>
        <w:t>()</w:t>
      </w:r>
    </w:p>
    <w:p w14:paraId="4EF6A0B0" w14:textId="04AB3FCF" w:rsidR="004D0CA8" w:rsidRPr="004D0CA8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4D0CA8">
        <w:rPr>
          <w:rFonts w:ascii="Courier New" w:eastAsia="Calibri" w:hAnsi="Courier New" w:cs="Courier New"/>
          <w:sz w:val="16"/>
          <w:szCs w:val="16"/>
        </w:rPr>
        <w:t>Local oP</w:t>
      </w:r>
      <w:r w:rsidR="008E66B8">
        <w:rPr>
          <w:rFonts w:ascii="Courier New" w:eastAsia="Calibri" w:hAnsi="Courier New" w:cs="Courier New"/>
          <w:sz w:val="16"/>
          <w:szCs w:val="16"/>
        </w:rPr>
        <w:t>reco</w:t>
      </w:r>
      <w:r w:rsidRPr="004D0CA8">
        <w:rPr>
          <w:rFonts w:ascii="Courier New" w:eastAsia="Calibri" w:hAnsi="Courier New" w:cs="Courier New"/>
          <w:sz w:val="16"/>
          <w:szCs w:val="16"/>
        </w:rPr>
        <w:t xml:space="preserve"> := Telecontrol.Integracao.P</w:t>
      </w:r>
      <w:r w:rsidR="008E66B8">
        <w:rPr>
          <w:rFonts w:ascii="Courier New" w:eastAsia="Calibri" w:hAnsi="Courier New" w:cs="Courier New"/>
          <w:sz w:val="16"/>
          <w:szCs w:val="16"/>
        </w:rPr>
        <w:t>rec</w:t>
      </w:r>
      <w:r w:rsidRPr="004D0CA8">
        <w:rPr>
          <w:rFonts w:ascii="Courier New" w:eastAsia="Calibri" w:hAnsi="Courier New" w:cs="Courier New"/>
          <w:sz w:val="16"/>
          <w:szCs w:val="16"/>
        </w:rPr>
        <w:t>o.TTLCP</w:t>
      </w:r>
      <w:r w:rsidR="008E66B8">
        <w:rPr>
          <w:rFonts w:ascii="Courier New" w:eastAsia="Calibri" w:hAnsi="Courier New" w:cs="Courier New"/>
          <w:sz w:val="16"/>
          <w:szCs w:val="16"/>
        </w:rPr>
        <w:t>rec</w:t>
      </w:r>
      <w:r w:rsidRPr="004D0CA8">
        <w:rPr>
          <w:rFonts w:ascii="Courier New" w:eastAsia="Calibri" w:hAnsi="Courier New" w:cs="Courier New"/>
          <w:sz w:val="16"/>
          <w:szCs w:val="16"/>
        </w:rPr>
        <w:t>o():New()</w:t>
      </w:r>
    </w:p>
    <w:p w14:paraId="667F6A7C" w14:textId="77777777" w:rsidR="004D0CA8" w:rsidRPr="004D0CA8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42E932BD" w14:textId="2B00781D" w:rsidR="004D0CA8" w:rsidRPr="008E66B8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66B8">
        <w:rPr>
          <w:rFonts w:ascii="Courier New" w:eastAsia="Calibri" w:hAnsi="Courier New" w:cs="Courier New"/>
          <w:sz w:val="16"/>
          <w:szCs w:val="16"/>
        </w:rPr>
        <w:t xml:space="preserve">   </w:t>
      </w:r>
      <w:r w:rsidR="008E66B8" w:rsidRPr="008E66B8">
        <w:rPr>
          <w:rFonts w:ascii="Courier New" w:eastAsia="Calibri" w:hAnsi="Courier New" w:cs="Courier New"/>
          <w:sz w:val="16"/>
          <w:szCs w:val="16"/>
        </w:rPr>
        <w:t>DA1</w:t>
      </w:r>
      <w:r w:rsidRPr="008E66B8">
        <w:rPr>
          <w:rFonts w:ascii="Courier New" w:eastAsia="Calibri" w:hAnsi="Courier New" w:cs="Courier New"/>
          <w:sz w:val="16"/>
          <w:szCs w:val="16"/>
        </w:rPr>
        <w:t>-&gt;(dbseek(xFilial() + ‘</w:t>
      </w:r>
      <w:r w:rsidR="008E66B8" w:rsidRPr="008E66B8">
        <w:rPr>
          <w:rFonts w:ascii="Courier New" w:eastAsia="Calibri" w:hAnsi="Courier New" w:cs="Courier New"/>
          <w:sz w:val="16"/>
          <w:szCs w:val="16"/>
        </w:rPr>
        <w:t>TABPRC</w:t>
      </w:r>
      <w:r w:rsidRPr="008E66B8">
        <w:rPr>
          <w:rFonts w:ascii="Courier New" w:eastAsia="Calibri" w:hAnsi="Courier New" w:cs="Courier New"/>
          <w:sz w:val="16"/>
          <w:szCs w:val="16"/>
        </w:rPr>
        <w:t>’</w:t>
      </w:r>
      <w:r w:rsidR="008E66B8" w:rsidRPr="008E66B8">
        <w:rPr>
          <w:rFonts w:ascii="Courier New" w:eastAsia="Calibri" w:hAnsi="Courier New" w:cs="Courier New"/>
          <w:sz w:val="16"/>
          <w:szCs w:val="16"/>
        </w:rPr>
        <w:t xml:space="preserve"> + ‘PECA1’</w:t>
      </w:r>
      <w:r w:rsidRPr="008E66B8">
        <w:rPr>
          <w:rFonts w:ascii="Courier New" w:eastAsia="Calibri" w:hAnsi="Courier New" w:cs="Courier New"/>
          <w:sz w:val="16"/>
          <w:szCs w:val="16"/>
        </w:rPr>
        <w:t>))</w:t>
      </w:r>
    </w:p>
    <w:p w14:paraId="074C51B5" w14:textId="77777777" w:rsidR="004D0CA8" w:rsidRPr="008E66B8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15E74674" w14:textId="637C3B97" w:rsidR="004D0CA8" w:rsidRPr="004D0CA8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66B8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4D0CA8">
        <w:rPr>
          <w:rFonts w:ascii="Courier New" w:eastAsia="Calibri" w:hAnsi="Courier New" w:cs="Courier New"/>
          <w:sz w:val="16"/>
          <w:szCs w:val="16"/>
        </w:rPr>
        <w:t>If !oP</w:t>
      </w:r>
      <w:r w:rsidR="008E66B8">
        <w:rPr>
          <w:rFonts w:ascii="Courier New" w:eastAsia="Calibri" w:hAnsi="Courier New" w:cs="Courier New"/>
          <w:sz w:val="16"/>
          <w:szCs w:val="16"/>
        </w:rPr>
        <w:t>rec</w:t>
      </w:r>
      <w:r w:rsidRPr="004D0CA8">
        <w:rPr>
          <w:rFonts w:ascii="Courier New" w:eastAsia="Calibri" w:hAnsi="Courier New" w:cs="Courier New"/>
          <w:sz w:val="16"/>
          <w:szCs w:val="16"/>
        </w:rPr>
        <w:t>o:Consulta(,,,,.T.)</w:t>
      </w:r>
    </w:p>
    <w:p w14:paraId="64867E5F" w14:textId="2C51C0C0" w:rsidR="004D0CA8" w:rsidRPr="00BE7417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211545">
        <w:rPr>
          <w:rFonts w:ascii="Courier New" w:eastAsia="Calibri" w:hAnsi="Courier New" w:cs="Courier New"/>
          <w:sz w:val="16"/>
          <w:szCs w:val="16"/>
        </w:rPr>
        <w:t xml:space="preserve">      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Alert(‘Erro ao </w:t>
      </w:r>
      <w:r>
        <w:rPr>
          <w:rFonts w:ascii="Courier New" w:eastAsia="Calibri" w:hAnsi="Courier New" w:cs="Courier New"/>
          <w:sz w:val="16"/>
          <w:szCs w:val="16"/>
        </w:rPr>
        <w:t>consultar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 </w:t>
      </w:r>
      <w:r>
        <w:rPr>
          <w:rFonts w:ascii="Courier New" w:eastAsia="Calibri" w:hAnsi="Courier New" w:cs="Courier New"/>
          <w:sz w:val="16"/>
          <w:szCs w:val="16"/>
        </w:rPr>
        <w:t>o p</w:t>
      </w:r>
      <w:r w:rsidR="008E66B8">
        <w:rPr>
          <w:rFonts w:ascii="Courier New" w:eastAsia="Calibri" w:hAnsi="Courier New" w:cs="Courier New"/>
          <w:sz w:val="16"/>
          <w:szCs w:val="16"/>
        </w:rPr>
        <w:t xml:space="preserve">reço da peça 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’ + </w:t>
      </w:r>
      <w:r w:rsidR="008E66B8">
        <w:rPr>
          <w:rFonts w:ascii="Courier New" w:eastAsia="Calibri" w:hAnsi="Courier New" w:cs="Courier New"/>
          <w:sz w:val="16"/>
          <w:szCs w:val="16"/>
        </w:rPr>
        <w:t>DA1</w:t>
      </w:r>
      <w:r w:rsidRPr="00BE7417">
        <w:rPr>
          <w:rFonts w:ascii="Courier New" w:eastAsia="Calibri" w:hAnsi="Courier New" w:cs="Courier New"/>
          <w:sz w:val="16"/>
          <w:szCs w:val="16"/>
        </w:rPr>
        <w:t>-&gt;</w:t>
      </w:r>
      <w:r w:rsidR="008E66B8">
        <w:rPr>
          <w:rFonts w:ascii="Courier New" w:eastAsia="Calibri" w:hAnsi="Courier New" w:cs="Courier New"/>
          <w:sz w:val="16"/>
          <w:szCs w:val="16"/>
        </w:rPr>
        <w:t>DA1</w:t>
      </w:r>
      <w:r w:rsidRPr="00BE7417">
        <w:rPr>
          <w:rFonts w:ascii="Courier New" w:eastAsia="Calibri" w:hAnsi="Courier New" w:cs="Courier New"/>
          <w:sz w:val="16"/>
          <w:szCs w:val="16"/>
        </w:rPr>
        <w:t>_COD</w:t>
      </w:r>
      <w:r w:rsidR="008E66B8">
        <w:rPr>
          <w:rFonts w:ascii="Courier New" w:eastAsia="Calibri" w:hAnsi="Courier New" w:cs="Courier New"/>
          <w:sz w:val="16"/>
          <w:szCs w:val="16"/>
        </w:rPr>
        <w:t>PRO</w:t>
      </w:r>
      <w:r>
        <w:rPr>
          <w:rFonts w:ascii="Courier New" w:eastAsia="Calibri" w:hAnsi="Courier New" w:cs="Courier New"/>
          <w:sz w:val="16"/>
          <w:szCs w:val="16"/>
        </w:rPr>
        <w:t xml:space="preserve"> + </w:t>
      </w:r>
      <w:r w:rsidR="008E66B8">
        <w:rPr>
          <w:rFonts w:ascii="Courier New" w:eastAsia="Calibri" w:hAnsi="Courier New" w:cs="Courier New"/>
          <w:sz w:val="16"/>
          <w:szCs w:val="16"/>
        </w:rPr>
        <w:t xml:space="preserve">‘ </w:t>
      </w:r>
      <w:r w:rsidR="00B87213">
        <w:rPr>
          <w:rFonts w:ascii="Courier New" w:eastAsia="Calibri" w:hAnsi="Courier New" w:cs="Courier New"/>
          <w:sz w:val="16"/>
          <w:szCs w:val="16"/>
        </w:rPr>
        <w:t>e</w:t>
      </w:r>
      <w:r w:rsidR="008E66B8">
        <w:rPr>
          <w:rFonts w:ascii="Courier New" w:eastAsia="Calibri" w:hAnsi="Courier New" w:cs="Courier New"/>
          <w:sz w:val="16"/>
          <w:szCs w:val="16"/>
        </w:rPr>
        <w:t xml:space="preserve"> tabela</w:t>
      </w:r>
      <w:r w:rsidR="009527C0">
        <w:rPr>
          <w:rFonts w:ascii="Courier New" w:eastAsia="Calibri" w:hAnsi="Courier New" w:cs="Courier New"/>
          <w:sz w:val="16"/>
          <w:szCs w:val="16"/>
        </w:rPr>
        <w:t xml:space="preserve"> </w:t>
      </w:r>
      <w:r w:rsidR="008E66B8">
        <w:rPr>
          <w:rFonts w:ascii="Courier New" w:eastAsia="Calibri" w:hAnsi="Courier New" w:cs="Courier New"/>
          <w:sz w:val="16"/>
          <w:szCs w:val="16"/>
        </w:rPr>
        <w:t>’ + DA1-&gt;DA1_CODTAB</w:t>
      </w:r>
      <w:r w:rsidRPr="00BE7417">
        <w:rPr>
          <w:rFonts w:ascii="Courier New" w:eastAsia="Calibri" w:hAnsi="Courier New" w:cs="Courier New"/>
          <w:sz w:val="16"/>
          <w:szCs w:val="16"/>
        </w:rPr>
        <w:t>)</w:t>
      </w:r>
    </w:p>
    <w:p w14:paraId="16AADF20" w14:textId="77777777" w:rsidR="004D0CA8" w:rsidRPr="005C1D2A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5C1D2A">
        <w:rPr>
          <w:rFonts w:ascii="Courier New" w:eastAsia="Calibri" w:hAnsi="Courier New" w:cs="Courier New"/>
          <w:sz w:val="16"/>
          <w:szCs w:val="16"/>
        </w:rPr>
        <w:t>EndIf</w:t>
      </w:r>
    </w:p>
    <w:p w14:paraId="343E9595" w14:textId="77777777" w:rsidR="004D0CA8" w:rsidRPr="000F7D13" w:rsidRDefault="004D0CA8" w:rsidP="004D0CA8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5C1D2A">
        <w:rPr>
          <w:rFonts w:ascii="Courier New" w:eastAsia="Calibri" w:hAnsi="Courier New" w:cs="Courier New"/>
          <w:sz w:val="16"/>
          <w:szCs w:val="16"/>
        </w:rPr>
        <w:t>Return</w:t>
      </w:r>
    </w:p>
    <w:p w14:paraId="5FFD4F7E" w14:textId="77777777" w:rsidR="004D0CA8" w:rsidRDefault="004D0CA8" w:rsidP="004D0CA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A5B105" w14:textId="25FE06A9" w:rsidR="00B02FFB" w:rsidRDefault="00B02F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B02FFB" w:rsidRPr="000E2D42" w14:paraId="70BB80D6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79E21138" w14:textId="2209A57E" w:rsidR="00B02FFB" w:rsidRPr="000E2D42" w:rsidRDefault="00B02FFB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Classe TTLCPro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duto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(TLC_ClassePro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duto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s.tlpp)</w:t>
            </w:r>
          </w:p>
        </w:tc>
      </w:tr>
    </w:tbl>
    <w:p w14:paraId="644A765E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ABF241" w14:textId="7105D313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classe TTLCPro</w:t>
      </w:r>
      <w:r>
        <w:rPr>
          <w:rFonts w:ascii="Calibri" w:eastAsia="Calibri" w:hAnsi="Calibri" w:cs="Calibri"/>
        </w:rPr>
        <w:t>duto</w:t>
      </w:r>
      <w:r>
        <w:rPr>
          <w:rFonts w:ascii="Calibri" w:eastAsia="Calibri" w:hAnsi="Calibri" w:cs="Calibri"/>
        </w:rPr>
        <w:t xml:space="preserve"> efetua a integração dos </w:t>
      </w:r>
      <w:r>
        <w:rPr>
          <w:rFonts w:ascii="Calibri" w:eastAsia="Calibri" w:hAnsi="Calibri" w:cs="Calibri"/>
        </w:rPr>
        <w:t xml:space="preserve">produtos </w:t>
      </w:r>
      <w:r>
        <w:rPr>
          <w:rFonts w:ascii="Calibri" w:eastAsia="Calibri" w:hAnsi="Calibri" w:cs="Calibri"/>
        </w:rPr>
        <w:t>no Telecontrol.</w:t>
      </w:r>
    </w:p>
    <w:p w14:paraId="3A7975FD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B04499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Hierarquia</w:t>
      </w:r>
    </w:p>
    <w:p w14:paraId="65448BAE" w14:textId="77777777" w:rsidR="00B02FFB" w:rsidRPr="003E65A2" w:rsidRDefault="00B02FFB" w:rsidP="00B02FF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TObject</w:t>
      </w:r>
    </w:p>
    <w:p w14:paraId="11AF73D8" w14:textId="77777777" w:rsidR="00B02FFB" w:rsidRDefault="00B02FFB" w:rsidP="00B02FFB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TTLC</w:t>
      </w:r>
      <w:r>
        <w:rPr>
          <w:rFonts w:ascii="Calibri" w:eastAsia="Calibri" w:hAnsi="Calibri" w:cs="Calibri"/>
        </w:rPr>
        <w:t>APICadastro</w:t>
      </w:r>
    </w:p>
    <w:p w14:paraId="12FBF2F3" w14:textId="614F5CCD" w:rsidR="00B02FFB" w:rsidRPr="003E65A2" w:rsidRDefault="00B02FFB" w:rsidP="00B02FFB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TTLCPro</w:t>
      </w:r>
      <w:r w:rsidR="00253C88">
        <w:rPr>
          <w:rFonts w:ascii="Calibri" w:eastAsia="Calibri" w:hAnsi="Calibri" w:cs="Calibri"/>
        </w:rPr>
        <w:t>duto</w:t>
      </w:r>
    </w:p>
    <w:p w14:paraId="66A400B5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CBC14F1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Construtores</w:t>
      </w:r>
    </w:p>
    <w:p w14:paraId="167C3EB1" w14:textId="629346DA" w:rsidR="00B02FFB" w:rsidRPr="008C7039" w:rsidRDefault="00B02FFB" w:rsidP="00B02FF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8C7039">
        <w:rPr>
          <w:rFonts w:ascii="Calibri" w:eastAsia="Calibri" w:hAnsi="Calibri" w:cs="Calibri"/>
        </w:rPr>
        <w:t>Construtor TTLC</w:t>
      </w:r>
      <w:r>
        <w:rPr>
          <w:rFonts w:ascii="Calibri" w:eastAsia="Calibri" w:hAnsi="Calibri" w:cs="Calibri"/>
        </w:rPr>
        <w:t>Pro</w:t>
      </w:r>
      <w:r w:rsidR="00253C88">
        <w:rPr>
          <w:rFonts w:ascii="Calibri" w:eastAsia="Calibri" w:hAnsi="Calibri" w:cs="Calibri"/>
        </w:rPr>
        <w:t>duto</w:t>
      </w:r>
      <w:r>
        <w:rPr>
          <w:rFonts w:ascii="Calibri" w:eastAsia="Calibri" w:hAnsi="Calibri" w:cs="Calibri"/>
        </w:rPr>
        <w:t>()</w:t>
      </w:r>
      <w:r w:rsidRPr="008C7039">
        <w:rPr>
          <w:rFonts w:ascii="Calibri" w:eastAsia="Calibri" w:hAnsi="Calibri" w:cs="Calibri"/>
        </w:rPr>
        <w:t>:New()</w:t>
      </w:r>
    </w:p>
    <w:p w14:paraId="377DB74F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EE3594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Métodos</w:t>
      </w:r>
    </w:p>
    <w:p w14:paraId="098A4D7B" w14:textId="77777777" w:rsidR="00B02FFB" w:rsidRPr="00480DD7" w:rsidRDefault="00B02FFB" w:rsidP="00B02FF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Cadastra</w:t>
      </w:r>
    </w:p>
    <w:p w14:paraId="19CB0B94" w14:textId="77777777" w:rsidR="00B02FFB" w:rsidRDefault="00B02FFB" w:rsidP="00B02FF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Consulta</w:t>
      </w:r>
    </w:p>
    <w:p w14:paraId="1D87E078" w14:textId="77777777" w:rsidR="00B02FFB" w:rsidRDefault="00B02FFB" w:rsidP="00B02FF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Altera</w:t>
      </w:r>
    </w:p>
    <w:p w14:paraId="00BB1BD0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526A13A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5603FD6B" w14:textId="4DBFD758" w:rsidR="00B02FFB" w:rsidRPr="000F7D13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User Function </w:t>
      </w:r>
      <w:r>
        <w:rPr>
          <w:rFonts w:ascii="Courier New" w:eastAsia="Calibri" w:hAnsi="Courier New" w:cs="Courier New"/>
          <w:sz w:val="16"/>
          <w:szCs w:val="16"/>
        </w:rPr>
        <w:t>CadPro</w:t>
      </w:r>
      <w:r w:rsidR="00CF0A92">
        <w:rPr>
          <w:rFonts w:ascii="Courier New" w:eastAsia="Calibri" w:hAnsi="Courier New" w:cs="Courier New"/>
          <w:sz w:val="16"/>
          <w:szCs w:val="16"/>
        </w:rPr>
        <w:t>duto</w:t>
      </w:r>
      <w:r w:rsidRPr="000F7D13">
        <w:rPr>
          <w:rFonts w:ascii="Courier New" w:eastAsia="Calibri" w:hAnsi="Courier New" w:cs="Courier New"/>
          <w:sz w:val="16"/>
          <w:szCs w:val="16"/>
        </w:rPr>
        <w:t>()</w:t>
      </w:r>
    </w:p>
    <w:p w14:paraId="721DE4EC" w14:textId="7D44F832" w:rsidR="00B02FFB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</w:t>
      </w:r>
      <w:r>
        <w:rPr>
          <w:rFonts w:ascii="Courier New" w:eastAsia="Calibri" w:hAnsi="Courier New" w:cs="Courier New"/>
          <w:sz w:val="16"/>
          <w:szCs w:val="16"/>
        </w:rPr>
        <w:t>Pro</w:t>
      </w:r>
      <w:r w:rsidR="00CF0A92">
        <w:rPr>
          <w:rFonts w:ascii="Courier New" w:eastAsia="Calibri" w:hAnsi="Courier New" w:cs="Courier New"/>
          <w:sz w:val="16"/>
          <w:szCs w:val="16"/>
        </w:rPr>
        <w:t>duto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:= </w:t>
      </w:r>
      <w:r w:rsidRPr="00D96A3C">
        <w:rPr>
          <w:rFonts w:ascii="Courier New" w:eastAsia="Calibri" w:hAnsi="Courier New" w:cs="Courier New"/>
          <w:sz w:val="16"/>
          <w:szCs w:val="16"/>
        </w:rPr>
        <w:t>Telecontrol.Integracao.P</w:t>
      </w:r>
      <w:r>
        <w:rPr>
          <w:rFonts w:ascii="Courier New" w:eastAsia="Calibri" w:hAnsi="Courier New" w:cs="Courier New"/>
          <w:sz w:val="16"/>
          <w:szCs w:val="16"/>
        </w:rPr>
        <w:t>ro</w:t>
      </w:r>
      <w:r w:rsidR="00CF0A92">
        <w:rPr>
          <w:rFonts w:ascii="Courier New" w:eastAsia="Calibri" w:hAnsi="Courier New" w:cs="Courier New"/>
          <w:sz w:val="16"/>
          <w:szCs w:val="16"/>
        </w:rPr>
        <w:t>duto</w:t>
      </w:r>
      <w:r w:rsidRPr="00D96A3C">
        <w:rPr>
          <w:rFonts w:ascii="Courier New" w:eastAsia="Calibri" w:hAnsi="Courier New" w:cs="Courier New"/>
          <w:sz w:val="16"/>
          <w:szCs w:val="16"/>
        </w:rPr>
        <w:t>.</w:t>
      </w:r>
      <w:r w:rsidRPr="000F7D13">
        <w:rPr>
          <w:rFonts w:ascii="Courier New" w:eastAsia="Calibri" w:hAnsi="Courier New" w:cs="Courier New"/>
          <w:sz w:val="16"/>
          <w:szCs w:val="16"/>
        </w:rPr>
        <w:t>TTLC</w:t>
      </w:r>
      <w:r>
        <w:rPr>
          <w:rFonts w:ascii="Courier New" w:eastAsia="Calibri" w:hAnsi="Courier New" w:cs="Courier New"/>
          <w:sz w:val="16"/>
          <w:szCs w:val="16"/>
        </w:rPr>
        <w:t>Pro</w:t>
      </w:r>
      <w:r w:rsidR="00CF0A92">
        <w:rPr>
          <w:rFonts w:ascii="Courier New" w:eastAsia="Calibri" w:hAnsi="Courier New" w:cs="Courier New"/>
          <w:sz w:val="16"/>
          <w:szCs w:val="16"/>
        </w:rPr>
        <w:t>duto</w:t>
      </w:r>
      <w:r>
        <w:rPr>
          <w:rFonts w:ascii="Courier New" w:eastAsia="Calibri" w:hAnsi="Courier New" w:cs="Courier New"/>
          <w:sz w:val="16"/>
          <w:szCs w:val="16"/>
        </w:rPr>
        <w:t>()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7FE41B3B" w14:textId="77777777" w:rsidR="00B02FFB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6CF59D0B" w14:textId="61108C94" w:rsidR="00B02FFB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r w:rsidR="00CF0A92">
        <w:rPr>
          <w:rFonts w:ascii="Courier New" w:eastAsia="Calibri" w:hAnsi="Courier New" w:cs="Courier New"/>
          <w:sz w:val="16"/>
          <w:szCs w:val="16"/>
        </w:rPr>
        <w:t>SB1</w:t>
      </w:r>
      <w:r>
        <w:rPr>
          <w:rFonts w:ascii="Courier New" w:eastAsia="Calibri" w:hAnsi="Courier New" w:cs="Courier New"/>
          <w:sz w:val="16"/>
          <w:szCs w:val="16"/>
        </w:rPr>
        <w:t>-&gt;(dbseek(xFilial() + ‘P</w:t>
      </w:r>
      <w:r w:rsidR="00CF0A92">
        <w:rPr>
          <w:rFonts w:ascii="Courier New" w:eastAsia="Calibri" w:hAnsi="Courier New" w:cs="Courier New"/>
          <w:sz w:val="16"/>
          <w:szCs w:val="16"/>
        </w:rPr>
        <w:t>RODUTO</w:t>
      </w:r>
      <w:r>
        <w:rPr>
          <w:rFonts w:ascii="Courier New" w:eastAsia="Calibri" w:hAnsi="Courier New" w:cs="Courier New"/>
          <w:sz w:val="16"/>
          <w:szCs w:val="16"/>
        </w:rPr>
        <w:t>1’))</w:t>
      </w:r>
    </w:p>
    <w:p w14:paraId="25969D84" w14:textId="77777777" w:rsidR="00B02FFB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1E25A7CC" w14:textId="294D3BAA" w:rsidR="00B02FFB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If !oPro</w:t>
      </w:r>
      <w:r w:rsidR="00CF0A92">
        <w:rPr>
          <w:rFonts w:ascii="Courier New" w:eastAsia="Calibri" w:hAnsi="Courier New" w:cs="Courier New"/>
          <w:sz w:val="16"/>
          <w:szCs w:val="16"/>
        </w:rPr>
        <w:t>duto</w:t>
      </w:r>
      <w:r>
        <w:rPr>
          <w:rFonts w:ascii="Courier New" w:eastAsia="Calibri" w:hAnsi="Courier New" w:cs="Courier New"/>
          <w:sz w:val="16"/>
          <w:szCs w:val="16"/>
        </w:rPr>
        <w:t>:Cadastra()</w:t>
      </w:r>
    </w:p>
    <w:p w14:paraId="25A30498" w14:textId="211D4F05" w:rsidR="00B02FFB" w:rsidRPr="00BE7417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   Alert(‘Erro ao integrar o </w:t>
      </w:r>
      <w:r>
        <w:rPr>
          <w:rFonts w:ascii="Courier New" w:eastAsia="Calibri" w:hAnsi="Courier New" w:cs="Courier New"/>
          <w:sz w:val="16"/>
          <w:szCs w:val="16"/>
        </w:rPr>
        <w:t>pro</w:t>
      </w:r>
      <w:r w:rsidR="00CF0A92">
        <w:rPr>
          <w:rFonts w:ascii="Courier New" w:eastAsia="Calibri" w:hAnsi="Courier New" w:cs="Courier New"/>
          <w:sz w:val="16"/>
          <w:szCs w:val="16"/>
        </w:rPr>
        <w:t>duto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’ + </w:t>
      </w:r>
      <w:r w:rsidR="00CF0A92">
        <w:rPr>
          <w:rFonts w:ascii="Courier New" w:eastAsia="Calibri" w:hAnsi="Courier New" w:cs="Courier New"/>
          <w:sz w:val="16"/>
          <w:szCs w:val="16"/>
        </w:rPr>
        <w:t>SB</w:t>
      </w:r>
      <w:r>
        <w:rPr>
          <w:rFonts w:ascii="Courier New" w:eastAsia="Calibri" w:hAnsi="Courier New" w:cs="Courier New"/>
          <w:sz w:val="16"/>
          <w:szCs w:val="16"/>
        </w:rPr>
        <w:t>1</w:t>
      </w:r>
      <w:r w:rsidRPr="00BE7417">
        <w:rPr>
          <w:rFonts w:ascii="Courier New" w:eastAsia="Calibri" w:hAnsi="Courier New" w:cs="Courier New"/>
          <w:sz w:val="16"/>
          <w:szCs w:val="16"/>
        </w:rPr>
        <w:t>-&gt;</w:t>
      </w:r>
      <w:r w:rsidR="00CF0A92">
        <w:rPr>
          <w:rFonts w:ascii="Courier New" w:eastAsia="Calibri" w:hAnsi="Courier New" w:cs="Courier New"/>
          <w:sz w:val="16"/>
          <w:szCs w:val="16"/>
        </w:rPr>
        <w:t>SB</w:t>
      </w:r>
      <w:r>
        <w:rPr>
          <w:rFonts w:ascii="Courier New" w:eastAsia="Calibri" w:hAnsi="Courier New" w:cs="Courier New"/>
          <w:sz w:val="16"/>
          <w:szCs w:val="16"/>
        </w:rPr>
        <w:t>1</w:t>
      </w:r>
      <w:r w:rsidRPr="00BE7417">
        <w:rPr>
          <w:rFonts w:ascii="Courier New" w:eastAsia="Calibri" w:hAnsi="Courier New" w:cs="Courier New"/>
          <w:sz w:val="16"/>
          <w:szCs w:val="16"/>
        </w:rPr>
        <w:t>_COD)</w:t>
      </w:r>
    </w:p>
    <w:p w14:paraId="79F3F9A1" w14:textId="77777777" w:rsidR="00B02FFB" w:rsidRPr="008819C0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8819C0">
        <w:rPr>
          <w:rFonts w:ascii="Courier New" w:eastAsia="Calibri" w:hAnsi="Courier New" w:cs="Courier New"/>
          <w:sz w:val="16"/>
          <w:szCs w:val="16"/>
        </w:rPr>
        <w:t>EndIf</w:t>
      </w:r>
    </w:p>
    <w:p w14:paraId="1FBCA175" w14:textId="77777777" w:rsidR="00B02FFB" w:rsidRPr="000F7D13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819C0">
        <w:rPr>
          <w:rFonts w:ascii="Courier New" w:eastAsia="Calibri" w:hAnsi="Courier New" w:cs="Courier New"/>
          <w:sz w:val="16"/>
          <w:szCs w:val="16"/>
        </w:rPr>
        <w:t>Return</w:t>
      </w:r>
    </w:p>
    <w:p w14:paraId="228AC4AC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0A7B2AE" w14:textId="77777777" w:rsidR="00B02FFB" w:rsidRPr="008819C0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C7E9FE3" w14:textId="04CAD5CD" w:rsidR="00B02FFB" w:rsidRPr="00BF4BC0" w:rsidRDefault="00B02FFB" w:rsidP="00B02FFB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>
        <w:rPr>
          <w:rFonts w:ascii="Calibri" w:eastAsia="Calibri" w:hAnsi="Calibri" w:cs="Calibri"/>
          <w:b/>
          <w:bCs/>
        </w:rPr>
        <w:t>Pro</w:t>
      </w:r>
      <w:r w:rsidR="00847F95">
        <w:rPr>
          <w:rFonts w:ascii="Calibri" w:eastAsia="Calibri" w:hAnsi="Calibri" w:cs="Calibri"/>
          <w:b/>
          <w:bCs/>
        </w:rPr>
        <w:t>duto</w:t>
      </w:r>
      <w:r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Cadastra</w:t>
      </w:r>
    </w:p>
    <w:p w14:paraId="20C8D023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52E58E2E" w14:textId="77777777" w:rsidR="00B02FFB" w:rsidRPr="000F7D13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Cadastra(</w:t>
      </w:r>
      <w:r w:rsidRPr="00A90E29">
        <w:rPr>
          <w:rFonts w:ascii="Calibri" w:eastAsia="Calibri" w:hAnsi="Calibri" w:cs="Calibri"/>
        </w:rPr>
        <w:t>xRegistro, cCodRet</w:t>
      </w:r>
      <w:r>
        <w:rPr>
          <w:rFonts w:ascii="Calibri" w:eastAsia="Calibri" w:hAnsi="Calibri" w:cs="Calibri"/>
        </w:rPr>
        <w:t>)</w:t>
      </w:r>
    </w:p>
    <w:p w14:paraId="4B8C4EC8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B720DA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037"/>
        <w:gridCol w:w="1983"/>
        <w:gridCol w:w="6099"/>
        <w:gridCol w:w="1266"/>
      </w:tblGrid>
      <w:tr w:rsidR="00B02FFB" w14:paraId="43837803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C742EFF" w14:textId="77777777" w:rsidR="00B02FFB" w:rsidRDefault="00B02FFB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403BEABE" w14:textId="77777777" w:rsidR="00B02FFB" w:rsidRDefault="00B02FF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55A94979" w14:textId="77777777" w:rsidR="00B02FFB" w:rsidRDefault="00B02FF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5A74879D" w14:textId="77777777" w:rsidR="00B02FFB" w:rsidRDefault="00B02FF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B02FFB" w14:paraId="6435AA39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259FED19" w14:textId="77777777" w:rsidR="00B02FFB" w:rsidRPr="000F7D13" w:rsidRDefault="00B02FFB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xRegistro</w:t>
            </w:r>
          </w:p>
        </w:tc>
        <w:tc>
          <w:tcPr>
            <w:tcW w:w="1281" w:type="dxa"/>
          </w:tcPr>
          <w:p w14:paraId="0357A20A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caractere/numerico</w:t>
            </w:r>
          </w:p>
        </w:tc>
        <w:tc>
          <w:tcPr>
            <w:tcW w:w="6099" w:type="dxa"/>
          </w:tcPr>
          <w:p w14:paraId="53F017D3" w14:textId="30CF8A5C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</w:t>
            </w:r>
            <w:r w:rsidR="00847F95">
              <w:rPr>
                <w:rFonts w:ascii="Calibri" w:eastAsia="Calibri" w:hAnsi="Calibri" w:cs="Calibri"/>
              </w:rPr>
              <w:t xml:space="preserve">o produto </w:t>
            </w:r>
            <w:r>
              <w:rPr>
                <w:rFonts w:ascii="Calibri" w:eastAsia="Calibri" w:hAnsi="Calibri" w:cs="Calibri"/>
              </w:rPr>
              <w:t xml:space="preserve">ou número do registro da tabela </w:t>
            </w:r>
            <w:r w:rsidR="00847F95">
              <w:rPr>
                <w:rFonts w:ascii="Calibri" w:eastAsia="Calibri" w:hAnsi="Calibri" w:cs="Calibri"/>
              </w:rPr>
              <w:t>SB</w:t>
            </w:r>
            <w:r>
              <w:rPr>
                <w:rFonts w:ascii="Calibri" w:eastAsia="Calibri" w:hAnsi="Calibri" w:cs="Calibri"/>
              </w:rPr>
              <w:t>1 que será enviad</w:t>
            </w:r>
            <w:r w:rsidR="00847F95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para cadastro no Telecontrol. Se nenhuma informação for passada, o registro posicionado na tabela </w:t>
            </w:r>
            <w:r w:rsidR="00455A3E">
              <w:rPr>
                <w:rFonts w:ascii="Calibri" w:eastAsia="Calibri" w:hAnsi="Calibri" w:cs="Calibri"/>
              </w:rPr>
              <w:t>SB</w:t>
            </w:r>
            <w:r>
              <w:rPr>
                <w:rFonts w:ascii="Calibri" w:eastAsia="Calibri" w:hAnsi="Calibri" w:cs="Calibri"/>
              </w:rPr>
              <w:t>1 será utilizado.</w:t>
            </w:r>
          </w:p>
        </w:tc>
        <w:tc>
          <w:tcPr>
            <w:tcW w:w="1266" w:type="dxa"/>
          </w:tcPr>
          <w:p w14:paraId="3CCECA5A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02FFB" w14:paraId="24FB507D" w14:textId="77777777" w:rsidTr="00612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79D02A24" w14:textId="77777777" w:rsidR="00B02FFB" w:rsidRPr="000F7D13" w:rsidRDefault="00B02FFB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</w:p>
        </w:tc>
        <w:tc>
          <w:tcPr>
            <w:tcW w:w="1281" w:type="dxa"/>
          </w:tcPr>
          <w:p w14:paraId="41ED9453" w14:textId="5855C3B7" w:rsidR="00B02FFB" w:rsidRDefault="00847F95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="00B02FFB">
              <w:rPr>
                <w:rFonts w:ascii="Calibri" w:eastAsia="Calibri" w:hAnsi="Calibri" w:cs="Calibri"/>
              </w:rPr>
              <w:t>aractere</w:t>
            </w:r>
          </w:p>
        </w:tc>
        <w:tc>
          <w:tcPr>
            <w:tcW w:w="6099" w:type="dxa"/>
          </w:tcPr>
          <w:p w14:paraId="526007B2" w14:textId="77777777" w:rsidR="00B02FFB" w:rsidRDefault="00B02FFB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Recebe o código de retorno da API</w:t>
            </w:r>
          </w:p>
        </w:tc>
        <w:tc>
          <w:tcPr>
            <w:tcW w:w="1266" w:type="dxa"/>
          </w:tcPr>
          <w:p w14:paraId="491425CF" w14:textId="77777777" w:rsidR="00B02FFB" w:rsidRDefault="00B02FFB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584BA087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5A4211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B02FFB" w14:paraId="69147A26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9A57D03" w14:textId="77777777" w:rsidR="00B02FFB" w:rsidRDefault="00B02FFB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0CB9B914" w14:textId="77777777" w:rsidR="00B02FFB" w:rsidRDefault="00B02FF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4BFDF7B3" w14:textId="77777777" w:rsidR="00B02FFB" w:rsidRDefault="00B02FF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B02FFB" w14:paraId="2BD4B2FA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519EE1C4" w14:textId="77777777" w:rsidR="00B02FFB" w:rsidRPr="000F7D13" w:rsidRDefault="00B02FFB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5747ED80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7D6F2468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 se o cadastro foi efetuado</w:t>
            </w:r>
          </w:p>
        </w:tc>
      </w:tr>
    </w:tbl>
    <w:p w14:paraId="19E2EAC7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55927C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AE16FBF" w14:textId="09106B08" w:rsidR="00B02FFB" w:rsidRPr="00BF4BC0" w:rsidRDefault="00B02FFB" w:rsidP="00B02FFB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>
        <w:rPr>
          <w:rFonts w:ascii="Calibri" w:eastAsia="Calibri" w:hAnsi="Calibri" w:cs="Calibri"/>
          <w:b/>
          <w:bCs/>
        </w:rPr>
        <w:t>Pro</w:t>
      </w:r>
      <w:r w:rsidR="00455A3E">
        <w:rPr>
          <w:rFonts w:ascii="Calibri" w:eastAsia="Calibri" w:hAnsi="Calibri" w:cs="Calibri"/>
          <w:b/>
          <w:bCs/>
        </w:rPr>
        <w:t>duto</w:t>
      </w:r>
      <w:r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Consulta</w:t>
      </w:r>
    </w:p>
    <w:p w14:paraId="7588BDE9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19EA9772" w14:textId="77777777" w:rsidR="00B02FFB" w:rsidRPr="000F7D13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Consulta(</w:t>
      </w:r>
      <w:r w:rsidRPr="00374436">
        <w:rPr>
          <w:rFonts w:ascii="Calibri" w:eastAsia="Calibri" w:hAnsi="Calibri" w:cs="Calibri"/>
        </w:rPr>
        <w:t>cCodigo, cCodRet, cRetorno, lMostraMsg, lMostraReg</w:t>
      </w:r>
      <w:r>
        <w:rPr>
          <w:rFonts w:ascii="Calibri" w:eastAsia="Calibri" w:hAnsi="Calibri" w:cs="Calibri"/>
        </w:rPr>
        <w:t>)</w:t>
      </w:r>
    </w:p>
    <w:p w14:paraId="57C0B75F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4791E1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CCDD03D" w14:textId="77777777" w:rsidR="0093085D" w:rsidRDefault="0093085D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FB41A77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B6803C6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284"/>
        <w:gridCol w:w="1267"/>
        <w:gridCol w:w="6658"/>
        <w:gridCol w:w="1266"/>
      </w:tblGrid>
      <w:tr w:rsidR="008E4011" w14:paraId="7D179A3F" w14:textId="77777777" w:rsidTr="008E4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4" w:type="dxa"/>
          </w:tcPr>
          <w:p w14:paraId="506593C7" w14:textId="77777777" w:rsidR="00B02FFB" w:rsidRDefault="00B02FFB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67" w:type="dxa"/>
          </w:tcPr>
          <w:p w14:paraId="63E312C1" w14:textId="77777777" w:rsidR="00B02FFB" w:rsidRDefault="00B02FF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658" w:type="dxa"/>
          </w:tcPr>
          <w:p w14:paraId="195371AC" w14:textId="77777777" w:rsidR="00B02FFB" w:rsidRDefault="00B02FF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134" w:type="dxa"/>
          </w:tcPr>
          <w:p w14:paraId="313C9B1E" w14:textId="77777777" w:rsidR="00B02FFB" w:rsidRDefault="00B02FF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8E4011" w14:paraId="2998A03A" w14:textId="77777777" w:rsidTr="008E4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0D85669D" w14:textId="77777777" w:rsidR="00B02FFB" w:rsidRPr="000F7D13" w:rsidRDefault="00B02FFB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</w:t>
            </w:r>
            <w:r>
              <w:rPr>
                <w:rFonts w:ascii="Calibri" w:eastAsia="Calibri" w:hAnsi="Calibri" w:cs="Calibri"/>
                <w:b w:val="0"/>
                <w:bCs w:val="0"/>
              </w:rPr>
              <w:t>Codigo</w:t>
            </w:r>
          </w:p>
        </w:tc>
        <w:tc>
          <w:tcPr>
            <w:tcW w:w="1267" w:type="dxa"/>
          </w:tcPr>
          <w:p w14:paraId="51BE5519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658" w:type="dxa"/>
          </w:tcPr>
          <w:p w14:paraId="0DD3858A" w14:textId="2BC91928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Código </w:t>
            </w:r>
            <w:r w:rsidR="00283C92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o produto. Se nenhuma informação for passada, o registro posicionado na tabela </w:t>
            </w:r>
            <w:r w:rsidR="00283C92">
              <w:rPr>
                <w:rFonts w:ascii="Calibri" w:eastAsia="Calibri" w:hAnsi="Calibri" w:cs="Calibri"/>
              </w:rPr>
              <w:t>SB</w:t>
            </w:r>
            <w:r>
              <w:rPr>
                <w:rFonts w:ascii="Calibri" w:eastAsia="Calibri" w:hAnsi="Calibri" w:cs="Calibri"/>
              </w:rPr>
              <w:t>1 será utilizado.</w:t>
            </w:r>
          </w:p>
        </w:tc>
        <w:tc>
          <w:tcPr>
            <w:tcW w:w="1134" w:type="dxa"/>
          </w:tcPr>
          <w:p w14:paraId="06B6B05D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02FFB" w14:paraId="7366B4D8" w14:textId="77777777" w:rsidTr="008E4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5F478CA3" w14:textId="77777777" w:rsidR="00B02FFB" w:rsidRPr="000F7D13" w:rsidRDefault="00B02FFB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</w:p>
        </w:tc>
        <w:tc>
          <w:tcPr>
            <w:tcW w:w="1267" w:type="dxa"/>
          </w:tcPr>
          <w:p w14:paraId="56EB3290" w14:textId="77777777" w:rsidR="00B02FFB" w:rsidRDefault="00B02FFB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658" w:type="dxa"/>
          </w:tcPr>
          <w:p w14:paraId="17FFA6FD" w14:textId="77777777" w:rsidR="00B02FFB" w:rsidRDefault="00B02FFB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Recebe o código de retorno da API</w:t>
            </w:r>
          </w:p>
        </w:tc>
        <w:tc>
          <w:tcPr>
            <w:tcW w:w="1134" w:type="dxa"/>
          </w:tcPr>
          <w:p w14:paraId="45B6083C" w14:textId="77777777" w:rsidR="00B02FFB" w:rsidRDefault="00B02FFB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02FFB" w14:paraId="1919D087" w14:textId="77777777" w:rsidTr="008E4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4634B482" w14:textId="77777777" w:rsidR="00B02FFB" w:rsidRPr="000F7D13" w:rsidRDefault="00B02FFB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cRetorno</w:t>
            </w:r>
          </w:p>
        </w:tc>
        <w:tc>
          <w:tcPr>
            <w:tcW w:w="1267" w:type="dxa"/>
          </w:tcPr>
          <w:p w14:paraId="6EFDCABF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658" w:type="dxa"/>
          </w:tcPr>
          <w:p w14:paraId="1957F454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Json devolvido pela API</w:t>
            </w:r>
          </w:p>
        </w:tc>
        <w:tc>
          <w:tcPr>
            <w:tcW w:w="1134" w:type="dxa"/>
          </w:tcPr>
          <w:p w14:paraId="5E450691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02FFB" w14:paraId="2178D8B7" w14:textId="77777777" w:rsidTr="008E4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0E619B72" w14:textId="77777777" w:rsidR="00B02FFB" w:rsidRPr="000F7D13" w:rsidRDefault="00B02FFB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lMostraMsg</w:t>
            </w:r>
          </w:p>
        </w:tc>
        <w:tc>
          <w:tcPr>
            <w:tcW w:w="1267" w:type="dxa"/>
          </w:tcPr>
          <w:p w14:paraId="51951411" w14:textId="77777777" w:rsidR="00B02FFB" w:rsidRDefault="00B02FFB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658" w:type="dxa"/>
          </w:tcPr>
          <w:p w14:paraId="5F2FBE18" w14:textId="77777777" w:rsidR="00B02FFB" w:rsidRDefault="00B02FFB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 se as mensagens e alertas devem ser exibidos</w:t>
            </w:r>
          </w:p>
        </w:tc>
        <w:tc>
          <w:tcPr>
            <w:tcW w:w="1134" w:type="dxa"/>
          </w:tcPr>
          <w:p w14:paraId="459C8A77" w14:textId="77777777" w:rsidR="00B02FFB" w:rsidRDefault="00B02FFB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02FFB" w14:paraId="18B96321" w14:textId="77777777" w:rsidTr="008E4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341EA405" w14:textId="77777777" w:rsidR="00B02FFB" w:rsidRPr="000F7D13" w:rsidRDefault="00B02FFB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lMostraReg</w:t>
            </w:r>
          </w:p>
        </w:tc>
        <w:tc>
          <w:tcPr>
            <w:tcW w:w="1267" w:type="dxa"/>
          </w:tcPr>
          <w:p w14:paraId="16872EDB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658" w:type="dxa"/>
          </w:tcPr>
          <w:p w14:paraId="5B1D55A2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 se o registro consultado deve ser apresentado na tela</w:t>
            </w:r>
          </w:p>
        </w:tc>
        <w:tc>
          <w:tcPr>
            <w:tcW w:w="1134" w:type="dxa"/>
          </w:tcPr>
          <w:p w14:paraId="0F6B0C09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B1CA2C3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49CC80A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B02FFB" w14:paraId="4B302750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7DB3001F" w14:textId="77777777" w:rsidR="00B02FFB" w:rsidRDefault="00B02FFB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571892F5" w14:textId="77777777" w:rsidR="00B02FFB" w:rsidRDefault="00B02FF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64CA97D8" w14:textId="77777777" w:rsidR="00B02FFB" w:rsidRDefault="00B02FF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B02FFB" w14:paraId="3D797AB7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1610CD8" w14:textId="77777777" w:rsidR="00B02FFB" w:rsidRPr="000F7D13" w:rsidRDefault="00B02FFB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533679B5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6BE7FA48" w14:textId="77777777" w:rsidR="00B02FFB" w:rsidRDefault="00B02FF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 se a consulta foi efetuada com sucesso</w:t>
            </w:r>
          </w:p>
        </w:tc>
      </w:tr>
    </w:tbl>
    <w:p w14:paraId="7865A14F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DEA43F0" w14:textId="77777777" w:rsidR="00B02FFB" w:rsidRDefault="00B02FFB" w:rsidP="00B02FFB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4F3D5249" w14:textId="047940FF" w:rsidR="00B02FFB" w:rsidRPr="004D0CA8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4D0CA8">
        <w:rPr>
          <w:rFonts w:ascii="Courier New" w:eastAsia="Calibri" w:hAnsi="Courier New" w:cs="Courier New"/>
          <w:sz w:val="16"/>
          <w:szCs w:val="16"/>
        </w:rPr>
        <w:t>User Function ConP</w:t>
      </w:r>
      <w:r>
        <w:rPr>
          <w:rFonts w:ascii="Courier New" w:eastAsia="Calibri" w:hAnsi="Courier New" w:cs="Courier New"/>
          <w:sz w:val="16"/>
          <w:szCs w:val="16"/>
        </w:rPr>
        <w:t>ro</w:t>
      </w:r>
      <w:r w:rsidR="00283C92">
        <w:rPr>
          <w:rFonts w:ascii="Courier New" w:eastAsia="Calibri" w:hAnsi="Courier New" w:cs="Courier New"/>
          <w:sz w:val="16"/>
          <w:szCs w:val="16"/>
        </w:rPr>
        <w:t>duto</w:t>
      </w:r>
      <w:r w:rsidRPr="004D0CA8">
        <w:rPr>
          <w:rFonts w:ascii="Courier New" w:eastAsia="Calibri" w:hAnsi="Courier New" w:cs="Courier New"/>
          <w:sz w:val="16"/>
          <w:szCs w:val="16"/>
        </w:rPr>
        <w:t>()</w:t>
      </w:r>
    </w:p>
    <w:p w14:paraId="7E8A9D59" w14:textId="1A26690B" w:rsidR="00B02FFB" w:rsidRPr="004D0CA8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4D0CA8">
        <w:rPr>
          <w:rFonts w:ascii="Courier New" w:eastAsia="Calibri" w:hAnsi="Courier New" w:cs="Courier New"/>
          <w:sz w:val="16"/>
          <w:szCs w:val="16"/>
        </w:rPr>
        <w:t>Local oP</w:t>
      </w:r>
      <w:r>
        <w:rPr>
          <w:rFonts w:ascii="Courier New" w:eastAsia="Calibri" w:hAnsi="Courier New" w:cs="Courier New"/>
          <w:sz w:val="16"/>
          <w:szCs w:val="16"/>
        </w:rPr>
        <w:t>ro</w:t>
      </w:r>
      <w:r w:rsidR="00283C92">
        <w:rPr>
          <w:rFonts w:ascii="Courier New" w:eastAsia="Calibri" w:hAnsi="Courier New" w:cs="Courier New"/>
          <w:sz w:val="16"/>
          <w:szCs w:val="16"/>
        </w:rPr>
        <w:t>duto</w:t>
      </w:r>
      <w:r w:rsidRPr="004D0CA8">
        <w:rPr>
          <w:rFonts w:ascii="Courier New" w:eastAsia="Calibri" w:hAnsi="Courier New" w:cs="Courier New"/>
          <w:sz w:val="16"/>
          <w:szCs w:val="16"/>
        </w:rPr>
        <w:t xml:space="preserve"> := Telecontrol.Integracao.P</w:t>
      </w:r>
      <w:r>
        <w:rPr>
          <w:rFonts w:ascii="Courier New" w:eastAsia="Calibri" w:hAnsi="Courier New" w:cs="Courier New"/>
          <w:sz w:val="16"/>
          <w:szCs w:val="16"/>
        </w:rPr>
        <w:t>r</w:t>
      </w:r>
      <w:r w:rsidRPr="004D0CA8">
        <w:rPr>
          <w:rFonts w:ascii="Courier New" w:eastAsia="Calibri" w:hAnsi="Courier New" w:cs="Courier New"/>
          <w:sz w:val="16"/>
          <w:szCs w:val="16"/>
        </w:rPr>
        <w:t>o</w:t>
      </w:r>
      <w:r w:rsidR="00283C92">
        <w:rPr>
          <w:rFonts w:ascii="Courier New" w:eastAsia="Calibri" w:hAnsi="Courier New" w:cs="Courier New"/>
          <w:sz w:val="16"/>
          <w:szCs w:val="16"/>
        </w:rPr>
        <w:t>duto</w:t>
      </w:r>
      <w:r w:rsidRPr="004D0CA8">
        <w:rPr>
          <w:rFonts w:ascii="Courier New" w:eastAsia="Calibri" w:hAnsi="Courier New" w:cs="Courier New"/>
          <w:sz w:val="16"/>
          <w:szCs w:val="16"/>
        </w:rPr>
        <w:t>.TTLCP</w:t>
      </w:r>
      <w:r>
        <w:rPr>
          <w:rFonts w:ascii="Courier New" w:eastAsia="Calibri" w:hAnsi="Courier New" w:cs="Courier New"/>
          <w:sz w:val="16"/>
          <w:szCs w:val="16"/>
        </w:rPr>
        <w:t>r</w:t>
      </w:r>
      <w:r w:rsidRPr="004D0CA8">
        <w:rPr>
          <w:rFonts w:ascii="Courier New" w:eastAsia="Calibri" w:hAnsi="Courier New" w:cs="Courier New"/>
          <w:sz w:val="16"/>
          <w:szCs w:val="16"/>
        </w:rPr>
        <w:t>o</w:t>
      </w:r>
      <w:r w:rsidR="00283C92">
        <w:rPr>
          <w:rFonts w:ascii="Courier New" w:eastAsia="Calibri" w:hAnsi="Courier New" w:cs="Courier New"/>
          <w:sz w:val="16"/>
          <w:szCs w:val="16"/>
        </w:rPr>
        <w:t>duto</w:t>
      </w:r>
      <w:r w:rsidRPr="004D0CA8">
        <w:rPr>
          <w:rFonts w:ascii="Courier New" w:eastAsia="Calibri" w:hAnsi="Courier New" w:cs="Courier New"/>
          <w:sz w:val="16"/>
          <w:szCs w:val="16"/>
        </w:rPr>
        <w:t>():New()</w:t>
      </w:r>
    </w:p>
    <w:p w14:paraId="26C34F94" w14:textId="77777777" w:rsidR="00B02FFB" w:rsidRPr="004D0CA8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2DD09824" w14:textId="64647C73" w:rsidR="00B02FFB" w:rsidRPr="008E66B8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66B8">
        <w:rPr>
          <w:rFonts w:ascii="Courier New" w:eastAsia="Calibri" w:hAnsi="Courier New" w:cs="Courier New"/>
          <w:sz w:val="16"/>
          <w:szCs w:val="16"/>
        </w:rPr>
        <w:t xml:space="preserve">   </w:t>
      </w:r>
      <w:r w:rsidR="00283C92">
        <w:rPr>
          <w:rFonts w:ascii="Courier New" w:eastAsia="Calibri" w:hAnsi="Courier New" w:cs="Courier New"/>
          <w:sz w:val="16"/>
          <w:szCs w:val="16"/>
        </w:rPr>
        <w:t>SB</w:t>
      </w:r>
      <w:r w:rsidRPr="008E66B8">
        <w:rPr>
          <w:rFonts w:ascii="Courier New" w:eastAsia="Calibri" w:hAnsi="Courier New" w:cs="Courier New"/>
          <w:sz w:val="16"/>
          <w:szCs w:val="16"/>
        </w:rPr>
        <w:t>1-&gt;(dbseek(xFilial() + ‘P</w:t>
      </w:r>
      <w:r w:rsidR="00283C92">
        <w:rPr>
          <w:rFonts w:ascii="Courier New" w:eastAsia="Calibri" w:hAnsi="Courier New" w:cs="Courier New"/>
          <w:sz w:val="16"/>
          <w:szCs w:val="16"/>
        </w:rPr>
        <w:t>RODUTO</w:t>
      </w:r>
      <w:r w:rsidRPr="008E66B8">
        <w:rPr>
          <w:rFonts w:ascii="Courier New" w:eastAsia="Calibri" w:hAnsi="Courier New" w:cs="Courier New"/>
          <w:sz w:val="16"/>
          <w:szCs w:val="16"/>
        </w:rPr>
        <w:t>1’))</w:t>
      </w:r>
    </w:p>
    <w:p w14:paraId="36695979" w14:textId="77777777" w:rsidR="00B02FFB" w:rsidRPr="008E66B8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029A39DF" w14:textId="35179A3D" w:rsidR="00B02FFB" w:rsidRPr="004D0CA8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66B8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4D0CA8">
        <w:rPr>
          <w:rFonts w:ascii="Courier New" w:eastAsia="Calibri" w:hAnsi="Courier New" w:cs="Courier New"/>
          <w:sz w:val="16"/>
          <w:szCs w:val="16"/>
        </w:rPr>
        <w:t>If !oP</w:t>
      </w:r>
      <w:r>
        <w:rPr>
          <w:rFonts w:ascii="Courier New" w:eastAsia="Calibri" w:hAnsi="Courier New" w:cs="Courier New"/>
          <w:sz w:val="16"/>
          <w:szCs w:val="16"/>
        </w:rPr>
        <w:t>r</w:t>
      </w:r>
      <w:r w:rsidRPr="004D0CA8">
        <w:rPr>
          <w:rFonts w:ascii="Courier New" w:eastAsia="Calibri" w:hAnsi="Courier New" w:cs="Courier New"/>
          <w:sz w:val="16"/>
          <w:szCs w:val="16"/>
        </w:rPr>
        <w:t>o</w:t>
      </w:r>
      <w:r w:rsidR="00283C92">
        <w:rPr>
          <w:rFonts w:ascii="Courier New" w:eastAsia="Calibri" w:hAnsi="Courier New" w:cs="Courier New"/>
          <w:sz w:val="16"/>
          <w:szCs w:val="16"/>
        </w:rPr>
        <w:t>duto</w:t>
      </w:r>
      <w:r w:rsidRPr="004D0CA8">
        <w:rPr>
          <w:rFonts w:ascii="Courier New" w:eastAsia="Calibri" w:hAnsi="Courier New" w:cs="Courier New"/>
          <w:sz w:val="16"/>
          <w:szCs w:val="16"/>
        </w:rPr>
        <w:t>:Consulta(,,,,.T.)</w:t>
      </w:r>
    </w:p>
    <w:p w14:paraId="71AADB5A" w14:textId="43682B5C" w:rsidR="00B02FFB" w:rsidRPr="00BE7417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211545">
        <w:rPr>
          <w:rFonts w:ascii="Courier New" w:eastAsia="Calibri" w:hAnsi="Courier New" w:cs="Courier New"/>
          <w:sz w:val="16"/>
          <w:szCs w:val="16"/>
        </w:rPr>
        <w:t xml:space="preserve">      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Alert(‘Erro ao </w:t>
      </w:r>
      <w:r>
        <w:rPr>
          <w:rFonts w:ascii="Courier New" w:eastAsia="Calibri" w:hAnsi="Courier New" w:cs="Courier New"/>
          <w:sz w:val="16"/>
          <w:szCs w:val="16"/>
        </w:rPr>
        <w:t>consultar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 </w:t>
      </w:r>
      <w:r>
        <w:rPr>
          <w:rFonts w:ascii="Courier New" w:eastAsia="Calibri" w:hAnsi="Courier New" w:cs="Courier New"/>
          <w:sz w:val="16"/>
          <w:szCs w:val="16"/>
        </w:rPr>
        <w:t>o pro</w:t>
      </w:r>
      <w:r w:rsidR="00283C92">
        <w:rPr>
          <w:rFonts w:ascii="Courier New" w:eastAsia="Calibri" w:hAnsi="Courier New" w:cs="Courier New"/>
          <w:sz w:val="16"/>
          <w:szCs w:val="16"/>
        </w:rPr>
        <w:t xml:space="preserve">duto </w:t>
      </w:r>
      <w:r w:rsidRPr="00BE7417">
        <w:rPr>
          <w:rFonts w:ascii="Courier New" w:eastAsia="Calibri" w:hAnsi="Courier New" w:cs="Courier New"/>
          <w:sz w:val="16"/>
          <w:szCs w:val="16"/>
        </w:rPr>
        <w:t xml:space="preserve">’ + </w:t>
      </w:r>
      <w:r w:rsidR="00283C92">
        <w:rPr>
          <w:rFonts w:ascii="Courier New" w:eastAsia="Calibri" w:hAnsi="Courier New" w:cs="Courier New"/>
          <w:sz w:val="16"/>
          <w:szCs w:val="16"/>
        </w:rPr>
        <w:t>SB</w:t>
      </w:r>
      <w:r>
        <w:rPr>
          <w:rFonts w:ascii="Courier New" w:eastAsia="Calibri" w:hAnsi="Courier New" w:cs="Courier New"/>
          <w:sz w:val="16"/>
          <w:szCs w:val="16"/>
        </w:rPr>
        <w:t>1</w:t>
      </w:r>
      <w:r w:rsidRPr="00BE7417">
        <w:rPr>
          <w:rFonts w:ascii="Courier New" w:eastAsia="Calibri" w:hAnsi="Courier New" w:cs="Courier New"/>
          <w:sz w:val="16"/>
          <w:szCs w:val="16"/>
        </w:rPr>
        <w:t>-&gt;</w:t>
      </w:r>
      <w:r w:rsidR="00283C92">
        <w:rPr>
          <w:rFonts w:ascii="Courier New" w:eastAsia="Calibri" w:hAnsi="Courier New" w:cs="Courier New"/>
          <w:sz w:val="16"/>
          <w:szCs w:val="16"/>
        </w:rPr>
        <w:t>B</w:t>
      </w:r>
      <w:r>
        <w:rPr>
          <w:rFonts w:ascii="Courier New" w:eastAsia="Calibri" w:hAnsi="Courier New" w:cs="Courier New"/>
          <w:sz w:val="16"/>
          <w:szCs w:val="16"/>
        </w:rPr>
        <w:t>1</w:t>
      </w:r>
      <w:r w:rsidRPr="00BE7417">
        <w:rPr>
          <w:rFonts w:ascii="Courier New" w:eastAsia="Calibri" w:hAnsi="Courier New" w:cs="Courier New"/>
          <w:sz w:val="16"/>
          <w:szCs w:val="16"/>
        </w:rPr>
        <w:t>_COD)</w:t>
      </w:r>
    </w:p>
    <w:p w14:paraId="42AE0681" w14:textId="77777777" w:rsidR="00B02FFB" w:rsidRPr="005C1D2A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E7417"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5C1D2A">
        <w:rPr>
          <w:rFonts w:ascii="Courier New" w:eastAsia="Calibri" w:hAnsi="Courier New" w:cs="Courier New"/>
          <w:sz w:val="16"/>
          <w:szCs w:val="16"/>
        </w:rPr>
        <w:t>EndIf</w:t>
      </w:r>
    </w:p>
    <w:p w14:paraId="293C688B" w14:textId="77777777" w:rsidR="00B02FFB" w:rsidRPr="000F7D13" w:rsidRDefault="00B02FFB" w:rsidP="00B02FF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5C1D2A">
        <w:rPr>
          <w:rFonts w:ascii="Courier New" w:eastAsia="Calibri" w:hAnsi="Courier New" w:cs="Courier New"/>
          <w:sz w:val="16"/>
          <w:szCs w:val="16"/>
        </w:rPr>
        <w:t>Return</w:t>
      </w:r>
    </w:p>
    <w:p w14:paraId="1D52505F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C6B553C" w14:textId="77777777" w:rsidR="001A3EC6" w:rsidRDefault="001A3EC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002F20B" w14:textId="50D4BA0D" w:rsidR="0059557C" w:rsidRDefault="005955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BB2B71" w:rsidRPr="000E2D42" w14:paraId="45C86083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207F1153" w14:textId="64CAC1E6" w:rsidR="00BB2B71" w:rsidRPr="000E2D42" w:rsidRDefault="00BB2B71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PARÂMETROS</w:t>
            </w:r>
          </w:p>
        </w:tc>
      </w:tr>
    </w:tbl>
    <w:p w14:paraId="332B66BF" w14:textId="77777777" w:rsidR="00BB2B71" w:rsidRDefault="00BB2B71" w:rsidP="00BB2B71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1E6252" w14:textId="0C035C29" w:rsidR="00BB2B71" w:rsidRDefault="00BB2B71" w:rsidP="00BB2B7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lguns parâmetros são necessários para que o processo de integração dos registros no Telecontrol seja efetuado corretamente. Esses parâmetros fazem parte das configurações </w:t>
      </w:r>
      <w:r w:rsidR="00F02D5D">
        <w:rPr>
          <w:rFonts w:ascii="Calibri" w:eastAsia="Calibri" w:hAnsi="Calibri" w:cs="Calibri"/>
        </w:rPr>
        <w:t xml:space="preserve">para </w:t>
      </w:r>
      <w:r>
        <w:rPr>
          <w:rFonts w:ascii="Calibri" w:eastAsia="Calibri" w:hAnsi="Calibri" w:cs="Calibri"/>
        </w:rPr>
        <w:t>funcionamento das rotinas e classes utilizadas no processo de integração.</w:t>
      </w:r>
    </w:p>
    <w:p w14:paraId="7240B717" w14:textId="77777777" w:rsidR="00BB2B71" w:rsidRDefault="00BB2B71" w:rsidP="00BB2B71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Style w:val="TabeladeLista3-nfase4"/>
        <w:tblW w:w="10627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177"/>
        <w:gridCol w:w="1086"/>
        <w:gridCol w:w="5106"/>
        <w:gridCol w:w="3258"/>
      </w:tblGrid>
      <w:tr w:rsidR="00DC329E" w14:paraId="4F22A02D" w14:textId="77777777" w:rsidTr="009C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7" w:type="dxa"/>
          </w:tcPr>
          <w:p w14:paraId="28106388" w14:textId="77777777" w:rsidR="00BB2B71" w:rsidRDefault="00BB2B71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086" w:type="dxa"/>
          </w:tcPr>
          <w:p w14:paraId="17C71B18" w14:textId="77777777" w:rsidR="00BB2B71" w:rsidRDefault="00BB2B71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5106" w:type="dxa"/>
          </w:tcPr>
          <w:p w14:paraId="4C673485" w14:textId="77777777" w:rsidR="00BB2B71" w:rsidRDefault="00BB2B71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3258" w:type="dxa"/>
          </w:tcPr>
          <w:p w14:paraId="2E56B320" w14:textId="5871B12A" w:rsidR="00BB2B71" w:rsidRDefault="00582DE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Padrão</w:t>
            </w:r>
          </w:p>
        </w:tc>
      </w:tr>
      <w:tr w:rsidR="00DC329E" w14:paraId="13C57048" w14:textId="77777777" w:rsidTr="009C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7E67B81C" w14:textId="22498571" w:rsidR="00BB2B71" w:rsidRPr="00582DEB" w:rsidRDefault="00582DEB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582DEB"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TI_TLCPROD</w:t>
            </w:r>
          </w:p>
        </w:tc>
        <w:tc>
          <w:tcPr>
            <w:tcW w:w="1086" w:type="dxa"/>
          </w:tcPr>
          <w:p w14:paraId="6C0EFB3C" w14:textId="77777777" w:rsidR="00BB2B71" w:rsidRPr="00582DEB" w:rsidRDefault="00BB2B71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582DEB"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15C930C0" w14:textId="2821EA81" w:rsidR="00BB2B71" w:rsidRPr="00582DEB" w:rsidRDefault="00582DE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582DEB">
              <w:rPr>
                <w:rFonts w:ascii="Courier New" w:eastAsia="Calibri" w:hAnsi="Courier New" w:cs="Courier New"/>
                <w:sz w:val="16"/>
                <w:szCs w:val="16"/>
              </w:rPr>
              <w:t>Regra para identificar um produto na tabela SB1. Essa regra precisa ser escrita em ADVPL.</w:t>
            </w:r>
          </w:p>
        </w:tc>
        <w:tc>
          <w:tcPr>
            <w:tcW w:w="3258" w:type="dxa"/>
          </w:tcPr>
          <w:p w14:paraId="625FE447" w14:textId="2472E55A" w:rsidR="00BB2B71" w:rsidRPr="00582DEB" w:rsidRDefault="00582DEB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582DEB">
              <w:rPr>
                <w:rFonts w:ascii="Courier New" w:eastAsia="Calibri" w:hAnsi="Courier New" w:cs="Courier New"/>
                <w:sz w:val="16"/>
                <w:szCs w:val="16"/>
              </w:rPr>
              <w:t>SB1-&gt;B1_TIPO = ‘PA’</w:t>
            </w:r>
          </w:p>
        </w:tc>
      </w:tr>
      <w:tr w:rsidR="00DC329E" w14:paraId="5C7864B7" w14:textId="77777777" w:rsidTr="009C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87130A2" w14:textId="748941EC" w:rsidR="006B64E0" w:rsidRPr="00582DEB" w:rsidRDefault="006B64E0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6B64E0"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TI_TLCPECA</w:t>
            </w:r>
          </w:p>
        </w:tc>
        <w:tc>
          <w:tcPr>
            <w:tcW w:w="1086" w:type="dxa"/>
          </w:tcPr>
          <w:p w14:paraId="49636C5A" w14:textId="77777777" w:rsidR="006B64E0" w:rsidRPr="00582DEB" w:rsidRDefault="006B64E0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582DEB"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064086B3" w14:textId="0A97F1E9" w:rsidR="006B64E0" w:rsidRPr="00582DEB" w:rsidRDefault="006B64E0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Regra para identificar uma peça na tabela SB1. Essa regra precisa ser escrita em ADVPL.</w:t>
            </w:r>
          </w:p>
        </w:tc>
        <w:tc>
          <w:tcPr>
            <w:tcW w:w="3258" w:type="dxa"/>
          </w:tcPr>
          <w:p w14:paraId="747C37DF" w14:textId="7C7C94C1" w:rsidR="006B64E0" w:rsidRPr="00582DEB" w:rsidRDefault="006B64E0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582DEB">
              <w:rPr>
                <w:rFonts w:ascii="Courier New" w:eastAsia="Calibri" w:hAnsi="Courier New" w:cs="Courier New"/>
                <w:sz w:val="16"/>
                <w:szCs w:val="16"/>
              </w:rPr>
              <w:t>SB1-&gt;B1_TIPO = ‘P</w:t>
            </w:r>
            <w:r>
              <w:rPr>
                <w:rFonts w:ascii="Courier New" w:eastAsia="Calibri" w:hAnsi="Courier New" w:cs="Courier New"/>
                <w:sz w:val="16"/>
                <w:szCs w:val="16"/>
              </w:rPr>
              <w:t>I</w:t>
            </w:r>
            <w:r w:rsidRPr="00582DEB">
              <w:rPr>
                <w:rFonts w:ascii="Courier New" w:eastAsia="Calibri" w:hAnsi="Courier New" w:cs="Courier New"/>
                <w:sz w:val="16"/>
                <w:szCs w:val="16"/>
              </w:rPr>
              <w:t>’</w:t>
            </w:r>
          </w:p>
        </w:tc>
      </w:tr>
      <w:tr w:rsidR="00DC329E" w14:paraId="32E8972A" w14:textId="77777777" w:rsidTr="009C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1BCA051" w14:textId="7DA25A98" w:rsidR="006B64E0" w:rsidRPr="00582DEB" w:rsidRDefault="00DC329E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TI_LOGTAB</w:t>
            </w:r>
          </w:p>
        </w:tc>
        <w:tc>
          <w:tcPr>
            <w:tcW w:w="1086" w:type="dxa"/>
          </w:tcPr>
          <w:p w14:paraId="0C5F031E" w14:textId="77777777" w:rsidR="006B64E0" w:rsidRPr="00582DEB" w:rsidRDefault="006B64E0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582DEB"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34075883" w14:textId="1DC90F49" w:rsidR="006B64E0" w:rsidRPr="00582DEB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Alias para a tabela de LOG de integração</w:t>
            </w:r>
          </w:p>
        </w:tc>
        <w:tc>
          <w:tcPr>
            <w:tcW w:w="3258" w:type="dxa"/>
          </w:tcPr>
          <w:p w14:paraId="18DB5F6D" w14:textId="14A4D39C" w:rsidR="006B64E0" w:rsidRPr="00582DEB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SZ0</w:t>
            </w:r>
          </w:p>
        </w:tc>
      </w:tr>
      <w:tr w:rsidR="00DC329E" w14:paraId="288C44C0" w14:textId="77777777" w:rsidTr="009C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FFBF370" w14:textId="419334CF" w:rsidR="006B64E0" w:rsidRPr="00582DEB" w:rsidRDefault="00DC329E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TI_FLDSEP</w:t>
            </w:r>
          </w:p>
        </w:tc>
        <w:tc>
          <w:tcPr>
            <w:tcW w:w="1086" w:type="dxa"/>
          </w:tcPr>
          <w:p w14:paraId="1FB6C69D" w14:textId="34B9DB89" w:rsidR="006B64E0" w:rsidRPr="00582DEB" w:rsidRDefault="00DC329E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41EE2DFB" w14:textId="5F8DBEAC" w:rsidR="006B64E0" w:rsidRPr="00582DEB" w:rsidRDefault="00DC329E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Separador/delimitador de pastas/diretórios</w:t>
            </w:r>
          </w:p>
        </w:tc>
        <w:tc>
          <w:tcPr>
            <w:tcW w:w="3258" w:type="dxa"/>
          </w:tcPr>
          <w:p w14:paraId="6966D1D2" w14:textId="64F8331D" w:rsidR="006B64E0" w:rsidRPr="00582DEB" w:rsidRDefault="00DC329E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\</w:t>
            </w:r>
          </w:p>
        </w:tc>
      </w:tr>
      <w:tr w:rsidR="00DC329E" w14:paraId="64F23C89" w14:textId="77777777" w:rsidTr="009C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28363CF6" w14:textId="6CB10570" w:rsidR="006B64E0" w:rsidRPr="00582DEB" w:rsidRDefault="00DC329E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TI_URITLC</w:t>
            </w:r>
          </w:p>
        </w:tc>
        <w:tc>
          <w:tcPr>
            <w:tcW w:w="1086" w:type="dxa"/>
          </w:tcPr>
          <w:p w14:paraId="43CD8095" w14:textId="71B97FC3" w:rsidR="006B64E0" w:rsidRPr="00582DEB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16C2A994" w14:textId="77777777" w:rsidR="006B64E0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URI padrão das APIs/endpoints do Telecontrol.</w:t>
            </w:r>
          </w:p>
          <w:p w14:paraId="3DCABE74" w14:textId="53D86C9E" w:rsidR="00DC329E" w:rsidRPr="00582DEB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 xml:space="preserve">Será utilizado caso o campo “uri” não seja informado no arquivo endpoints.json </w:t>
            </w:r>
          </w:p>
        </w:tc>
        <w:tc>
          <w:tcPr>
            <w:tcW w:w="3258" w:type="dxa"/>
          </w:tcPr>
          <w:p w14:paraId="25F93851" w14:textId="495FF022" w:rsidR="006B64E0" w:rsidRPr="00DC329E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DC329E">
              <w:rPr>
                <w:rFonts w:ascii="Courier New" w:eastAsia="Calibri" w:hAnsi="Courier New" w:cs="Courier New"/>
                <w:sz w:val="16"/>
                <w:szCs w:val="16"/>
              </w:rPr>
              <w:t>http://api2.telecontrol.com.br</w:t>
            </w:r>
          </w:p>
        </w:tc>
      </w:tr>
      <w:tr w:rsidR="00BD7EAB" w14:paraId="4FF13C75" w14:textId="77777777" w:rsidTr="009C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6F76E02" w14:textId="5E144D44" w:rsidR="00BD7EAB" w:rsidRDefault="00BD7EAB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BD7EAB"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TI_FLDCFG</w:t>
            </w:r>
          </w:p>
        </w:tc>
        <w:tc>
          <w:tcPr>
            <w:tcW w:w="1086" w:type="dxa"/>
          </w:tcPr>
          <w:p w14:paraId="2D43FCCC" w14:textId="4BAD6DBA" w:rsidR="00BD7EAB" w:rsidRDefault="00BD7EAB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2445EF2F" w14:textId="097629E7" w:rsidR="00BD7EAB" w:rsidRDefault="00692542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Pasta onde serão gravados os arquivos de configuração das rotinas de integração Protheus x Telecontrol.</w:t>
            </w:r>
          </w:p>
        </w:tc>
        <w:tc>
          <w:tcPr>
            <w:tcW w:w="3258" w:type="dxa"/>
          </w:tcPr>
          <w:p w14:paraId="29F5A615" w14:textId="1C077E1D" w:rsidR="00BD7EAB" w:rsidRPr="00DC329E" w:rsidRDefault="00692542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\system\@telecontrol</w:t>
            </w:r>
          </w:p>
        </w:tc>
      </w:tr>
    </w:tbl>
    <w:p w14:paraId="14C58B80" w14:textId="5BDD9A26" w:rsidR="00BA6631" w:rsidRDefault="00BA6631" w:rsidP="0019048E">
      <w:pPr>
        <w:spacing w:before="120" w:after="0"/>
        <w:jc w:val="both"/>
        <w:rPr>
          <w:rFonts w:ascii="Calibri" w:eastAsia="Calibri" w:hAnsi="Calibri" w:cs="Calibri"/>
        </w:rPr>
      </w:pPr>
    </w:p>
    <w:p w14:paraId="5F6F8B6E" w14:textId="77777777" w:rsidR="00BA6631" w:rsidRDefault="00BA6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72058C" w:rsidRPr="000E2D42" w14:paraId="1B409813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392367A" w14:textId="5EB7ADF9" w:rsidR="0072058C" w:rsidRPr="000E2D42" w:rsidRDefault="0072058C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Tabela de LOG</w:t>
            </w:r>
          </w:p>
        </w:tc>
      </w:tr>
    </w:tbl>
    <w:p w14:paraId="1816DBC2" w14:textId="77777777" w:rsidR="0072058C" w:rsidRDefault="0072058C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7C9E3D" w14:textId="231D09EF" w:rsidR="0072058C" w:rsidRDefault="00930A2A" w:rsidP="0072058C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que o processo de integração mantenha um LOG das movimentações de integração será necessário criar uma tabela para gravar esse LOG. Após criar a tabela será necessário informar o alias dessa tabela no parâmetro </w:t>
      </w:r>
      <w:r w:rsidRPr="00733A61">
        <w:rPr>
          <w:rFonts w:ascii="Courier New" w:eastAsia="Calibri" w:hAnsi="Courier New" w:cs="Courier New"/>
          <w:b/>
          <w:bCs/>
          <w:sz w:val="20"/>
          <w:szCs w:val="20"/>
        </w:rPr>
        <w:t>TI_LOGTAB</w:t>
      </w:r>
      <w:r w:rsidRPr="00733A61"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123D4CF0" w14:textId="77777777" w:rsidR="00771346" w:rsidRDefault="00771346" w:rsidP="008E01D2">
      <w:pPr>
        <w:widowControl w:val="0"/>
        <w:suppressLineNumbers/>
        <w:suppressAutoHyphens/>
        <w:spacing w:after="0" w:line="240" w:lineRule="auto"/>
        <w:rPr>
          <w:rFonts w:ascii="Calibri" w:eastAsia="Calibri" w:hAnsi="Calibri" w:cs="Calibri"/>
        </w:rPr>
      </w:pPr>
    </w:p>
    <w:p w14:paraId="2BCBB5C1" w14:textId="1CFAF318" w:rsidR="008E01D2" w:rsidRDefault="00771346" w:rsidP="00016C3B">
      <w:pPr>
        <w:widowControl w:val="0"/>
        <w:suppressLineNumbers/>
        <w:suppressAutoHyphens/>
        <w:spacing w:after="0" w:line="240" w:lineRule="auto"/>
        <w:jc w:val="center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E0CD6">
        <w:rPr>
          <w:rFonts w:ascii="Calibri" w:eastAsia="Calibri" w:hAnsi="Calibri" w:cs="Calibri"/>
          <w:b/>
          <w:bCs/>
        </w:rPr>
        <w:t>Substitua XXX pelo alias escolhido para a tabela de LOG</w:t>
      </w:r>
      <w:r>
        <w:rPr>
          <w:rFonts w:ascii="Calibri" w:eastAsia="Calibri" w:hAnsi="Calibri" w:cs="Calibri"/>
        </w:rPr>
        <w:t>.</w:t>
      </w:r>
    </w:p>
    <w:p w14:paraId="6F02A2F6" w14:textId="77777777" w:rsidR="00771346" w:rsidRPr="008E01D2" w:rsidRDefault="00771346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E01D2" w:rsidRPr="008E01D2" w14:paraId="2F71C96A" w14:textId="77777777" w:rsidTr="0041270D">
        <w:trPr>
          <w:trHeight w:val="31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1087738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PREFIXO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  <w:vAlign w:val="center"/>
            <w:hideMark/>
          </w:tcPr>
          <w:p w14:paraId="7CD26B78" w14:textId="32967CCA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XXX (a critério da 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MDX</w:t>
            </w: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</w:tr>
      <w:tr w:rsidR="008E01D2" w:rsidRPr="008E01D2" w14:paraId="0D979C70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B48B3DC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  <w:vAlign w:val="center"/>
            <w:hideMark/>
          </w:tcPr>
          <w:p w14:paraId="6F28DC48" w14:textId="775863F3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  <w:t>LOG de integrações Telecontrol</w:t>
            </w:r>
          </w:p>
        </w:tc>
      </w:tr>
    </w:tbl>
    <w:p w14:paraId="0C5925EB" w14:textId="77777777" w:rsidR="008E01D2" w:rsidRPr="008E01D2" w:rsidRDefault="008E01D2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E01D2" w:rsidRPr="008E01D2" w14:paraId="6AF86E56" w14:textId="77777777" w:rsidTr="0041270D">
        <w:trPr>
          <w:trHeight w:val="268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1068CF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791AF22" w14:textId="77777777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XXX_FILIAL</w:t>
            </w:r>
          </w:p>
        </w:tc>
      </w:tr>
      <w:tr w:rsidR="008E01D2" w:rsidRPr="008E01D2" w14:paraId="3A906F96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7ADC1EA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F524C5" w14:textId="77777777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Filial</w:t>
            </w:r>
          </w:p>
        </w:tc>
      </w:tr>
      <w:tr w:rsidR="008E01D2" w:rsidRPr="008E01D2" w14:paraId="2BACC24B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215950C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103D91C" w14:textId="77777777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Filial do sistema</w:t>
            </w:r>
          </w:p>
        </w:tc>
      </w:tr>
      <w:tr w:rsidR="008E01D2" w:rsidRPr="008E01D2" w14:paraId="11988587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A676CA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627D80F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E01D2" w:rsidRPr="008E01D2" w14:paraId="11DAB237" w14:textId="77777777" w:rsidTr="0041270D">
        <w:trPr>
          <w:trHeight w:val="270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4749DC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E95125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(conforme dicionário)</w:t>
            </w:r>
          </w:p>
        </w:tc>
      </w:tr>
    </w:tbl>
    <w:p w14:paraId="0DF39D2F" w14:textId="77777777" w:rsidR="008E01D2" w:rsidRPr="008E01D2" w:rsidRDefault="008E01D2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E01D2" w:rsidRPr="008E01D2" w14:paraId="75E55FBA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E1D1B4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336BC5F" w14:textId="1936B3AE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363488"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API</w:t>
            </w:r>
          </w:p>
        </w:tc>
      </w:tr>
      <w:tr w:rsidR="008E01D2" w:rsidRPr="008E01D2" w14:paraId="2D406035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B964CE4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010BD70" w14:textId="4A001B50" w:rsidR="008E01D2" w:rsidRPr="008E01D2" w:rsidRDefault="00363488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API</w:t>
            </w:r>
          </w:p>
        </w:tc>
      </w:tr>
      <w:tr w:rsidR="008E01D2" w:rsidRPr="008E01D2" w14:paraId="15FBA534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9B7A806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5B5AEB2" w14:textId="052C44B6" w:rsidR="008E01D2" w:rsidRPr="008E01D2" w:rsidRDefault="00363488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API</w:t>
            </w:r>
          </w:p>
        </w:tc>
      </w:tr>
      <w:tr w:rsidR="008E01D2" w:rsidRPr="008E01D2" w14:paraId="57FA4335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FD7AC1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5B272A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E01D2" w:rsidRPr="008E01D2" w14:paraId="15F97137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6F13700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ED7C04F" w14:textId="19264C9B" w:rsidR="008E01D2" w:rsidRPr="008E01D2" w:rsidRDefault="00363488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</w:t>
            </w:r>
          </w:p>
        </w:tc>
      </w:tr>
      <w:tr w:rsidR="008E01D2" w:rsidRPr="008E01D2" w14:paraId="7B65101E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790EA5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833843E" w14:textId="25FA1110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E01D2" w:rsidRPr="008E01D2" w14:paraId="400BE730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2847AE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752D6EB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E01D2" w:rsidRPr="008E01D2" w14:paraId="2F77226F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B0F2FB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6665927" w14:textId="402C0D55" w:rsidR="008E01D2" w:rsidRPr="008E01D2" w:rsidRDefault="00EF0B1A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E01D2" w:rsidRPr="008E01D2" w14:paraId="56BA98D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870BA12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9EEB6D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8E01D2" w:rsidRPr="008E01D2" w14:paraId="37D90FF9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F86BE62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F42919C" w14:textId="4AE477EE" w:rsidR="008E01D2" w:rsidRPr="008E01D2" w:rsidRDefault="00EF0B1A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API Telecontrol</w:t>
            </w:r>
          </w:p>
        </w:tc>
      </w:tr>
    </w:tbl>
    <w:p w14:paraId="1D469881" w14:textId="77777777" w:rsidR="008E01D2" w:rsidRDefault="008E01D2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EF0B1A" w:rsidRPr="008E01D2" w14:paraId="359D9BD1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D0FD203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F895F5" w14:textId="77C273DC" w:rsidR="00EF0B1A" w:rsidRPr="008E01D2" w:rsidRDefault="00EF0B1A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</w:t>
            </w:r>
          </w:p>
        </w:tc>
      </w:tr>
      <w:tr w:rsidR="00EF0B1A" w:rsidRPr="008E01D2" w14:paraId="00965949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A6F6329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E3C0B9D" w14:textId="0ACD763F" w:rsidR="00EF0B1A" w:rsidRPr="008E01D2" w:rsidRDefault="00EF0B1A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</w:tr>
      <w:tr w:rsidR="00EF0B1A" w:rsidRPr="008E01D2" w14:paraId="376894A2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EBF16E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099CD5F" w14:textId="5D7C150D" w:rsidR="00EF0B1A" w:rsidRPr="008E01D2" w:rsidRDefault="00EF0B1A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</w:tr>
      <w:tr w:rsidR="00EF0B1A" w:rsidRPr="008E01D2" w14:paraId="6BC539B5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21AE836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4B45E6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EF0B1A" w:rsidRPr="008E01D2" w14:paraId="7C4AD157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843B497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73C49F" w14:textId="521C17ED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EF0B1A" w:rsidRPr="008E01D2" w14:paraId="2224D77B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D4DDEAE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F649E98" w14:textId="0ABE7CA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EF0B1A" w:rsidRPr="008E01D2" w14:paraId="457C2649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A6B4E3D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1A58216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EF0B1A" w:rsidRPr="008E01D2" w14:paraId="71CFB33F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6D5A360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CE96B8D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EF0B1A" w:rsidRPr="008E01D2" w14:paraId="405EB4E1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81C6C7A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57A5014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EF0B1A" w:rsidRPr="008E01D2" w14:paraId="289F83CD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C4DFCA0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E13448" w14:textId="186EB982" w:rsidR="00EF0B1A" w:rsidRPr="008E01D2" w:rsidRDefault="00EF0B1A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Descrição da 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API</w:t>
            </w:r>
          </w:p>
        </w:tc>
      </w:tr>
    </w:tbl>
    <w:p w14:paraId="2F7BD7BA" w14:textId="77777777" w:rsidR="00EF0B1A" w:rsidRPr="008E01D2" w:rsidRDefault="00EF0B1A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6F08E8" w:rsidRPr="008E01D2" w14:paraId="48A994C4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A73377E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124B7BD" w14:textId="5E12D6B0" w:rsidR="006F08E8" w:rsidRPr="008E01D2" w:rsidRDefault="006F08E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URI</w:t>
            </w:r>
          </w:p>
        </w:tc>
      </w:tr>
      <w:tr w:rsidR="006F08E8" w:rsidRPr="008E01D2" w14:paraId="22532E69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CBD0B81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B6F27B5" w14:textId="63785C34" w:rsidR="006F08E8" w:rsidRPr="008E01D2" w:rsidRDefault="006F08E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URI</w:t>
            </w:r>
          </w:p>
        </w:tc>
      </w:tr>
      <w:tr w:rsidR="006F08E8" w:rsidRPr="008E01D2" w14:paraId="4C459110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283C19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E966FA2" w14:textId="455C5A35" w:rsidR="006F08E8" w:rsidRPr="008E01D2" w:rsidRDefault="006F08E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UR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(webservice)</w:t>
            </w:r>
          </w:p>
        </w:tc>
      </w:tr>
      <w:tr w:rsidR="006F08E8" w:rsidRPr="008E01D2" w14:paraId="49A8958B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DAEC47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0A734FD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6F08E8" w:rsidRPr="008E01D2" w14:paraId="2B566114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37DC1D9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A827F31" w14:textId="523BED50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6F08E8" w:rsidRPr="008E01D2" w14:paraId="37A50477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D713C9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1EBF7D" w14:textId="44A63D9A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F08E8" w:rsidRPr="008E01D2" w14:paraId="613BF9AE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0A90BFE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3DE30C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6F08E8" w:rsidRPr="008E01D2" w14:paraId="0F0E0CA8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E67C80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431F21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6F08E8" w:rsidRPr="008E01D2" w14:paraId="66200FD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9085071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02B680" w14:textId="4DB60D32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6F08E8" w:rsidRPr="008E01D2" w14:paraId="4308F68B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70D5012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C5CAFC" w14:textId="605AFA0C" w:rsidR="006F08E8" w:rsidRPr="008E01D2" w:rsidRDefault="006F08E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Endereço da API</w:t>
            </w:r>
          </w:p>
        </w:tc>
      </w:tr>
    </w:tbl>
    <w:p w14:paraId="0D34E115" w14:textId="77777777" w:rsidR="008E01D2" w:rsidRDefault="008E01D2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6F08E8" w:rsidRPr="008E01D2" w14:paraId="6D1F7A52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37768D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3CBD10B" w14:textId="00BB33CE" w:rsidR="006F08E8" w:rsidRPr="008E01D2" w:rsidRDefault="006F08E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ENDP</w:t>
            </w:r>
          </w:p>
        </w:tc>
      </w:tr>
      <w:tr w:rsidR="006F08E8" w:rsidRPr="008E01D2" w14:paraId="01253A1E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BA48835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0A532A" w14:textId="71BEE094" w:rsidR="006F08E8" w:rsidRPr="008E01D2" w:rsidRDefault="006F08E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endpoint</w:t>
            </w:r>
          </w:p>
        </w:tc>
      </w:tr>
      <w:tr w:rsidR="006F08E8" w:rsidRPr="008E01D2" w14:paraId="4C6B1AED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C334BCC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EF7BBF" w14:textId="0067F45F" w:rsidR="006F08E8" w:rsidRPr="008E01D2" w:rsidRDefault="006F08E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endpoint (webservice)</w:t>
            </w:r>
          </w:p>
        </w:tc>
      </w:tr>
      <w:tr w:rsidR="006F08E8" w:rsidRPr="008E01D2" w14:paraId="621828AD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F4D1B3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1D88DC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6F08E8" w:rsidRPr="008E01D2" w14:paraId="7D88462D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DD5CFF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E458EE8" w14:textId="1251AA6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6F08E8" w:rsidRPr="008E01D2" w14:paraId="36F5D905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F91BC3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2AB0BF0" w14:textId="25A944A1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F08E8" w:rsidRPr="008E01D2" w14:paraId="490A5C12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935EB3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A4B041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6F08E8" w:rsidRPr="008E01D2" w14:paraId="1DEEE7AE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D7AE9B2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F6417B8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6F08E8" w:rsidRPr="008E01D2" w14:paraId="415EA09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3ABF05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BF2796" w14:textId="3FF4BD38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6F08E8" w:rsidRPr="008E01D2" w14:paraId="0630A42F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43F834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95CEF0" w14:textId="5974C343" w:rsidR="006F08E8" w:rsidRPr="008E01D2" w:rsidRDefault="006F08E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Endpoint da 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API Telecontrol</w:t>
            </w:r>
          </w:p>
        </w:tc>
      </w:tr>
    </w:tbl>
    <w:p w14:paraId="03A2B814" w14:textId="77777777" w:rsidR="00930A2A" w:rsidRDefault="00930A2A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BA53F5" w:rsidRPr="008E01D2" w14:paraId="6F0FD596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E5CB9FC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657BD8F" w14:textId="6C3D510E" w:rsidR="00BA53F5" w:rsidRPr="008E01D2" w:rsidRDefault="00BA53F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VERBO</w:t>
            </w:r>
          </w:p>
        </w:tc>
      </w:tr>
      <w:tr w:rsidR="00BA53F5" w:rsidRPr="008E01D2" w14:paraId="36E5E5D0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D81D600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8FB973E" w14:textId="4BF5AED9" w:rsidR="00BA53F5" w:rsidRPr="008E01D2" w:rsidRDefault="00BA53F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Método</w:t>
            </w:r>
          </w:p>
        </w:tc>
      </w:tr>
      <w:tr w:rsidR="00BA53F5" w:rsidRPr="008E01D2" w14:paraId="092C0B47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CAE308F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89A92E" w14:textId="3E7D91DC" w:rsidR="00BA53F5" w:rsidRPr="008E01D2" w:rsidRDefault="00BA53F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Método do endpoint</w:t>
            </w:r>
          </w:p>
        </w:tc>
      </w:tr>
      <w:tr w:rsidR="00BA53F5" w:rsidRPr="008E01D2" w14:paraId="3C7193BC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9B953CB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5D08B01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BA53F5" w:rsidRPr="008E01D2" w14:paraId="7F4F2F3F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3D5C20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90426BF" w14:textId="3C44E755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BA53F5" w:rsidRPr="008E01D2" w14:paraId="0FCE6E98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BD47721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0EAEE8D" w14:textId="45B32BAD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BA53F5" w:rsidRPr="008E01D2" w14:paraId="70E39A38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D7568C0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C407C0C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BA53F5" w:rsidRPr="008E01D2" w14:paraId="12820D75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A04995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E33C10E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BA53F5" w:rsidRPr="008E01D2" w14:paraId="1EA95C8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4AED0A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746091" w14:textId="0FD36492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BA53F5" w:rsidRPr="008E01D2" w14:paraId="6BEB614A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4FE702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E908FAD" w14:textId="77777777" w:rsidR="00BA53F5" w:rsidRPr="000E1FA4" w:rsidRDefault="00BA53F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Método do endpoint:</w:t>
            </w:r>
          </w:p>
          <w:p w14:paraId="493F05D2" w14:textId="5C998945" w:rsidR="00BA53F5" w:rsidRPr="000E1FA4" w:rsidRDefault="00AF4F0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- </w:t>
            </w:r>
            <w:r w:rsidR="00BA53F5"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get</w:t>
            </w:r>
          </w:p>
          <w:p w14:paraId="47B59B4C" w14:textId="2B536119" w:rsidR="00BA53F5" w:rsidRPr="000E1FA4" w:rsidRDefault="00AF4F0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kern w:val="0"/>
                <w:sz w:val="18"/>
                <w:szCs w:val="18"/>
                <w:lang w:eastAsia="pt-BR"/>
                <w14:ligatures w14:val="none"/>
              </w:rPr>
              <w:t xml:space="preserve">- </w:t>
            </w:r>
            <w:r w:rsidR="00BA53F5" w:rsidRPr="000E1FA4">
              <w:rPr>
                <w:rFonts w:ascii="Calibri" w:eastAsia="Calibri" w:hAnsi="Calibri" w:cs="Calibri"/>
                <w:bCs/>
                <w:kern w:val="0"/>
                <w:sz w:val="18"/>
                <w:szCs w:val="18"/>
                <w:lang w:eastAsia="pt-BR"/>
                <w14:ligatures w14:val="none"/>
              </w:rPr>
              <w:t>post</w:t>
            </w:r>
          </w:p>
          <w:p w14:paraId="6E5141D1" w14:textId="57E73B66" w:rsidR="00BA53F5" w:rsidRPr="000E1FA4" w:rsidRDefault="00AF4F0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kern w:val="0"/>
                <w:sz w:val="18"/>
                <w:szCs w:val="18"/>
                <w:lang w:eastAsia="pt-BR"/>
                <w14:ligatures w14:val="none"/>
              </w:rPr>
              <w:t xml:space="preserve">- </w:t>
            </w:r>
            <w:r w:rsidR="00BA53F5" w:rsidRPr="000E1FA4">
              <w:rPr>
                <w:rFonts w:ascii="Calibri" w:eastAsia="Calibri" w:hAnsi="Calibri" w:cs="Calibri"/>
                <w:bCs/>
                <w:kern w:val="0"/>
                <w:sz w:val="18"/>
                <w:szCs w:val="18"/>
                <w:lang w:eastAsia="pt-BR"/>
                <w14:ligatures w14:val="none"/>
              </w:rPr>
              <w:t>put</w:t>
            </w:r>
          </w:p>
          <w:p w14:paraId="2E5E1F81" w14:textId="623F27F9" w:rsidR="00BA53F5" w:rsidRPr="008E01D2" w:rsidRDefault="00AF4F0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kern w:val="0"/>
                <w:sz w:val="18"/>
                <w:szCs w:val="18"/>
                <w:lang w:eastAsia="pt-BR"/>
                <w14:ligatures w14:val="none"/>
              </w:rPr>
              <w:t xml:space="preserve">- </w:t>
            </w:r>
            <w:r w:rsidR="00BA53F5" w:rsidRPr="000E1FA4">
              <w:rPr>
                <w:rFonts w:ascii="Calibri" w:eastAsia="Calibri" w:hAnsi="Calibri" w:cs="Calibri"/>
                <w:bCs/>
                <w:kern w:val="0"/>
                <w:sz w:val="18"/>
                <w:szCs w:val="18"/>
                <w:lang w:eastAsia="pt-BR"/>
                <w14:ligatures w14:val="none"/>
              </w:rPr>
              <w:t>delete</w:t>
            </w:r>
          </w:p>
        </w:tc>
      </w:tr>
    </w:tbl>
    <w:p w14:paraId="08C666A7" w14:textId="77777777" w:rsidR="00BA53F5" w:rsidRDefault="00BA53F5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3061F" w:rsidRPr="008E01D2" w14:paraId="379349E9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AB92508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BCE6205" w14:textId="35D2499A" w:rsidR="0083061F" w:rsidRPr="008E01D2" w:rsidRDefault="0083061F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DADOS</w:t>
            </w:r>
          </w:p>
        </w:tc>
      </w:tr>
      <w:tr w:rsidR="0083061F" w:rsidRPr="008E01D2" w14:paraId="33698A1B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873F4C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93FD4E" w14:textId="337B3EBA" w:rsidR="0083061F" w:rsidRPr="008E01D2" w:rsidRDefault="0083061F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Dados</w:t>
            </w:r>
          </w:p>
        </w:tc>
      </w:tr>
      <w:tr w:rsidR="0083061F" w:rsidRPr="008E01D2" w14:paraId="3486819A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2E3EF71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D65C6C0" w14:textId="625DDCDA" w:rsidR="0083061F" w:rsidRPr="008E01D2" w:rsidRDefault="00D04C9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Dados enviados</w:t>
            </w:r>
          </w:p>
        </w:tc>
      </w:tr>
      <w:tr w:rsidR="0083061F" w:rsidRPr="008E01D2" w14:paraId="332ED71C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26C039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4A904EE" w14:textId="6CB47B6A" w:rsidR="0083061F" w:rsidRPr="008E01D2" w:rsidRDefault="00D04C90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</w:t>
            </w:r>
          </w:p>
        </w:tc>
      </w:tr>
      <w:tr w:rsidR="0083061F" w:rsidRPr="008E01D2" w14:paraId="167C7348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6FF0CF0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1A01CC5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</w:tr>
      <w:tr w:rsidR="0083061F" w:rsidRPr="008E01D2" w14:paraId="34405357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F5F5019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9098BD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3061F" w:rsidRPr="008E01D2" w14:paraId="0C2F73AC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CA11CA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D193C6A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3061F" w:rsidRPr="008E01D2" w14:paraId="34B4F560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7533B3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24D25EF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3061F" w:rsidRPr="008E01D2" w14:paraId="0B1D7E4F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363C85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4BC6939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83061F" w:rsidRPr="008E01D2" w14:paraId="179F5781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58364EF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0A9FC0" w14:textId="741760F3" w:rsidR="0083061F" w:rsidRPr="008E01D2" w:rsidRDefault="00D04C90" w:rsidP="00D04C90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Dados enviados ao endpoint</w:t>
            </w:r>
          </w:p>
        </w:tc>
      </w:tr>
    </w:tbl>
    <w:p w14:paraId="3C1B9F40" w14:textId="77777777" w:rsidR="0083061F" w:rsidRDefault="0083061F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60A1" w:rsidRPr="008E01D2" w14:paraId="4D3CED88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6F1D0B1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DFFEC1" w14:textId="219C512D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</w:t>
            </w:r>
          </w:p>
        </w:tc>
      </w:tr>
      <w:tr w:rsidR="00AE60A1" w:rsidRPr="008E01D2" w14:paraId="18C9E50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57155D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F623D7" w14:textId="31ADDA90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Inc</w:t>
            </w:r>
          </w:p>
        </w:tc>
      </w:tr>
      <w:tr w:rsidR="00AE60A1" w:rsidRPr="008E01D2" w14:paraId="435AB45D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464AD1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5119E1" w14:textId="2C7413AA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da Inclusão</w:t>
            </w:r>
          </w:p>
        </w:tc>
      </w:tr>
      <w:tr w:rsidR="00AE60A1" w:rsidRPr="008E01D2" w14:paraId="02322BB2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9C635B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40796D5" w14:textId="6BDCD029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</w:p>
        </w:tc>
      </w:tr>
      <w:tr w:rsidR="00AE60A1" w:rsidRPr="008E01D2" w14:paraId="213A0308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9C2F59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755CA2E" w14:textId="5B6AED2E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AE60A1" w:rsidRPr="008E01D2" w14:paraId="42819677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99305D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543BA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60A1" w:rsidRPr="008E01D2" w14:paraId="7C440928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076256E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F86AA6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60A1" w:rsidRPr="008E01D2" w14:paraId="5772675A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92043BB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5D3550B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60A1" w:rsidRPr="008E01D2" w14:paraId="5E61916B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AF3D82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B88F62" w14:textId="2C0FC896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AE60A1" w:rsidRPr="008E01D2" w14:paraId="17FB6426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014A88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DB2A87" w14:textId="574B3742" w:rsidR="00AE60A1" w:rsidRPr="008E01D2" w:rsidRDefault="00AE60A1" w:rsidP="00AE60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da inclusão do LOG</w:t>
            </w:r>
          </w:p>
        </w:tc>
      </w:tr>
    </w:tbl>
    <w:p w14:paraId="6876787F" w14:textId="77777777" w:rsidR="00930A2A" w:rsidRDefault="00930A2A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60A1" w:rsidRPr="008E01D2" w14:paraId="5BFBFD0E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6AA9674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5AD075" w14:textId="1F291973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HORA</w:t>
            </w:r>
          </w:p>
        </w:tc>
      </w:tr>
      <w:tr w:rsidR="00AE60A1" w:rsidRPr="008E01D2" w14:paraId="2D968451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D27F925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8DF255" w14:textId="1825158D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Hora Inc</w:t>
            </w:r>
          </w:p>
        </w:tc>
      </w:tr>
      <w:tr w:rsidR="00AE60A1" w:rsidRPr="008E01D2" w14:paraId="24A488E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25EDE50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C835019" w14:textId="34355858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Hora da Inclusão</w:t>
            </w:r>
          </w:p>
        </w:tc>
      </w:tr>
      <w:tr w:rsidR="00AE60A1" w:rsidRPr="008E01D2" w14:paraId="2C3FACC6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725E59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3E6E72E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AE60A1" w:rsidRPr="008E01D2" w14:paraId="58EA2C12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1D3F256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B048EE1" w14:textId="6CDEE895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AE60A1" w:rsidRPr="008E01D2" w14:paraId="568A6DA8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A9A2AE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8D2B584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60A1" w:rsidRPr="008E01D2" w14:paraId="739A2EF7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79DA4AB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C2F76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60A1" w:rsidRPr="008E01D2" w14:paraId="5DD3748A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D089FEE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EEC645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60A1" w:rsidRPr="008E01D2" w14:paraId="771D3AEE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42ABEC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E5C0AB" w14:textId="2972F6E8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AE60A1" w:rsidRPr="008E01D2" w14:paraId="0BB14D63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76AC25C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8450A83" w14:textId="68D7F528" w:rsidR="00AE60A1" w:rsidRPr="008E01D2" w:rsidRDefault="00AE60A1" w:rsidP="00AE60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Hora da inclusão do LOG</w:t>
            </w:r>
          </w:p>
        </w:tc>
      </w:tr>
    </w:tbl>
    <w:p w14:paraId="719E0820" w14:textId="77777777" w:rsidR="00AE60A1" w:rsidRDefault="00AE60A1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60A1" w:rsidRPr="008E01D2" w14:paraId="684906BA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13C1D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F00444D" w14:textId="2681A7F4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DTPROC</w:t>
            </w:r>
          </w:p>
        </w:tc>
      </w:tr>
      <w:tr w:rsidR="00AE60A1" w:rsidRPr="008E01D2" w14:paraId="6AADC46E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93F5B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B46801D" w14:textId="3E38C9F4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Proc</w:t>
            </w:r>
          </w:p>
        </w:tc>
      </w:tr>
      <w:tr w:rsidR="00AE60A1" w:rsidRPr="008E01D2" w14:paraId="3EE43858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559F6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AD029E7" w14:textId="5E6A735E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do Processamento</w:t>
            </w:r>
          </w:p>
        </w:tc>
      </w:tr>
      <w:tr w:rsidR="00AE60A1" w:rsidRPr="008E01D2" w14:paraId="422058D8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524F00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AD9454" w14:textId="7A5269AC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</w:p>
        </w:tc>
      </w:tr>
      <w:tr w:rsidR="00AE60A1" w:rsidRPr="008E01D2" w14:paraId="576FC00E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DFD39E5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A307D2" w14:textId="00EB5B15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AE60A1" w:rsidRPr="008E01D2" w14:paraId="3EA7C6A6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27BED6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D10B36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60A1" w:rsidRPr="008E01D2" w14:paraId="3F6884BE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57C925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06EAB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60A1" w:rsidRPr="008E01D2" w14:paraId="1F26BD7D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B9415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90BA78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60A1" w:rsidRPr="008E01D2" w14:paraId="0D938487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C4016EA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BBD2D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E60A1" w:rsidRPr="008E01D2" w14:paraId="0EB21314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4FF865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B4D4738" w14:textId="43484276" w:rsidR="00AE60A1" w:rsidRPr="008E01D2" w:rsidRDefault="00AE60A1" w:rsidP="00AE60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do Processamento</w:t>
            </w:r>
          </w:p>
        </w:tc>
      </w:tr>
    </w:tbl>
    <w:p w14:paraId="4A70D7CD" w14:textId="77777777" w:rsidR="00AE60A1" w:rsidRDefault="00AE60A1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60A1" w:rsidRPr="008E01D2" w14:paraId="389EEFA3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6C8B8F4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D6C239B" w14:textId="15D0290E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HR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PROC</w:t>
            </w:r>
          </w:p>
        </w:tc>
      </w:tr>
      <w:tr w:rsidR="00AE60A1" w:rsidRPr="008E01D2" w14:paraId="5B0849DF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45C23A5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D04C35" w14:textId="72593634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Hora 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Proc</w:t>
            </w:r>
          </w:p>
        </w:tc>
      </w:tr>
      <w:tr w:rsidR="00AE60A1" w:rsidRPr="008E01D2" w14:paraId="4067CFF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806C7D3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2CE55B" w14:textId="56007668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Hora d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Processamento</w:t>
            </w:r>
          </w:p>
        </w:tc>
      </w:tr>
      <w:tr w:rsidR="00AE60A1" w:rsidRPr="008E01D2" w14:paraId="1143DD5B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9A3076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E5F18B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AE60A1" w:rsidRPr="008E01D2" w14:paraId="159D6A10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38F9A5D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21C55D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AE60A1" w:rsidRPr="008E01D2" w14:paraId="0A558A80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2FAA32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5209F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60A1" w:rsidRPr="008E01D2" w14:paraId="1E325579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EAEF97D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A5F19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60A1" w:rsidRPr="008E01D2" w14:paraId="124DA48D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C05C31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1A5C24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60A1" w:rsidRPr="008E01D2" w14:paraId="2A9388F5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7AE760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AF315AF" w14:textId="70084E59" w:rsidR="00AE60A1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E60A1" w:rsidRPr="008E01D2" w14:paraId="427ADC24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8F9E32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58D8D85" w14:textId="7BAE3FC1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Hora d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 Processamento</w:t>
            </w:r>
          </w:p>
        </w:tc>
      </w:tr>
    </w:tbl>
    <w:p w14:paraId="4B4164E6" w14:textId="77777777" w:rsidR="00AE60A1" w:rsidRDefault="00AE60A1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0757D" w:rsidRPr="008E01D2" w14:paraId="42A8BCAA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74001A8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D8C83CA" w14:textId="431232D1" w:rsidR="0080757D" w:rsidRPr="008E01D2" w:rsidRDefault="0080757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STATUS</w:t>
            </w:r>
          </w:p>
        </w:tc>
      </w:tr>
      <w:tr w:rsidR="0080757D" w:rsidRPr="008E01D2" w14:paraId="58B9AE0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5AAF55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052718" w14:textId="62D90BC5" w:rsidR="0080757D" w:rsidRPr="008E01D2" w:rsidRDefault="0080757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Situação</w:t>
            </w:r>
          </w:p>
        </w:tc>
      </w:tr>
      <w:tr w:rsidR="0080757D" w:rsidRPr="008E01D2" w14:paraId="7B56F400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56AC2B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17D519" w14:textId="55A60189" w:rsidR="0080757D" w:rsidRPr="008E01D2" w:rsidRDefault="0080757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Situação do Processamento</w:t>
            </w:r>
          </w:p>
        </w:tc>
      </w:tr>
      <w:tr w:rsidR="0080757D" w:rsidRPr="008E01D2" w14:paraId="3B1A9D10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DB8E9F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EFB55E1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0757D" w:rsidRPr="008E01D2" w14:paraId="31C38F3E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7084043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2960ED3" w14:textId="7831332B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80757D" w:rsidRPr="008E01D2" w14:paraId="11269618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65B0827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D5496B5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0757D" w:rsidRPr="008E01D2" w14:paraId="29F7D419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58BF42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7AE04B8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0757D" w:rsidRPr="008E01D2" w14:paraId="09B5B4F5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9080FA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9B0ABA4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0757D" w:rsidRPr="008E01D2" w14:paraId="14E30F64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AEBD095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3AD92BC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80757D" w:rsidRPr="000E1FA4" w14:paraId="76E7BBD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</w:tcPr>
          <w:p w14:paraId="40EA36B0" w14:textId="493DDD11" w:rsidR="0080757D" w:rsidRPr="000E1FA4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OPÇÕES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440D992" w14:textId="237AACCF" w:rsidR="0080757D" w:rsidRPr="000E1FA4" w:rsidRDefault="0080757D" w:rsidP="0080757D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1=Aguardando integração;2=Erro ao integrar;3=Intregrado com sucesso</w:t>
            </w:r>
          </w:p>
        </w:tc>
      </w:tr>
      <w:tr w:rsidR="0080757D" w:rsidRPr="008E01D2" w14:paraId="7315C241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5D221AE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8C003D" w14:textId="77777777" w:rsidR="0080757D" w:rsidRPr="000E1FA4" w:rsidRDefault="0080757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Situação do processamento:</w:t>
            </w:r>
          </w:p>
          <w:p w14:paraId="5BCC9C4D" w14:textId="77777777" w:rsidR="0080757D" w:rsidRPr="000E1FA4" w:rsidRDefault="0080757D" w:rsidP="0080757D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1=Aguardando integração;</w:t>
            </w:r>
          </w:p>
          <w:p w14:paraId="1C6943C0" w14:textId="77777777" w:rsidR="0080757D" w:rsidRPr="000E1FA4" w:rsidRDefault="0080757D" w:rsidP="0080757D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2=Erro ao integrar;</w:t>
            </w:r>
          </w:p>
          <w:p w14:paraId="303F7B83" w14:textId="53952996" w:rsidR="0080757D" w:rsidRPr="000E1FA4" w:rsidRDefault="0080757D" w:rsidP="0080757D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3=Intregrado com sucesso</w:t>
            </w:r>
          </w:p>
          <w:p w14:paraId="4962EC73" w14:textId="7E9ECE10" w:rsidR="0080757D" w:rsidRPr="008E01D2" w:rsidRDefault="0080757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</w:tbl>
    <w:p w14:paraId="360E0EE1" w14:textId="77777777" w:rsidR="00930A2A" w:rsidRDefault="00930A2A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C0897" w:rsidRPr="008E01D2" w14:paraId="563FF182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D020C5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285E8C7" w14:textId="2AB8EC47" w:rsidR="009C0897" w:rsidRPr="008E01D2" w:rsidRDefault="009C0897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RET</w:t>
            </w:r>
          </w:p>
        </w:tc>
      </w:tr>
      <w:tr w:rsidR="009C0897" w:rsidRPr="008E01D2" w14:paraId="58BE9951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E20F28C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105DB66" w14:textId="5CA0D6A7" w:rsidR="009C0897" w:rsidRPr="008E01D2" w:rsidRDefault="009C0897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Retorno</w:t>
            </w:r>
          </w:p>
        </w:tc>
      </w:tr>
      <w:tr w:rsidR="009C0897" w:rsidRPr="008E01D2" w14:paraId="3091A6C8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0C9A49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587AA01" w14:textId="617D8850" w:rsidR="009C0897" w:rsidRPr="008E01D2" w:rsidRDefault="009C0897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Retorno da API</w:t>
            </w:r>
          </w:p>
        </w:tc>
      </w:tr>
      <w:tr w:rsidR="009C0897" w:rsidRPr="008E01D2" w14:paraId="727FFC67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B805E5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C707B8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</w:t>
            </w:r>
          </w:p>
        </w:tc>
      </w:tr>
      <w:tr w:rsidR="009C0897" w:rsidRPr="008E01D2" w14:paraId="353566AA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302DE1A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0F4777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</w:tr>
      <w:tr w:rsidR="009C0897" w:rsidRPr="008E01D2" w14:paraId="4637896F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CB057B4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218D52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C0897" w:rsidRPr="008E01D2" w14:paraId="7CDC95E3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BA050E6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04C5EC6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C0897" w:rsidRPr="008E01D2" w14:paraId="3907C2FB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56F1C01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29213A1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C0897" w:rsidRPr="008E01D2" w14:paraId="0F51D87F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9CFF990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AA60D1D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9C0897" w:rsidRPr="008E01D2" w14:paraId="63AAE160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EB3423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73BFECD" w14:textId="55C9B324" w:rsidR="009C0897" w:rsidRPr="008E01D2" w:rsidRDefault="009C0897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Dados 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recebidos da API</w:t>
            </w:r>
          </w:p>
        </w:tc>
      </w:tr>
    </w:tbl>
    <w:p w14:paraId="24AC0B73" w14:textId="77777777" w:rsidR="0080757D" w:rsidRDefault="0080757D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CC164D" w:rsidRPr="008E01D2" w14:paraId="544BD2BC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A01E06D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0B79C8" w14:textId="79F6BB60" w:rsidR="00CC164D" w:rsidRPr="008E01D2" w:rsidRDefault="00CC164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COD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RET</w:t>
            </w:r>
          </w:p>
        </w:tc>
      </w:tr>
      <w:tr w:rsidR="00CC164D" w:rsidRPr="008E01D2" w14:paraId="6E2DC162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BE0517B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A2DE0F" w14:textId="74E948C4" w:rsidR="00CC164D" w:rsidRPr="008E01D2" w:rsidRDefault="00CC164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Cód.Retorno</w:t>
            </w:r>
          </w:p>
        </w:tc>
      </w:tr>
      <w:tr w:rsidR="00CC164D" w:rsidRPr="008E01D2" w14:paraId="38E04D8A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60C7EE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E2F510" w14:textId="7B0BCD4E" w:rsidR="00CC164D" w:rsidRPr="008E01D2" w:rsidRDefault="00CC164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de Retorno</w:t>
            </w:r>
          </w:p>
        </w:tc>
      </w:tr>
      <w:tr w:rsidR="00CC164D" w:rsidRPr="008E01D2" w14:paraId="79FBD9BC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0B8219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8AC031" w14:textId="5FBA28C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CC164D" w:rsidRPr="008E01D2" w14:paraId="4AF802FE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DDCFB81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A96798" w14:textId="2FF1D1C0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</w:tr>
      <w:tr w:rsidR="00CC164D" w:rsidRPr="008E01D2" w14:paraId="2BBC475C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979CC5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E660AE1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CC164D" w:rsidRPr="008E01D2" w14:paraId="011AFD11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0A645E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6B96315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CC164D" w:rsidRPr="008E01D2" w14:paraId="53656949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36B1FE4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B30F79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CC164D" w:rsidRPr="008E01D2" w14:paraId="1FB3FAC3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484E551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5E3F6D" w14:textId="5C8AF814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CC164D" w:rsidRPr="008E01D2" w14:paraId="033617B8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6A7CD3A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E79015C" w14:textId="7394BA09" w:rsidR="00CC164D" w:rsidRPr="008E01D2" w:rsidRDefault="00CC164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Código de retorno </w:t>
            </w:r>
            <w:r w:rsidR="00971D8D"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recebido 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do endpoint</w:t>
            </w:r>
          </w:p>
        </w:tc>
      </w:tr>
    </w:tbl>
    <w:p w14:paraId="6C863458" w14:textId="77777777" w:rsidR="0072058C" w:rsidRDefault="0072058C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A42B2" w:rsidRPr="008E01D2" w14:paraId="22FA2ED5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16BE4E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33853F9" w14:textId="1072DEA1" w:rsidR="008A42B2" w:rsidRPr="008E01D2" w:rsidRDefault="008A42B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ABELA</w:t>
            </w:r>
          </w:p>
        </w:tc>
      </w:tr>
      <w:tr w:rsidR="008A42B2" w:rsidRPr="008E01D2" w14:paraId="3C8A8D1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2E35DC5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7914ED9" w14:textId="430C85F8" w:rsidR="008A42B2" w:rsidRPr="008E01D2" w:rsidRDefault="008A42B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Tabela</w:t>
            </w:r>
          </w:p>
        </w:tc>
      </w:tr>
      <w:tr w:rsidR="008A42B2" w:rsidRPr="008E01D2" w14:paraId="0E67B7E7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544071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D38FDA6" w14:textId="6389E9A3" w:rsidR="008A42B2" w:rsidRPr="008E01D2" w:rsidRDefault="008A42B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Tabela Utilizada</w:t>
            </w:r>
          </w:p>
        </w:tc>
      </w:tr>
      <w:tr w:rsidR="008A42B2" w:rsidRPr="008E01D2" w14:paraId="5ABA1B7D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C06D04A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C7189A3" w14:textId="53EE730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A42B2" w:rsidRPr="008E01D2" w14:paraId="22735B89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0BD6C31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DEC6F36" w14:textId="381BB365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</w:tr>
      <w:tr w:rsidR="008A42B2" w:rsidRPr="008E01D2" w14:paraId="5E6EE23A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E8B666B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4E4F3F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A42B2" w:rsidRPr="008E01D2" w14:paraId="5ADA3A26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E9B312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8797E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A42B2" w:rsidRPr="008E01D2" w14:paraId="03A22209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0F5B27A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CCCB0A9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A42B2" w:rsidRPr="008E01D2" w14:paraId="0F58D7CE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005BCD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ECED1F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8A42B2" w:rsidRPr="008E01D2" w14:paraId="47F59961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5BB7CD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FA715A0" w14:textId="54291E04" w:rsidR="008A42B2" w:rsidRPr="008E01D2" w:rsidRDefault="008A42B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Tabela principal utilizada para montagem dos dados</w:t>
            </w:r>
          </w:p>
        </w:tc>
      </w:tr>
    </w:tbl>
    <w:p w14:paraId="08A29CF4" w14:textId="77777777" w:rsidR="008A42B2" w:rsidRDefault="008A42B2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A42B2" w:rsidRPr="008E01D2" w14:paraId="19CB2A15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DF0EAE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42E800" w14:textId="38AEED01" w:rsidR="008A42B2" w:rsidRPr="008E01D2" w:rsidRDefault="008A42B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CNO</w:t>
            </w:r>
          </w:p>
        </w:tc>
      </w:tr>
      <w:tr w:rsidR="008A42B2" w:rsidRPr="008E01D2" w14:paraId="6C94531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1A388E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2F859A7" w14:textId="3252E7FD" w:rsidR="008A42B2" w:rsidRPr="008E01D2" w:rsidRDefault="008A42B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egistro</w:t>
            </w:r>
          </w:p>
        </w:tc>
      </w:tr>
      <w:tr w:rsidR="008A42B2" w:rsidRPr="008E01D2" w14:paraId="07C8771B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144FAD1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E56ECD5" w14:textId="734E8CC7" w:rsidR="008A42B2" w:rsidRPr="008E01D2" w:rsidRDefault="008A42B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gistro da Tabela</w:t>
            </w:r>
          </w:p>
        </w:tc>
      </w:tr>
      <w:tr w:rsidR="008A42B2" w:rsidRPr="008E01D2" w14:paraId="05F53653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08E047A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34E829A" w14:textId="4B8C565E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</w:t>
            </w:r>
          </w:p>
        </w:tc>
      </w:tr>
      <w:tr w:rsidR="008A42B2" w:rsidRPr="008E01D2" w14:paraId="318BD1DD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31C29B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036D7B" w14:textId="0B9BA3A5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</w:tr>
      <w:tr w:rsidR="008A42B2" w:rsidRPr="000E1FA4" w14:paraId="69D4D413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</w:tcPr>
          <w:p w14:paraId="2662DAAA" w14:textId="46BC78E6" w:rsidR="008A42B2" w:rsidRPr="000E1FA4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DECIMAIS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96B70D8" w14:textId="4776DA42" w:rsidR="008A42B2" w:rsidRPr="000E1FA4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8A42B2" w:rsidRPr="008E01D2" w14:paraId="0E3DD8D8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BFEDE61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BA619EF" w14:textId="3B306D17" w:rsidR="008A42B2" w:rsidRPr="008E01D2" w:rsidRDefault="008A42B2" w:rsidP="008A42B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@E 999,999,999,999,999</w:t>
            </w:r>
          </w:p>
        </w:tc>
      </w:tr>
      <w:tr w:rsidR="008A42B2" w:rsidRPr="008E01D2" w14:paraId="20660E21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B482F9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11869D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A42B2" w:rsidRPr="008E01D2" w14:paraId="556F63F2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638BA58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95177D8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A42B2" w:rsidRPr="008E01D2" w14:paraId="2D70FA94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D5A29E2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7059D5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8A42B2" w:rsidRPr="008E01D2" w14:paraId="4C190530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49C49F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090531" w14:textId="2E8AF2B9" w:rsidR="008A42B2" w:rsidRPr="008E01D2" w:rsidRDefault="00AE23F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Registro da tabela principal utilizado para montagem dos dados</w:t>
            </w:r>
          </w:p>
        </w:tc>
      </w:tr>
    </w:tbl>
    <w:p w14:paraId="42780184" w14:textId="77777777" w:rsidR="008A42B2" w:rsidRDefault="008A42B2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23FE" w:rsidRPr="008E01D2" w14:paraId="4F191A1E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0CA1AC2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471716C" w14:textId="359F6410" w:rsidR="00AE23FE" w:rsidRPr="008E01D2" w:rsidRDefault="00AE23F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MSG</w:t>
            </w:r>
          </w:p>
        </w:tc>
      </w:tr>
      <w:tr w:rsidR="00AE23FE" w:rsidRPr="008E01D2" w14:paraId="42AB6CE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10BE198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FDA3EE4" w14:textId="33A6FADE" w:rsidR="00AE23FE" w:rsidRPr="008E01D2" w:rsidRDefault="00AE23F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Mensagem</w:t>
            </w:r>
          </w:p>
        </w:tc>
      </w:tr>
      <w:tr w:rsidR="00AE23FE" w:rsidRPr="008E01D2" w14:paraId="59752871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57E6723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47758B" w14:textId="2FDBE8E6" w:rsidR="00AE23FE" w:rsidRPr="008E01D2" w:rsidRDefault="00AE23F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Mensagem</w:t>
            </w:r>
          </w:p>
        </w:tc>
      </w:tr>
      <w:tr w:rsidR="00AE23FE" w:rsidRPr="008E01D2" w14:paraId="7EE785B2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9D53CF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A52774" w14:textId="028C3FAF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AE23FE" w:rsidRPr="008E01D2" w14:paraId="74891365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0107E9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992E11" w14:textId="2514CEAC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200</w:t>
            </w:r>
          </w:p>
        </w:tc>
      </w:tr>
      <w:tr w:rsidR="00AE23FE" w:rsidRPr="008E01D2" w14:paraId="7015C65A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50F746C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CF2222B" w14:textId="2A49683D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23FE" w:rsidRPr="008E01D2" w14:paraId="5C8CE392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E6758EB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DCAEA57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23FE" w:rsidRPr="008E01D2" w14:paraId="5AB0F1C2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4033B52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B07861E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23FE" w:rsidRPr="008E01D2" w14:paraId="37354C85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37768B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CB8EE2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E23FE" w:rsidRPr="008E01D2" w14:paraId="5A151574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2C54AAF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5CED02D" w14:textId="3017ECA8" w:rsidR="00AE23FE" w:rsidRPr="008E01D2" w:rsidRDefault="00AE23F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Mensagem para detalhar a situação do processamento</w:t>
            </w:r>
          </w:p>
        </w:tc>
      </w:tr>
    </w:tbl>
    <w:p w14:paraId="5E5793B3" w14:textId="77777777" w:rsidR="00AE23FE" w:rsidRDefault="00AE23FE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71D8D" w:rsidRPr="008E01D2" w14:paraId="0540051F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153E688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ABFA594" w14:textId="1FD8D0CC" w:rsidR="00971D8D" w:rsidRPr="008E01D2" w:rsidRDefault="00971D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IDRET</w:t>
            </w:r>
          </w:p>
        </w:tc>
      </w:tr>
      <w:tr w:rsidR="00971D8D" w:rsidRPr="008E01D2" w14:paraId="3D2F807D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4112E63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2D4151" w14:textId="5C9422DA" w:rsidR="00971D8D" w:rsidRPr="008E01D2" w:rsidRDefault="00971D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Retorno</w:t>
            </w:r>
          </w:p>
        </w:tc>
      </w:tr>
      <w:tr w:rsidR="00971D8D" w:rsidRPr="008E01D2" w14:paraId="2020992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6120DC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3695E0" w14:textId="0669B994" w:rsidR="00971D8D" w:rsidRPr="008E01D2" w:rsidRDefault="00971D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Retorno</w:t>
            </w:r>
          </w:p>
        </w:tc>
      </w:tr>
      <w:tr w:rsidR="00971D8D" w:rsidRPr="008E01D2" w14:paraId="444223C1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A13548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C85CE24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971D8D" w:rsidRPr="008E01D2" w14:paraId="1A864457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8627370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3F35EBD" w14:textId="59E00828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</w:tr>
      <w:tr w:rsidR="00971D8D" w:rsidRPr="008E01D2" w14:paraId="5B69A1C7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F8829E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7B7A609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71D8D" w:rsidRPr="008E01D2" w14:paraId="526DA398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702887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CFD00F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71D8D" w:rsidRPr="008E01D2" w14:paraId="23E98AA3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29D762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738AA4A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71D8D" w:rsidRPr="008E01D2" w14:paraId="335DA4B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785A11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12429A0" w14:textId="46F8886D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971D8D" w:rsidRPr="008E01D2" w14:paraId="1C9B39A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859052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0FE7354" w14:textId="1D8A300C" w:rsidR="00971D8D" w:rsidRPr="008E01D2" w:rsidRDefault="00971D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recebido da API</w:t>
            </w:r>
          </w:p>
        </w:tc>
      </w:tr>
    </w:tbl>
    <w:p w14:paraId="29648BCC" w14:textId="77777777" w:rsidR="00971D8D" w:rsidRDefault="00971D8D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0C008D" w:rsidRPr="008E01D2" w14:paraId="6AF2155F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8677BDB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5077A77" w14:textId="54344E57" w:rsidR="000C008D" w:rsidRPr="008E01D2" w:rsidRDefault="000C00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CLASSE</w:t>
            </w:r>
          </w:p>
        </w:tc>
      </w:tr>
      <w:tr w:rsidR="000C008D" w:rsidRPr="008E01D2" w14:paraId="355F17C6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42ADE29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B99C673" w14:textId="1B37F307" w:rsidR="000C008D" w:rsidRPr="008E01D2" w:rsidRDefault="000C00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Classe</w:t>
            </w:r>
          </w:p>
        </w:tc>
      </w:tr>
      <w:tr w:rsidR="000C008D" w:rsidRPr="008E01D2" w14:paraId="7646043A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C1FD349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BF94E85" w14:textId="49A71B6D" w:rsidR="000C008D" w:rsidRPr="008E01D2" w:rsidRDefault="000C00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Classe</w:t>
            </w:r>
          </w:p>
        </w:tc>
      </w:tr>
      <w:tr w:rsidR="000C008D" w:rsidRPr="008E01D2" w14:paraId="32EEAC4D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71D22F2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3D2A41D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0C008D" w:rsidRPr="008E01D2" w14:paraId="653514E9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954CF8E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AB3C4D" w14:textId="2067D0C9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0C008D" w:rsidRPr="008E01D2" w14:paraId="65FD31DE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0701EAA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552871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0C008D" w:rsidRPr="008E01D2" w14:paraId="41D43C1C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D6F020B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6AE2527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0C008D" w:rsidRPr="008E01D2" w14:paraId="1E2E6E91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612CA14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9DF14D2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0C008D" w:rsidRPr="008E01D2" w14:paraId="4E2D8742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5485F1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3A36384" w14:textId="3411D35C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0C008D" w:rsidRPr="008E01D2" w14:paraId="6BFF801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AAD3AE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B8798D9" w14:textId="568B03C6" w:rsidR="000C008D" w:rsidRPr="008E01D2" w:rsidRDefault="000C00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Classe utilizada para integração</w:t>
            </w:r>
          </w:p>
        </w:tc>
      </w:tr>
    </w:tbl>
    <w:p w14:paraId="0A664FFC" w14:textId="0412B9D4" w:rsidR="000B6EC2" w:rsidRDefault="000B6EC2" w:rsidP="0019048E">
      <w:pPr>
        <w:spacing w:before="120" w:after="0"/>
        <w:jc w:val="both"/>
        <w:rPr>
          <w:rFonts w:ascii="Calibri" w:eastAsia="Calibri" w:hAnsi="Calibri" w:cs="Calibri"/>
        </w:rPr>
      </w:pPr>
    </w:p>
    <w:p w14:paraId="5D6FA818" w14:textId="77777777" w:rsidR="000B6EC2" w:rsidRDefault="000B6E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624C51" w:rsidRPr="000E2D42" w14:paraId="593532CA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B947410" w14:textId="2238691A" w:rsidR="00624C51" w:rsidRPr="000E2D42" w:rsidRDefault="00624C51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Campo ID Telecontrol</w:t>
            </w:r>
          </w:p>
        </w:tc>
      </w:tr>
    </w:tbl>
    <w:p w14:paraId="68EA47AD" w14:textId="77777777" w:rsidR="00624C51" w:rsidRDefault="00624C51" w:rsidP="00624C51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D2C4EA" w14:textId="4AB26D7D" w:rsidR="00624C51" w:rsidRDefault="00624C51" w:rsidP="00624C5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</w:t>
      </w:r>
      <w:r>
        <w:rPr>
          <w:rFonts w:ascii="Calibri" w:eastAsia="Calibri" w:hAnsi="Calibri" w:cs="Calibri"/>
        </w:rPr>
        <w:t>criar o vínculo entre o registro cadastrado no Protheus e o registro cadastrado no Telecontrol</w:t>
      </w:r>
      <w:r w:rsidR="00B13C8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será necessário criar um campo para que o ID Telecontrol seja gravado no Protheus.</w:t>
      </w:r>
    </w:p>
    <w:p w14:paraId="1B787162" w14:textId="712D02AA" w:rsidR="00624C51" w:rsidRDefault="00624C51" w:rsidP="00624C5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Esse campo </w:t>
      </w:r>
      <w:r w:rsidR="00C77F20">
        <w:rPr>
          <w:rFonts w:ascii="Calibri" w:eastAsia="Calibri" w:hAnsi="Calibri" w:cs="Calibri"/>
        </w:rPr>
        <w:t xml:space="preserve">deverá ser criado em todas as tabelas e </w:t>
      </w:r>
      <w:r>
        <w:rPr>
          <w:rFonts w:ascii="Calibri" w:eastAsia="Calibri" w:hAnsi="Calibri" w:cs="Calibri"/>
        </w:rPr>
        <w:t>será preenchido automaticamente pela rotina de cadastro ou alteração.</w:t>
      </w:r>
    </w:p>
    <w:p w14:paraId="6C173AFC" w14:textId="77777777" w:rsidR="00624C51" w:rsidRPr="008E01D2" w:rsidRDefault="00624C51" w:rsidP="00624C51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624C51" w:rsidRPr="008E01D2" w14:paraId="743717DA" w14:textId="77777777" w:rsidTr="00612C78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23EBAC6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B90270E" w14:textId="27F1FCBD" w:rsidR="00624C51" w:rsidRPr="008E01D2" w:rsidRDefault="00624C5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CC3A90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XIDTLC</w:t>
            </w:r>
          </w:p>
        </w:tc>
      </w:tr>
      <w:tr w:rsidR="00624C51" w:rsidRPr="008E01D2" w14:paraId="65D678AD" w14:textId="77777777" w:rsidTr="00612C78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09B0940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6BE83E3" w14:textId="2BA8C4D3" w:rsidR="00624C51" w:rsidRPr="008E01D2" w:rsidRDefault="00CC3A9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Telecontr</w:t>
            </w:r>
          </w:p>
        </w:tc>
      </w:tr>
      <w:tr w:rsidR="00624C51" w:rsidRPr="008E01D2" w14:paraId="32CBD898" w14:textId="77777777" w:rsidTr="00612C78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E068A6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F1BA66A" w14:textId="23BB399E" w:rsidR="00624C51" w:rsidRPr="008E01D2" w:rsidRDefault="00C2550B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Telecontrol</w:t>
            </w:r>
          </w:p>
        </w:tc>
      </w:tr>
      <w:tr w:rsidR="00624C51" w:rsidRPr="008E01D2" w14:paraId="61A9F0B3" w14:textId="77777777" w:rsidTr="00612C78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411FE0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A70BA5A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624C51" w:rsidRPr="008E01D2" w14:paraId="7892F460" w14:textId="77777777" w:rsidTr="00612C78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F83F358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41B5B87" w14:textId="79AB7ADA" w:rsidR="00624C51" w:rsidRPr="008E01D2" w:rsidRDefault="00C2550B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="00624C51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624C51" w:rsidRPr="008E01D2" w14:paraId="255CDE76" w14:textId="77777777" w:rsidTr="00612C78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8B5F8C4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81554A4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24C51" w:rsidRPr="008E01D2" w14:paraId="6A5F4763" w14:textId="77777777" w:rsidTr="00612C78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CF2842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448728D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624C51" w:rsidRPr="008E01D2" w14:paraId="6322A49E" w14:textId="77777777" w:rsidTr="00612C78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4429BB2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A5BE9BB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624C51" w:rsidRPr="008E01D2" w14:paraId="6E77A9A4" w14:textId="77777777" w:rsidTr="00612C78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121AA3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94C5DE" w14:textId="3F517F39" w:rsidR="00624C51" w:rsidRPr="008E01D2" w:rsidRDefault="00C2550B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(a critério da MDX)</w:t>
            </w:r>
          </w:p>
        </w:tc>
      </w:tr>
      <w:tr w:rsidR="00624C51" w:rsidRPr="008E01D2" w14:paraId="7E63E14C" w14:textId="77777777" w:rsidTr="00612C78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FB3EA2A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42B5B8C" w14:textId="25CD22B9" w:rsidR="00624C51" w:rsidRPr="008E01D2" w:rsidRDefault="00C2550B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ID do registro no </w:t>
            </w:r>
            <w:r w:rsidR="00624C51"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Telecontrol</w:t>
            </w:r>
          </w:p>
        </w:tc>
      </w:tr>
    </w:tbl>
    <w:p w14:paraId="17B8AE89" w14:textId="31BA1488" w:rsidR="00B13C83" w:rsidRDefault="00624C51" w:rsidP="00624C51">
      <w:pPr>
        <w:widowControl w:val="0"/>
        <w:suppressLineNumbers/>
        <w:suppressAutoHyphens/>
        <w:spacing w:after="0" w:line="240" w:lineRule="auto"/>
        <w:jc w:val="center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E0CD6">
        <w:rPr>
          <w:rFonts w:ascii="Calibri" w:eastAsia="Calibri" w:hAnsi="Calibri" w:cs="Calibri"/>
          <w:b/>
          <w:bCs/>
        </w:rPr>
        <w:t xml:space="preserve">Substitua XXX pelo alias </w:t>
      </w:r>
      <w:r w:rsidR="00B13C83">
        <w:rPr>
          <w:rFonts w:ascii="Calibri" w:eastAsia="Calibri" w:hAnsi="Calibri" w:cs="Calibri"/>
          <w:b/>
          <w:bCs/>
        </w:rPr>
        <w:t>da tabela pertinente</w:t>
      </w:r>
      <w:r>
        <w:rPr>
          <w:rFonts w:ascii="Calibri" w:eastAsia="Calibri" w:hAnsi="Calibri" w:cs="Calibri"/>
        </w:rPr>
        <w:t>.</w:t>
      </w:r>
    </w:p>
    <w:p w14:paraId="7B991682" w14:textId="77777777" w:rsidR="00C154F7" w:rsidRDefault="00C154F7" w:rsidP="00C154F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01839F" w14:textId="77777777" w:rsidR="00C154F7" w:rsidRDefault="00C154F7" w:rsidP="00C154F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tabelas de cadastro envolvidas no processo de integração são:</w:t>
      </w:r>
    </w:p>
    <w:tbl>
      <w:tblPr>
        <w:tblStyle w:val="TabeladeLista3-nfase4"/>
        <w:tblW w:w="10627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846"/>
        <w:gridCol w:w="9781"/>
      </w:tblGrid>
      <w:tr w:rsidR="00C154F7" w14:paraId="108D9038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4423311F" w14:textId="77777777" w:rsidR="00C154F7" w:rsidRDefault="00C154F7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9781" w:type="dxa"/>
          </w:tcPr>
          <w:p w14:paraId="15203B3F" w14:textId="77777777" w:rsidR="00C154F7" w:rsidRDefault="00C154F7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C154F7" w14:paraId="0B339BE7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E26DE4" w14:textId="77777777" w:rsidR="00C154F7" w:rsidRPr="00D92989" w:rsidRDefault="00C154F7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SA2</w:t>
            </w:r>
          </w:p>
        </w:tc>
        <w:tc>
          <w:tcPr>
            <w:tcW w:w="9781" w:type="dxa"/>
          </w:tcPr>
          <w:p w14:paraId="069E8A7D" w14:textId="77777777" w:rsidR="00C154F7" w:rsidRPr="00582DEB" w:rsidRDefault="00C154F7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cadastro de fornecedores (postos autorizados)</w:t>
            </w:r>
          </w:p>
        </w:tc>
      </w:tr>
      <w:tr w:rsidR="00C154F7" w14:paraId="4B4B75D7" w14:textId="77777777" w:rsidTr="00612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F0B320" w14:textId="77777777" w:rsidR="00C154F7" w:rsidRPr="00D92989" w:rsidRDefault="00C154F7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SB1</w:t>
            </w:r>
          </w:p>
        </w:tc>
        <w:tc>
          <w:tcPr>
            <w:tcW w:w="9781" w:type="dxa"/>
          </w:tcPr>
          <w:p w14:paraId="0E14B409" w14:textId="77777777" w:rsidR="00C154F7" w:rsidRPr="00582DEB" w:rsidRDefault="00C154F7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cadastro de produtos e peças</w:t>
            </w:r>
          </w:p>
        </w:tc>
      </w:tr>
      <w:tr w:rsidR="00C154F7" w14:paraId="006DF51F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F49844" w14:textId="77777777" w:rsidR="00C154F7" w:rsidRPr="00D92989" w:rsidRDefault="00C154F7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DA1</w:t>
            </w:r>
          </w:p>
        </w:tc>
        <w:tc>
          <w:tcPr>
            <w:tcW w:w="9781" w:type="dxa"/>
          </w:tcPr>
          <w:p w14:paraId="4A823667" w14:textId="77777777" w:rsidR="00C154F7" w:rsidRPr="00582DEB" w:rsidRDefault="00C154F7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cadastro de preços</w:t>
            </w:r>
          </w:p>
        </w:tc>
      </w:tr>
    </w:tbl>
    <w:p w14:paraId="707E9F20" w14:textId="30CE3C1C" w:rsidR="00624C51" w:rsidRDefault="00624C51"/>
    <w:p w14:paraId="07C0D412" w14:textId="4F6B0655" w:rsidR="00624C51" w:rsidRDefault="00624C51">
      <w: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634DC7" w:rsidRPr="000E2D42" w14:paraId="154AC8FA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4C1D2615" w14:textId="2BD0489E" w:rsidR="00634DC7" w:rsidRPr="000E2D42" w:rsidRDefault="00634DC7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Monitor de integração</w:t>
            </w:r>
          </w:p>
        </w:tc>
      </w:tr>
    </w:tbl>
    <w:p w14:paraId="710CCE06" w14:textId="77777777" w:rsidR="00634DC7" w:rsidRDefault="00634DC7" w:rsidP="00634D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9DC6AC" w14:textId="77777777" w:rsidR="00634DC7" w:rsidRDefault="00634DC7" w:rsidP="00634DC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Foi criado um monitor de integração para que seja possível visualizar os dados da integração (informações enviadas e recebidas) bem como a situação da integração.</w:t>
      </w:r>
    </w:p>
    <w:p w14:paraId="1348A6A8" w14:textId="388B812C" w:rsidR="00634DC7" w:rsidRDefault="00634DC7" w:rsidP="00634DC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monitor apresentará as informações gravadas na tabela de LOG (TI_LOGTAB), onde será possível identificar, por exemplo, porque uma integração falhou.</w:t>
      </w:r>
    </w:p>
    <w:p w14:paraId="76016F3F" w14:textId="77777777" w:rsidR="00634DC7" w:rsidRDefault="00634DC7" w:rsidP="00634D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3CD9CE" w14:textId="14E40C09" w:rsidR="00634DC7" w:rsidRDefault="00634DC7" w:rsidP="00634DC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visualizar os registros de LOG será necessário criar um item de menu em quais - e quantos - módulos forem necessários.</w:t>
      </w:r>
    </w:p>
    <w:p w14:paraId="5FABB5EE" w14:textId="77777777" w:rsidR="00634DC7" w:rsidRDefault="00634DC7" w:rsidP="00634DC7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2547"/>
        <w:gridCol w:w="7229"/>
      </w:tblGrid>
      <w:tr w:rsidR="00634DC7" w:rsidRPr="00634DC7" w14:paraId="1064944E" w14:textId="77777777" w:rsidTr="00D50C3E">
        <w:trPr>
          <w:trHeight w:val="235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49993644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Menu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5C3B788" w14:textId="77777777" w:rsidR="00634DC7" w:rsidRPr="00634DC7" w:rsidRDefault="00634DC7" w:rsidP="00634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  <w:t>Atualizações</w:t>
            </w:r>
          </w:p>
        </w:tc>
      </w:tr>
      <w:tr w:rsidR="00634DC7" w:rsidRPr="00634DC7" w14:paraId="2A6916FB" w14:textId="77777777" w:rsidTr="00D50C3E">
        <w:trPr>
          <w:trHeight w:val="267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7D9A3B24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Submenu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0DBC6DF" w14:textId="162B0EEB" w:rsidR="00634DC7" w:rsidRPr="00634DC7" w:rsidRDefault="00634DC7" w:rsidP="00634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  <w:t>Integr. Telecontrol</w:t>
            </w:r>
          </w:p>
        </w:tc>
      </w:tr>
      <w:tr w:rsidR="00634DC7" w:rsidRPr="00634DC7" w14:paraId="30BEFE6E" w14:textId="77777777" w:rsidTr="00D50C3E">
        <w:trPr>
          <w:trHeight w:val="271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1CA356FB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Nome da rotina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414C8CB6" w14:textId="0B425DA7" w:rsidR="00634DC7" w:rsidRPr="00634DC7" w:rsidRDefault="00634DC7" w:rsidP="00634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  <w:t>Monitor Integração</w:t>
            </w:r>
          </w:p>
        </w:tc>
      </w:tr>
      <w:tr w:rsidR="00634DC7" w:rsidRPr="00634DC7" w14:paraId="1284E614" w14:textId="77777777" w:rsidTr="00D50C3E">
        <w:trPr>
          <w:trHeight w:val="261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2A339369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Programa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7AAE7A2" w14:textId="27A0E4CE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TLC_Monitor</w:t>
            </w:r>
            <w:r w:rsidRPr="00634DC7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.PRW</w:t>
            </w:r>
          </w:p>
        </w:tc>
      </w:tr>
      <w:tr w:rsidR="00634DC7" w:rsidRPr="00634DC7" w14:paraId="1B267845" w14:textId="77777777" w:rsidTr="00D50C3E">
        <w:trPr>
          <w:trHeight w:val="279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0F7B57E6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Rotina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09E7C2BD" w14:textId="222881C8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TLCMONIT</w:t>
            </w:r>
            <w:r w:rsidRPr="00634DC7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()</w:t>
            </w:r>
          </w:p>
        </w:tc>
      </w:tr>
      <w:tr w:rsidR="00634DC7" w:rsidRPr="00634DC7" w14:paraId="58952EFE" w14:textId="77777777" w:rsidTr="00D50C3E">
        <w:trPr>
          <w:trHeight w:val="268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2DE0BDF8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Módulo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1E490D6" w14:textId="5085FBC2" w:rsidR="00634DC7" w:rsidRPr="00634DC7" w:rsidRDefault="003E72BC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(a critério da MDX)</w:t>
            </w:r>
          </w:p>
        </w:tc>
      </w:tr>
      <w:tr w:rsidR="00634DC7" w:rsidRPr="00634DC7" w14:paraId="155E2B86" w14:textId="77777777" w:rsidTr="00D50C3E">
        <w:trPr>
          <w:trHeight w:val="287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6E38AA86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0EF2D83C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Função de usuário</w:t>
            </w:r>
          </w:p>
        </w:tc>
      </w:tr>
      <w:tr w:rsidR="00634DC7" w:rsidRPr="00634DC7" w14:paraId="00E6200E" w14:textId="77777777" w:rsidTr="00D50C3E">
        <w:trPr>
          <w:trHeight w:val="277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58B87038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Tabelas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6B60B8E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XXX</w:t>
            </w:r>
          </w:p>
        </w:tc>
      </w:tr>
    </w:tbl>
    <w:p w14:paraId="519BBB4A" w14:textId="77777777" w:rsidR="00634DC7" w:rsidRDefault="00634DC7" w:rsidP="00634DC7">
      <w:pPr>
        <w:widowControl w:val="0"/>
        <w:suppressLineNumbers/>
        <w:suppressAutoHyphens/>
        <w:spacing w:after="0" w:line="240" w:lineRule="auto"/>
        <w:jc w:val="center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E0CD6">
        <w:rPr>
          <w:rFonts w:ascii="Calibri" w:eastAsia="Calibri" w:hAnsi="Calibri" w:cs="Calibri"/>
          <w:b/>
          <w:bCs/>
        </w:rPr>
        <w:t>Substitua XXX pelo alias escolhido para a tabela de LOG</w:t>
      </w:r>
      <w:r>
        <w:rPr>
          <w:rFonts w:ascii="Calibri" w:eastAsia="Calibri" w:hAnsi="Calibri" w:cs="Calibri"/>
        </w:rPr>
        <w:t>.</w:t>
      </w:r>
    </w:p>
    <w:p w14:paraId="1D4C6670" w14:textId="77777777" w:rsidR="00634DC7" w:rsidRDefault="00634DC7" w:rsidP="00634D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74E760" w14:textId="77777777" w:rsidR="00634DC7" w:rsidRDefault="00634DC7" w:rsidP="00634DC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Tela do monitor</w:t>
      </w:r>
    </w:p>
    <w:p w14:paraId="5C43C7D6" w14:textId="1C4EFBB7" w:rsidR="00634DC7" w:rsidRDefault="008D12DB" w:rsidP="00634DC7">
      <w:pPr>
        <w:spacing w:after="0" w:line="240" w:lineRule="auto"/>
        <w:jc w:val="both"/>
        <w:rPr>
          <w:rFonts w:ascii="Calibri" w:eastAsia="Calibri" w:hAnsi="Calibri" w:cs="Calibri"/>
        </w:rPr>
      </w:pPr>
      <w:r w:rsidRPr="008D12DB">
        <w:rPr>
          <w:rFonts w:ascii="Calibri" w:eastAsia="Calibri" w:hAnsi="Calibri" w:cs="Calibri"/>
        </w:rPr>
        <w:drawing>
          <wp:inline distT="0" distB="0" distL="0" distR="0" wp14:anchorId="1D1B4FA2" wp14:editId="36F1D966">
            <wp:extent cx="6661150" cy="3485515"/>
            <wp:effectExtent l="0" t="0" r="6350" b="635"/>
            <wp:docPr id="165938481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84816" name="Imagem 1" descr="Interface gráfica do usuári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DC7">
        <w:rPr>
          <w:rFonts w:ascii="Calibri" w:eastAsia="Calibri" w:hAnsi="Calibri" w:cs="Calibri"/>
        </w:rPr>
        <w:t xml:space="preserve"> </w:t>
      </w:r>
    </w:p>
    <w:p w14:paraId="29832606" w14:textId="77777777" w:rsidR="00634DC7" w:rsidRDefault="00634DC7" w:rsidP="00634D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EF9B14" w14:textId="77777777" w:rsidR="00634DC7" w:rsidRDefault="00634DC7">
      <w: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B6EC2" w:rsidRPr="000E2D42" w14:paraId="4B3AA85A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75514E6D" w14:textId="6B58D155" w:rsidR="000B6EC2" w:rsidRPr="000E2D42" w:rsidRDefault="00DB7DDE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Arquivos</w:t>
            </w:r>
          </w:p>
        </w:tc>
      </w:tr>
    </w:tbl>
    <w:p w14:paraId="24596F2C" w14:textId="77777777" w:rsidR="000B6EC2" w:rsidRDefault="000B6EC2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F41444" w14:textId="2C8BACAD" w:rsidR="00645A0A" w:rsidRDefault="00634DC7" w:rsidP="000B6EC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Segue listagem dos </w:t>
      </w:r>
      <w:r w:rsidR="00362FE7">
        <w:rPr>
          <w:rFonts w:ascii="Calibri" w:eastAsia="Calibri" w:hAnsi="Calibri" w:cs="Calibri"/>
        </w:rPr>
        <w:t>arquivos envolvidos no processo de integração dos cadastros</w:t>
      </w:r>
      <w:r w:rsidR="00645A0A">
        <w:rPr>
          <w:rFonts w:ascii="Calibri" w:eastAsia="Calibri" w:hAnsi="Calibri" w:cs="Calibri"/>
        </w:rPr>
        <w:t>:</w:t>
      </w:r>
    </w:p>
    <w:p w14:paraId="6D780439" w14:textId="77777777" w:rsidR="00265C5E" w:rsidRDefault="00265C5E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Style w:val="TabeladeLista3-nfase4"/>
        <w:tblW w:w="10627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454"/>
        <w:gridCol w:w="8173"/>
      </w:tblGrid>
      <w:tr w:rsidR="00D92989" w14:paraId="66C9B27C" w14:textId="77777777" w:rsidTr="00D92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54" w:type="dxa"/>
          </w:tcPr>
          <w:p w14:paraId="5BB70315" w14:textId="5093BBAD" w:rsidR="00D92989" w:rsidRDefault="00D92989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8173" w:type="dxa"/>
          </w:tcPr>
          <w:p w14:paraId="2FB6087A" w14:textId="77777777" w:rsidR="00D92989" w:rsidRDefault="00D92989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D92989" w14:paraId="3EC27507" w14:textId="77777777" w:rsidTr="00D92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62D13D00" w14:textId="63981F35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TLC_DEFINE.ch</w:t>
            </w:r>
          </w:p>
        </w:tc>
        <w:tc>
          <w:tcPr>
            <w:tcW w:w="8173" w:type="dxa"/>
          </w:tcPr>
          <w:p w14:paraId="6C510D67" w14:textId="3F6D4F49" w:rsidR="00D92989" w:rsidRPr="00582DEB" w:rsidRDefault="00D92989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arquivo com as constantes utilizadas nas rotinas</w:t>
            </w:r>
          </w:p>
        </w:tc>
      </w:tr>
      <w:tr w:rsidR="00D92989" w14:paraId="77439DD8" w14:textId="77777777" w:rsidTr="00D92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45106BE1" w14:textId="7F19DC68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TCL_XFUN.tlpp</w:t>
            </w:r>
          </w:p>
        </w:tc>
        <w:tc>
          <w:tcPr>
            <w:tcW w:w="8173" w:type="dxa"/>
          </w:tcPr>
          <w:p w14:paraId="10A7E443" w14:textId="47C18E8B" w:rsidR="00D92989" w:rsidRPr="00582DEB" w:rsidRDefault="00D92989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funções diversas</w:t>
            </w:r>
          </w:p>
        </w:tc>
      </w:tr>
      <w:tr w:rsidR="00D92989" w14:paraId="4D9BF659" w14:textId="77777777" w:rsidTr="00D92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780B511D" w14:textId="4BA201E4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TLC_ClassePecas.tlpp</w:t>
            </w:r>
          </w:p>
        </w:tc>
        <w:tc>
          <w:tcPr>
            <w:tcW w:w="8173" w:type="dxa"/>
          </w:tcPr>
          <w:p w14:paraId="0EE22DA7" w14:textId="6E5C0952" w:rsidR="00D92989" w:rsidRPr="00582DEB" w:rsidRDefault="00D92989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classe para manutenção de peças no Telecontrol (cadastro e consulta)</w:t>
            </w:r>
          </w:p>
        </w:tc>
      </w:tr>
      <w:tr w:rsidR="00D92989" w14:paraId="53456AD7" w14:textId="77777777" w:rsidTr="00D92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73469357" w14:textId="35C6F487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TLC_ClassePostos.tlpp</w:t>
            </w:r>
          </w:p>
        </w:tc>
        <w:tc>
          <w:tcPr>
            <w:tcW w:w="8173" w:type="dxa"/>
          </w:tcPr>
          <w:p w14:paraId="16FF33F4" w14:textId="37A735DC" w:rsidR="00D92989" w:rsidRPr="00582DEB" w:rsidRDefault="00D92989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classe para manutenção de postos autorizados (cadastro, alteração e consulta)</w:t>
            </w:r>
          </w:p>
        </w:tc>
      </w:tr>
      <w:tr w:rsidR="00D92989" w14:paraId="6FEAEF07" w14:textId="77777777" w:rsidTr="00D92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2920A661" w14:textId="1CA568C8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TLC_ClassePrecos.tlpp</w:t>
            </w:r>
          </w:p>
        </w:tc>
        <w:tc>
          <w:tcPr>
            <w:tcW w:w="8173" w:type="dxa"/>
          </w:tcPr>
          <w:p w14:paraId="0B304136" w14:textId="2D4F6A66" w:rsidR="00D92989" w:rsidRPr="00582DEB" w:rsidRDefault="00D92989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classe para manutenção de preços (cadastro, alteração e consulta)</w:t>
            </w:r>
          </w:p>
        </w:tc>
      </w:tr>
      <w:tr w:rsidR="00D92989" w14:paraId="2BC286E2" w14:textId="77777777" w:rsidTr="00D92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22E0C0E0" w14:textId="0B49D0B5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TLC_ClasseProdutos.tlpp</w:t>
            </w:r>
          </w:p>
        </w:tc>
        <w:tc>
          <w:tcPr>
            <w:tcW w:w="8173" w:type="dxa"/>
          </w:tcPr>
          <w:p w14:paraId="6EC5B1C1" w14:textId="6D646D84" w:rsidR="00D92989" w:rsidRDefault="00D92989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classe para manutenção de produtos (cadastro, alteração e consulta)</w:t>
            </w:r>
          </w:p>
        </w:tc>
      </w:tr>
      <w:tr w:rsidR="00D92989" w14:paraId="20C3D303" w14:textId="77777777" w:rsidTr="00D92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39832709" w14:textId="433C31D4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TLC_Classes.tlpp</w:t>
            </w:r>
          </w:p>
        </w:tc>
        <w:tc>
          <w:tcPr>
            <w:tcW w:w="8173" w:type="dxa"/>
          </w:tcPr>
          <w:p w14:paraId="777D6620" w14:textId="1B7A4AB1" w:rsidR="00D92989" w:rsidRDefault="00D92989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classes base para cadastros e manutenção do LOG</w:t>
            </w:r>
          </w:p>
        </w:tc>
      </w:tr>
      <w:tr w:rsidR="00D92989" w14:paraId="2C6285C9" w14:textId="77777777" w:rsidTr="00D92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49C99A4A" w14:textId="613347A1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TLC_Monitor.prw</w:t>
            </w:r>
          </w:p>
        </w:tc>
        <w:tc>
          <w:tcPr>
            <w:tcW w:w="8173" w:type="dxa"/>
          </w:tcPr>
          <w:p w14:paraId="5630E232" w14:textId="3AE4EDD5" w:rsidR="00D92989" w:rsidRDefault="00D92989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FA1595">
              <w:rPr>
                <w:rFonts w:ascii="Calibri" w:eastAsia="Calibri" w:hAnsi="Calibri" w:cs="Calibri"/>
              </w:rPr>
              <w:t>tela para</w:t>
            </w:r>
            <w:r>
              <w:rPr>
                <w:rFonts w:ascii="Calibri" w:eastAsia="Calibri" w:hAnsi="Calibri" w:cs="Calibri"/>
              </w:rPr>
              <w:t xml:space="preserve"> apresentar o browse e os detalhes dos registros de LOG</w:t>
            </w:r>
          </w:p>
        </w:tc>
      </w:tr>
      <w:tr w:rsidR="00D92989" w14:paraId="275B3B3C" w14:textId="77777777" w:rsidTr="00D92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06AFF327" w14:textId="3AE865C0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TLC_SHRET.prw</w:t>
            </w:r>
          </w:p>
        </w:tc>
        <w:tc>
          <w:tcPr>
            <w:tcW w:w="8173" w:type="dxa"/>
          </w:tcPr>
          <w:p w14:paraId="270FE1EE" w14:textId="28C60AA9" w:rsidR="00D92989" w:rsidRDefault="00D92989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tela para apresentar os dados do registro consultado no Telecontrol</w:t>
            </w:r>
          </w:p>
        </w:tc>
      </w:tr>
    </w:tbl>
    <w:p w14:paraId="311908AC" w14:textId="77777777" w:rsidR="00FA1595" w:rsidRDefault="00FA1595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638FA9" w14:textId="16CF18CE" w:rsidR="008915EF" w:rsidRDefault="008915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A0185" w:rsidRPr="000E2D42" w14:paraId="6B17558C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4F00C1CB" w14:textId="7D2766B3" w:rsidR="000A0185" w:rsidRPr="000E2D42" w:rsidRDefault="000A0185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Pontos de entrada</w:t>
            </w:r>
          </w:p>
        </w:tc>
      </w:tr>
    </w:tbl>
    <w:p w14:paraId="7939BCAA" w14:textId="77777777" w:rsidR="000A0185" w:rsidRDefault="000A0185" w:rsidP="000A0185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D78E96D" w14:textId="0E6CD83B" w:rsidR="000A0185" w:rsidRDefault="000A0185" w:rsidP="000A018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que os registros sejam incluídos ou alterados em tempo real</w:t>
      </w:r>
      <w:r w:rsidR="004A459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é necessário que sejam implementados os pontos de entrada para efetuar as ações necessárias no momento em que o evento de gravação é executado.</w:t>
      </w:r>
    </w:p>
    <w:p w14:paraId="3787384A" w14:textId="5C4545F8" w:rsidR="004A459B" w:rsidRDefault="004A459B" w:rsidP="000A018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Também foram implementadas opções para consulta de registros no Telecontrol e para cadastro manual. </w:t>
      </w:r>
    </w:p>
    <w:p w14:paraId="274F4684" w14:textId="77777777" w:rsidR="000A0185" w:rsidRDefault="000A0185" w:rsidP="000A0185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07B9AC" w14:textId="00F5B987" w:rsidR="000A0185" w:rsidRDefault="000A0185" w:rsidP="000A018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Segue listagem dos </w:t>
      </w:r>
      <w:r>
        <w:rPr>
          <w:rFonts w:ascii="Calibri" w:eastAsia="Calibri" w:hAnsi="Calibri" w:cs="Calibri"/>
        </w:rPr>
        <w:t>pontos de entrada implementados:</w:t>
      </w:r>
    </w:p>
    <w:p w14:paraId="4917DF08" w14:textId="77777777" w:rsidR="00D92989" w:rsidRDefault="00D92989" w:rsidP="000A0185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Style w:val="TabeladeLista3-nfase4"/>
        <w:tblW w:w="10627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209"/>
        <w:gridCol w:w="2105"/>
        <w:gridCol w:w="6313"/>
      </w:tblGrid>
      <w:tr w:rsidR="00FB41DA" w14:paraId="3A09D5F3" w14:textId="77777777" w:rsidTr="00FB4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9" w:type="dxa"/>
          </w:tcPr>
          <w:p w14:paraId="13C2AAEE" w14:textId="77777777" w:rsidR="00FB41DA" w:rsidRDefault="00FB41DA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2105" w:type="dxa"/>
          </w:tcPr>
          <w:p w14:paraId="1052621E" w14:textId="49FCF338" w:rsidR="00FB41DA" w:rsidRDefault="00FB41DA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Fonte</w:t>
            </w:r>
          </w:p>
        </w:tc>
        <w:tc>
          <w:tcPr>
            <w:tcW w:w="6313" w:type="dxa"/>
          </w:tcPr>
          <w:p w14:paraId="2E241A18" w14:textId="6EDC310B" w:rsidR="00FB41DA" w:rsidRDefault="00FB41DA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FB41DA" w14:paraId="45AA52DB" w14:textId="77777777" w:rsidTr="00FB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26618CD7" w14:textId="26E8B22D" w:rsidR="00FB41DA" w:rsidRPr="003F75B1" w:rsidRDefault="00FB41DA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3F75B1">
              <w:rPr>
                <w:rFonts w:ascii="Calibri" w:eastAsia="Calibri" w:hAnsi="Calibri" w:cs="Calibri"/>
                <w:b w:val="0"/>
                <w:bCs w:val="0"/>
              </w:rPr>
              <w:t>MA020ROT</w:t>
            </w:r>
          </w:p>
        </w:tc>
        <w:tc>
          <w:tcPr>
            <w:tcW w:w="2105" w:type="dxa"/>
          </w:tcPr>
          <w:p w14:paraId="40F737B7" w14:textId="712E8E79" w:rsidR="00FB41DA" w:rsidRPr="003F75B1" w:rsidRDefault="00FB41DA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92989">
              <w:rPr>
                <w:rFonts w:ascii="Calibri" w:eastAsia="Calibri" w:hAnsi="Calibri" w:cs="Calibri"/>
              </w:rPr>
              <w:t>MA020ROT.prw</w:t>
            </w:r>
          </w:p>
        </w:tc>
        <w:tc>
          <w:tcPr>
            <w:tcW w:w="6313" w:type="dxa"/>
          </w:tcPr>
          <w:p w14:paraId="0764EB7A" w14:textId="70384C79" w:rsidR="00FB41DA" w:rsidRPr="003F75B1" w:rsidRDefault="00FB41DA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ponto de entrada para adicionar as </w:t>
            </w:r>
            <w:r>
              <w:rPr>
                <w:rFonts w:ascii="Calibri" w:eastAsia="Calibri" w:hAnsi="Calibri" w:cs="Calibri"/>
              </w:rPr>
              <w:t xml:space="preserve">opções para consulta e cadastro manual do posto autorizado </w:t>
            </w:r>
            <w:r>
              <w:rPr>
                <w:rFonts w:ascii="Calibri" w:eastAsia="Calibri" w:hAnsi="Calibri" w:cs="Calibri"/>
              </w:rPr>
              <w:t>no Telecontrol a partir d</w:t>
            </w:r>
            <w:r>
              <w:rPr>
                <w:rFonts w:ascii="Calibri" w:eastAsia="Calibri" w:hAnsi="Calibri" w:cs="Calibri"/>
              </w:rPr>
              <w:t>o browse de fornecedores.</w:t>
            </w:r>
          </w:p>
        </w:tc>
      </w:tr>
      <w:tr w:rsidR="00FB41DA" w14:paraId="51FB2C17" w14:textId="77777777" w:rsidTr="00FB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239637E" w14:textId="6DC285DE" w:rsidR="00FB41DA" w:rsidRPr="003F75B1" w:rsidRDefault="00FB41DA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3F75B1">
              <w:rPr>
                <w:rFonts w:ascii="Calibri" w:eastAsia="Calibri" w:hAnsi="Calibri" w:cs="Calibri"/>
                <w:b w:val="0"/>
                <w:bCs w:val="0"/>
              </w:rPr>
              <w:t>CUSTOMERVENDOR</w:t>
            </w:r>
          </w:p>
        </w:tc>
        <w:tc>
          <w:tcPr>
            <w:tcW w:w="2105" w:type="dxa"/>
          </w:tcPr>
          <w:p w14:paraId="03EA6069" w14:textId="07EBF993" w:rsidR="00FB41DA" w:rsidRPr="003F75B1" w:rsidRDefault="00FB41DA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92989">
              <w:rPr>
                <w:rFonts w:ascii="Calibri" w:eastAsia="Calibri" w:hAnsi="Calibri" w:cs="Calibri"/>
              </w:rPr>
              <w:t>MATA020_PE.prw</w:t>
            </w:r>
          </w:p>
        </w:tc>
        <w:tc>
          <w:tcPr>
            <w:tcW w:w="6313" w:type="dxa"/>
          </w:tcPr>
          <w:p w14:paraId="7DBDA184" w14:textId="77777777" w:rsidR="00FB41DA" w:rsidRDefault="00FB41DA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92989">
              <w:rPr>
                <w:rFonts w:ascii="Calibri" w:eastAsia="Calibri" w:hAnsi="Calibri" w:cs="Calibri"/>
              </w:rPr>
              <w:t xml:space="preserve">pontos de entrada </w:t>
            </w:r>
            <w:r>
              <w:rPr>
                <w:rFonts w:ascii="Calibri" w:eastAsia="Calibri" w:hAnsi="Calibri" w:cs="Calibri"/>
              </w:rPr>
              <w:t>para cadastrar ou alterar automaticamente – e em tempo real – o posto autorizado no Telecontrol.</w:t>
            </w:r>
          </w:p>
          <w:p w14:paraId="5EAA9AA2" w14:textId="6EEA2EAD" w:rsidR="00FB41DA" w:rsidRPr="003F75B1" w:rsidRDefault="00FB41DA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 ponto de entrada atua no cadastro de fornecedores.</w:t>
            </w:r>
          </w:p>
        </w:tc>
      </w:tr>
      <w:tr w:rsidR="00FB41DA" w14:paraId="28A015CC" w14:textId="77777777" w:rsidTr="00FB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2BD75622" w14:textId="523FEE22" w:rsidR="00FB41DA" w:rsidRPr="003F75B1" w:rsidRDefault="00FB41DA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3F75B1">
              <w:rPr>
                <w:rFonts w:ascii="Calibri" w:eastAsia="Calibri" w:hAnsi="Calibri" w:cs="Calibri"/>
                <w:b w:val="0"/>
                <w:bCs w:val="0"/>
              </w:rPr>
              <w:t>MT010ALT</w:t>
            </w:r>
          </w:p>
        </w:tc>
        <w:tc>
          <w:tcPr>
            <w:tcW w:w="2105" w:type="dxa"/>
          </w:tcPr>
          <w:p w14:paraId="68E3D7EA" w14:textId="75E90281" w:rsidR="00FB41DA" w:rsidRPr="003F75B1" w:rsidRDefault="00FB41DA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F75B1">
              <w:rPr>
                <w:rFonts w:ascii="Calibri" w:eastAsia="Calibri" w:hAnsi="Calibri" w:cs="Calibri"/>
              </w:rPr>
              <w:t>MT010ALT.prw</w:t>
            </w:r>
          </w:p>
        </w:tc>
        <w:tc>
          <w:tcPr>
            <w:tcW w:w="6313" w:type="dxa"/>
          </w:tcPr>
          <w:p w14:paraId="7F101FC7" w14:textId="0C9641A9" w:rsidR="00FB41DA" w:rsidRPr="003F75B1" w:rsidRDefault="00FB41DA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F75B1">
              <w:rPr>
                <w:rFonts w:ascii="Calibri" w:eastAsia="Calibri" w:hAnsi="Calibri" w:cs="Calibri"/>
              </w:rPr>
              <w:t>ponto de entrada para enviar a alteração do produto ou peça para o Telecontrol</w:t>
            </w:r>
            <w:r w:rsidR="00BE5549" w:rsidRPr="003F75B1">
              <w:rPr>
                <w:rFonts w:ascii="Calibri" w:eastAsia="Calibri" w:hAnsi="Calibri" w:cs="Calibri"/>
              </w:rPr>
              <w:t>.</w:t>
            </w:r>
          </w:p>
        </w:tc>
      </w:tr>
      <w:tr w:rsidR="00FB41DA" w14:paraId="593D89C8" w14:textId="77777777" w:rsidTr="00FB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2070FA5E" w14:textId="72FC65A2" w:rsidR="00FB41DA" w:rsidRPr="003F75B1" w:rsidRDefault="00FB41DA" w:rsidP="00FB41DA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3F75B1">
              <w:rPr>
                <w:rFonts w:ascii="Calibri" w:eastAsia="Calibri" w:hAnsi="Calibri" w:cs="Calibri"/>
                <w:b w:val="0"/>
                <w:bCs w:val="0"/>
              </w:rPr>
              <w:t>MT010INC</w:t>
            </w:r>
          </w:p>
        </w:tc>
        <w:tc>
          <w:tcPr>
            <w:tcW w:w="2105" w:type="dxa"/>
          </w:tcPr>
          <w:p w14:paraId="15264285" w14:textId="7D1ED3E6" w:rsidR="00FB41DA" w:rsidRPr="003F75B1" w:rsidRDefault="00FB41DA" w:rsidP="00FB41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F75B1">
              <w:rPr>
                <w:rFonts w:ascii="Calibri" w:eastAsia="Calibri" w:hAnsi="Calibri" w:cs="Calibri"/>
              </w:rPr>
              <w:t>MT010INC.prw</w:t>
            </w:r>
          </w:p>
        </w:tc>
        <w:tc>
          <w:tcPr>
            <w:tcW w:w="6313" w:type="dxa"/>
          </w:tcPr>
          <w:p w14:paraId="2941B806" w14:textId="7B61A9A3" w:rsidR="00FB41DA" w:rsidRPr="003F75B1" w:rsidRDefault="00FB41DA" w:rsidP="00FB41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F75B1">
              <w:rPr>
                <w:rFonts w:ascii="Calibri" w:eastAsia="Calibri" w:hAnsi="Calibri" w:cs="Calibri"/>
              </w:rPr>
              <w:t>p</w:t>
            </w:r>
            <w:r w:rsidRPr="003F75B1">
              <w:rPr>
                <w:rFonts w:ascii="Calibri" w:eastAsia="Calibri" w:hAnsi="Calibri" w:cs="Calibri"/>
              </w:rPr>
              <w:t xml:space="preserve">onto de entrada para </w:t>
            </w:r>
            <w:r w:rsidRPr="003F75B1">
              <w:rPr>
                <w:rFonts w:ascii="Calibri" w:eastAsia="Calibri" w:hAnsi="Calibri" w:cs="Calibri"/>
              </w:rPr>
              <w:t>cadastrar um</w:t>
            </w:r>
            <w:r w:rsidRPr="003F75B1">
              <w:rPr>
                <w:rFonts w:ascii="Calibri" w:eastAsia="Calibri" w:hAnsi="Calibri" w:cs="Calibri"/>
              </w:rPr>
              <w:t xml:space="preserve"> produto ou peça </w:t>
            </w:r>
            <w:r w:rsidRPr="003F75B1">
              <w:rPr>
                <w:rFonts w:ascii="Calibri" w:eastAsia="Calibri" w:hAnsi="Calibri" w:cs="Calibri"/>
              </w:rPr>
              <w:t>n</w:t>
            </w:r>
            <w:r w:rsidRPr="003F75B1">
              <w:rPr>
                <w:rFonts w:ascii="Calibri" w:eastAsia="Calibri" w:hAnsi="Calibri" w:cs="Calibri"/>
              </w:rPr>
              <w:t>o Telecontrol</w:t>
            </w:r>
            <w:r w:rsidR="00BE5549" w:rsidRPr="003F75B1">
              <w:rPr>
                <w:rFonts w:ascii="Calibri" w:eastAsia="Calibri" w:hAnsi="Calibri" w:cs="Calibri"/>
              </w:rPr>
              <w:t>.</w:t>
            </w:r>
          </w:p>
        </w:tc>
      </w:tr>
      <w:tr w:rsidR="00FB41DA" w14:paraId="48A0952C" w14:textId="77777777" w:rsidTr="00FB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28DBA210" w14:textId="21F7C4C9" w:rsidR="00FB41DA" w:rsidRPr="003F75B1" w:rsidRDefault="00FB41DA" w:rsidP="00FB41DA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3F75B1">
              <w:rPr>
                <w:rFonts w:ascii="Calibri" w:eastAsia="Calibri" w:hAnsi="Calibri" w:cs="Calibri"/>
                <w:b w:val="0"/>
                <w:bCs w:val="0"/>
              </w:rPr>
              <w:t>MTA010MNU</w:t>
            </w:r>
          </w:p>
        </w:tc>
        <w:tc>
          <w:tcPr>
            <w:tcW w:w="2105" w:type="dxa"/>
          </w:tcPr>
          <w:p w14:paraId="67367AD4" w14:textId="46B8A33F" w:rsidR="00FB41DA" w:rsidRPr="003F75B1" w:rsidRDefault="00FB41DA" w:rsidP="00FB41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F75B1">
              <w:rPr>
                <w:rFonts w:ascii="Calibri" w:eastAsia="Calibri" w:hAnsi="Calibri" w:cs="Calibri"/>
              </w:rPr>
              <w:t>MTA010MNU.prw</w:t>
            </w:r>
          </w:p>
        </w:tc>
        <w:tc>
          <w:tcPr>
            <w:tcW w:w="6313" w:type="dxa"/>
          </w:tcPr>
          <w:p w14:paraId="0CE50294" w14:textId="433707AF" w:rsidR="00FB41DA" w:rsidRPr="003F75B1" w:rsidRDefault="00FB41DA" w:rsidP="00FB41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F75B1">
              <w:rPr>
                <w:rFonts w:ascii="Calibri" w:eastAsia="Calibri" w:hAnsi="Calibri" w:cs="Calibri"/>
              </w:rPr>
              <w:t xml:space="preserve">ponto de entrada para adicionar as opções para consulta ou cadastro manual de produtos no Telecontrol a partir do browse de produtos. </w:t>
            </w:r>
          </w:p>
        </w:tc>
      </w:tr>
      <w:tr w:rsidR="00FB41DA" w14:paraId="0B8D5364" w14:textId="77777777" w:rsidTr="00FB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38795AB" w14:textId="74EE8AA7" w:rsidR="00FB41DA" w:rsidRPr="003F75B1" w:rsidRDefault="007A77E9" w:rsidP="00FB41DA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3F75B1">
              <w:rPr>
                <w:rFonts w:ascii="Calibri" w:eastAsia="Calibri" w:hAnsi="Calibri" w:cs="Calibri"/>
                <w:b w:val="0"/>
                <w:bCs w:val="0"/>
              </w:rPr>
              <w:t>OMSA010</w:t>
            </w:r>
          </w:p>
        </w:tc>
        <w:tc>
          <w:tcPr>
            <w:tcW w:w="2105" w:type="dxa"/>
          </w:tcPr>
          <w:p w14:paraId="63E239E1" w14:textId="256595B9" w:rsidR="00FB41DA" w:rsidRPr="003F75B1" w:rsidRDefault="007A77E9" w:rsidP="00FB41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F75B1">
              <w:rPr>
                <w:rFonts w:ascii="Calibri" w:eastAsia="Calibri" w:hAnsi="Calibri" w:cs="Calibri"/>
              </w:rPr>
              <w:t>OMSA010_PE.prw</w:t>
            </w:r>
          </w:p>
        </w:tc>
        <w:tc>
          <w:tcPr>
            <w:tcW w:w="6313" w:type="dxa"/>
          </w:tcPr>
          <w:p w14:paraId="6E1B5325" w14:textId="2EA1561D" w:rsidR="007A77E9" w:rsidRDefault="007A77E9" w:rsidP="007A7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92989">
              <w:rPr>
                <w:rFonts w:ascii="Calibri" w:eastAsia="Calibri" w:hAnsi="Calibri" w:cs="Calibri"/>
              </w:rPr>
              <w:t xml:space="preserve">pontos de entrada </w:t>
            </w:r>
            <w:r>
              <w:rPr>
                <w:rFonts w:ascii="Calibri" w:eastAsia="Calibri" w:hAnsi="Calibri" w:cs="Calibri"/>
              </w:rPr>
              <w:t>para cadastrar ou alterar automaticamente – e em tempo real – o p</w:t>
            </w:r>
            <w:r>
              <w:rPr>
                <w:rFonts w:ascii="Calibri" w:eastAsia="Calibri" w:hAnsi="Calibri" w:cs="Calibri"/>
              </w:rPr>
              <w:t xml:space="preserve">reço das peças </w:t>
            </w:r>
            <w:r>
              <w:rPr>
                <w:rFonts w:ascii="Calibri" w:eastAsia="Calibri" w:hAnsi="Calibri" w:cs="Calibri"/>
              </w:rPr>
              <w:t>no Telecontrol.</w:t>
            </w:r>
          </w:p>
          <w:p w14:paraId="1385B56A" w14:textId="5066625F" w:rsidR="00FB41DA" w:rsidRPr="003F75B1" w:rsidRDefault="007A77E9" w:rsidP="007A7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 ponto de entrada atua n</w:t>
            </w:r>
            <w:r>
              <w:rPr>
                <w:rFonts w:ascii="Calibri" w:eastAsia="Calibri" w:hAnsi="Calibri" w:cs="Calibri"/>
              </w:rPr>
              <w:t>a tabela de preços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537873D6" w14:textId="77777777" w:rsidR="000A0185" w:rsidRDefault="000A0185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16A147" w14:textId="77777777" w:rsidR="00A82E38" w:rsidRDefault="00A82E38" w:rsidP="00A82E38">
      <w:pPr>
        <w:spacing w:before="120" w:after="0"/>
        <w:jc w:val="both"/>
        <w:rPr>
          <w:rFonts w:ascii="Calibri" w:eastAsia="Calibri" w:hAnsi="Calibri" w:cs="Calibri"/>
        </w:rPr>
      </w:pPr>
    </w:p>
    <w:tbl>
      <w:tblPr>
        <w:tblStyle w:val="Tabelacomgrade"/>
        <w:tblW w:w="0" w:type="auto"/>
        <w:tblInd w:w="709" w:type="dxa"/>
        <w:tblBorders>
          <w:insideH w:val="none" w:sz="0" w:space="0" w:color="auto"/>
          <w:insideV w:val="none" w:sz="0" w:space="0" w:color="auto"/>
        </w:tblBorders>
        <w:shd w:val="clear" w:color="auto" w:fill="FFFF9F"/>
        <w:tblLook w:val="04A0" w:firstRow="1" w:lastRow="0" w:firstColumn="1" w:lastColumn="0" w:noHBand="0" w:noVBand="1"/>
      </w:tblPr>
      <w:tblGrid>
        <w:gridCol w:w="1146"/>
        <w:gridCol w:w="7790"/>
      </w:tblGrid>
      <w:tr w:rsidR="00A82E38" w14:paraId="189E372A" w14:textId="77777777" w:rsidTr="00612C78">
        <w:trPr>
          <w:trHeight w:val="1097"/>
        </w:trPr>
        <w:tc>
          <w:tcPr>
            <w:tcW w:w="1129" w:type="dxa"/>
            <w:shd w:val="clear" w:color="auto" w:fill="FFFF9F"/>
          </w:tcPr>
          <w:p w14:paraId="0735D8FE" w14:textId="77777777" w:rsidR="00A82E38" w:rsidRDefault="00A82E38" w:rsidP="00612C78">
            <w:pPr>
              <w:spacing w:before="120"/>
              <w:jc w:val="both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0635E46" wp14:editId="2F249BFE">
                  <wp:extent cx="584936" cy="525379"/>
                  <wp:effectExtent l="0" t="0" r="5715" b="8255"/>
                  <wp:docPr id="1561031826" name="Imagem 8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10970" name="Imagem 8" descr="Ícon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20" cy="52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0" w:type="dxa"/>
            <w:shd w:val="clear" w:color="auto" w:fill="FFFF9F"/>
          </w:tcPr>
          <w:p w14:paraId="37D24497" w14:textId="1DFAA7EF" w:rsidR="00A82E38" w:rsidRDefault="00A82E38" w:rsidP="00612C78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Os pontos de entrada enviados são exemplos de uso. </w:t>
            </w:r>
            <w:r w:rsidR="00740BE9">
              <w:rPr>
                <w:rFonts w:ascii="Calibri" w:eastAsia="Calibri" w:hAnsi="Calibri" w:cs="Calibri"/>
              </w:rPr>
              <w:t xml:space="preserve">Será </w:t>
            </w:r>
            <w:r>
              <w:rPr>
                <w:rFonts w:ascii="Calibri" w:eastAsia="Calibri" w:hAnsi="Calibri" w:cs="Calibri"/>
              </w:rPr>
              <w:t>preciso avaliar se a MDX já implementou os pontos de entrada e efetuar as alterações necessárias</w:t>
            </w:r>
            <w:r>
              <w:rPr>
                <w:rFonts w:ascii="Calibri" w:eastAsia="Calibri" w:hAnsi="Calibri" w:cs="Calibri"/>
              </w:rPr>
              <w:t xml:space="preserve"> para manter o funcionamento atual e implementar a integração com o Telecontrol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</w:tbl>
    <w:p w14:paraId="08B705BA" w14:textId="77777777" w:rsidR="00A82E38" w:rsidRDefault="00A82E38" w:rsidP="00A82E38">
      <w:pPr>
        <w:spacing w:after="0"/>
        <w:jc w:val="both"/>
        <w:rPr>
          <w:rFonts w:ascii="Calibri" w:eastAsia="Calibri" w:hAnsi="Calibri" w:cs="Calibri"/>
        </w:rPr>
      </w:pPr>
    </w:p>
    <w:p w14:paraId="3AE115C0" w14:textId="5E250F09" w:rsidR="00E67073" w:rsidRDefault="00634DC7" w:rsidP="00A82E38">
      <w:pPr>
        <w:spacing w:after="0" w:line="240" w:lineRule="auto"/>
        <w:jc w:val="both"/>
        <w:rPr>
          <w:rFonts w:ascii="Calibri" w:eastAsia="Calibri" w:hAnsi="Calibri" w:cs="Calibri"/>
        </w:rPr>
      </w:pPr>
      <w:r w:rsidRPr="00D92989">
        <w:rPr>
          <w:rFonts w:ascii="Calibri" w:eastAsia="Calibri" w:hAnsi="Calibri" w:cs="Calibri"/>
        </w:rPr>
        <w:t xml:space="preserve"> </w:t>
      </w:r>
    </w:p>
    <w:sectPr w:rsidR="00E67073" w:rsidSect="004F4493">
      <w:headerReference w:type="default" r:id="rId13"/>
      <w:pgSz w:w="11906" w:h="16838"/>
      <w:pgMar w:top="1560" w:right="849" w:bottom="141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ED3D2" w14:textId="77777777" w:rsidR="000A5A16" w:rsidRDefault="000A5A16" w:rsidP="00660E49">
      <w:pPr>
        <w:spacing w:after="0" w:line="240" w:lineRule="auto"/>
      </w:pPr>
      <w:r>
        <w:separator/>
      </w:r>
    </w:p>
  </w:endnote>
  <w:endnote w:type="continuationSeparator" w:id="0">
    <w:p w14:paraId="3366491A" w14:textId="77777777" w:rsidR="000A5A16" w:rsidRDefault="000A5A16" w:rsidP="0066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1F522" w14:textId="77777777" w:rsidR="000A5A16" w:rsidRDefault="000A5A16" w:rsidP="00660E49">
      <w:pPr>
        <w:spacing w:after="0" w:line="240" w:lineRule="auto"/>
      </w:pPr>
      <w:r>
        <w:separator/>
      </w:r>
    </w:p>
  </w:footnote>
  <w:footnote w:type="continuationSeparator" w:id="0">
    <w:p w14:paraId="338B91B2" w14:textId="77777777" w:rsidR="000A5A16" w:rsidRDefault="000A5A16" w:rsidP="00660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49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7801"/>
    </w:tblGrid>
    <w:tr w:rsidR="00465A66" w:rsidRPr="00465A66" w14:paraId="1FA3A8CE" w14:textId="77777777" w:rsidTr="00EC6EAF">
      <w:tc>
        <w:tcPr>
          <w:tcW w:w="2694" w:type="dxa"/>
        </w:tcPr>
        <w:p w14:paraId="525E3ED5" w14:textId="0A5B3DE4" w:rsidR="00EC6EAF" w:rsidRDefault="00EC6EAF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61FD90" wp14:editId="55DF41F1">
                <wp:simplePos x="0" y="0"/>
                <wp:positionH relativeFrom="margin">
                  <wp:posOffset>12700</wp:posOffset>
                </wp:positionH>
                <wp:positionV relativeFrom="paragraph">
                  <wp:posOffset>635</wp:posOffset>
                </wp:positionV>
                <wp:extent cx="1434465" cy="645795"/>
                <wp:effectExtent l="0" t="0" r="0" b="1905"/>
                <wp:wrapSquare wrapText="bothSides"/>
                <wp:docPr id="1102241415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385770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4465" cy="645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01" w:type="dxa"/>
        </w:tcPr>
        <w:p w14:paraId="5AEC1FDE" w14:textId="77777777" w:rsidR="00EC6EAF" w:rsidRPr="00465A66" w:rsidRDefault="00EC6EAF" w:rsidP="00EC6EAF">
          <w:pPr>
            <w:jc w:val="right"/>
            <w:rPr>
              <w:bCs/>
              <w:color w:val="FFFFFF" w:themeColor="background1"/>
              <w:sz w:val="18"/>
              <w:szCs w:val="16"/>
            </w:rPr>
          </w:pPr>
          <w:r w:rsidRPr="00465A66">
            <w:rPr>
              <w:b/>
              <w:bCs/>
              <w:color w:val="FFFFFF" w:themeColor="background1"/>
              <w:sz w:val="20"/>
              <w:szCs w:val="16"/>
            </w:rPr>
            <w:t xml:space="preserve">TwoIT Consultoria ERP Protheus         </w:t>
          </w:r>
          <w:r w:rsidRPr="00465A66">
            <w:rPr>
              <w:b/>
              <w:bCs/>
              <w:color w:val="FFFFFF" w:themeColor="background1"/>
              <w:sz w:val="18"/>
              <w:szCs w:val="16"/>
            </w:rPr>
            <w:t xml:space="preserve">CNPJ: </w:t>
          </w:r>
          <w:r w:rsidRPr="00465A66">
            <w:rPr>
              <w:bCs/>
              <w:color w:val="FFFFFF" w:themeColor="background1"/>
              <w:sz w:val="18"/>
              <w:szCs w:val="16"/>
            </w:rPr>
            <w:t>17.921.949/0001-27</w:t>
          </w:r>
        </w:p>
        <w:p w14:paraId="2F8F6725" w14:textId="77777777" w:rsidR="00EC6EAF" w:rsidRPr="00465A66" w:rsidRDefault="00EC6EAF" w:rsidP="00EC6EAF">
          <w:pPr>
            <w:pStyle w:val="Cabealho"/>
            <w:jc w:val="right"/>
            <w:rPr>
              <w:color w:val="FFFFFF" w:themeColor="background1"/>
              <w:sz w:val="18"/>
              <w:szCs w:val="16"/>
            </w:rPr>
          </w:pPr>
          <w:r w:rsidRPr="00465A66">
            <w:rPr>
              <w:color w:val="FFFFFF" w:themeColor="background1"/>
              <w:sz w:val="18"/>
              <w:szCs w:val="16"/>
            </w:rPr>
            <w:t>Rua Flor da Verdade, 135 - Itaquera – São Paulo – SP – CEP 08230-700</w:t>
          </w:r>
        </w:p>
        <w:p w14:paraId="2B74D05B" w14:textId="77777777" w:rsidR="00EC6EAF" w:rsidRPr="00465A66" w:rsidRDefault="00EC6EAF" w:rsidP="00EC6EAF">
          <w:pPr>
            <w:pStyle w:val="Cabealho"/>
            <w:tabs>
              <w:tab w:val="left" w:pos="4428"/>
            </w:tabs>
            <w:jc w:val="right"/>
            <w:rPr>
              <w:color w:val="FFFFFF" w:themeColor="background1"/>
              <w:sz w:val="18"/>
              <w:szCs w:val="16"/>
            </w:rPr>
          </w:pPr>
          <w:r w:rsidRPr="00465A66">
            <w:rPr>
              <w:b/>
              <w:color w:val="FFFFFF" w:themeColor="background1"/>
              <w:sz w:val="18"/>
              <w:szCs w:val="16"/>
            </w:rPr>
            <w:t>Telefone:</w:t>
          </w:r>
          <w:r w:rsidRPr="00465A66">
            <w:rPr>
              <w:color w:val="FFFFFF" w:themeColor="background1"/>
              <w:sz w:val="18"/>
              <w:szCs w:val="16"/>
            </w:rPr>
            <w:t xml:space="preserve"> +55 (11) 94965.4845</w:t>
          </w:r>
        </w:p>
        <w:p w14:paraId="049D3FC2" w14:textId="763EB5F2" w:rsidR="00EC6EAF" w:rsidRPr="00465A66" w:rsidRDefault="00EC6EAF" w:rsidP="00EC6EAF">
          <w:pPr>
            <w:pStyle w:val="Cabealho"/>
            <w:jc w:val="right"/>
            <w:rPr>
              <w:color w:val="FFFFFF" w:themeColor="background1"/>
            </w:rPr>
          </w:pPr>
          <w:r w:rsidRPr="00465A66">
            <w:rPr>
              <w:color w:val="FFFFFF" w:themeColor="background1"/>
              <w:sz w:val="18"/>
              <w:szCs w:val="16"/>
            </w:rPr>
            <w:t xml:space="preserve">e-mail: </w:t>
          </w:r>
          <w:hyperlink r:id="rId2" w:history="1">
            <w:r w:rsidR="00B1745C" w:rsidRPr="000512B8">
              <w:rPr>
                <w:rStyle w:val="Hyperlink"/>
                <w:sz w:val="18"/>
                <w:szCs w:val="16"/>
              </w:rPr>
              <w:t>emerson.en@gmail.com</w:t>
            </w:r>
          </w:hyperlink>
        </w:p>
      </w:tc>
    </w:tr>
  </w:tbl>
  <w:p w14:paraId="0CAC0C43" w14:textId="4F8D0730" w:rsidR="00EC6EAF" w:rsidRDefault="00EC6EA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70599A78" wp14:editId="720C64FF">
              <wp:simplePos x="0" y="0"/>
              <wp:positionH relativeFrom="page">
                <wp:posOffset>-28575</wp:posOffset>
              </wp:positionH>
              <wp:positionV relativeFrom="paragraph">
                <wp:posOffset>-1266190</wp:posOffset>
              </wp:positionV>
              <wp:extent cx="7600950" cy="1295400"/>
              <wp:effectExtent l="0" t="0" r="0" b="0"/>
              <wp:wrapNone/>
              <wp:docPr id="118290576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0950" cy="1295400"/>
                      </a:xfrm>
                      <a:prstGeom prst="rect">
                        <a:avLst/>
                      </a:prstGeom>
                      <a:solidFill>
                        <a:srgbClr val="007BD3"/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A056E5" id="Retângulo 4" o:spid="_x0000_s1026" style="position:absolute;margin-left:-2.25pt;margin-top:-99.7pt;width:598.5pt;height:102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" fillcolor="#007bd3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6C3C"/>
    <w:multiLevelType w:val="multilevel"/>
    <w:tmpl w:val="F3A6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F6AFA"/>
    <w:multiLevelType w:val="hybridMultilevel"/>
    <w:tmpl w:val="C7CA176C"/>
    <w:lvl w:ilvl="0" w:tplc="24C4D7DC">
      <w:start w:val="1"/>
      <w:numFmt w:val="bullet"/>
      <w:lvlText w:val=""/>
      <w:lvlJc w:val="left"/>
      <w:pPr>
        <w:ind w:left="1774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068134D4"/>
    <w:multiLevelType w:val="multilevel"/>
    <w:tmpl w:val="E232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F12F6"/>
    <w:multiLevelType w:val="hybridMultilevel"/>
    <w:tmpl w:val="0994DB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61851"/>
    <w:multiLevelType w:val="multilevel"/>
    <w:tmpl w:val="22B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03EA0"/>
    <w:multiLevelType w:val="multilevel"/>
    <w:tmpl w:val="7292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91615"/>
    <w:multiLevelType w:val="multilevel"/>
    <w:tmpl w:val="CA800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6264340">
    <w:abstractNumId w:val="0"/>
  </w:num>
  <w:num w:numId="2" w16cid:durableId="686256387">
    <w:abstractNumId w:val="5"/>
  </w:num>
  <w:num w:numId="3" w16cid:durableId="178472388">
    <w:abstractNumId w:val="6"/>
  </w:num>
  <w:num w:numId="4" w16cid:durableId="762645268">
    <w:abstractNumId w:val="2"/>
  </w:num>
  <w:num w:numId="5" w16cid:durableId="253394143">
    <w:abstractNumId w:val="4"/>
  </w:num>
  <w:num w:numId="6" w16cid:durableId="1317958583">
    <w:abstractNumId w:val="1"/>
  </w:num>
  <w:num w:numId="7" w16cid:durableId="1515607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4A"/>
    <w:rsid w:val="00002CAB"/>
    <w:rsid w:val="00003B3D"/>
    <w:rsid w:val="00016C3B"/>
    <w:rsid w:val="0002401C"/>
    <w:rsid w:val="00034F4F"/>
    <w:rsid w:val="000705B9"/>
    <w:rsid w:val="00072B8D"/>
    <w:rsid w:val="000771F3"/>
    <w:rsid w:val="0009684A"/>
    <w:rsid w:val="00097EBA"/>
    <w:rsid w:val="000A0185"/>
    <w:rsid w:val="000A0948"/>
    <w:rsid w:val="000A5A16"/>
    <w:rsid w:val="000B6EC2"/>
    <w:rsid w:val="000C008D"/>
    <w:rsid w:val="000D4B73"/>
    <w:rsid w:val="000E1FA4"/>
    <w:rsid w:val="000E2D42"/>
    <w:rsid w:val="000F2F51"/>
    <w:rsid w:val="000F7D13"/>
    <w:rsid w:val="0011386F"/>
    <w:rsid w:val="0014167F"/>
    <w:rsid w:val="00141928"/>
    <w:rsid w:val="00147A96"/>
    <w:rsid w:val="001746CB"/>
    <w:rsid w:val="0018336F"/>
    <w:rsid w:val="0019048E"/>
    <w:rsid w:val="0019796A"/>
    <w:rsid w:val="001A3EC6"/>
    <w:rsid w:val="001A4A75"/>
    <w:rsid w:val="001D4B9E"/>
    <w:rsid w:val="001D53D4"/>
    <w:rsid w:val="001E38B4"/>
    <w:rsid w:val="001F45F7"/>
    <w:rsid w:val="001F604E"/>
    <w:rsid w:val="00206C29"/>
    <w:rsid w:val="00206D6C"/>
    <w:rsid w:val="00211545"/>
    <w:rsid w:val="00212A7B"/>
    <w:rsid w:val="00220F4B"/>
    <w:rsid w:val="0022515D"/>
    <w:rsid w:val="00233EB7"/>
    <w:rsid w:val="00234130"/>
    <w:rsid w:val="0023474D"/>
    <w:rsid w:val="00236C84"/>
    <w:rsid w:val="002370CC"/>
    <w:rsid w:val="00241112"/>
    <w:rsid w:val="00253BA8"/>
    <w:rsid w:val="00253C88"/>
    <w:rsid w:val="002649EE"/>
    <w:rsid w:val="00264D06"/>
    <w:rsid w:val="00265C5E"/>
    <w:rsid w:val="00276475"/>
    <w:rsid w:val="002809D5"/>
    <w:rsid w:val="00283C92"/>
    <w:rsid w:val="002843CB"/>
    <w:rsid w:val="00287E79"/>
    <w:rsid w:val="002A6167"/>
    <w:rsid w:val="002A63D9"/>
    <w:rsid w:val="002D4473"/>
    <w:rsid w:val="002D52C4"/>
    <w:rsid w:val="0030173A"/>
    <w:rsid w:val="00305811"/>
    <w:rsid w:val="00310594"/>
    <w:rsid w:val="00312D3B"/>
    <w:rsid w:val="00320846"/>
    <w:rsid w:val="0033286A"/>
    <w:rsid w:val="00361B59"/>
    <w:rsid w:val="00362FE7"/>
    <w:rsid w:val="00363488"/>
    <w:rsid w:val="00366064"/>
    <w:rsid w:val="0036775D"/>
    <w:rsid w:val="00371A21"/>
    <w:rsid w:val="00374436"/>
    <w:rsid w:val="003A1035"/>
    <w:rsid w:val="003B486B"/>
    <w:rsid w:val="003B6EF7"/>
    <w:rsid w:val="003C64FF"/>
    <w:rsid w:val="003D294B"/>
    <w:rsid w:val="003E3593"/>
    <w:rsid w:val="003E65A2"/>
    <w:rsid w:val="003E72BC"/>
    <w:rsid w:val="003F2AD3"/>
    <w:rsid w:val="003F75B1"/>
    <w:rsid w:val="00401FAA"/>
    <w:rsid w:val="0041270D"/>
    <w:rsid w:val="00423808"/>
    <w:rsid w:val="00427652"/>
    <w:rsid w:val="00433263"/>
    <w:rsid w:val="0043392A"/>
    <w:rsid w:val="004432AD"/>
    <w:rsid w:val="004518D9"/>
    <w:rsid w:val="00453B31"/>
    <w:rsid w:val="00453E2D"/>
    <w:rsid w:val="00455A3E"/>
    <w:rsid w:val="00465A66"/>
    <w:rsid w:val="00471291"/>
    <w:rsid w:val="004774AF"/>
    <w:rsid w:val="00480DD7"/>
    <w:rsid w:val="00482041"/>
    <w:rsid w:val="004A41AA"/>
    <w:rsid w:val="004A459B"/>
    <w:rsid w:val="004B36E2"/>
    <w:rsid w:val="004B5A2A"/>
    <w:rsid w:val="004C584D"/>
    <w:rsid w:val="004D0CA8"/>
    <w:rsid w:val="004D5300"/>
    <w:rsid w:val="004D59C9"/>
    <w:rsid w:val="004E0CD6"/>
    <w:rsid w:val="004F4493"/>
    <w:rsid w:val="0050368C"/>
    <w:rsid w:val="00504FAF"/>
    <w:rsid w:val="005167C3"/>
    <w:rsid w:val="00532150"/>
    <w:rsid w:val="00556799"/>
    <w:rsid w:val="0058098A"/>
    <w:rsid w:val="00582DEB"/>
    <w:rsid w:val="005869A0"/>
    <w:rsid w:val="0059557C"/>
    <w:rsid w:val="005B0B9E"/>
    <w:rsid w:val="005B75CD"/>
    <w:rsid w:val="005C1D2A"/>
    <w:rsid w:val="005C3F7B"/>
    <w:rsid w:val="005E2962"/>
    <w:rsid w:val="005F35F1"/>
    <w:rsid w:val="0060562F"/>
    <w:rsid w:val="00605F61"/>
    <w:rsid w:val="0060780C"/>
    <w:rsid w:val="00611A95"/>
    <w:rsid w:val="00613E06"/>
    <w:rsid w:val="00624C51"/>
    <w:rsid w:val="00634DC7"/>
    <w:rsid w:val="00634F3E"/>
    <w:rsid w:val="00645A0A"/>
    <w:rsid w:val="00660E49"/>
    <w:rsid w:val="00672144"/>
    <w:rsid w:val="00673C63"/>
    <w:rsid w:val="0068085B"/>
    <w:rsid w:val="00683918"/>
    <w:rsid w:val="00684C80"/>
    <w:rsid w:val="00684EF4"/>
    <w:rsid w:val="00692542"/>
    <w:rsid w:val="00697585"/>
    <w:rsid w:val="00697F6F"/>
    <w:rsid w:val="006A5A94"/>
    <w:rsid w:val="006B0158"/>
    <w:rsid w:val="006B64E0"/>
    <w:rsid w:val="006D0F55"/>
    <w:rsid w:val="006D469A"/>
    <w:rsid w:val="006D6EF9"/>
    <w:rsid w:val="006E629A"/>
    <w:rsid w:val="006F08E8"/>
    <w:rsid w:val="006F111C"/>
    <w:rsid w:val="006F6975"/>
    <w:rsid w:val="00713215"/>
    <w:rsid w:val="00715391"/>
    <w:rsid w:val="00717A5D"/>
    <w:rsid w:val="0072058C"/>
    <w:rsid w:val="00724DC5"/>
    <w:rsid w:val="00731BB0"/>
    <w:rsid w:val="00733A61"/>
    <w:rsid w:val="0073613B"/>
    <w:rsid w:val="00736F67"/>
    <w:rsid w:val="00740485"/>
    <w:rsid w:val="00740BE9"/>
    <w:rsid w:val="007456BD"/>
    <w:rsid w:val="0075088C"/>
    <w:rsid w:val="00764DC6"/>
    <w:rsid w:val="007678C4"/>
    <w:rsid w:val="00771346"/>
    <w:rsid w:val="007840DD"/>
    <w:rsid w:val="00790CB6"/>
    <w:rsid w:val="007A77E9"/>
    <w:rsid w:val="007B551F"/>
    <w:rsid w:val="007C04EA"/>
    <w:rsid w:val="007C0D6E"/>
    <w:rsid w:val="007C100D"/>
    <w:rsid w:val="007C6795"/>
    <w:rsid w:val="007E2A6E"/>
    <w:rsid w:val="007E3707"/>
    <w:rsid w:val="00805956"/>
    <w:rsid w:val="0080757D"/>
    <w:rsid w:val="0082428F"/>
    <w:rsid w:val="00824EFD"/>
    <w:rsid w:val="0083061F"/>
    <w:rsid w:val="0083146B"/>
    <w:rsid w:val="008322AD"/>
    <w:rsid w:val="00835A11"/>
    <w:rsid w:val="00840347"/>
    <w:rsid w:val="00847DD5"/>
    <w:rsid w:val="00847F95"/>
    <w:rsid w:val="008502A5"/>
    <w:rsid w:val="00850371"/>
    <w:rsid w:val="00851D52"/>
    <w:rsid w:val="00872CA6"/>
    <w:rsid w:val="00877792"/>
    <w:rsid w:val="008819C0"/>
    <w:rsid w:val="008830EB"/>
    <w:rsid w:val="008915EF"/>
    <w:rsid w:val="008A42B2"/>
    <w:rsid w:val="008A62C5"/>
    <w:rsid w:val="008B126D"/>
    <w:rsid w:val="008B14DF"/>
    <w:rsid w:val="008C7039"/>
    <w:rsid w:val="008D0B12"/>
    <w:rsid w:val="008D12DB"/>
    <w:rsid w:val="008D5AF5"/>
    <w:rsid w:val="008E01D2"/>
    <w:rsid w:val="008E4011"/>
    <w:rsid w:val="008E56BE"/>
    <w:rsid w:val="008E66B8"/>
    <w:rsid w:val="008F2D51"/>
    <w:rsid w:val="008F3F31"/>
    <w:rsid w:val="008F7A81"/>
    <w:rsid w:val="00903319"/>
    <w:rsid w:val="0090716E"/>
    <w:rsid w:val="00914888"/>
    <w:rsid w:val="00914F0D"/>
    <w:rsid w:val="0091546A"/>
    <w:rsid w:val="0093085D"/>
    <w:rsid w:val="00930A2A"/>
    <w:rsid w:val="009527C0"/>
    <w:rsid w:val="00953D75"/>
    <w:rsid w:val="00957BD6"/>
    <w:rsid w:val="009608BE"/>
    <w:rsid w:val="0096557F"/>
    <w:rsid w:val="00971D8D"/>
    <w:rsid w:val="00972BED"/>
    <w:rsid w:val="00987469"/>
    <w:rsid w:val="00996EFF"/>
    <w:rsid w:val="009B59C0"/>
    <w:rsid w:val="009C01EB"/>
    <w:rsid w:val="009C0897"/>
    <w:rsid w:val="009E36BA"/>
    <w:rsid w:val="009E402D"/>
    <w:rsid w:val="00A00198"/>
    <w:rsid w:val="00A0578C"/>
    <w:rsid w:val="00A1524A"/>
    <w:rsid w:val="00A161ED"/>
    <w:rsid w:val="00A40E18"/>
    <w:rsid w:val="00A4562D"/>
    <w:rsid w:val="00A532B9"/>
    <w:rsid w:val="00A55DB1"/>
    <w:rsid w:val="00A577E3"/>
    <w:rsid w:val="00A81ECF"/>
    <w:rsid w:val="00A82E38"/>
    <w:rsid w:val="00A864F3"/>
    <w:rsid w:val="00A879BC"/>
    <w:rsid w:val="00A87E8C"/>
    <w:rsid w:val="00A90E29"/>
    <w:rsid w:val="00AA1382"/>
    <w:rsid w:val="00AA591C"/>
    <w:rsid w:val="00AC254D"/>
    <w:rsid w:val="00AC40E7"/>
    <w:rsid w:val="00AC4697"/>
    <w:rsid w:val="00AC526D"/>
    <w:rsid w:val="00AD14D0"/>
    <w:rsid w:val="00AE23FE"/>
    <w:rsid w:val="00AE2913"/>
    <w:rsid w:val="00AE60A1"/>
    <w:rsid w:val="00AF32AF"/>
    <w:rsid w:val="00AF4F08"/>
    <w:rsid w:val="00B02FFB"/>
    <w:rsid w:val="00B049D0"/>
    <w:rsid w:val="00B13C83"/>
    <w:rsid w:val="00B1745C"/>
    <w:rsid w:val="00B22418"/>
    <w:rsid w:val="00B6189E"/>
    <w:rsid w:val="00B626B3"/>
    <w:rsid w:val="00B66422"/>
    <w:rsid w:val="00B67D34"/>
    <w:rsid w:val="00B84355"/>
    <w:rsid w:val="00B87213"/>
    <w:rsid w:val="00B95D39"/>
    <w:rsid w:val="00BA53F5"/>
    <w:rsid w:val="00BA6631"/>
    <w:rsid w:val="00BB2B71"/>
    <w:rsid w:val="00BD2A2C"/>
    <w:rsid w:val="00BD7EAB"/>
    <w:rsid w:val="00BE38A1"/>
    <w:rsid w:val="00BE5549"/>
    <w:rsid w:val="00BE7417"/>
    <w:rsid w:val="00BF373A"/>
    <w:rsid w:val="00BF4BC0"/>
    <w:rsid w:val="00BF7CCF"/>
    <w:rsid w:val="00C115BA"/>
    <w:rsid w:val="00C154F7"/>
    <w:rsid w:val="00C24825"/>
    <w:rsid w:val="00C2550B"/>
    <w:rsid w:val="00C255E4"/>
    <w:rsid w:val="00C27EF8"/>
    <w:rsid w:val="00C348D9"/>
    <w:rsid w:val="00C47708"/>
    <w:rsid w:val="00C55D92"/>
    <w:rsid w:val="00C56979"/>
    <w:rsid w:val="00C638B8"/>
    <w:rsid w:val="00C77F20"/>
    <w:rsid w:val="00C83FC6"/>
    <w:rsid w:val="00C8541E"/>
    <w:rsid w:val="00CA0E70"/>
    <w:rsid w:val="00CA1AF6"/>
    <w:rsid w:val="00CA1C45"/>
    <w:rsid w:val="00CC164D"/>
    <w:rsid w:val="00CC3A90"/>
    <w:rsid w:val="00CD5853"/>
    <w:rsid w:val="00CE23CF"/>
    <w:rsid w:val="00CF0A92"/>
    <w:rsid w:val="00CF3A05"/>
    <w:rsid w:val="00D04461"/>
    <w:rsid w:val="00D04606"/>
    <w:rsid w:val="00D04C90"/>
    <w:rsid w:val="00D30D6F"/>
    <w:rsid w:val="00D31919"/>
    <w:rsid w:val="00D35049"/>
    <w:rsid w:val="00D43AFC"/>
    <w:rsid w:val="00D46BB4"/>
    <w:rsid w:val="00D50C3E"/>
    <w:rsid w:val="00D60300"/>
    <w:rsid w:val="00D90F26"/>
    <w:rsid w:val="00D92989"/>
    <w:rsid w:val="00D96A3C"/>
    <w:rsid w:val="00DB5CEC"/>
    <w:rsid w:val="00DB6137"/>
    <w:rsid w:val="00DB7DDE"/>
    <w:rsid w:val="00DC329E"/>
    <w:rsid w:val="00E02941"/>
    <w:rsid w:val="00E0492F"/>
    <w:rsid w:val="00E05940"/>
    <w:rsid w:val="00E06A98"/>
    <w:rsid w:val="00E12CBF"/>
    <w:rsid w:val="00E27A2C"/>
    <w:rsid w:val="00E37EF3"/>
    <w:rsid w:val="00E43105"/>
    <w:rsid w:val="00E44A6C"/>
    <w:rsid w:val="00E4545C"/>
    <w:rsid w:val="00E454CA"/>
    <w:rsid w:val="00E53557"/>
    <w:rsid w:val="00E56504"/>
    <w:rsid w:val="00E67073"/>
    <w:rsid w:val="00EB4330"/>
    <w:rsid w:val="00EC5299"/>
    <w:rsid w:val="00EC6EAF"/>
    <w:rsid w:val="00EC701D"/>
    <w:rsid w:val="00ED6AE2"/>
    <w:rsid w:val="00EE183A"/>
    <w:rsid w:val="00EF0B1A"/>
    <w:rsid w:val="00EF6E20"/>
    <w:rsid w:val="00F02D5D"/>
    <w:rsid w:val="00F05CC8"/>
    <w:rsid w:val="00F353B3"/>
    <w:rsid w:val="00F369FD"/>
    <w:rsid w:val="00F42EFD"/>
    <w:rsid w:val="00F5511F"/>
    <w:rsid w:val="00F6102C"/>
    <w:rsid w:val="00F956D7"/>
    <w:rsid w:val="00FA1595"/>
    <w:rsid w:val="00FA400B"/>
    <w:rsid w:val="00FB3D6C"/>
    <w:rsid w:val="00FB41DA"/>
    <w:rsid w:val="00FC013B"/>
    <w:rsid w:val="00FD2364"/>
    <w:rsid w:val="00F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84A97"/>
  <w15:chartTrackingRefBased/>
  <w15:docId w15:val="{BBB4AED5-3E53-4A7D-9750-F10191CF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6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6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6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6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6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6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6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6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6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6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6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6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68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68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68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68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68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68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6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6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6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6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68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68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68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6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68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68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684A"/>
    <w:rPr>
      <w:b/>
      <w:bCs/>
    </w:rPr>
  </w:style>
  <w:style w:type="table" w:styleId="Tabelacomgrade">
    <w:name w:val="Table Grid"/>
    <w:basedOn w:val="Tabelanormal"/>
    <w:rsid w:val="00A1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161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1ED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02CAB"/>
  </w:style>
  <w:style w:type="paragraph" w:styleId="Cabealho">
    <w:name w:val="header"/>
    <w:basedOn w:val="Normal"/>
    <w:link w:val="CabealhoChar"/>
    <w:unhideWhenUsed/>
    <w:rsid w:val="00002CAB"/>
    <w:pPr>
      <w:tabs>
        <w:tab w:val="center" w:pos="4252"/>
        <w:tab w:val="right" w:pos="8504"/>
      </w:tabs>
      <w:suppressAutoHyphens/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002CAB"/>
  </w:style>
  <w:style w:type="paragraph" w:styleId="Rodap">
    <w:name w:val="footer"/>
    <w:basedOn w:val="Normal"/>
    <w:link w:val="RodapChar"/>
    <w:uiPriority w:val="99"/>
    <w:unhideWhenUsed/>
    <w:rsid w:val="0066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0E49"/>
  </w:style>
  <w:style w:type="table" w:styleId="TabeladeLista3-nfase4">
    <w:name w:val="List Table 3 Accent 4"/>
    <w:basedOn w:val="Tabelanormal"/>
    <w:uiPriority w:val="48"/>
    <w:rsid w:val="000F7D1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paragraph" w:customStyle="1" w:styleId="Ttulodetabela">
    <w:name w:val="Título de tabela"/>
    <w:basedOn w:val="Normal"/>
    <w:qFormat/>
    <w:rsid w:val="008E01D2"/>
    <w:pPr>
      <w:widowControl w:val="0"/>
      <w:suppressLineNumbers/>
      <w:suppressAutoHyphens/>
      <w:spacing w:after="0" w:line="240" w:lineRule="auto"/>
      <w:jc w:val="center"/>
    </w:pPr>
    <w:rPr>
      <w:rFonts w:ascii="Arial" w:eastAsia="Arial" w:hAnsi="Arial" w:cs="Arial"/>
      <w:b/>
      <w:bCs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ixabay.com/pt/vectors/aten%C3%A7%C3%A3o-ponto-de-exclama%C3%A7%C3%A3o-3070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erson.en@gmail.com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28</Pages>
  <Words>4854</Words>
  <Characters>26215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E. do Nascimento</dc:creator>
  <cp:keywords/>
  <dc:description/>
  <cp:lastModifiedBy>Emerson E. do Nascimento</cp:lastModifiedBy>
  <cp:revision>283</cp:revision>
  <cp:lastPrinted>2024-07-09T01:13:00Z</cp:lastPrinted>
  <dcterms:created xsi:type="dcterms:W3CDTF">2024-07-08T19:32:00Z</dcterms:created>
  <dcterms:modified xsi:type="dcterms:W3CDTF">2025-05-07T23:40:00Z</dcterms:modified>
</cp:coreProperties>
</file>