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75FDA" w14:textId="5A094216" w:rsidR="00D76485" w:rsidRDefault="00D76485" w:rsidP="006E14F2">
      <w:pPr>
        <w:pStyle w:val="Heading1"/>
      </w:pPr>
      <w:r w:rsidRPr="006E14F2">
        <w:t>Naomi Smith</w:t>
      </w:r>
    </w:p>
    <w:p w14:paraId="4528777F" w14:textId="77777777" w:rsidR="006E14F2" w:rsidRDefault="006E14F2" w:rsidP="006E14F2"/>
    <w:p w14:paraId="260FBD08" w14:textId="22A2DFE5" w:rsidR="006E14F2" w:rsidRDefault="006E14F2" w:rsidP="006E14F2">
      <w:pPr>
        <w:pStyle w:val="Heading2"/>
        <w:rPr>
          <w:rFonts w:asciiTheme="minorHAnsi" w:hAnsiTheme="minorHAnsi"/>
          <w:color w:val="000000"/>
          <w:sz w:val="27"/>
          <w:szCs w:val="27"/>
          <w:shd w:val="clear" w:color="auto" w:fill="FFFFFF"/>
        </w:rPr>
      </w:pPr>
      <w:r w:rsidRPr="006E14F2">
        <w:rPr>
          <w:rFonts w:asciiTheme="minorHAnsi" w:hAnsiTheme="minorHAnsi"/>
        </w:rPr>
        <w:t xml:space="preserve">Mark 7: </w:t>
      </w:r>
      <w:r w:rsidRPr="006E14F2">
        <w:rPr>
          <w:rStyle w:val="verse-number"/>
          <w:rFonts w:asciiTheme="minorHAnsi" w:hAnsiTheme="minorHAnsi"/>
          <w:b/>
          <w:bCs/>
          <w:color w:val="000000"/>
          <w:sz w:val="22"/>
          <w:szCs w:val="22"/>
          <w:bdr w:val="none" w:sz="0" w:space="0" w:color="auto" w:frame="1"/>
          <w:shd w:val="clear" w:color="auto" w:fill="FFFFFF"/>
        </w:rPr>
        <w:t>16 </w:t>
      </w:r>
      <w:r w:rsidRPr="006E14F2">
        <w:rPr>
          <w:rFonts w:asciiTheme="minorHAnsi" w:hAnsiTheme="minorHAnsi"/>
          <w:color w:val="000000"/>
          <w:sz w:val="27"/>
          <w:szCs w:val="27"/>
          <w:shd w:val="clear" w:color="auto" w:fill="FFFFFF"/>
        </w:rPr>
        <w:t xml:space="preserve">If any man </w:t>
      </w:r>
      <w:proofErr w:type="gramStart"/>
      <w:r w:rsidRPr="006E14F2">
        <w:rPr>
          <w:rFonts w:asciiTheme="minorHAnsi" w:hAnsiTheme="minorHAnsi"/>
          <w:color w:val="000000"/>
          <w:sz w:val="27"/>
          <w:szCs w:val="27"/>
          <w:shd w:val="clear" w:color="auto" w:fill="FFFFFF"/>
        </w:rPr>
        <w:t>have</w:t>
      </w:r>
      <w:proofErr w:type="gramEnd"/>
      <w:r w:rsidRPr="006E14F2">
        <w:rPr>
          <w:rFonts w:asciiTheme="minorHAnsi" w:hAnsiTheme="minorHAnsi"/>
          <w:color w:val="000000"/>
          <w:sz w:val="27"/>
          <w:szCs w:val="27"/>
          <w:shd w:val="clear" w:color="auto" w:fill="FFFFFF"/>
        </w:rPr>
        <w:t xml:space="preserve"> ears to hear, let him hear.</w:t>
      </w:r>
    </w:p>
    <w:p w14:paraId="4A4FF873" w14:textId="77777777" w:rsidR="006E14F2" w:rsidRDefault="006E14F2" w:rsidP="006E14F2"/>
    <w:p w14:paraId="460F4137" w14:textId="51B5E646" w:rsidR="006E14F2" w:rsidRDefault="006E14F2" w:rsidP="006E14F2">
      <w:r>
        <w:t>I think that this is saying that everyone should have a chance to hear him.</w:t>
      </w:r>
    </w:p>
    <w:p w14:paraId="7F0FE688" w14:textId="77777777" w:rsidR="006E14F2" w:rsidRDefault="006E14F2" w:rsidP="006E14F2"/>
    <w:p w14:paraId="261912E6" w14:textId="2AF6B734" w:rsidR="006E14F2" w:rsidRDefault="006E14F2" w:rsidP="006E14F2">
      <w:pPr>
        <w:pStyle w:val="Heading2"/>
        <w:rPr>
          <w:rFonts w:ascii="Palatino Linotype" w:hAnsi="Palatino Linotype"/>
          <w:color w:val="000000"/>
          <w:sz w:val="27"/>
          <w:szCs w:val="27"/>
          <w:shd w:val="clear" w:color="auto" w:fill="FFFFFF"/>
        </w:rPr>
      </w:pPr>
      <w:r>
        <w:t xml:space="preserve">John 16: </w:t>
      </w:r>
      <w:r>
        <w:rPr>
          <w:rStyle w:val="verse-number"/>
          <w:rFonts w:ascii="Palatino Linotype" w:hAnsi="Palatino Linotype"/>
          <w:b/>
          <w:bCs/>
          <w:color w:val="000000"/>
          <w:sz w:val="22"/>
          <w:szCs w:val="22"/>
          <w:bdr w:val="none" w:sz="0" w:space="0" w:color="auto" w:frame="1"/>
          <w:shd w:val="clear" w:color="auto" w:fill="FFFFFF"/>
        </w:rPr>
        <w:t>13 </w:t>
      </w:r>
      <w:r>
        <w:rPr>
          <w:rFonts w:ascii="Palatino Linotype" w:hAnsi="Palatino Linotype"/>
          <w:color w:val="000000"/>
          <w:sz w:val="27"/>
          <w:szCs w:val="27"/>
          <w:shd w:val="clear" w:color="auto" w:fill="FFFFFF"/>
        </w:rPr>
        <w:t>Therefore they gathered </w:t>
      </w:r>
      <w:r>
        <w:rPr>
          <w:rStyle w:val="clarity-word"/>
          <w:rFonts w:ascii="Palatino Linotype" w:hAnsi="Palatino Linotype"/>
          <w:i/>
          <w:iCs/>
          <w:color w:val="000000"/>
          <w:sz w:val="27"/>
          <w:szCs w:val="27"/>
          <w:bdr w:val="none" w:sz="0" w:space="0" w:color="auto" w:frame="1"/>
          <w:shd w:val="clear" w:color="auto" w:fill="FFFFFF"/>
        </w:rPr>
        <w:t>them</w:t>
      </w:r>
      <w:r>
        <w:rPr>
          <w:rFonts w:ascii="Palatino Linotype" w:hAnsi="Palatino Linotype"/>
          <w:color w:val="000000"/>
          <w:sz w:val="27"/>
          <w:szCs w:val="27"/>
          <w:shd w:val="clear" w:color="auto" w:fill="FFFFFF"/>
        </w:rPr>
        <w:t> together, and filled twelve baskets with the fragments of the five barley loaves, which remained over and above unto them that had eaten.</w:t>
      </w:r>
    </w:p>
    <w:p w14:paraId="6C2196FB" w14:textId="4CE03DF6" w:rsidR="006E14F2" w:rsidRPr="006E14F2" w:rsidRDefault="006E14F2" w:rsidP="006E14F2"/>
    <w:p w14:paraId="6D0EA180" w14:textId="6E53ECE4" w:rsidR="006E14F2" w:rsidRDefault="006E14F2" w:rsidP="006E14F2">
      <w:r>
        <w:t xml:space="preserve">It’s interesting that in each of the gospels they tell this story </w:t>
      </w:r>
      <w:r w:rsidR="000F4E41">
        <w:t>differently, but each are the same. He feed them with just a little about of food but they were feed until they couldn’t eat anymore. Christ is the “food” that we need in our lives.</w:t>
      </w:r>
      <w:r>
        <w:t xml:space="preserve"> </w:t>
      </w:r>
    </w:p>
    <w:p w14:paraId="23D599B0" w14:textId="77777777" w:rsidR="000F4E41" w:rsidRDefault="000F4E41" w:rsidP="006E14F2"/>
    <w:p w14:paraId="445FB2ED" w14:textId="5C9F6719" w:rsidR="000F4E41" w:rsidRDefault="000F4E41" w:rsidP="000F4E41">
      <w:pPr>
        <w:pStyle w:val="Heading2"/>
        <w:rPr>
          <w:rFonts w:ascii="Palatino Linotype" w:hAnsi="Palatino Linotype"/>
          <w:color w:val="000000"/>
          <w:sz w:val="27"/>
          <w:szCs w:val="27"/>
          <w:shd w:val="clear" w:color="auto" w:fill="FFFFFF"/>
        </w:rPr>
      </w:pPr>
      <w:r>
        <w:t xml:space="preserve">Luke 9: </w:t>
      </w:r>
      <w:r>
        <w:rPr>
          <w:rStyle w:val="verse-number"/>
          <w:rFonts w:ascii="Palatino Linotype" w:hAnsi="Palatino Linotype"/>
          <w:b/>
          <w:bCs/>
          <w:color w:val="000000"/>
          <w:sz w:val="22"/>
          <w:szCs w:val="22"/>
          <w:bdr w:val="none" w:sz="0" w:space="0" w:color="auto" w:frame="1"/>
          <w:shd w:val="clear" w:color="auto" w:fill="FFFFFF"/>
        </w:rPr>
        <w:t>2 </w:t>
      </w:r>
      <w:r>
        <w:rPr>
          <w:rFonts w:ascii="Palatino Linotype" w:hAnsi="Palatino Linotype"/>
          <w:color w:val="000000"/>
          <w:sz w:val="27"/>
          <w:szCs w:val="27"/>
          <w:shd w:val="clear" w:color="auto" w:fill="FFFFFF"/>
        </w:rPr>
        <w:t>And he sent them to </w:t>
      </w:r>
      <w:proofErr w:type="spellStart"/>
      <w:r>
        <w:fldChar w:fldCharType="begin"/>
      </w:r>
      <w:r>
        <w:instrText>HYPERLINK "https://www.churchofjesuschrist.org/study/scriptures/nt/luke/9?lang=eng&amp;id=22,31" \l "note2a"</w:instrText>
      </w:r>
      <w:r>
        <w:fldChar w:fldCharType="separate"/>
      </w:r>
      <w:r>
        <w:rPr>
          <w:rStyle w:val="Hyperlink"/>
          <w:rFonts w:ascii="Palatino Linotype" w:hAnsi="Palatino Linotype"/>
          <w:i/>
          <w:iCs/>
          <w:sz w:val="20"/>
          <w:szCs w:val="20"/>
          <w:bdr w:val="none" w:sz="0" w:space="0" w:color="auto" w:frame="1"/>
          <w:shd w:val="clear" w:color="auto" w:fill="FFFFFF"/>
          <w:vertAlign w:val="superscript"/>
        </w:rPr>
        <w:t>a</w:t>
      </w:r>
      <w:r>
        <w:rPr>
          <w:rStyle w:val="Hyperlink"/>
          <w:rFonts w:ascii="Palatino Linotype" w:hAnsi="Palatino Linotype"/>
          <w:sz w:val="27"/>
          <w:szCs w:val="27"/>
          <w:bdr w:val="none" w:sz="0" w:space="0" w:color="auto" w:frame="1"/>
          <w:shd w:val="clear" w:color="auto" w:fill="FFFFFF"/>
        </w:rPr>
        <w:t>preach</w:t>
      </w:r>
      <w:proofErr w:type="spellEnd"/>
      <w:r>
        <w:fldChar w:fldCharType="end"/>
      </w:r>
      <w:r>
        <w:rPr>
          <w:rFonts w:ascii="Palatino Linotype" w:hAnsi="Palatino Linotype"/>
          <w:color w:val="000000"/>
          <w:sz w:val="27"/>
          <w:szCs w:val="27"/>
          <w:shd w:val="clear" w:color="auto" w:fill="FFFFFF"/>
        </w:rPr>
        <w:t> the kingdom of God, and to </w:t>
      </w:r>
      <w:proofErr w:type="spellStart"/>
      <w:r>
        <w:fldChar w:fldCharType="begin"/>
      </w:r>
      <w:r>
        <w:instrText>HYPERLINK "https://www.churchofjesuschrist.org/study/scriptures/nt/luke/9?lang=eng&amp;id=22,31" \l "note2b"</w:instrText>
      </w:r>
      <w:r>
        <w:fldChar w:fldCharType="separate"/>
      </w:r>
      <w:r>
        <w:rPr>
          <w:rStyle w:val="Hyperlink"/>
          <w:rFonts w:ascii="Palatino Linotype" w:hAnsi="Palatino Linotype"/>
          <w:i/>
          <w:iCs/>
          <w:sz w:val="20"/>
          <w:szCs w:val="20"/>
          <w:bdr w:val="none" w:sz="0" w:space="0" w:color="auto" w:frame="1"/>
          <w:shd w:val="clear" w:color="auto" w:fill="FFFFFF"/>
          <w:vertAlign w:val="superscript"/>
        </w:rPr>
        <w:t>b</w:t>
      </w:r>
      <w:r>
        <w:rPr>
          <w:rStyle w:val="Hyperlink"/>
          <w:rFonts w:ascii="Palatino Linotype" w:hAnsi="Palatino Linotype"/>
          <w:sz w:val="27"/>
          <w:szCs w:val="27"/>
          <w:bdr w:val="none" w:sz="0" w:space="0" w:color="auto" w:frame="1"/>
          <w:shd w:val="clear" w:color="auto" w:fill="FFFFFF"/>
        </w:rPr>
        <w:t>heal</w:t>
      </w:r>
      <w:proofErr w:type="spellEnd"/>
      <w:r>
        <w:fldChar w:fldCharType="end"/>
      </w:r>
      <w:r>
        <w:rPr>
          <w:rFonts w:ascii="Palatino Linotype" w:hAnsi="Palatino Linotype"/>
          <w:color w:val="000000"/>
          <w:sz w:val="27"/>
          <w:szCs w:val="27"/>
          <w:shd w:val="clear" w:color="auto" w:fill="FFFFFF"/>
        </w:rPr>
        <w:t> the sick.</w:t>
      </w:r>
    </w:p>
    <w:p w14:paraId="6613DB34" w14:textId="77777777" w:rsidR="000F4E41" w:rsidRDefault="000F4E41" w:rsidP="000F4E41"/>
    <w:p w14:paraId="3A3CE572" w14:textId="219590EE" w:rsidR="000F4E41" w:rsidRPr="000F4E41" w:rsidRDefault="000F4E41" w:rsidP="000F4E41">
      <w:r>
        <w:t xml:space="preserve">This is what missionary work is to preach the gospel and heal the sick. People are sent out to help others and to spread the gospels to those who need it the most. </w:t>
      </w:r>
    </w:p>
    <w:p w14:paraId="63A4A06A" w14:textId="77777777" w:rsidR="006E14F2" w:rsidRDefault="006E14F2" w:rsidP="006E14F2"/>
    <w:p w14:paraId="62B6A741" w14:textId="77777777" w:rsidR="006E14F2" w:rsidRPr="006E14F2" w:rsidRDefault="006E14F2" w:rsidP="006E14F2"/>
    <w:p w14:paraId="1BDD10AA" w14:textId="77777777" w:rsidR="009C6BD0" w:rsidRPr="00E251EE" w:rsidRDefault="009C6BD0" w:rsidP="003912EC">
      <w:pPr>
        <w:rPr>
          <w:sz w:val="24"/>
          <w:szCs w:val="24"/>
        </w:rPr>
      </w:pPr>
    </w:p>
    <w:p w14:paraId="7E551BB7" w14:textId="77777777" w:rsidR="00D76485" w:rsidRPr="00FE2144" w:rsidRDefault="00D76485">
      <w:pPr>
        <w:rPr>
          <w:rFonts w:ascii="Times New Roman" w:hAnsi="Times New Roman" w:cs="Times New Roman"/>
        </w:rPr>
      </w:pPr>
    </w:p>
    <w:sectPr w:rsidR="00D76485" w:rsidRPr="00FE21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0A464" w14:textId="77777777" w:rsidR="006B486C" w:rsidRDefault="006B486C" w:rsidP="00D76485">
      <w:pPr>
        <w:spacing w:after="0" w:line="240" w:lineRule="auto"/>
      </w:pPr>
      <w:r>
        <w:separator/>
      </w:r>
    </w:p>
  </w:endnote>
  <w:endnote w:type="continuationSeparator" w:id="0">
    <w:p w14:paraId="23041504" w14:textId="77777777" w:rsidR="006B486C" w:rsidRDefault="006B486C" w:rsidP="00D76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F36B4" w14:textId="77777777" w:rsidR="006B486C" w:rsidRDefault="006B486C" w:rsidP="00D76485">
      <w:pPr>
        <w:spacing w:after="0" w:line="240" w:lineRule="auto"/>
      </w:pPr>
      <w:r>
        <w:separator/>
      </w:r>
    </w:p>
  </w:footnote>
  <w:footnote w:type="continuationSeparator" w:id="0">
    <w:p w14:paraId="3A548C8D" w14:textId="77777777" w:rsidR="006B486C" w:rsidRDefault="006B486C" w:rsidP="00D76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E81AC" w14:textId="69B9C551" w:rsidR="00D76485" w:rsidRDefault="00D76485" w:rsidP="00D76485">
    <w:r>
      <w:t xml:space="preserve">Week </w:t>
    </w:r>
    <w:r w:rsidR="006E14F2">
      <w:t>3</w:t>
    </w:r>
  </w:p>
  <w:p w14:paraId="3EAD8F59" w14:textId="0514976D" w:rsidR="006E14F2" w:rsidRDefault="006E14F2" w:rsidP="00D76485">
    <w:r>
      <w:t>Matt 14-18</w:t>
    </w:r>
  </w:p>
  <w:p w14:paraId="51F99549" w14:textId="3A4D8A59" w:rsidR="006E14F2" w:rsidRDefault="006E14F2" w:rsidP="00D76485">
    <w:r>
      <w:t>Mark 6:14-56,7-9</w:t>
    </w:r>
  </w:p>
  <w:p w14:paraId="5291329F" w14:textId="70E059DD" w:rsidR="006E14F2" w:rsidRDefault="006E14F2" w:rsidP="00D76485">
    <w:r>
      <w:t>Luke 9:7-62</w:t>
    </w:r>
  </w:p>
  <w:p w14:paraId="78891E42" w14:textId="247132EF" w:rsidR="006E14F2" w:rsidRDefault="006E14F2" w:rsidP="00D76485">
    <w:r>
      <w:t>John 6-10</w:t>
    </w:r>
  </w:p>
  <w:p w14:paraId="1779355C" w14:textId="16D3B515" w:rsidR="009C6BD0" w:rsidRDefault="009C6BD0">
    <w:pPr>
      <w:pStyle w:val="Header"/>
    </w:pPr>
  </w:p>
  <w:p w14:paraId="0D2DB7A2" w14:textId="77777777" w:rsidR="006E14F2" w:rsidRDefault="006E1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846BD"/>
    <w:multiLevelType w:val="multilevel"/>
    <w:tmpl w:val="E526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05CBE"/>
    <w:multiLevelType w:val="hybridMultilevel"/>
    <w:tmpl w:val="C64A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285951">
    <w:abstractNumId w:val="1"/>
  </w:num>
  <w:num w:numId="2" w16cid:durableId="763234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44"/>
    <w:rsid w:val="0000337A"/>
    <w:rsid w:val="00047065"/>
    <w:rsid w:val="0008299C"/>
    <w:rsid w:val="000E3144"/>
    <w:rsid w:val="000F4E41"/>
    <w:rsid w:val="001B2D72"/>
    <w:rsid w:val="002F6427"/>
    <w:rsid w:val="003912EC"/>
    <w:rsid w:val="00411D74"/>
    <w:rsid w:val="004263FE"/>
    <w:rsid w:val="006B486C"/>
    <w:rsid w:val="006E14F2"/>
    <w:rsid w:val="00971F85"/>
    <w:rsid w:val="009C6BD0"/>
    <w:rsid w:val="009E1C44"/>
    <w:rsid w:val="00B8355B"/>
    <w:rsid w:val="00C25906"/>
    <w:rsid w:val="00D2056E"/>
    <w:rsid w:val="00D76485"/>
    <w:rsid w:val="00E251EE"/>
    <w:rsid w:val="00FE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D54E"/>
  <w15:chartTrackingRefBased/>
  <w15:docId w15:val="{FD570F17-D9A9-4A62-A92D-3E7E4393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85"/>
  </w:style>
  <w:style w:type="paragraph" w:styleId="Heading1">
    <w:name w:val="heading 1"/>
    <w:basedOn w:val="Normal"/>
    <w:next w:val="Normal"/>
    <w:link w:val="Heading1Char"/>
    <w:uiPriority w:val="9"/>
    <w:qFormat/>
    <w:rsid w:val="00D76485"/>
    <w:pPr>
      <w:keepNext/>
      <w:keepLines/>
      <w:spacing w:before="320" w:after="0" w:line="240" w:lineRule="auto"/>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7648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76485"/>
    <w:pPr>
      <w:keepNext/>
      <w:keepLines/>
      <w:spacing w:before="40" w:after="0" w:line="240" w:lineRule="auto"/>
      <w:outlineLvl w:val="2"/>
    </w:pPr>
    <w:rPr>
      <w:rFonts w:asciiTheme="majorHAnsi" w:eastAsiaTheme="majorEastAsia" w:hAnsiTheme="majorHAnsi" w:cstheme="majorBidi"/>
      <w:color w:val="3B3059" w:themeColor="text2"/>
      <w:sz w:val="24"/>
      <w:szCs w:val="24"/>
    </w:rPr>
  </w:style>
  <w:style w:type="paragraph" w:styleId="Heading4">
    <w:name w:val="heading 4"/>
    <w:basedOn w:val="Normal"/>
    <w:next w:val="Normal"/>
    <w:link w:val="Heading4Char"/>
    <w:uiPriority w:val="9"/>
    <w:semiHidden/>
    <w:unhideWhenUsed/>
    <w:qFormat/>
    <w:rsid w:val="00D7648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76485"/>
    <w:pPr>
      <w:keepNext/>
      <w:keepLines/>
      <w:spacing w:before="40" w:after="0"/>
      <w:outlineLvl w:val="4"/>
    </w:pPr>
    <w:rPr>
      <w:rFonts w:asciiTheme="majorHAnsi" w:eastAsiaTheme="majorEastAsia" w:hAnsiTheme="majorHAnsi" w:cstheme="majorBidi"/>
      <w:color w:val="3B3059" w:themeColor="text2"/>
      <w:sz w:val="22"/>
      <w:szCs w:val="22"/>
    </w:rPr>
  </w:style>
  <w:style w:type="paragraph" w:styleId="Heading6">
    <w:name w:val="heading 6"/>
    <w:basedOn w:val="Normal"/>
    <w:next w:val="Normal"/>
    <w:link w:val="Heading6Char"/>
    <w:uiPriority w:val="9"/>
    <w:semiHidden/>
    <w:unhideWhenUsed/>
    <w:qFormat/>
    <w:rsid w:val="00D76485"/>
    <w:pPr>
      <w:keepNext/>
      <w:keepLines/>
      <w:spacing w:before="40" w:after="0"/>
      <w:outlineLvl w:val="5"/>
    </w:pPr>
    <w:rPr>
      <w:rFonts w:asciiTheme="majorHAnsi" w:eastAsiaTheme="majorEastAsia" w:hAnsiTheme="majorHAnsi" w:cstheme="majorBidi"/>
      <w:i/>
      <w:iCs/>
      <w:color w:val="3B3059" w:themeColor="text2"/>
      <w:sz w:val="21"/>
      <w:szCs w:val="21"/>
    </w:rPr>
  </w:style>
  <w:style w:type="paragraph" w:styleId="Heading7">
    <w:name w:val="heading 7"/>
    <w:basedOn w:val="Normal"/>
    <w:next w:val="Normal"/>
    <w:link w:val="Heading7Char"/>
    <w:uiPriority w:val="9"/>
    <w:semiHidden/>
    <w:unhideWhenUsed/>
    <w:qFormat/>
    <w:rsid w:val="00D76485"/>
    <w:pPr>
      <w:keepNext/>
      <w:keepLines/>
      <w:spacing w:before="40" w:after="0"/>
      <w:outlineLvl w:val="6"/>
    </w:pPr>
    <w:rPr>
      <w:rFonts w:asciiTheme="majorHAnsi" w:eastAsiaTheme="majorEastAsia" w:hAnsiTheme="majorHAnsi" w:cstheme="majorBidi"/>
      <w:i/>
      <w:iCs/>
      <w:color w:val="590832" w:themeColor="accent1" w:themeShade="80"/>
      <w:sz w:val="21"/>
      <w:szCs w:val="21"/>
    </w:rPr>
  </w:style>
  <w:style w:type="paragraph" w:styleId="Heading8">
    <w:name w:val="heading 8"/>
    <w:basedOn w:val="Normal"/>
    <w:next w:val="Normal"/>
    <w:link w:val="Heading8Char"/>
    <w:uiPriority w:val="9"/>
    <w:semiHidden/>
    <w:unhideWhenUsed/>
    <w:qFormat/>
    <w:rsid w:val="00D76485"/>
    <w:pPr>
      <w:keepNext/>
      <w:keepLines/>
      <w:spacing w:before="40" w:after="0"/>
      <w:outlineLvl w:val="7"/>
    </w:pPr>
    <w:rPr>
      <w:rFonts w:asciiTheme="majorHAnsi" w:eastAsiaTheme="majorEastAsia" w:hAnsiTheme="majorHAnsi" w:cstheme="majorBidi"/>
      <w:b/>
      <w:bCs/>
      <w:color w:val="3B3059" w:themeColor="text2"/>
    </w:rPr>
  </w:style>
  <w:style w:type="paragraph" w:styleId="Heading9">
    <w:name w:val="heading 9"/>
    <w:basedOn w:val="Normal"/>
    <w:next w:val="Normal"/>
    <w:link w:val="Heading9Char"/>
    <w:uiPriority w:val="9"/>
    <w:semiHidden/>
    <w:unhideWhenUsed/>
    <w:qFormat/>
    <w:rsid w:val="00D76485"/>
    <w:pPr>
      <w:keepNext/>
      <w:keepLines/>
      <w:spacing w:before="40" w:after="0"/>
      <w:outlineLvl w:val="8"/>
    </w:pPr>
    <w:rPr>
      <w:rFonts w:asciiTheme="majorHAnsi" w:eastAsiaTheme="majorEastAsia" w:hAnsiTheme="majorHAnsi" w:cstheme="majorBidi"/>
      <w:b/>
      <w:bCs/>
      <w:i/>
      <w:iCs/>
      <w:color w:val="3B3059"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56E"/>
    <w:pPr>
      <w:ind w:left="720"/>
      <w:contextualSpacing/>
    </w:pPr>
  </w:style>
  <w:style w:type="character" w:customStyle="1" w:styleId="Heading1Char">
    <w:name w:val="Heading 1 Char"/>
    <w:basedOn w:val="DefaultParagraphFont"/>
    <w:link w:val="Heading1"/>
    <w:uiPriority w:val="9"/>
    <w:rsid w:val="00D76485"/>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7648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76485"/>
    <w:rPr>
      <w:rFonts w:asciiTheme="majorHAnsi" w:eastAsiaTheme="majorEastAsia" w:hAnsiTheme="majorHAnsi" w:cstheme="majorBidi"/>
      <w:color w:val="3B3059" w:themeColor="text2"/>
      <w:sz w:val="24"/>
      <w:szCs w:val="24"/>
    </w:rPr>
  </w:style>
  <w:style w:type="character" w:customStyle="1" w:styleId="Heading4Char">
    <w:name w:val="Heading 4 Char"/>
    <w:basedOn w:val="DefaultParagraphFont"/>
    <w:link w:val="Heading4"/>
    <w:uiPriority w:val="9"/>
    <w:semiHidden/>
    <w:rsid w:val="00D7648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76485"/>
    <w:rPr>
      <w:rFonts w:asciiTheme="majorHAnsi" w:eastAsiaTheme="majorEastAsia" w:hAnsiTheme="majorHAnsi" w:cstheme="majorBidi"/>
      <w:color w:val="3B3059" w:themeColor="text2"/>
      <w:sz w:val="22"/>
      <w:szCs w:val="22"/>
    </w:rPr>
  </w:style>
  <w:style w:type="character" w:customStyle="1" w:styleId="Heading6Char">
    <w:name w:val="Heading 6 Char"/>
    <w:basedOn w:val="DefaultParagraphFont"/>
    <w:link w:val="Heading6"/>
    <w:uiPriority w:val="9"/>
    <w:semiHidden/>
    <w:rsid w:val="00D76485"/>
    <w:rPr>
      <w:rFonts w:asciiTheme="majorHAnsi" w:eastAsiaTheme="majorEastAsia" w:hAnsiTheme="majorHAnsi" w:cstheme="majorBidi"/>
      <w:i/>
      <w:iCs/>
      <w:color w:val="3B3059" w:themeColor="text2"/>
      <w:sz w:val="21"/>
      <w:szCs w:val="21"/>
    </w:rPr>
  </w:style>
  <w:style w:type="character" w:customStyle="1" w:styleId="Heading7Char">
    <w:name w:val="Heading 7 Char"/>
    <w:basedOn w:val="DefaultParagraphFont"/>
    <w:link w:val="Heading7"/>
    <w:uiPriority w:val="9"/>
    <w:semiHidden/>
    <w:rsid w:val="00D76485"/>
    <w:rPr>
      <w:rFonts w:asciiTheme="majorHAnsi" w:eastAsiaTheme="majorEastAsia" w:hAnsiTheme="majorHAnsi" w:cstheme="majorBidi"/>
      <w:i/>
      <w:iCs/>
      <w:color w:val="590832" w:themeColor="accent1" w:themeShade="80"/>
      <w:sz w:val="21"/>
      <w:szCs w:val="21"/>
    </w:rPr>
  </w:style>
  <w:style w:type="character" w:customStyle="1" w:styleId="Heading8Char">
    <w:name w:val="Heading 8 Char"/>
    <w:basedOn w:val="DefaultParagraphFont"/>
    <w:link w:val="Heading8"/>
    <w:uiPriority w:val="9"/>
    <w:semiHidden/>
    <w:rsid w:val="00D76485"/>
    <w:rPr>
      <w:rFonts w:asciiTheme="majorHAnsi" w:eastAsiaTheme="majorEastAsia" w:hAnsiTheme="majorHAnsi" w:cstheme="majorBidi"/>
      <w:b/>
      <w:bCs/>
      <w:color w:val="3B3059" w:themeColor="text2"/>
    </w:rPr>
  </w:style>
  <w:style w:type="character" w:customStyle="1" w:styleId="Heading9Char">
    <w:name w:val="Heading 9 Char"/>
    <w:basedOn w:val="DefaultParagraphFont"/>
    <w:link w:val="Heading9"/>
    <w:uiPriority w:val="9"/>
    <w:semiHidden/>
    <w:rsid w:val="00D76485"/>
    <w:rPr>
      <w:rFonts w:asciiTheme="majorHAnsi" w:eastAsiaTheme="majorEastAsia" w:hAnsiTheme="majorHAnsi" w:cstheme="majorBidi"/>
      <w:b/>
      <w:bCs/>
      <w:i/>
      <w:iCs/>
      <w:color w:val="3B3059" w:themeColor="text2"/>
    </w:rPr>
  </w:style>
  <w:style w:type="paragraph" w:styleId="Caption">
    <w:name w:val="caption"/>
    <w:basedOn w:val="Normal"/>
    <w:next w:val="Normal"/>
    <w:uiPriority w:val="35"/>
    <w:semiHidden/>
    <w:unhideWhenUsed/>
    <w:qFormat/>
    <w:rsid w:val="00D7648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76485"/>
    <w:pPr>
      <w:spacing w:after="0" w:line="240" w:lineRule="auto"/>
      <w:contextualSpacing/>
    </w:pPr>
    <w:rPr>
      <w:rFonts w:asciiTheme="majorHAnsi" w:eastAsiaTheme="majorEastAsia" w:hAnsiTheme="majorHAnsi" w:cstheme="majorBidi"/>
      <w:color w:val="B31166" w:themeColor="accent1"/>
      <w:spacing w:val="-10"/>
      <w:sz w:val="56"/>
      <w:szCs w:val="56"/>
    </w:rPr>
  </w:style>
  <w:style w:type="character" w:customStyle="1" w:styleId="TitleChar">
    <w:name w:val="Title Char"/>
    <w:basedOn w:val="DefaultParagraphFont"/>
    <w:link w:val="Title"/>
    <w:uiPriority w:val="10"/>
    <w:rsid w:val="00D76485"/>
    <w:rPr>
      <w:rFonts w:asciiTheme="majorHAnsi" w:eastAsiaTheme="majorEastAsia" w:hAnsiTheme="majorHAnsi" w:cstheme="majorBidi"/>
      <w:color w:val="B31166" w:themeColor="accent1"/>
      <w:spacing w:val="-10"/>
      <w:sz w:val="56"/>
      <w:szCs w:val="56"/>
    </w:rPr>
  </w:style>
  <w:style w:type="paragraph" w:styleId="Subtitle">
    <w:name w:val="Subtitle"/>
    <w:basedOn w:val="Normal"/>
    <w:next w:val="Normal"/>
    <w:link w:val="SubtitleChar"/>
    <w:uiPriority w:val="11"/>
    <w:qFormat/>
    <w:rsid w:val="00D7648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76485"/>
    <w:rPr>
      <w:rFonts w:asciiTheme="majorHAnsi" w:eastAsiaTheme="majorEastAsia" w:hAnsiTheme="majorHAnsi" w:cstheme="majorBidi"/>
      <w:sz w:val="24"/>
      <w:szCs w:val="24"/>
    </w:rPr>
  </w:style>
  <w:style w:type="character" w:styleId="Strong">
    <w:name w:val="Strong"/>
    <w:basedOn w:val="DefaultParagraphFont"/>
    <w:uiPriority w:val="22"/>
    <w:qFormat/>
    <w:rsid w:val="00D76485"/>
    <w:rPr>
      <w:b/>
      <w:bCs/>
    </w:rPr>
  </w:style>
  <w:style w:type="character" w:styleId="Emphasis">
    <w:name w:val="Emphasis"/>
    <w:basedOn w:val="DefaultParagraphFont"/>
    <w:uiPriority w:val="20"/>
    <w:qFormat/>
    <w:rsid w:val="00D76485"/>
    <w:rPr>
      <w:i/>
      <w:iCs/>
    </w:rPr>
  </w:style>
  <w:style w:type="paragraph" w:styleId="NoSpacing">
    <w:name w:val="No Spacing"/>
    <w:uiPriority w:val="1"/>
    <w:qFormat/>
    <w:rsid w:val="00D76485"/>
    <w:pPr>
      <w:spacing w:after="0" w:line="240" w:lineRule="auto"/>
    </w:pPr>
  </w:style>
  <w:style w:type="paragraph" w:styleId="Quote">
    <w:name w:val="Quote"/>
    <w:basedOn w:val="Normal"/>
    <w:next w:val="Normal"/>
    <w:link w:val="QuoteChar"/>
    <w:uiPriority w:val="29"/>
    <w:qFormat/>
    <w:rsid w:val="00D7648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76485"/>
    <w:rPr>
      <w:i/>
      <w:iCs/>
      <w:color w:val="404040" w:themeColor="text1" w:themeTint="BF"/>
    </w:rPr>
  </w:style>
  <w:style w:type="paragraph" w:styleId="IntenseQuote">
    <w:name w:val="Intense Quote"/>
    <w:basedOn w:val="Normal"/>
    <w:next w:val="Normal"/>
    <w:link w:val="IntenseQuoteChar"/>
    <w:uiPriority w:val="30"/>
    <w:qFormat/>
    <w:rsid w:val="00D76485"/>
    <w:pPr>
      <w:pBdr>
        <w:left w:val="single" w:sz="18" w:space="12" w:color="B31166" w:themeColor="accent1"/>
      </w:pBdr>
      <w:spacing w:before="100" w:beforeAutospacing="1" w:line="300" w:lineRule="auto"/>
      <w:ind w:left="1224" w:right="1224"/>
    </w:pPr>
    <w:rPr>
      <w:rFonts w:asciiTheme="majorHAnsi" w:eastAsiaTheme="majorEastAsia" w:hAnsiTheme="majorHAnsi" w:cstheme="majorBidi"/>
      <w:color w:val="B31166" w:themeColor="accent1"/>
      <w:sz w:val="28"/>
      <w:szCs w:val="28"/>
    </w:rPr>
  </w:style>
  <w:style w:type="character" w:customStyle="1" w:styleId="IntenseQuoteChar">
    <w:name w:val="Intense Quote Char"/>
    <w:basedOn w:val="DefaultParagraphFont"/>
    <w:link w:val="IntenseQuote"/>
    <w:uiPriority w:val="30"/>
    <w:rsid w:val="00D76485"/>
    <w:rPr>
      <w:rFonts w:asciiTheme="majorHAnsi" w:eastAsiaTheme="majorEastAsia" w:hAnsiTheme="majorHAnsi" w:cstheme="majorBidi"/>
      <w:color w:val="B31166" w:themeColor="accent1"/>
      <w:sz w:val="28"/>
      <w:szCs w:val="28"/>
    </w:rPr>
  </w:style>
  <w:style w:type="character" w:styleId="SubtleEmphasis">
    <w:name w:val="Subtle Emphasis"/>
    <w:basedOn w:val="DefaultParagraphFont"/>
    <w:uiPriority w:val="19"/>
    <w:qFormat/>
    <w:rsid w:val="00D76485"/>
    <w:rPr>
      <w:i/>
      <w:iCs/>
      <w:color w:val="404040" w:themeColor="text1" w:themeTint="BF"/>
    </w:rPr>
  </w:style>
  <w:style w:type="character" w:styleId="IntenseEmphasis">
    <w:name w:val="Intense Emphasis"/>
    <w:basedOn w:val="DefaultParagraphFont"/>
    <w:uiPriority w:val="21"/>
    <w:qFormat/>
    <w:rsid w:val="00D76485"/>
    <w:rPr>
      <w:b/>
      <w:bCs/>
      <w:i/>
      <w:iCs/>
    </w:rPr>
  </w:style>
  <w:style w:type="character" w:styleId="SubtleReference">
    <w:name w:val="Subtle Reference"/>
    <w:basedOn w:val="DefaultParagraphFont"/>
    <w:uiPriority w:val="31"/>
    <w:qFormat/>
    <w:rsid w:val="00D764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6485"/>
    <w:rPr>
      <w:b/>
      <w:bCs/>
      <w:smallCaps/>
      <w:spacing w:val="5"/>
      <w:u w:val="single"/>
    </w:rPr>
  </w:style>
  <w:style w:type="character" w:styleId="BookTitle">
    <w:name w:val="Book Title"/>
    <w:basedOn w:val="DefaultParagraphFont"/>
    <w:uiPriority w:val="33"/>
    <w:qFormat/>
    <w:rsid w:val="00D76485"/>
    <w:rPr>
      <w:b/>
      <w:bCs/>
      <w:smallCaps/>
    </w:rPr>
  </w:style>
  <w:style w:type="paragraph" w:styleId="TOCHeading">
    <w:name w:val="TOC Heading"/>
    <w:basedOn w:val="Heading1"/>
    <w:next w:val="Normal"/>
    <w:uiPriority w:val="39"/>
    <w:semiHidden/>
    <w:unhideWhenUsed/>
    <w:qFormat/>
    <w:rsid w:val="00D76485"/>
    <w:pPr>
      <w:outlineLvl w:val="9"/>
    </w:pPr>
  </w:style>
  <w:style w:type="paragraph" w:styleId="Header">
    <w:name w:val="header"/>
    <w:basedOn w:val="Normal"/>
    <w:link w:val="HeaderChar"/>
    <w:uiPriority w:val="99"/>
    <w:unhideWhenUsed/>
    <w:rsid w:val="00D76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485"/>
  </w:style>
  <w:style w:type="paragraph" w:styleId="Footer">
    <w:name w:val="footer"/>
    <w:basedOn w:val="Normal"/>
    <w:link w:val="FooterChar"/>
    <w:uiPriority w:val="99"/>
    <w:unhideWhenUsed/>
    <w:rsid w:val="00D76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485"/>
  </w:style>
  <w:style w:type="character" w:styleId="Hyperlink">
    <w:name w:val="Hyperlink"/>
    <w:basedOn w:val="DefaultParagraphFont"/>
    <w:uiPriority w:val="99"/>
    <w:semiHidden/>
    <w:unhideWhenUsed/>
    <w:rsid w:val="004263FE"/>
    <w:rPr>
      <w:color w:val="0000FF"/>
      <w:u w:val="single"/>
    </w:rPr>
  </w:style>
  <w:style w:type="character" w:customStyle="1" w:styleId="clarity-word">
    <w:name w:val="clarity-word"/>
    <w:basedOn w:val="DefaultParagraphFont"/>
    <w:rsid w:val="003912EC"/>
  </w:style>
  <w:style w:type="character" w:customStyle="1" w:styleId="para-mark">
    <w:name w:val="para-mark"/>
    <w:basedOn w:val="DefaultParagraphFont"/>
    <w:rsid w:val="00E251EE"/>
  </w:style>
  <w:style w:type="character" w:customStyle="1" w:styleId="screenreader-only">
    <w:name w:val="screenreader-only"/>
    <w:basedOn w:val="DefaultParagraphFont"/>
    <w:rsid w:val="006E14F2"/>
  </w:style>
  <w:style w:type="character" w:customStyle="1" w:styleId="verse-number">
    <w:name w:val="verse-number"/>
    <w:basedOn w:val="DefaultParagraphFont"/>
    <w:rsid w:val="006E1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84938">
      <w:bodyDiv w:val="1"/>
      <w:marLeft w:val="0"/>
      <w:marRight w:val="0"/>
      <w:marTop w:val="0"/>
      <w:marBottom w:val="0"/>
      <w:divBdr>
        <w:top w:val="none" w:sz="0" w:space="0" w:color="auto"/>
        <w:left w:val="none" w:sz="0" w:space="0" w:color="auto"/>
        <w:bottom w:val="none" w:sz="0" w:space="0" w:color="auto"/>
        <w:right w:val="none" w:sz="0" w:space="0" w:color="auto"/>
      </w:divBdr>
      <w:divsChild>
        <w:div w:id="307592776">
          <w:marLeft w:val="0"/>
          <w:marRight w:val="0"/>
          <w:marTop w:val="0"/>
          <w:marBottom w:val="0"/>
          <w:divBdr>
            <w:top w:val="none" w:sz="0" w:space="0" w:color="auto"/>
            <w:left w:val="none" w:sz="0" w:space="0" w:color="auto"/>
            <w:bottom w:val="none" w:sz="0" w:space="0" w:color="auto"/>
            <w:right w:val="none" w:sz="0" w:space="0" w:color="auto"/>
          </w:divBdr>
        </w:div>
      </w:divsChild>
    </w:div>
    <w:div w:id="1342967660">
      <w:bodyDiv w:val="1"/>
      <w:marLeft w:val="0"/>
      <w:marRight w:val="0"/>
      <w:marTop w:val="0"/>
      <w:marBottom w:val="0"/>
      <w:divBdr>
        <w:top w:val="none" w:sz="0" w:space="0" w:color="auto"/>
        <w:left w:val="none" w:sz="0" w:space="0" w:color="auto"/>
        <w:bottom w:val="none" w:sz="0" w:space="0" w:color="auto"/>
        <w:right w:val="none" w:sz="0" w:space="0" w:color="auto"/>
      </w:divBdr>
    </w:div>
    <w:div w:id="181871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Smith</dc:creator>
  <cp:keywords/>
  <dc:description/>
  <cp:lastModifiedBy>Naomi Smith</cp:lastModifiedBy>
  <cp:revision>2</cp:revision>
  <dcterms:created xsi:type="dcterms:W3CDTF">2023-06-19T20:31:00Z</dcterms:created>
  <dcterms:modified xsi:type="dcterms:W3CDTF">2023-06-19T20:31:00Z</dcterms:modified>
</cp:coreProperties>
</file>