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71" w:lineRule="auto"/>
        <w:ind w:left="1" w:right="645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5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5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" w:lineRule="auto"/>
        <w:ind w:left="1" w:right="64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PROYECTO: Hidro Smart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" w:right="64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F">
      <w:pPr>
        <w:ind w:left="2" w:right="645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445" w:right="4092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Emerson Calet Molano Cardozo </w:t>
      </w:r>
    </w:p>
    <w:p w:rsidR="00000000" w:rsidDel="00000000" w:rsidP="00000000" w:rsidRDefault="00000000" w:rsidRPr="00000000" w14:paraId="00000012">
      <w:pPr>
        <w:ind w:left="3445" w:right="4092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José David Amaya Mosquera</w:t>
      </w:r>
    </w:p>
    <w:p w:rsidR="00000000" w:rsidDel="00000000" w:rsidP="00000000" w:rsidRDefault="00000000" w:rsidRPr="00000000" w14:paraId="00000013">
      <w:pPr>
        <w:ind w:left="3445" w:right="4092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José Alejandro Montealegre Rodríguez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645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INSTRUCTOR:</w:t>
      </w:r>
    </w:p>
    <w:p w:rsidR="00000000" w:rsidDel="00000000" w:rsidP="00000000" w:rsidRDefault="00000000" w:rsidRPr="00000000" w14:paraId="0000001C">
      <w:pPr>
        <w:spacing w:before="1" w:lineRule="auto"/>
        <w:ind w:left="3" w:right="64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MOTTA VARGAS JOSÉ DE JESÚS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325" w:right="2967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 – SENA PROGRAMACIÓN DE SOFTWARE – 3145555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ind w:left="4" w:right="645" w:firstLine="0"/>
        <w:jc w:val="center"/>
        <w:rPr>
          <w:sz w:val="22"/>
          <w:szCs w:val="22"/>
        </w:rPr>
        <w:sectPr>
          <w:footerReference r:id="rId7" w:type="default"/>
          <w:pgSz w:h="15850" w:w="12250" w:orient="portrait"/>
          <w:pgMar w:bottom="1500" w:top="1480" w:left="566" w:right="141" w:header="0" w:footer="1319"/>
          <w:pgNumType w:start="1"/>
        </w:sectPr>
      </w:pPr>
      <w:r w:rsidDel="00000000" w:rsidR="00000000" w:rsidRPr="00000000">
        <w:rPr>
          <w:sz w:val="22"/>
          <w:szCs w:val="22"/>
          <w:rtl w:val="0"/>
        </w:rPr>
        <w:t xml:space="preserve">2025</w:t>
      </w:r>
    </w:p>
    <w:p w:rsidR="00000000" w:rsidDel="00000000" w:rsidP="00000000" w:rsidRDefault="00000000" w:rsidRPr="00000000" w14:paraId="0000002B">
      <w:pPr>
        <w:spacing w:before="11" w:lineRule="auto"/>
        <w:ind w:left="134" w:firstLine="0"/>
        <w:rPr/>
      </w:pPr>
      <w:r w:rsidDel="00000000" w:rsidR="00000000" w:rsidRPr="00000000">
        <w:rPr>
          <w:color w:val="2e5395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8"/>
          <w:tab w:val="right" w:leader="none" w:pos="10766"/>
        </w:tabs>
        <w:spacing w:before="123" w:lineRule="auto"/>
        <w:ind w:left="918" w:hanging="359"/>
        <w:rPr>
          <w:color w:val="000000"/>
        </w:rPr>
      </w:pPr>
      <w:hyperlink w:anchor="_heading=h.1ff5uocd5h7x">
        <w:r w:rsidDel="00000000" w:rsidR="00000000" w:rsidRPr="00000000">
          <w:rPr>
            <w:color w:val="000000"/>
            <w:rtl w:val="0"/>
          </w:rPr>
          <w:t xml:space="preserve">Introducción</w:t>
          <w:tab/>
        </w:r>
      </w:hyperlink>
      <w:r w:rsidDel="00000000" w:rsidR="00000000" w:rsidRPr="00000000">
        <w:rPr>
          <w:color w:val="000000"/>
          <w:rtl w:val="0"/>
        </w:rPr>
        <w:t xml:space="preserve">3</w:t>
      </w:r>
    </w:p>
    <w:p w:rsidR="00000000" w:rsidDel="00000000" w:rsidP="00000000" w:rsidRDefault="00000000" w:rsidRPr="00000000" w14:paraId="0000002D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57" w:lineRule="auto"/>
        <w:ind w:left="1843" w:hanging="430"/>
        <w:rPr>
          <w:color w:val="000000"/>
        </w:rPr>
      </w:pPr>
      <w:hyperlink w:anchor="_heading=h.64tpyoh4vl8e">
        <w:r w:rsidDel="00000000" w:rsidR="00000000" w:rsidRPr="00000000">
          <w:rPr>
            <w:color w:val="000000"/>
            <w:rtl w:val="0"/>
          </w:rPr>
          <w:t xml:space="preserve">Planteamiento del problema</w:t>
          <w:tab/>
        </w:r>
      </w:hyperlink>
      <w:r w:rsidDel="00000000" w:rsidR="00000000" w:rsidRPr="00000000">
        <w:rPr>
          <w:color w:val="000000"/>
          <w:rtl w:val="0"/>
        </w:rPr>
        <w:t xml:space="preserve">4</w:t>
      </w:r>
    </w:p>
    <w:p w:rsidR="00000000" w:rsidDel="00000000" w:rsidP="00000000" w:rsidRDefault="00000000" w:rsidRPr="00000000" w14:paraId="0000002E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59" w:lineRule="auto"/>
        <w:ind w:left="1843" w:hanging="430"/>
        <w:rPr>
          <w:color w:val="000000"/>
        </w:rPr>
      </w:pPr>
      <w:hyperlink w:anchor="_heading=h.az8byui75hbc">
        <w:r w:rsidDel="00000000" w:rsidR="00000000" w:rsidRPr="00000000">
          <w:rPr>
            <w:color w:val="000000"/>
            <w:rtl w:val="0"/>
          </w:rPr>
          <w:t xml:space="preserve">Propósito</w:t>
          <w:tab/>
        </w:r>
      </w:hyperlink>
      <w:r w:rsidDel="00000000" w:rsidR="00000000" w:rsidRPr="00000000">
        <w:rPr>
          <w:color w:val="000000"/>
          <w:rtl w:val="0"/>
        </w:rPr>
        <w:t xml:space="preserve">4</w:t>
      </w:r>
    </w:p>
    <w:p w:rsidR="00000000" w:rsidDel="00000000" w:rsidP="00000000" w:rsidRDefault="00000000" w:rsidRPr="00000000" w14:paraId="0000002F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62" w:lineRule="auto"/>
        <w:ind w:left="1843" w:hanging="430"/>
        <w:rPr>
          <w:color w:val="000000"/>
        </w:rPr>
      </w:pPr>
      <w:hyperlink w:anchor="_heading=h.2baetvikd7d5">
        <w:r w:rsidDel="00000000" w:rsidR="00000000" w:rsidRPr="00000000">
          <w:rPr>
            <w:color w:val="000000"/>
            <w:rtl w:val="0"/>
          </w:rPr>
          <w:t xml:space="preserve">Justificación</w:t>
          <w:tab/>
        </w:r>
      </w:hyperlink>
      <w:r w:rsidDel="00000000" w:rsidR="00000000" w:rsidRPr="00000000">
        <w:rPr>
          <w:color w:val="000000"/>
          <w:rtl w:val="0"/>
        </w:rPr>
        <w:t xml:space="preserve">4</w:t>
      </w:r>
    </w:p>
    <w:p w:rsidR="00000000" w:rsidDel="00000000" w:rsidP="00000000" w:rsidRDefault="00000000" w:rsidRPr="00000000" w14:paraId="00000030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61" w:lineRule="auto"/>
        <w:ind w:left="1843" w:hanging="430"/>
        <w:rPr>
          <w:color w:val="000000"/>
        </w:rPr>
      </w:pPr>
      <w:hyperlink w:anchor="_heading=h.73dutj5b9ost">
        <w:r w:rsidDel="00000000" w:rsidR="00000000" w:rsidRPr="00000000">
          <w:rPr>
            <w:color w:val="000000"/>
            <w:rtl w:val="0"/>
          </w:rPr>
          <w:t xml:space="preserve">Objetivo General</w:t>
          <w:tab/>
        </w:r>
      </w:hyperlink>
      <w:r w:rsidDel="00000000" w:rsidR="00000000" w:rsidRPr="00000000">
        <w:rPr>
          <w:color w:val="000000"/>
          <w:rtl w:val="0"/>
        </w:rPr>
        <w:t xml:space="preserve">4</w:t>
      </w:r>
    </w:p>
    <w:p w:rsidR="00000000" w:rsidDel="00000000" w:rsidP="00000000" w:rsidRDefault="00000000" w:rsidRPr="00000000" w14:paraId="00000031">
      <w:pPr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82"/>
          <w:tab w:val="right" w:leader="none" w:pos="10766"/>
        </w:tabs>
        <w:spacing w:before="59" w:lineRule="auto"/>
        <w:ind w:left="2182" w:hanging="720"/>
        <w:rPr>
          <w:color w:val="000000"/>
        </w:rPr>
      </w:pPr>
      <w:hyperlink w:anchor="_heading=h.9bjg4lucef5q">
        <w:r w:rsidDel="00000000" w:rsidR="00000000" w:rsidRPr="00000000">
          <w:rPr>
            <w:color w:val="000000"/>
            <w:rtl w:val="0"/>
          </w:rPr>
          <w:t xml:space="preserve">Objetivos específicos</w:t>
          <w:tab/>
        </w:r>
      </w:hyperlink>
      <w:r w:rsidDel="00000000" w:rsidR="00000000" w:rsidRPr="00000000">
        <w:rPr>
          <w:color w:val="000000"/>
          <w:rtl w:val="0"/>
        </w:rPr>
        <w:t xml:space="preserve">4</w:t>
      </w:r>
    </w:p>
    <w:p w:rsidR="00000000" w:rsidDel="00000000" w:rsidP="00000000" w:rsidRDefault="00000000" w:rsidRPr="00000000" w14:paraId="0000003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98"/>
          <w:tab w:val="right" w:leader="none" w:pos="10766"/>
        </w:tabs>
        <w:spacing w:before="59" w:lineRule="auto"/>
        <w:ind w:left="1898" w:hanging="485"/>
        <w:rPr>
          <w:color w:val="000000"/>
        </w:rPr>
      </w:pPr>
      <w:hyperlink w:anchor="_heading=h.bdphss51rc7q">
        <w:r w:rsidDel="00000000" w:rsidR="00000000" w:rsidRPr="00000000">
          <w:rPr>
            <w:color w:val="000000"/>
            <w:rtl w:val="0"/>
          </w:rPr>
          <w:t xml:space="preserve">Alcance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98"/>
          <w:tab w:val="right" w:leader="none" w:pos="10766"/>
        </w:tabs>
        <w:spacing w:before="61" w:lineRule="auto"/>
        <w:ind w:left="1898" w:hanging="485"/>
        <w:rPr>
          <w:color w:val="000000"/>
        </w:rPr>
      </w:pPr>
      <w:hyperlink w:anchor="_heading=h.mbyr8ybdajl">
        <w:r w:rsidDel="00000000" w:rsidR="00000000" w:rsidRPr="00000000">
          <w:rPr>
            <w:color w:val="000000"/>
            <w:rtl w:val="0"/>
          </w:rPr>
          <w:t xml:space="preserve">Personal involucrado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98"/>
          <w:tab w:val="right" w:leader="none" w:pos="10766"/>
        </w:tabs>
        <w:spacing w:before="59" w:lineRule="auto"/>
        <w:ind w:left="1898" w:hanging="485"/>
        <w:rPr>
          <w:color w:val="000000"/>
        </w:rPr>
      </w:pPr>
      <w:hyperlink w:anchor="_heading=h.7e5q3vwtr1e4">
        <w:r w:rsidDel="00000000" w:rsidR="00000000" w:rsidRPr="00000000">
          <w:rPr>
            <w:color w:val="000000"/>
            <w:rtl w:val="0"/>
          </w:rPr>
          <w:t xml:space="preserve">Definiciones, acrónimos y abreviaturas</w:t>
          <w:tab/>
        </w:r>
      </w:hyperlink>
      <w:r w:rsidDel="00000000" w:rsidR="00000000" w:rsidRPr="00000000">
        <w:rPr>
          <w:color w:val="000000"/>
          <w:rtl w:val="0"/>
        </w:rPr>
        <w:t xml:space="preserve">5</w:t>
      </w:r>
    </w:p>
    <w:p w:rsidR="00000000" w:rsidDel="00000000" w:rsidP="00000000" w:rsidRDefault="00000000" w:rsidRPr="00000000" w14:paraId="0000003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98"/>
          <w:tab w:val="right" w:leader="none" w:pos="10766"/>
        </w:tabs>
        <w:spacing w:before="63" w:lineRule="auto"/>
        <w:ind w:left="1898" w:hanging="485"/>
        <w:rPr>
          <w:color w:val="000000"/>
        </w:rPr>
      </w:pPr>
      <w:hyperlink w:anchor="_heading=h.tvm5948kydjj">
        <w:r w:rsidDel="00000000" w:rsidR="00000000" w:rsidRPr="00000000">
          <w:rPr>
            <w:color w:val="000000"/>
            <w:rtl w:val="0"/>
          </w:rPr>
          <w:t xml:space="preserve">Referencias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98"/>
          <w:tab w:val="right" w:leader="none" w:pos="10766"/>
        </w:tabs>
        <w:spacing w:before="59" w:lineRule="auto"/>
        <w:ind w:left="1898" w:hanging="485"/>
        <w:rPr>
          <w:color w:val="000000"/>
        </w:rPr>
      </w:pPr>
      <w:hyperlink w:anchor="_heading=h.4i2xyer3qvtd">
        <w:r w:rsidDel="00000000" w:rsidR="00000000" w:rsidRPr="00000000">
          <w:rPr>
            <w:color w:val="000000"/>
            <w:rtl w:val="0"/>
          </w:rPr>
          <w:t xml:space="preserve">Resumen</w:t>
          <w:tab/>
        </w:r>
      </w:hyperlink>
      <w:r w:rsidDel="00000000" w:rsidR="00000000" w:rsidRPr="00000000">
        <w:rPr>
          <w:color w:val="000000"/>
          <w:rtl w:val="0"/>
        </w:rPr>
        <w:t xml:space="preserve">6</w:t>
      </w:r>
    </w:p>
    <w:p w:rsidR="00000000" w:rsidDel="00000000" w:rsidP="00000000" w:rsidRDefault="00000000" w:rsidRPr="00000000" w14:paraId="00000037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8"/>
          <w:tab w:val="right" w:leader="none" w:pos="10766"/>
        </w:tabs>
        <w:spacing w:before="93" w:lineRule="auto"/>
        <w:ind w:left="918" w:hanging="359"/>
        <w:rPr>
          <w:color w:val="000000"/>
        </w:rPr>
      </w:pPr>
      <w:hyperlink w:anchor="_heading=h.5d2t5vn6dy3i">
        <w:r w:rsidDel="00000000" w:rsidR="00000000" w:rsidRPr="00000000">
          <w:rPr>
            <w:color w:val="000000"/>
            <w:rtl w:val="0"/>
          </w:rPr>
          <w:t xml:space="preserve">Descripción General</w:t>
          <w:tab/>
        </w:r>
      </w:hyperlink>
      <w:r w:rsidDel="00000000" w:rsidR="00000000" w:rsidRPr="00000000">
        <w:rPr>
          <w:color w:val="000000"/>
          <w:rtl w:val="0"/>
        </w:rPr>
        <w:t xml:space="preserve">6</w:t>
      </w:r>
    </w:p>
    <w:p w:rsidR="00000000" w:rsidDel="00000000" w:rsidP="00000000" w:rsidRDefault="00000000" w:rsidRPr="00000000" w14:paraId="00000038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86" w:lineRule="auto"/>
        <w:ind w:left="1843" w:hanging="430"/>
        <w:rPr>
          <w:color w:val="000000"/>
        </w:rPr>
      </w:pPr>
      <w:hyperlink w:anchor="_heading=h.u5iou7pdmi58">
        <w:r w:rsidDel="00000000" w:rsidR="00000000" w:rsidRPr="00000000">
          <w:rPr>
            <w:color w:val="000000"/>
            <w:rtl w:val="0"/>
          </w:rPr>
          <w:t xml:space="preserve">Perspectiva del producto</w:t>
          <w:tab/>
        </w:r>
      </w:hyperlink>
      <w:r w:rsidDel="00000000" w:rsidR="00000000" w:rsidRPr="00000000">
        <w:rPr>
          <w:color w:val="000000"/>
          <w:rtl w:val="0"/>
        </w:rPr>
        <w:t xml:space="preserve">6</w:t>
      </w:r>
    </w:p>
    <w:p w:rsidR="00000000" w:rsidDel="00000000" w:rsidP="00000000" w:rsidRDefault="00000000" w:rsidRPr="00000000" w14:paraId="00000039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90" w:lineRule="auto"/>
        <w:ind w:left="1843" w:hanging="430"/>
        <w:rPr>
          <w:color w:val="000000"/>
        </w:rPr>
      </w:pPr>
      <w:hyperlink w:anchor="_heading=h.u6w1l6wawagu">
        <w:r w:rsidDel="00000000" w:rsidR="00000000" w:rsidRPr="00000000">
          <w:rPr>
            <w:color w:val="000000"/>
            <w:rtl w:val="0"/>
          </w:rPr>
          <w:t xml:space="preserve">Características de los usuarios</w:t>
          <w:tab/>
        </w:r>
      </w:hyperlink>
      <w:r w:rsidDel="00000000" w:rsidR="00000000" w:rsidRPr="00000000">
        <w:rPr>
          <w:color w:val="000000"/>
          <w:rtl w:val="0"/>
        </w:rPr>
        <w:t xml:space="preserve">6</w:t>
      </w:r>
    </w:p>
    <w:p w:rsidR="00000000" w:rsidDel="00000000" w:rsidP="00000000" w:rsidRDefault="00000000" w:rsidRPr="00000000" w14:paraId="0000003A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90" w:lineRule="auto"/>
        <w:ind w:left="1843" w:hanging="430"/>
        <w:rPr>
          <w:color w:val="000000"/>
        </w:rPr>
      </w:pPr>
      <w:hyperlink w:anchor="_heading=h.zd1myf5lrfoe">
        <w:r w:rsidDel="00000000" w:rsidR="00000000" w:rsidRPr="00000000">
          <w:rPr>
            <w:color w:val="000000"/>
            <w:rtl w:val="0"/>
          </w:rPr>
          <w:t xml:space="preserve">Restricciones</w:t>
          <w:tab/>
        </w:r>
      </w:hyperlink>
      <w:r w:rsidDel="00000000" w:rsidR="00000000" w:rsidRPr="00000000">
        <w:rPr>
          <w:color w:val="000000"/>
          <w:rtl w:val="0"/>
        </w:rPr>
        <w:t xml:space="preserve">7</w:t>
      </w:r>
    </w:p>
    <w:p w:rsidR="00000000" w:rsidDel="00000000" w:rsidP="00000000" w:rsidRDefault="00000000" w:rsidRPr="00000000" w14:paraId="0000003B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93" w:lineRule="auto"/>
        <w:ind w:left="1843" w:hanging="430"/>
        <w:rPr>
          <w:color w:val="000000"/>
        </w:rPr>
      </w:pPr>
      <w:hyperlink w:anchor="_heading=h.2a1v3ucevhdr">
        <w:r w:rsidDel="00000000" w:rsidR="00000000" w:rsidRPr="00000000">
          <w:rPr>
            <w:color w:val="000000"/>
            <w:rtl w:val="0"/>
          </w:rPr>
          <w:t xml:space="preserve">Suposiciones y dependencias</w:t>
          <w:tab/>
        </w:r>
      </w:hyperlink>
      <w:r w:rsidDel="00000000" w:rsidR="00000000" w:rsidRPr="00000000">
        <w:rPr>
          <w:color w:val="000000"/>
          <w:rtl w:val="0"/>
        </w:rPr>
        <w:t xml:space="preserve">7</w:t>
      </w:r>
    </w:p>
    <w:p w:rsidR="00000000" w:rsidDel="00000000" w:rsidP="00000000" w:rsidRDefault="00000000" w:rsidRPr="00000000" w14:paraId="0000003C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8"/>
          <w:tab w:val="right" w:leader="none" w:pos="10766"/>
        </w:tabs>
        <w:spacing w:before="90" w:lineRule="auto"/>
        <w:ind w:left="918" w:hanging="359"/>
        <w:rPr>
          <w:color w:val="000000"/>
        </w:rPr>
      </w:pPr>
      <w:hyperlink w:anchor="_heading=h.qivl7yk49ghy">
        <w:r w:rsidDel="00000000" w:rsidR="00000000" w:rsidRPr="00000000">
          <w:rPr>
            <w:color w:val="000000"/>
            <w:rtl w:val="0"/>
          </w:rPr>
          <w:t xml:space="preserve">Requisitos Específicos</w:t>
          <w:tab/>
        </w:r>
      </w:hyperlink>
      <w:r w:rsidDel="00000000" w:rsidR="00000000" w:rsidRPr="00000000">
        <w:rPr>
          <w:color w:val="000000"/>
          <w:rtl w:val="0"/>
        </w:rPr>
        <w:t xml:space="preserve">7</w:t>
      </w:r>
    </w:p>
    <w:p w:rsidR="00000000" w:rsidDel="00000000" w:rsidP="00000000" w:rsidRDefault="00000000" w:rsidRPr="00000000" w14:paraId="0000003D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86" w:lineRule="auto"/>
        <w:ind w:left="1843" w:hanging="430"/>
        <w:rPr>
          <w:color w:val="000000"/>
        </w:rPr>
      </w:pPr>
      <w:hyperlink w:anchor="_heading=h.3155viaud0q2">
        <w:r w:rsidDel="00000000" w:rsidR="00000000" w:rsidRPr="00000000">
          <w:rPr>
            <w:color w:val="000000"/>
            <w:rtl w:val="0"/>
          </w:rPr>
          <w:t xml:space="preserve">Requisitos comunes de las interfaces</w:t>
          <w:tab/>
        </w:r>
      </w:hyperlink>
      <w:r w:rsidDel="00000000" w:rsidR="00000000" w:rsidRPr="00000000">
        <w:rPr>
          <w:color w:val="000000"/>
          <w:rtl w:val="0"/>
        </w:rPr>
        <w:t xml:space="preserve">7</w:t>
      </w:r>
    </w:p>
    <w:p w:rsidR="00000000" w:rsidDel="00000000" w:rsidP="00000000" w:rsidRDefault="00000000" w:rsidRPr="00000000" w14:paraId="0000003E">
      <w:pPr>
        <w:numPr>
          <w:ilvl w:val="2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25"/>
          <w:tab w:val="right" w:leader="none" w:pos="10766"/>
        </w:tabs>
        <w:spacing w:before="91" w:lineRule="auto"/>
        <w:ind w:left="2825" w:hanging="564"/>
        <w:rPr>
          <w:color w:val="000000"/>
        </w:rPr>
      </w:pPr>
      <w:hyperlink w:anchor="_heading=h.dy897w6hf21i">
        <w:r w:rsidDel="00000000" w:rsidR="00000000" w:rsidRPr="00000000">
          <w:rPr>
            <w:color w:val="000000"/>
            <w:rtl w:val="0"/>
          </w:rPr>
          <w:t xml:space="preserve">Interfaces de usuario</w:t>
          <w:tab/>
        </w:r>
      </w:hyperlink>
      <w:r w:rsidDel="00000000" w:rsidR="00000000" w:rsidRPr="00000000">
        <w:rPr>
          <w:color w:val="000000"/>
          <w:rtl w:val="0"/>
        </w:rPr>
        <w:t xml:space="preserve">7</w:t>
      </w:r>
    </w:p>
    <w:p w:rsidR="00000000" w:rsidDel="00000000" w:rsidP="00000000" w:rsidRDefault="00000000" w:rsidRPr="00000000" w14:paraId="0000003F">
      <w:pPr>
        <w:numPr>
          <w:ilvl w:val="2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25"/>
          <w:tab w:val="right" w:leader="none" w:pos="10766"/>
        </w:tabs>
        <w:spacing w:before="93" w:lineRule="auto"/>
        <w:ind w:left="2825" w:hanging="564"/>
        <w:rPr>
          <w:color w:val="000000"/>
        </w:rPr>
      </w:pPr>
      <w:hyperlink w:anchor="_heading=h.pu4nc565rw3v">
        <w:r w:rsidDel="00000000" w:rsidR="00000000" w:rsidRPr="00000000">
          <w:rPr>
            <w:color w:val="000000"/>
            <w:rtl w:val="0"/>
          </w:rPr>
          <w:t xml:space="preserve">Interfaces de hardware</w:t>
          <w:tab/>
        </w:r>
      </w:hyperlink>
      <w:r w:rsidDel="00000000" w:rsidR="00000000" w:rsidRPr="00000000">
        <w:rPr>
          <w:color w:val="000000"/>
          <w:rtl w:val="0"/>
        </w:rPr>
        <w:t xml:space="preserve">7</w:t>
      </w:r>
    </w:p>
    <w:p w:rsidR="00000000" w:rsidDel="00000000" w:rsidP="00000000" w:rsidRDefault="00000000" w:rsidRPr="00000000" w14:paraId="00000040">
      <w:pPr>
        <w:numPr>
          <w:ilvl w:val="2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25"/>
          <w:tab w:val="right" w:leader="none" w:pos="10766"/>
        </w:tabs>
        <w:spacing w:before="90" w:lineRule="auto"/>
        <w:ind w:left="2825" w:hanging="564"/>
        <w:rPr>
          <w:color w:val="000000"/>
        </w:rPr>
      </w:pPr>
      <w:hyperlink w:anchor="_heading=h.b47s13nolil">
        <w:r w:rsidDel="00000000" w:rsidR="00000000" w:rsidRPr="00000000">
          <w:rPr>
            <w:color w:val="000000"/>
            <w:rtl w:val="0"/>
          </w:rPr>
          <w:t xml:space="preserve">Interfaces de software</w:t>
          <w:tab/>
        </w:r>
      </w:hyperlink>
      <w:r w:rsidDel="00000000" w:rsidR="00000000" w:rsidRPr="00000000">
        <w:rPr>
          <w:color w:val="000000"/>
          <w:rtl w:val="0"/>
        </w:rPr>
        <w:t xml:space="preserve">7</w:t>
      </w:r>
    </w:p>
    <w:p w:rsidR="00000000" w:rsidDel="00000000" w:rsidP="00000000" w:rsidRDefault="00000000" w:rsidRPr="00000000" w14:paraId="00000041">
      <w:pPr>
        <w:numPr>
          <w:ilvl w:val="2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25"/>
          <w:tab w:val="right" w:leader="none" w:pos="10766"/>
        </w:tabs>
        <w:spacing w:before="90" w:lineRule="auto"/>
        <w:ind w:left="2825" w:hanging="564"/>
        <w:rPr>
          <w:color w:val="000000"/>
        </w:rPr>
      </w:pPr>
      <w:hyperlink w:anchor="_heading=h.g45wdcaaanor">
        <w:r w:rsidDel="00000000" w:rsidR="00000000" w:rsidRPr="00000000">
          <w:rPr>
            <w:color w:val="000000"/>
            <w:rtl w:val="0"/>
          </w:rPr>
          <w:t xml:space="preserve">Interfaces de comunicación</w:t>
          <w:tab/>
        </w:r>
      </w:hyperlink>
      <w:r w:rsidDel="00000000" w:rsidR="00000000" w:rsidRPr="00000000">
        <w:rPr>
          <w:color w:val="000000"/>
          <w:rtl w:val="0"/>
        </w:rPr>
        <w:t xml:space="preserve">8</w:t>
      </w:r>
    </w:p>
    <w:p w:rsidR="00000000" w:rsidDel="00000000" w:rsidP="00000000" w:rsidRDefault="00000000" w:rsidRPr="00000000" w14:paraId="00000042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93" w:lineRule="auto"/>
        <w:ind w:left="1843" w:hanging="430"/>
        <w:rPr>
          <w:color w:val="000000"/>
        </w:rPr>
      </w:pPr>
      <w:hyperlink w:anchor="_heading=h.rug4oh5bvdno">
        <w:r w:rsidDel="00000000" w:rsidR="00000000" w:rsidRPr="00000000">
          <w:rPr>
            <w:color w:val="000000"/>
            <w:rtl w:val="0"/>
          </w:rPr>
          <w:t xml:space="preserve">Requerimientos Funcionales</w:t>
          <w:tab/>
        </w:r>
      </w:hyperlink>
      <w:r w:rsidDel="00000000" w:rsidR="00000000" w:rsidRPr="00000000">
        <w:rPr>
          <w:color w:val="000000"/>
          <w:rtl w:val="0"/>
        </w:rPr>
        <w:t xml:space="preserve">8</w:t>
      </w:r>
    </w:p>
    <w:p w:rsidR="00000000" w:rsidDel="00000000" w:rsidP="00000000" w:rsidRDefault="00000000" w:rsidRPr="00000000" w14:paraId="00000043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90" w:lineRule="auto"/>
        <w:ind w:left="1843" w:hanging="430"/>
        <w:rPr>
          <w:color w:val="000000"/>
        </w:rPr>
      </w:pPr>
      <w:hyperlink w:anchor="_heading=h.596x1akjv5xz">
        <w:r w:rsidDel="00000000" w:rsidR="00000000" w:rsidRPr="00000000">
          <w:rPr>
            <w:color w:val="000000"/>
            <w:rtl w:val="0"/>
          </w:rPr>
          <w:t xml:space="preserve">Requerimientos No Funcionales</w:t>
          <w:tab/>
        </w:r>
      </w:hyperlink>
      <w:r w:rsidDel="00000000" w:rsidR="00000000" w:rsidRPr="00000000">
        <w:rPr>
          <w:color w:val="000000"/>
          <w:rtl w:val="0"/>
        </w:rPr>
        <w:t xml:space="preserve">19</w:t>
      </w:r>
    </w:p>
    <w:p w:rsidR="00000000" w:rsidDel="00000000" w:rsidP="00000000" w:rsidRDefault="00000000" w:rsidRPr="00000000" w14:paraId="00000044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8"/>
          <w:tab w:val="right" w:leader="none" w:pos="10766"/>
        </w:tabs>
        <w:spacing w:before="90" w:lineRule="auto"/>
        <w:ind w:left="918" w:hanging="359"/>
        <w:rPr>
          <w:color w:val="000000"/>
        </w:rPr>
      </w:pPr>
      <w:hyperlink w:anchor="_heading=h.z13l97d05ozz">
        <w:r w:rsidDel="00000000" w:rsidR="00000000" w:rsidRPr="00000000">
          <w:rPr>
            <w:color w:val="000000"/>
            <w:rtl w:val="0"/>
          </w:rPr>
          <w:t xml:space="preserve">Requisitos de Casos de Uso</w:t>
          <w:tab/>
        </w:r>
      </w:hyperlink>
      <w:r w:rsidDel="00000000" w:rsidR="00000000" w:rsidRPr="00000000">
        <w:rPr>
          <w:color w:val="000000"/>
          <w:rtl w:val="0"/>
        </w:rPr>
        <w:t xml:space="preserve">26</w:t>
      </w:r>
    </w:p>
    <w:p w:rsidR="00000000" w:rsidDel="00000000" w:rsidP="00000000" w:rsidRDefault="00000000" w:rsidRPr="00000000" w14:paraId="00000045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89" w:lineRule="auto"/>
        <w:ind w:left="1843" w:hanging="430"/>
        <w:rPr>
          <w:color w:val="000000"/>
        </w:rPr>
      </w:pPr>
      <w:hyperlink w:anchor="_heading=h.5nlt3vruay0g">
        <w:r w:rsidDel="00000000" w:rsidR="00000000" w:rsidRPr="00000000">
          <w:rPr>
            <w:color w:val="000000"/>
            <w:rtl w:val="0"/>
          </w:rPr>
          <w:t xml:space="preserve">Diagrama UML de casos de Uso</w:t>
          <w:tab/>
        </w:r>
      </w:hyperlink>
      <w:r w:rsidDel="00000000" w:rsidR="00000000" w:rsidRPr="00000000">
        <w:rPr>
          <w:color w:val="000000"/>
          <w:rtl w:val="0"/>
        </w:rPr>
        <w:t xml:space="preserve">26</w:t>
      </w:r>
    </w:p>
    <w:p w:rsidR="00000000" w:rsidDel="00000000" w:rsidP="00000000" w:rsidRDefault="00000000" w:rsidRPr="00000000" w14:paraId="00000046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43"/>
          <w:tab w:val="right" w:leader="none" w:pos="10766"/>
        </w:tabs>
        <w:spacing w:before="90" w:lineRule="auto"/>
        <w:ind w:left="1843" w:hanging="430"/>
        <w:rPr>
          <w:color w:val="000000"/>
        </w:rPr>
        <w:sectPr>
          <w:type w:val="nextPage"/>
          <w:pgSz w:h="15850" w:w="12250" w:orient="portrait"/>
          <w:pgMar w:bottom="1500" w:top="1540" w:left="566" w:right="141" w:header="0" w:footer="1319"/>
        </w:sectPr>
      </w:pPr>
      <w:r w:rsidDel="00000000" w:rsidR="00000000" w:rsidRPr="00000000">
        <w:rPr>
          <w:color w:val="000000"/>
          <w:rtl w:val="0"/>
        </w:rPr>
        <w:t xml:space="preserve">Caracterización de Casos de Uso</w:t>
        <w:tab/>
        <w:t xml:space="preserve">27</w:t>
      </w:r>
    </w:p>
    <w:p w:rsidR="00000000" w:rsidDel="00000000" w:rsidP="00000000" w:rsidRDefault="00000000" w:rsidRPr="00000000" w14:paraId="00000047">
      <w:pPr>
        <w:pStyle w:val="Heading1"/>
        <w:tabs>
          <w:tab w:val="left" w:leader="none" w:pos="919"/>
        </w:tabs>
        <w:spacing w:before="86" w:lineRule="auto"/>
        <w:ind w:left="0" w:firstLine="0"/>
        <w:rPr>
          <w:sz w:val="22"/>
          <w:szCs w:val="22"/>
        </w:rPr>
      </w:pPr>
      <w:bookmarkStart w:colFirst="0" w:colLast="0" w:name="_heading=h.1ff5uocd5h7x" w:id="0"/>
      <w:bookmarkEnd w:id="0"/>
      <w:r w:rsidDel="00000000" w:rsidR="00000000" w:rsidRPr="00000000">
        <w:rPr>
          <w:sz w:val="22"/>
          <w:szCs w:val="22"/>
          <w:rtl w:val="0"/>
        </w:rPr>
        <w:t xml:space="preserve">Introducción.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8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ind w:right="1271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Bienvenidos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consumo eficiente y responsable del agua es uno de los principales desafíos ambientales y sociales en los hogares modernos. En Colombia, gran parte de la población desconoce cuánta agua utiliza diariamente y en qué actividades específicas se gasta. La ausencia de información detallada en las facturas y las limitaciones de los medidores tradicionales impiden que los usuarios tomen decisiones informadas sobre su consumo.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datos de la </w:t>
      </w:r>
      <w:r w:rsidDel="00000000" w:rsidR="00000000" w:rsidRPr="00000000">
        <w:rPr>
          <w:i w:val="1"/>
          <w:iCs w:val="1"/>
          <w:rtl w:val="0"/>
        </w:rPr>
        <w:t xml:space="preserve">Personería de Bogotá (2024)</w:t>
      </w:r>
      <w:r w:rsidDel="00000000" w:rsidR="00000000" w:rsidRPr="00000000">
        <w:rPr>
          <w:rtl w:val="0"/>
        </w:rPr>
        <w:t xml:space="preserve">, hasta un </w:t>
      </w:r>
      <w:r w:rsidDel="00000000" w:rsidR="00000000" w:rsidRPr="00000000">
        <w:rPr>
          <w:b w:val="1"/>
          <w:bCs w:val="1"/>
          <w:rtl w:val="0"/>
        </w:rPr>
        <w:t xml:space="preserve">40 % del agua potable</w:t>
      </w:r>
      <w:r w:rsidDel="00000000" w:rsidR="00000000" w:rsidRPr="00000000">
        <w:rPr>
          <w:rtl w:val="0"/>
        </w:rPr>
        <w:t xml:space="preserve"> se pierde en la capital, y a nivel nacional, la cifra asciende al </w:t>
      </w:r>
      <w:r w:rsidDel="00000000" w:rsidR="00000000" w:rsidRPr="00000000">
        <w:rPr>
          <w:b w:val="1"/>
          <w:bCs w:val="1"/>
          <w:rtl w:val="0"/>
        </w:rPr>
        <w:t xml:space="preserve">48 %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Universidad de los Andes, 2024</w:t>
      </w:r>
      <w:r w:rsidDel="00000000" w:rsidR="00000000" w:rsidRPr="00000000">
        <w:rPr>
          <w:rtl w:val="0"/>
        </w:rPr>
        <w:t xml:space="preserve">). Esta situación demuestra la necesidad urgente de soluciones tecnológicas que faciliten el monitoreo, control y análisis del consumo doméstico.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Hidro Smart</w:t>
      </w:r>
      <w:r w:rsidDel="00000000" w:rsidR="00000000" w:rsidRPr="00000000">
        <w:rPr>
          <w:rtl w:val="0"/>
        </w:rPr>
        <w:t xml:space="preserve"> surge como una solución innovadora orientada al desarrollo sostenible. Se trata de un sistema inteligente que combina </w:t>
      </w:r>
      <w:r w:rsidDel="00000000" w:rsidR="00000000" w:rsidRPr="00000000">
        <w:rPr>
          <w:b w:val="1"/>
          <w:bCs w:val="1"/>
          <w:rtl w:val="0"/>
        </w:rPr>
        <w:t xml:space="preserve">tecnología IoT (Internet of Things)</w:t>
      </w:r>
      <w:r w:rsidDel="00000000" w:rsidR="00000000" w:rsidRPr="00000000">
        <w:rPr>
          <w:rtl w:val="0"/>
        </w:rPr>
        <w:t xml:space="preserve"> con una </w:t>
      </w:r>
      <w:r w:rsidDel="00000000" w:rsidR="00000000" w:rsidRPr="00000000">
        <w:rPr>
          <w:b w:val="1"/>
          <w:bCs w:val="1"/>
          <w:rtl w:val="0"/>
        </w:rPr>
        <w:t xml:space="preserve">aplicación móvil</w:t>
      </w:r>
      <w:r w:rsidDel="00000000" w:rsidR="00000000" w:rsidRPr="00000000">
        <w:rPr>
          <w:rtl w:val="0"/>
        </w:rPr>
        <w:t xml:space="preserve">, permitiendo a los usuarios monitorear su consumo de agua en tiempo real, recibir alertas, analizar estadísticas y adoptar hábitos más conscientes. El propósito es optimizar el uso del recurso hídrico, reducir el desperdicio y contribuir a la sostenibilidad ambiental desde el hogar.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92" w:right="127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tabs>
          <w:tab w:val="left" w:leader="none" w:pos="2259"/>
        </w:tabs>
        <w:ind w:left="0" w:firstLine="0"/>
        <w:rPr>
          <w:sz w:val="22"/>
          <w:szCs w:val="22"/>
        </w:rPr>
      </w:pPr>
      <w:bookmarkStart w:colFirst="0" w:colLast="0" w:name="_heading=h.64tpyoh4vl8e" w:id="1"/>
      <w:bookmarkEnd w:id="1"/>
      <w:r w:rsidDel="00000000" w:rsidR="00000000" w:rsidRPr="00000000">
        <w:rPr>
          <w:sz w:val="22"/>
          <w:szCs w:val="22"/>
          <w:rtl w:val="0"/>
        </w:rPr>
        <w:t xml:space="preserve">Planteamiento del problema.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279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la mayoría de los hogares colombianos no se dispone de herramientas que permitan identificar cómo, cuándo y en qué se consume el agua. Los medidores convencionales solo registran el total mensual, sin ofrecer un desglose detallado por actividad (ducha, lavado, cocina, aseo, etc.).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falta de información provoca desperdicio, costos elevados y un bajo nivel de conciencia sobre el impacto ambiental del consumo doméstico.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tanto, se plantea la siguiente pregunta de investigación:</w:t>
      </w:r>
    </w:p>
    <w:p w:rsidR="00000000" w:rsidDel="00000000" w:rsidP="00000000" w:rsidRDefault="00000000" w:rsidRPr="00000000" w14:paraId="00000054">
      <w:pPr>
        <w:spacing w:after="240" w:before="240" w:lineRule="auto"/>
        <w:ind w:right="600"/>
        <w:jc w:val="both"/>
        <w:rPr>
          <w:b w:val="1"/>
          <w:bCs w:val="1"/>
        </w:rPr>
        <w:sectPr>
          <w:type w:val="nextPage"/>
          <w:pgSz w:h="15850" w:w="12250" w:orient="portrait"/>
          <w:pgMar w:bottom="1500" w:top="1820" w:left="566" w:right="141" w:header="0" w:footer="1319"/>
        </w:sectPr>
      </w:pPr>
      <w:r w:rsidDel="00000000" w:rsidR="00000000" w:rsidRPr="00000000">
        <w:rPr>
          <w:b w:val="1"/>
          <w:bCs w:val="1"/>
          <w:rtl w:val="0"/>
        </w:rPr>
        <w:t xml:space="preserve">¿Cómo puede una solución tecnológica basada en medidores inteligentes e integración móvil ayudar a los usuarios domésticos a conocer, controlar y optimizar su consumo de agua diario para reducir el desperdicio?</w:t>
      </w:r>
    </w:p>
    <w:p w:rsidR="00000000" w:rsidDel="00000000" w:rsidP="00000000" w:rsidRDefault="00000000" w:rsidRPr="00000000" w14:paraId="00000055">
      <w:pPr>
        <w:pStyle w:val="Heading2"/>
        <w:tabs>
          <w:tab w:val="left" w:leader="none" w:pos="2259"/>
        </w:tabs>
        <w:spacing w:before="70" w:lineRule="auto"/>
        <w:ind w:left="0" w:firstLine="0"/>
        <w:rPr>
          <w:sz w:val="22"/>
          <w:szCs w:val="22"/>
        </w:rPr>
      </w:pPr>
      <w:bookmarkStart w:colFirst="0" w:colLast="0" w:name="_heading=h.az8byui75hbc" w:id="2"/>
      <w:bookmarkEnd w:id="2"/>
      <w:r w:rsidDel="00000000" w:rsidR="00000000" w:rsidRPr="00000000">
        <w:rPr>
          <w:sz w:val="22"/>
          <w:szCs w:val="22"/>
          <w:rtl w:val="0"/>
        </w:rPr>
        <w:t xml:space="preserve">Propósito.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del proyecto </w:t>
      </w:r>
      <w:r w:rsidDel="00000000" w:rsidR="00000000" w:rsidRPr="00000000">
        <w:rPr>
          <w:b w:val="1"/>
          <w:bCs w:val="1"/>
          <w:rtl w:val="0"/>
        </w:rPr>
        <w:t xml:space="preserve">Hidro Smart</w:t>
      </w:r>
      <w:r w:rsidDel="00000000" w:rsidR="00000000" w:rsidRPr="00000000">
        <w:rPr>
          <w:rtl w:val="0"/>
        </w:rPr>
        <w:t xml:space="preserve"> es diseñar e implementar una herramienta tecnológica integral que permita </w:t>
      </w:r>
      <w:r w:rsidDel="00000000" w:rsidR="00000000" w:rsidRPr="00000000">
        <w:rPr>
          <w:b w:val="1"/>
          <w:bCs w:val="1"/>
          <w:rtl w:val="0"/>
        </w:rPr>
        <w:t xml:space="preserve">registrar, analizar y visualizar el consumo de agua</w:t>
      </w:r>
      <w:r w:rsidDel="00000000" w:rsidR="00000000" w:rsidRPr="00000000">
        <w:rPr>
          <w:rtl w:val="0"/>
        </w:rPr>
        <w:t xml:space="preserve"> en los hogares de manera automática y detallada. La aplicación móvil recibirá datos desde medidores inteligentes conectados por IoT, mostrando estadísticas, recomendaciones y reportes que ayuden a los usuarios a mejorar sus hábitos de consumo.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busca promover el ahorro, la sostenibilidad ambiental y el uso consciente del recurso hídrico, contribuyendo a la gestión eficiente del agua a nivel doméstico.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2" w:lineRule="auto"/>
        <w:ind w:left="2172" w:right="131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tabs>
          <w:tab w:val="left" w:leader="none" w:pos="2259"/>
        </w:tabs>
        <w:spacing w:before="89" w:lineRule="auto"/>
        <w:ind w:left="0" w:firstLine="0"/>
        <w:rPr>
          <w:sz w:val="22"/>
          <w:szCs w:val="22"/>
        </w:rPr>
      </w:pPr>
      <w:bookmarkStart w:colFirst="0" w:colLast="0" w:name="_heading=h.2baetvikd7d5" w:id="3"/>
      <w:bookmarkEnd w:id="3"/>
      <w:r w:rsidDel="00000000" w:rsidR="00000000" w:rsidRPr="00000000">
        <w:rPr>
          <w:sz w:val="22"/>
          <w:szCs w:val="22"/>
          <w:rtl w:val="0"/>
        </w:rPr>
        <w:t xml:space="preserve">Justificación.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Colombia, el desperdicio de agua continúa siendo un problema significativo. Se estima que </w:t>
      </w:r>
      <w:r w:rsidDel="00000000" w:rsidR="00000000" w:rsidRPr="00000000">
        <w:rPr>
          <w:b w:val="1"/>
          <w:bCs w:val="1"/>
          <w:rtl w:val="0"/>
        </w:rPr>
        <w:t xml:space="preserve">solo el 33 % de los ciudadanos adopta prácticas de ahorro hídrico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DANE, 2024</w:t>
      </w:r>
      <w:r w:rsidDel="00000000" w:rsidR="00000000" w:rsidRPr="00000000">
        <w:rPr>
          <w:rtl w:val="0"/>
        </w:rPr>
        <w:t xml:space="preserve">). La falta de conocimiento sobre el consumo real en el hogar impide implementar medidas efectivas para reducir el uso innecesario del recurso.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Hidro Smart</w:t>
      </w:r>
      <w:r w:rsidDel="00000000" w:rsidR="00000000" w:rsidRPr="00000000">
        <w:rPr>
          <w:rtl w:val="0"/>
        </w:rPr>
        <w:t xml:space="preserve"> busca cerrar esta brecha mediante una solución tecnológica accesible y funcional. Al integrar sensores de flujo, conectividad IoT y una interfaz móvil intuitiva, el sistema ofrece al usuario información en tiempo real sobre su consumo, alertas ante anomalías y recomendaciones personalizadas para optimizar el uso del agua.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proyecto no solo tiene un impacto ecológico, sino también </w:t>
      </w:r>
      <w:r w:rsidDel="00000000" w:rsidR="00000000" w:rsidRPr="00000000">
        <w:rPr>
          <w:b w:val="1"/>
          <w:bCs w:val="1"/>
          <w:rtl w:val="0"/>
        </w:rPr>
        <w:t xml:space="preserve">económico y educativo</w:t>
      </w:r>
      <w:r w:rsidDel="00000000" w:rsidR="00000000" w:rsidRPr="00000000">
        <w:rPr>
          <w:rtl w:val="0"/>
        </w:rPr>
        <w:t xml:space="preserve">, al incentivar una cultura de sostenibilidad y responsabilidad ambiental en los hogares.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92" w:right="127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Rule="auto"/>
        <w:ind w:left="2172" w:right="1319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tabs>
          <w:tab w:val="left" w:leader="none" w:pos="2259"/>
        </w:tabs>
        <w:spacing w:line="364" w:lineRule="auto"/>
        <w:ind w:left="0" w:firstLine="0"/>
        <w:rPr>
          <w:sz w:val="22"/>
          <w:szCs w:val="22"/>
        </w:rPr>
      </w:pPr>
      <w:bookmarkStart w:colFirst="0" w:colLast="0" w:name="_heading=h.73dutj5b9ost" w:id="4"/>
      <w:bookmarkEnd w:id="4"/>
      <w:r w:rsidDel="00000000" w:rsidR="00000000" w:rsidRPr="00000000">
        <w:rPr>
          <w:sz w:val="22"/>
          <w:szCs w:val="22"/>
          <w:rtl w:val="0"/>
        </w:rPr>
        <w:t xml:space="preserve">Objetivo General.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279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Diseñar e implementar una solución tecnológica compuesta por un </w:t>
      </w:r>
      <w:r w:rsidDel="00000000" w:rsidR="00000000" w:rsidRPr="00000000">
        <w:rPr>
          <w:b w:val="1"/>
          <w:bCs w:val="1"/>
          <w:rtl w:val="0"/>
        </w:rPr>
        <w:t xml:space="preserve">medidor inteligente de agua</w:t>
      </w:r>
      <w:r w:rsidDel="00000000" w:rsidR="00000000" w:rsidRPr="00000000">
        <w:rPr>
          <w:rtl w:val="0"/>
        </w:rPr>
        <w:t xml:space="preserve"> y una </w:t>
      </w:r>
      <w:r w:rsidDel="00000000" w:rsidR="00000000" w:rsidRPr="00000000">
        <w:rPr>
          <w:b w:val="1"/>
          <w:bCs w:val="1"/>
          <w:rtl w:val="0"/>
        </w:rPr>
        <w:t xml:space="preserve">aplicación móvil</w:t>
      </w:r>
      <w:r w:rsidDel="00000000" w:rsidR="00000000" w:rsidRPr="00000000">
        <w:rPr>
          <w:rtl w:val="0"/>
        </w:rPr>
        <w:t xml:space="preserve"> que permita a los usuarios monitorear, controlar y optimizar su consumo diario, proporcionando información detallada, alertas preventivas y estrategias prácticas para fomentar el uso responsable del agua.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340"/>
        </w:tabs>
        <w:spacing w:before="8" w:lineRule="auto"/>
        <w:ind w:left="2340" w:right="1321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numPr>
          <w:ilvl w:val="2"/>
          <w:numId w:val="135"/>
        </w:numPr>
        <w:tabs>
          <w:tab w:val="left" w:leader="none" w:pos="2307"/>
        </w:tabs>
        <w:ind w:left="2307" w:hanging="735"/>
        <w:rPr>
          <w:sz w:val="22"/>
          <w:szCs w:val="22"/>
        </w:rPr>
      </w:pPr>
      <w:bookmarkStart w:colFirst="0" w:colLast="0" w:name="_heading=h.9bjg4lucef5q" w:id="5"/>
      <w:bookmarkEnd w:id="5"/>
      <w:r w:rsidDel="00000000" w:rsidR="00000000" w:rsidRPr="00000000">
        <w:rPr>
          <w:sz w:val="22"/>
          <w:szCs w:val="22"/>
          <w:rtl w:val="0"/>
        </w:rPr>
        <w:t xml:space="preserve">Objetivos específicos.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6"/>
        </w:numPr>
        <w:ind w:left="3012" w:right="1279" w:hanging="360"/>
        <w:jc w:val="both"/>
        <w:rPr/>
      </w:pPr>
      <w:r w:rsidDel="00000000" w:rsidR="00000000" w:rsidRPr="00000000">
        <w:rPr>
          <w:rtl w:val="0"/>
        </w:rPr>
        <w:t xml:space="preserve">Desarrollar una </w:t>
      </w:r>
      <w:r w:rsidDel="00000000" w:rsidR="00000000" w:rsidRPr="00000000">
        <w:rPr>
          <w:b w:val="1"/>
          <w:bCs w:val="1"/>
          <w:rtl w:val="0"/>
        </w:rPr>
        <w:t xml:space="preserve">aplicación móvil</w:t>
      </w:r>
      <w:r w:rsidDel="00000000" w:rsidR="00000000" w:rsidRPr="00000000">
        <w:rPr>
          <w:rtl w:val="0"/>
        </w:rPr>
        <w:t xml:space="preserve"> que muestre los datos recibidos desde un medidor inteligente en tiempo real.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6"/>
        </w:numPr>
        <w:ind w:left="3012" w:right="1279" w:hanging="360"/>
        <w:jc w:val="both"/>
        <w:rPr/>
      </w:pPr>
      <w:r w:rsidDel="00000000" w:rsidR="00000000" w:rsidRPr="00000000">
        <w:rPr>
          <w:rtl w:val="0"/>
        </w:rPr>
        <w:t xml:space="preserve">Registrar, procesar y clasificar el consumo de agua por actividad doméstica.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6"/>
        </w:numPr>
        <w:ind w:left="3012" w:right="1279" w:hanging="360"/>
        <w:jc w:val="both"/>
        <w:rPr/>
      </w:pPr>
      <w:r w:rsidDel="00000000" w:rsidR="00000000" w:rsidRPr="00000000">
        <w:rPr>
          <w:rtl w:val="0"/>
        </w:rPr>
        <w:t xml:space="preserve">Generar </w:t>
      </w:r>
      <w:r w:rsidDel="00000000" w:rsidR="00000000" w:rsidRPr="00000000">
        <w:rPr>
          <w:b w:val="1"/>
          <w:bCs w:val="1"/>
          <w:rtl w:val="0"/>
        </w:rPr>
        <w:t xml:space="preserve">informes y gráficos periódicos</w:t>
      </w:r>
      <w:r w:rsidDel="00000000" w:rsidR="00000000" w:rsidRPr="00000000">
        <w:rPr>
          <w:rtl w:val="0"/>
        </w:rPr>
        <w:t xml:space="preserve"> para que el usuario evalúe sus patrones de consumo.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6"/>
        </w:numPr>
        <w:ind w:left="3012" w:right="1279" w:hanging="360"/>
        <w:jc w:val="both"/>
        <w:rPr/>
      </w:pPr>
      <w:r w:rsidDel="00000000" w:rsidR="00000000" w:rsidRPr="00000000">
        <w:rPr>
          <w:rtl w:val="0"/>
        </w:rPr>
        <w:t xml:space="preserve">Proporcionar </w:t>
      </w:r>
      <w:r w:rsidDel="00000000" w:rsidR="00000000" w:rsidRPr="00000000">
        <w:rPr>
          <w:b w:val="1"/>
          <w:bCs w:val="1"/>
          <w:rtl w:val="0"/>
        </w:rPr>
        <w:t xml:space="preserve">alertas y recomendaciones</w:t>
      </w:r>
      <w:r w:rsidDel="00000000" w:rsidR="00000000" w:rsidRPr="00000000">
        <w:rPr>
          <w:rtl w:val="0"/>
        </w:rPr>
        <w:t xml:space="preserve"> para reducir el desperdicio.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6"/>
        </w:numPr>
        <w:ind w:left="3012" w:right="1279" w:hanging="360"/>
        <w:jc w:val="both"/>
        <w:rPr/>
      </w:pPr>
      <w:r w:rsidDel="00000000" w:rsidR="00000000" w:rsidRPr="00000000">
        <w:rPr>
          <w:rtl w:val="0"/>
        </w:rPr>
        <w:t xml:space="preserve">Evaluar el rendimiento y la usabilidad del sistema durante su implementación piloto.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279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279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tabs>
          <w:tab w:val="left" w:leader="none" w:pos="2259"/>
        </w:tabs>
        <w:ind w:left="0" w:firstLine="0"/>
        <w:rPr>
          <w:sz w:val="22"/>
          <w:szCs w:val="22"/>
        </w:rPr>
      </w:pPr>
      <w:bookmarkStart w:colFirst="0" w:colLast="0" w:name="_heading=h.bdphss51rc7q" w:id="6"/>
      <w:bookmarkEnd w:id="6"/>
      <w:r w:rsidDel="00000000" w:rsidR="00000000" w:rsidRPr="00000000">
        <w:rPr>
          <w:sz w:val="22"/>
          <w:szCs w:val="22"/>
          <w:rtl w:val="0"/>
        </w:rPr>
        <w:t xml:space="preserve">Alcance.</w:t>
      </w:r>
    </w:p>
    <w:p w:rsidR="00000000" w:rsidDel="00000000" w:rsidP="00000000" w:rsidRDefault="00000000" w:rsidRPr="00000000" w14:paraId="0000006D">
      <w:pPr>
        <w:tabs>
          <w:tab w:val="left" w:leader="none" w:pos="2965"/>
        </w:tabs>
        <w:spacing w:after="240" w:before="240" w:line="228" w:lineRule="auto"/>
        <w:rPr/>
      </w:pPr>
      <w:r w:rsidDel="00000000" w:rsidR="00000000" w:rsidRPr="00000000">
        <w:rPr>
          <w:rtl w:val="0"/>
        </w:rPr>
        <w:t xml:space="preserve">Este documento (SRS) define los requerimientos funcionales y no funcionales del sistema </w:t>
      </w:r>
      <w:r w:rsidDel="00000000" w:rsidR="00000000" w:rsidRPr="00000000">
        <w:rPr>
          <w:b w:val="1"/>
          <w:bCs w:val="1"/>
          <w:rtl w:val="0"/>
        </w:rPr>
        <w:t xml:space="preserve">Hidro Smart</w:t>
      </w:r>
      <w:r w:rsidDel="00000000" w:rsidR="00000000" w:rsidRPr="00000000">
        <w:rPr>
          <w:rtl w:val="0"/>
        </w:rPr>
        <w:t xml:space="preserve">. El alcance del proyecto abarca: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tabs>
          <w:tab w:val="left" w:leader="none" w:pos="2965"/>
        </w:tabs>
        <w:spacing w:before="240" w:line="228" w:lineRule="auto"/>
        <w:ind w:left="720" w:hanging="360"/>
        <w:rPr/>
      </w:pPr>
      <w:r w:rsidDel="00000000" w:rsidR="00000000" w:rsidRPr="00000000">
        <w:rPr>
          <w:rtl w:val="0"/>
        </w:rPr>
        <w:t xml:space="preserve">Diseño y desarrollo de un </w:t>
      </w:r>
      <w:r w:rsidDel="00000000" w:rsidR="00000000" w:rsidRPr="00000000">
        <w:rPr>
          <w:b w:val="1"/>
          <w:bCs w:val="1"/>
          <w:rtl w:val="0"/>
        </w:rPr>
        <w:t xml:space="preserve">software móvil multiplataforma</w:t>
      </w:r>
      <w:r w:rsidDel="00000000" w:rsidR="00000000" w:rsidRPr="00000000">
        <w:rPr>
          <w:rtl w:val="0"/>
        </w:rPr>
        <w:t xml:space="preserve"> conectado a sensores de medición inteligente.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tabs>
          <w:tab w:val="left" w:leader="none" w:pos="2965"/>
        </w:tabs>
        <w:spacing w:line="22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Visualización en tiempo real</w:t>
      </w:r>
      <w:r w:rsidDel="00000000" w:rsidR="00000000" w:rsidRPr="00000000">
        <w:rPr>
          <w:rtl w:val="0"/>
        </w:rPr>
        <w:t xml:space="preserve"> del consumo doméstico.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tabs>
          <w:tab w:val="left" w:leader="none" w:pos="2965"/>
        </w:tabs>
        <w:spacing w:line="22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Clasificación por tipo de actividad</w:t>
      </w:r>
      <w:r w:rsidDel="00000000" w:rsidR="00000000" w:rsidRPr="00000000">
        <w:rPr>
          <w:rtl w:val="0"/>
        </w:rPr>
        <w:t xml:space="preserve"> (ducha, lavado, aseo, etc.).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tabs>
          <w:tab w:val="left" w:leader="none" w:pos="2965"/>
        </w:tabs>
        <w:spacing w:line="22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Alertas y reportes automáticos</w:t>
      </w:r>
      <w:r w:rsidDel="00000000" w:rsidR="00000000" w:rsidRPr="00000000">
        <w:rPr>
          <w:rtl w:val="0"/>
        </w:rPr>
        <w:t xml:space="preserve"> sobre consumo excesivo o fugas detectadas.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tabs>
          <w:tab w:val="left" w:leader="none" w:pos="2965"/>
        </w:tabs>
        <w:spacing w:after="240" w:line="22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usuarios y hogares</w:t>
      </w:r>
      <w:r w:rsidDel="00000000" w:rsidR="00000000" w:rsidRPr="00000000">
        <w:rPr>
          <w:rtl w:val="0"/>
        </w:rPr>
        <w:t xml:space="preserve"> mediante cuentas seguras y roles definidos.</w:t>
        <w:br w:type="textWrapping"/>
      </w:r>
    </w:p>
    <w:p w:rsidR="00000000" w:rsidDel="00000000" w:rsidP="00000000" w:rsidRDefault="00000000" w:rsidRPr="00000000" w14:paraId="00000073">
      <w:pPr>
        <w:tabs>
          <w:tab w:val="left" w:leader="none" w:pos="2965"/>
        </w:tabs>
        <w:spacing w:after="240" w:before="240" w:line="228" w:lineRule="auto"/>
        <w:rPr/>
      </w:pPr>
      <w:r w:rsidDel="00000000" w:rsidR="00000000" w:rsidRPr="00000000">
        <w:rPr>
          <w:rtl w:val="0"/>
        </w:rPr>
        <w:t xml:space="preserve">El sistema no incluirá inicialmente integración con redes externas de servicios públicos, pero quedará preparado para futuras extensiones.</w:t>
      </w:r>
    </w:p>
    <w:p w:rsidR="00000000" w:rsidDel="00000000" w:rsidP="00000000" w:rsidRDefault="00000000" w:rsidRPr="00000000" w14:paraId="00000074">
      <w:pPr>
        <w:numPr>
          <w:ilvl w:val="2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965"/>
        </w:tabs>
        <w:spacing w:line="228" w:lineRule="auto"/>
        <w:ind w:left="2965" w:hanging="56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numPr>
          <w:ilvl w:val="1"/>
          <w:numId w:val="135"/>
        </w:numPr>
        <w:tabs>
          <w:tab w:val="left" w:leader="none" w:pos="2259"/>
        </w:tabs>
        <w:spacing w:before="1" w:lineRule="auto"/>
        <w:ind w:left="2259" w:hanging="847.0000000000002"/>
        <w:rPr>
          <w:sz w:val="22"/>
          <w:szCs w:val="22"/>
        </w:rPr>
      </w:pPr>
      <w:bookmarkStart w:colFirst="0" w:colLast="0" w:name="_heading=h.mbyr8ybdajl" w:id="7"/>
      <w:bookmarkEnd w:id="7"/>
      <w:r w:rsidDel="00000000" w:rsidR="00000000" w:rsidRPr="00000000">
        <w:rPr>
          <w:sz w:val="22"/>
          <w:szCs w:val="22"/>
          <w:rtl w:val="0"/>
        </w:rPr>
        <w:t xml:space="preserve">Personal involucrado.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1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96.0" w:type="dxa"/>
        <w:jc w:val="left"/>
        <w:tblInd w:w="15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1"/>
        <w:gridCol w:w="5245"/>
        <w:tblGridChange w:id="0">
          <w:tblGrid>
            <w:gridCol w:w="2551"/>
            <w:gridCol w:w="5245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1" w:lineRule="auto"/>
              <w:ind w:left="11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1" w:lineRule="auto"/>
              <w:ind w:left="109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José David Amaya Mosquera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Analista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Análisis y documentación del proyecto.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Información de contacto</w:t>
            </w:r>
          </w:p>
        </w:tc>
        <w:tc>
          <w:tcPr/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5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josedam2704@gmail.com</w:t>
            </w:r>
          </w:p>
        </w:tc>
      </w:tr>
    </w:tbl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ab/>
      </w:r>
    </w:p>
    <w:tbl>
      <w:tblPr>
        <w:tblStyle w:val="Table2"/>
        <w:tblW w:w="7874.0" w:type="dxa"/>
        <w:jc w:val="left"/>
        <w:tblInd w:w="15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9"/>
        <w:gridCol w:w="5245"/>
        <w:tblGridChange w:id="0">
          <w:tblGrid>
            <w:gridCol w:w="2629"/>
            <w:gridCol w:w="5245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Emerson Calet Molano Cardozo</w:t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6" w:lineRule="auto"/>
              <w:ind w:left="11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Rol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6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Programador</w:t>
            </w:r>
          </w:p>
        </w:tc>
      </w:tr>
      <w:tr>
        <w:trPr>
          <w:cantSplit w:val="0"/>
          <w:trHeight w:val="226" w:hRule="atLeast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6" w:lineRule="auto"/>
              <w:ind w:left="11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 Profesional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6" w:lineRule="auto"/>
              <w:ind w:left="10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Responsable de todos los requerimientos del código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Información de contacto</w:t>
            </w:r>
          </w:p>
        </w:tc>
        <w:tc>
          <w:tcPr/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emersoncaletmolano@gmail.com</w:t>
            </w:r>
          </w:p>
        </w:tc>
      </w:tr>
    </w:tbl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47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874.0" w:type="dxa"/>
        <w:jc w:val="left"/>
        <w:tblInd w:w="15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9"/>
        <w:gridCol w:w="5245"/>
        <w:tblGridChange w:id="0">
          <w:tblGrid>
            <w:gridCol w:w="2629"/>
            <w:gridCol w:w="5245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José Alejandro Montealegre Rodríguez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Base de Datos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1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ind w:left="10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Gestión de la base de datos con los requerimientos que se presente 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2" w:lineRule="auto"/>
              <w:ind w:left="11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Información de contacto</w:t>
            </w:r>
          </w:p>
        </w:tc>
        <w:tc>
          <w:tcPr/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montealegrejose254@gmail.com</w:t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numPr>
          <w:ilvl w:val="1"/>
          <w:numId w:val="135"/>
        </w:numPr>
        <w:tabs>
          <w:tab w:val="left" w:leader="none" w:pos="2259"/>
        </w:tabs>
        <w:spacing w:before="314" w:lineRule="auto"/>
        <w:ind w:left="2259" w:hanging="847.0000000000002"/>
        <w:rPr>
          <w:sz w:val="22"/>
          <w:szCs w:val="22"/>
        </w:rPr>
      </w:pPr>
      <w:bookmarkStart w:colFirst="0" w:colLast="0" w:name="_heading=h.7e5q3vwtr1e4" w:id="8"/>
      <w:bookmarkEnd w:id="8"/>
      <w:r w:rsidDel="00000000" w:rsidR="00000000" w:rsidRPr="00000000">
        <w:rPr>
          <w:sz w:val="22"/>
          <w:szCs w:val="22"/>
          <w:rtl w:val="0"/>
        </w:rPr>
        <w:t xml:space="preserve">Definiciones, acrónimos y abreviaturas.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64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484.0" w:type="dxa"/>
        <w:jc w:val="left"/>
        <w:tblInd w:w="2273.0" w:type="dxa"/>
        <w:tblBorders>
          <w:top w:color="000009" w:space="0" w:sz="4" w:val="single"/>
          <w:left w:color="000009" w:space="0" w:sz="4" w:val="single"/>
          <w:bottom w:color="000009" w:space="0" w:sz="4" w:val="single"/>
          <w:right w:color="000009" w:space="0" w:sz="4" w:val="single"/>
          <w:insideH w:color="000009" w:space="0" w:sz="4" w:val="single"/>
          <w:insideV w:color="000009" w:space="0" w:sz="4" w:val="single"/>
        </w:tblBorders>
        <w:tblLayout w:type="fixed"/>
        <w:tblLook w:val="0000"/>
      </w:tblPr>
      <w:tblGrid>
        <w:gridCol w:w="934"/>
        <w:gridCol w:w="5550"/>
        <w:tblGridChange w:id="0">
          <w:tblGrid>
            <w:gridCol w:w="934"/>
            <w:gridCol w:w="5550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3" w:firstLine="0"/>
              <w:jc w:val="center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4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Persona que usará la aplicación.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SRS</w:t>
            </w:r>
          </w:p>
        </w:tc>
        <w:tc>
          <w:tcPr/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Requisitos de Software.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7" w:lineRule="auto"/>
              <w:ind w:left="3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Requerimiento Funcional.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RNF</w:t>
            </w:r>
          </w:p>
        </w:tc>
        <w:tc>
          <w:tcPr/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Requerimiento No Funcional.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4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SENA</w:t>
            </w:r>
          </w:p>
        </w:tc>
        <w:tc>
          <w:tcPr/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Servicio Nacional de Aprendizaje.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8" w:right="1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CU</w:t>
            </w:r>
          </w:p>
        </w:tc>
        <w:tc>
          <w:tcPr/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Caso de uso.</w:t>
            </w:r>
          </w:p>
        </w:tc>
      </w:tr>
    </w:tbl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numPr>
          <w:ilvl w:val="1"/>
          <w:numId w:val="135"/>
        </w:numPr>
        <w:tabs>
          <w:tab w:val="left" w:leader="none" w:pos="2259"/>
        </w:tabs>
        <w:ind w:left="2259" w:hanging="847.0000000000002"/>
        <w:rPr>
          <w:sz w:val="22"/>
          <w:szCs w:val="22"/>
        </w:rPr>
      </w:pPr>
      <w:bookmarkStart w:colFirst="0" w:colLast="0" w:name="_heading=h.tvm5948kydjj" w:id="9"/>
      <w:bookmarkEnd w:id="9"/>
      <w:r w:rsidDel="00000000" w:rsidR="00000000" w:rsidRPr="00000000">
        <w:rPr>
          <w:sz w:val="22"/>
          <w:szCs w:val="22"/>
          <w:rtl w:val="0"/>
        </w:rPr>
        <w:t xml:space="preserve">Referencias.</w:t>
      </w:r>
    </w:p>
    <w:tbl>
      <w:tblPr>
        <w:tblStyle w:val="Table5"/>
        <w:tblW w:w="5930.0" w:type="dxa"/>
        <w:jc w:val="left"/>
        <w:tblInd w:w="2607.0" w:type="dxa"/>
        <w:tblBorders>
          <w:top w:color="000009" w:space="0" w:sz="4" w:val="single"/>
          <w:left w:color="000009" w:space="0" w:sz="4" w:val="single"/>
          <w:bottom w:color="000009" w:space="0" w:sz="4" w:val="single"/>
          <w:right w:color="000009" w:space="0" w:sz="4" w:val="single"/>
          <w:insideH w:color="000009" w:space="0" w:sz="4" w:val="single"/>
          <w:insideV w:color="000009" w:space="0" w:sz="4" w:val="single"/>
        </w:tblBorders>
        <w:tblLayout w:type="fixed"/>
        <w:tblLook w:val="0000"/>
      </w:tblPr>
      <w:tblGrid>
        <w:gridCol w:w="2413"/>
        <w:gridCol w:w="3517"/>
        <w:tblGridChange w:id="0">
          <w:tblGrid>
            <w:gridCol w:w="2413"/>
            <w:gridCol w:w="3517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7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Título del Documento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9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Referencia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7" w:right="13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Standard IEEE 830 - 1998</w:t>
            </w:r>
          </w:p>
        </w:tc>
        <w:tc>
          <w:tcPr/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2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IEEE, 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17" w:right="13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Norma Apa</w:t>
            </w:r>
          </w:p>
        </w:tc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32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Norma APA 7ª edición</w:t>
            </w:r>
          </w:p>
        </w:tc>
      </w:tr>
    </w:tbl>
    <w:p w:rsidR="00000000" w:rsidDel="00000000" w:rsidP="00000000" w:rsidRDefault="00000000" w:rsidRPr="00000000" w14:paraId="000000B4">
      <w:pPr>
        <w:pStyle w:val="Heading2"/>
        <w:tabs>
          <w:tab w:val="left" w:leader="none" w:pos="2259"/>
        </w:tabs>
        <w:spacing w:before="237" w:lineRule="auto"/>
        <w:ind w:left="0" w:firstLine="0"/>
        <w:rPr>
          <w:sz w:val="22"/>
          <w:szCs w:val="22"/>
        </w:rPr>
      </w:pPr>
      <w:bookmarkStart w:colFirst="0" w:colLast="0" w:name="_heading=h.4i2xyer3qvtd" w:id="10"/>
      <w:bookmarkEnd w:id="10"/>
      <w:r w:rsidDel="00000000" w:rsidR="00000000" w:rsidRPr="00000000">
        <w:rPr>
          <w:sz w:val="22"/>
          <w:szCs w:val="22"/>
          <w:rtl w:val="0"/>
        </w:rPr>
        <w:t xml:space="preserve">Resumen.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Hidro Smart</w:t>
      </w:r>
      <w:r w:rsidDel="00000000" w:rsidR="00000000" w:rsidRPr="00000000">
        <w:rPr>
          <w:rtl w:val="0"/>
        </w:rPr>
        <w:t xml:space="preserve"> permitirá a los usuarios visualizar su consumo de agua de forma clara, identificar fugas o patrones anómalos, y recibir sugerencias para optimizar el uso del recurso. El usuario accederá a través de un </w:t>
      </w:r>
      <w:r w:rsidDel="00000000" w:rsidR="00000000" w:rsidRPr="00000000">
        <w:rPr>
          <w:b w:val="1"/>
          <w:bCs w:val="1"/>
          <w:rtl w:val="0"/>
        </w:rPr>
        <w:t xml:space="preserve">inicio de sesión seguro</w:t>
      </w:r>
      <w:r w:rsidDel="00000000" w:rsidR="00000000" w:rsidRPr="00000000">
        <w:rPr>
          <w:rtl w:val="0"/>
        </w:rPr>
        <w:t xml:space="preserve">, donde podrá consultar estadísticas, reportes y recomendaciones personalizadas.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proyecto busca integrar tecnología y conciencia ambiental, ofreciendo una solución práctica para la gestión inteligente del agua en el hogar.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tabs>
          <w:tab w:val="left" w:leader="none" w:pos="919"/>
        </w:tabs>
        <w:ind w:left="0" w:firstLine="0"/>
        <w:rPr>
          <w:sz w:val="22"/>
          <w:szCs w:val="22"/>
        </w:rPr>
      </w:pPr>
      <w:bookmarkStart w:colFirst="0" w:colLast="0" w:name="_heading=h.5d2t5vn6dy3i" w:id="11"/>
      <w:bookmarkEnd w:id="11"/>
      <w:r w:rsidDel="00000000" w:rsidR="00000000" w:rsidRPr="00000000">
        <w:rPr>
          <w:sz w:val="22"/>
          <w:szCs w:val="22"/>
          <w:rtl w:val="0"/>
        </w:rPr>
        <w:t xml:space="preserve">Descripción General.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Hidro Smart</w:t>
      </w:r>
      <w:r w:rsidDel="00000000" w:rsidR="00000000" w:rsidRPr="00000000">
        <w:rPr>
          <w:rtl w:val="0"/>
        </w:rPr>
        <w:t xml:space="preserve"> es una aplicación móvil conectada a dispositivos IoT de medición inteligente. Su función principal es recopilar datos de consumo, analizarlos y mostrarlos mediante una interfaz amigable e intuitiva.</w:t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se compone de:</w:t>
      </w:r>
    </w:p>
    <w:p w:rsidR="00000000" w:rsidDel="00000000" w:rsidP="00000000" w:rsidRDefault="00000000" w:rsidRPr="00000000" w14:paraId="000000BB">
      <w:pPr>
        <w:numPr>
          <w:ilvl w:val="0"/>
          <w:numId w:val="35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medidor inteligente</w:t>
      </w:r>
      <w:r w:rsidDel="00000000" w:rsidR="00000000" w:rsidRPr="00000000">
        <w:rPr>
          <w:rtl w:val="0"/>
        </w:rPr>
        <w:t xml:space="preserve"> que registra el caudal de agua.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API IoT</w:t>
      </w:r>
      <w:r w:rsidDel="00000000" w:rsidR="00000000" w:rsidRPr="00000000">
        <w:rPr>
          <w:rtl w:val="0"/>
        </w:rPr>
        <w:t xml:space="preserve"> para comunicación segura entre dispositivo y servidor.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aplicación móvil multiplataforma</w:t>
      </w:r>
      <w:r w:rsidDel="00000000" w:rsidR="00000000" w:rsidRPr="00000000">
        <w:rPr>
          <w:rtl w:val="0"/>
        </w:rPr>
        <w:t xml:space="preserve"> para la visualización de información y generación de reportes.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puede integrarse con servicios en la nube para almacenamiento y análisis avanzado.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92" w:right="127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92" w:right="127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92" w:right="1279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numPr>
          <w:ilvl w:val="1"/>
          <w:numId w:val="135"/>
        </w:numPr>
        <w:tabs>
          <w:tab w:val="left" w:leader="none" w:pos="2259"/>
        </w:tabs>
        <w:spacing w:before="1" w:lineRule="auto"/>
        <w:ind w:left="2259" w:hanging="847.0000000000002"/>
        <w:rPr>
          <w:sz w:val="22"/>
          <w:szCs w:val="22"/>
        </w:rPr>
      </w:pPr>
      <w:bookmarkStart w:colFirst="0" w:colLast="0" w:name="_heading=h.u6w1l6wawagu" w:id="12"/>
      <w:bookmarkEnd w:id="12"/>
      <w:r w:rsidDel="00000000" w:rsidR="00000000" w:rsidRPr="00000000">
        <w:rPr>
          <w:sz w:val="22"/>
          <w:szCs w:val="22"/>
          <w:rtl w:val="0"/>
        </w:rPr>
        <w:t xml:space="preserve">Características de los usuarios.</w:t>
      </w:r>
    </w:p>
    <w:p w:rsidR="00000000" w:rsidDel="00000000" w:rsidP="00000000" w:rsidRDefault="00000000" w:rsidRPr="00000000" w14:paraId="000000C3">
      <w:pPr>
        <w:tabs>
          <w:tab w:val="left" w:leader="none" w:pos="225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225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44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921.0" w:type="dxa"/>
        <w:jc w:val="left"/>
        <w:tblInd w:w="16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9"/>
        <w:gridCol w:w="6012"/>
        <w:tblGridChange w:id="0">
          <w:tblGrid>
            <w:gridCol w:w="1909"/>
            <w:gridCol w:w="6012"/>
          </w:tblGrid>
        </w:tblGridChange>
      </w:tblGrid>
      <w:tr>
        <w:trPr>
          <w:cantSplit w:val="0"/>
          <w:trHeight w:val="386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9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de usuario</w:t>
            </w:r>
          </w:p>
        </w:tc>
        <w:tc>
          <w:tcPr/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1" w:lineRule="auto"/>
              <w:ind w:left="119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Formación</w:t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1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Personal autorizado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7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1" w:lineRule="auto"/>
              <w:ind w:left="119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Actividades</w:t>
            </w:r>
          </w:p>
        </w:tc>
        <w:tc>
          <w:tcPr/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4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Supervisa hogares, usuarios y dispositivos dentro del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1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" w:before="44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921.0" w:type="dxa"/>
        <w:jc w:val="left"/>
        <w:tblInd w:w="16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9"/>
        <w:gridCol w:w="6012"/>
        <w:tblGridChange w:id="0">
          <w:tblGrid>
            <w:gridCol w:w="1909"/>
            <w:gridCol w:w="6012"/>
          </w:tblGrid>
        </w:tblGridChange>
      </w:tblGrid>
      <w:tr>
        <w:trPr>
          <w:cantSplit w:val="0"/>
          <w:trHeight w:val="386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before="119" w:lineRule="auto"/>
              <w:ind w:left="11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usuario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before="119" w:lineRule="auto"/>
              <w:ind w:left="114" w:firstLine="0"/>
              <w:rPr/>
            </w:pPr>
            <w:r w:rsidDel="00000000" w:rsidR="00000000" w:rsidRPr="00000000">
              <w:rPr>
                <w:rtl w:val="0"/>
              </w:rPr>
              <w:t xml:space="preserve">Soporte Técnico </w:t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before="121" w:lineRule="auto"/>
              <w:ind w:left="11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Formación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before="121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Desarrollador de Software o técnico Iot</w:t>
            </w:r>
          </w:p>
        </w:tc>
      </w:tr>
      <w:tr>
        <w:trPr>
          <w:cantSplit w:val="0"/>
          <w:trHeight w:val="1027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before="121" w:lineRule="auto"/>
              <w:ind w:left="11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before="119" w:lineRule="auto"/>
              <w:ind w:left="114" w:firstLine="0"/>
              <w:rPr/>
            </w:pPr>
            <w:r w:rsidDel="00000000" w:rsidR="00000000" w:rsidRPr="00000000">
              <w:rPr>
                <w:rtl w:val="0"/>
              </w:rPr>
              <w:t xml:space="preserve">Realiza mantenimiento, calibraciones y soporte de conectividad</w:t>
            </w:r>
          </w:p>
        </w:tc>
      </w:tr>
    </w:tbl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1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41" w:rightFromText="141" w:topFromText="0" w:bottomFromText="0" w:vertAnchor="text" w:horzAnchor="text" w:tblpX="1801" w:tblpY="177"/>
        <w:tblW w:w="7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5955"/>
        <w:tblGridChange w:id="0">
          <w:tblGrid>
            <w:gridCol w:w="1985"/>
            <w:gridCol w:w="5955"/>
          </w:tblGrid>
        </w:tblGridChange>
      </w:tblGrid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1" w:lineRule="auto"/>
              <w:ind w:left="119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de usuario</w:t>
            </w:r>
          </w:p>
        </w:tc>
        <w:tc>
          <w:tcPr/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1" w:lineRule="auto"/>
              <w:ind w:left="11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 doméstico</w:t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9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Formación</w:t>
            </w:r>
          </w:p>
        </w:tc>
        <w:tc>
          <w:tcPr/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Natural</w:t>
            </w:r>
          </w:p>
        </w:tc>
      </w:tr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9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Actividades</w:t>
            </w:r>
          </w:p>
        </w:tc>
        <w:tc>
          <w:tcPr/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7" w:right="471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monitorea el consumo, genera reportes y sigue ayudas de ahorro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1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tabs>
          <w:tab w:val="left" w:leader="none" w:pos="2259"/>
        </w:tabs>
        <w:spacing w:before="236" w:lineRule="auto"/>
        <w:ind w:left="1952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225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225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225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225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225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225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225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numPr>
          <w:ilvl w:val="1"/>
          <w:numId w:val="135"/>
        </w:numPr>
        <w:tabs>
          <w:tab w:val="left" w:leader="none" w:pos="2259"/>
        </w:tabs>
        <w:spacing w:before="236" w:lineRule="auto"/>
        <w:ind w:left="2259" w:hanging="847.000000000000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Restricciones.</w:t>
      </w:r>
    </w:p>
    <w:p w:rsidR="00000000" w:rsidDel="00000000" w:rsidP="00000000" w:rsidRDefault="00000000" w:rsidRPr="00000000" w14:paraId="000000E5">
      <w:pPr>
        <w:tabs>
          <w:tab w:val="left" w:leader="none" w:pos="2259"/>
        </w:tabs>
        <w:ind w:left="1952" w:hanging="391.999999999999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2"/>
          <w:numId w:val="116"/>
        </w:numPr>
        <w:tabs>
          <w:tab w:val="left" w:leader="none" w:pos="2765"/>
          <w:tab w:val="left" w:leader="none" w:pos="3041"/>
        </w:tabs>
        <w:spacing w:before="240" w:lineRule="auto"/>
        <w:ind w:left="3022" w:hanging="761"/>
        <w:rPr/>
      </w:pPr>
      <w:r w:rsidDel="00000000" w:rsidR="00000000" w:rsidRPr="00000000">
        <w:rPr>
          <w:rtl w:val="0"/>
        </w:rPr>
        <w:t xml:space="preserve">Requiere conexión a internet estable para la sincronización IoT.</w:t>
        <w:br w:type="textWrapping"/>
      </w:r>
    </w:p>
    <w:p w:rsidR="00000000" w:rsidDel="00000000" w:rsidP="00000000" w:rsidRDefault="00000000" w:rsidRPr="00000000" w14:paraId="000000E7">
      <w:pPr>
        <w:numPr>
          <w:ilvl w:val="2"/>
          <w:numId w:val="116"/>
        </w:numPr>
        <w:tabs>
          <w:tab w:val="left" w:leader="none" w:pos="2765"/>
          <w:tab w:val="left" w:leader="none" w:pos="3041"/>
        </w:tabs>
        <w:ind w:left="3022" w:hanging="761"/>
        <w:rPr/>
      </w:pPr>
      <w:r w:rsidDel="00000000" w:rsidR="00000000" w:rsidRPr="00000000">
        <w:rPr>
          <w:rtl w:val="0"/>
        </w:rPr>
        <w:t xml:space="preserve">Compatible únicamente con </w:t>
      </w:r>
      <w:r w:rsidDel="00000000" w:rsidR="00000000" w:rsidRPr="00000000">
        <w:rPr>
          <w:b w:val="1"/>
          <w:bCs w:val="1"/>
          <w:rtl w:val="0"/>
        </w:rPr>
        <w:t xml:space="preserve">Android 9 o superior</w:t>
      </w:r>
      <w:r w:rsidDel="00000000" w:rsidR="00000000" w:rsidRPr="00000000">
        <w:rPr>
          <w:rtl w:val="0"/>
        </w:rPr>
        <w:t xml:space="preserve"> en su versión inicial.</w:t>
        <w:br w:type="textWrapping"/>
      </w:r>
    </w:p>
    <w:p w:rsidR="00000000" w:rsidDel="00000000" w:rsidP="00000000" w:rsidRDefault="00000000" w:rsidRPr="00000000" w14:paraId="000000E8">
      <w:pPr>
        <w:numPr>
          <w:ilvl w:val="2"/>
          <w:numId w:val="116"/>
        </w:numPr>
        <w:tabs>
          <w:tab w:val="left" w:leader="none" w:pos="2765"/>
          <w:tab w:val="left" w:leader="none" w:pos="3041"/>
        </w:tabs>
        <w:ind w:left="3022" w:hanging="761"/>
        <w:rPr/>
      </w:pPr>
      <w:r w:rsidDel="00000000" w:rsidR="00000000" w:rsidRPr="00000000">
        <w:rPr>
          <w:rtl w:val="0"/>
        </w:rPr>
        <w:t xml:space="preserve">Dependencia de hardware compatible con sensores de flujo y transmisión Wi-Fi.</w:t>
        <w:br w:type="textWrapping"/>
      </w:r>
    </w:p>
    <w:p w:rsidR="00000000" w:rsidDel="00000000" w:rsidP="00000000" w:rsidRDefault="00000000" w:rsidRPr="00000000" w14:paraId="000000E9">
      <w:pPr>
        <w:numPr>
          <w:ilvl w:val="2"/>
          <w:numId w:val="116"/>
        </w:numPr>
        <w:tabs>
          <w:tab w:val="left" w:leader="none" w:pos="2765"/>
          <w:tab w:val="left" w:leader="none" w:pos="3041"/>
        </w:tabs>
        <w:spacing w:after="240" w:lineRule="auto"/>
        <w:ind w:left="3022" w:hanging="761"/>
        <w:rPr/>
      </w:pPr>
      <w:r w:rsidDel="00000000" w:rsidR="00000000" w:rsidRPr="00000000">
        <w:rPr>
          <w:rtl w:val="0"/>
        </w:rPr>
        <w:t xml:space="preserve">La precisión de datos depende de la calibración del dispositivo.</w:t>
        <w:br w:type="textWrapping"/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765"/>
          <w:tab w:val="left" w:leader="none" w:pos="3041"/>
        </w:tabs>
        <w:ind w:left="3022" w:right="236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225" w:lineRule="auto"/>
        <w:ind w:left="1452" w:firstLine="0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225" w:lineRule="auto"/>
        <w:ind w:left="1452" w:firstLine="0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numPr>
          <w:ilvl w:val="1"/>
          <w:numId w:val="135"/>
        </w:numPr>
        <w:tabs>
          <w:tab w:val="left" w:leader="none" w:pos="2259"/>
        </w:tabs>
        <w:spacing w:before="2" w:lineRule="auto"/>
        <w:ind w:left="2259" w:hanging="847.0000000000002"/>
        <w:rPr>
          <w:sz w:val="22"/>
          <w:szCs w:val="22"/>
        </w:rPr>
      </w:pPr>
      <w:bookmarkStart w:colFirst="0" w:colLast="0" w:name="_heading=h.2a1v3ucevhdr" w:id="13"/>
      <w:bookmarkEnd w:id="13"/>
      <w:r w:rsidDel="00000000" w:rsidR="00000000" w:rsidRPr="00000000">
        <w:rPr>
          <w:sz w:val="22"/>
          <w:szCs w:val="22"/>
          <w:rtl w:val="0"/>
        </w:rPr>
        <w:t xml:space="preserve">Suposiciones y dependencias.</w:t>
      </w:r>
    </w:p>
    <w:p w:rsidR="00000000" w:rsidDel="00000000" w:rsidP="00000000" w:rsidRDefault="00000000" w:rsidRPr="00000000" w14:paraId="000000EE">
      <w:pPr>
        <w:tabs>
          <w:tab w:val="left" w:leader="none" w:pos="2259"/>
        </w:tabs>
        <w:ind w:left="195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2"/>
          <w:numId w:val="105"/>
        </w:numPr>
        <w:tabs>
          <w:tab w:val="left" w:leader="none" w:pos="2986"/>
        </w:tabs>
        <w:spacing w:before="240" w:line="227" w:lineRule="auto"/>
        <w:ind w:left="3257" w:hanging="706"/>
        <w:rPr/>
      </w:pPr>
      <w:r w:rsidDel="00000000" w:rsidR="00000000" w:rsidRPr="00000000">
        <w:rPr>
          <w:rtl w:val="0"/>
        </w:rPr>
        <w:t xml:space="preserve">Los usuarios cuentan con dispositivos móviles actualizados y conexión a internet.</w:t>
        <w:br w:type="textWrapping"/>
      </w:r>
    </w:p>
    <w:p w:rsidR="00000000" w:rsidDel="00000000" w:rsidP="00000000" w:rsidRDefault="00000000" w:rsidRPr="00000000" w14:paraId="000000F0">
      <w:pPr>
        <w:numPr>
          <w:ilvl w:val="2"/>
          <w:numId w:val="105"/>
        </w:numPr>
        <w:tabs>
          <w:tab w:val="left" w:leader="none" w:pos="2986"/>
        </w:tabs>
        <w:spacing w:line="227" w:lineRule="auto"/>
        <w:ind w:left="3257" w:hanging="706"/>
        <w:rPr/>
      </w:pPr>
      <w:r w:rsidDel="00000000" w:rsidR="00000000" w:rsidRPr="00000000">
        <w:rPr>
          <w:rtl w:val="0"/>
        </w:rPr>
        <w:t xml:space="preserve">Los medidores IoT están correctamente instalados y calibrados.</w:t>
        <w:br w:type="textWrapping"/>
      </w:r>
    </w:p>
    <w:p w:rsidR="00000000" w:rsidDel="00000000" w:rsidP="00000000" w:rsidRDefault="00000000" w:rsidRPr="00000000" w14:paraId="000000F1">
      <w:pPr>
        <w:numPr>
          <w:ilvl w:val="2"/>
          <w:numId w:val="105"/>
        </w:numPr>
        <w:tabs>
          <w:tab w:val="left" w:leader="none" w:pos="2986"/>
        </w:tabs>
        <w:spacing w:line="227" w:lineRule="auto"/>
        <w:ind w:left="3257" w:hanging="706"/>
        <w:rPr/>
      </w:pPr>
      <w:r w:rsidDel="00000000" w:rsidR="00000000" w:rsidRPr="00000000">
        <w:rPr>
          <w:rtl w:val="0"/>
        </w:rPr>
        <w:t xml:space="preserve">Los requerimientos definidos permanecerán estables durante el desarrollo.</w:t>
        <w:br w:type="textWrapping"/>
      </w:r>
    </w:p>
    <w:p w:rsidR="00000000" w:rsidDel="00000000" w:rsidP="00000000" w:rsidRDefault="00000000" w:rsidRPr="00000000" w14:paraId="000000F2">
      <w:pPr>
        <w:numPr>
          <w:ilvl w:val="2"/>
          <w:numId w:val="105"/>
        </w:numPr>
        <w:tabs>
          <w:tab w:val="left" w:leader="none" w:pos="2986"/>
        </w:tabs>
        <w:spacing w:after="240" w:line="227" w:lineRule="auto"/>
        <w:ind w:left="3257" w:hanging="706"/>
        <w:rPr/>
      </w:pPr>
      <w:r w:rsidDel="00000000" w:rsidR="00000000" w:rsidRPr="00000000">
        <w:rPr>
          <w:rtl w:val="0"/>
        </w:rPr>
        <w:t xml:space="preserve">Las pruebas iniciales se realizarán en un entorno doméstico controlado.</w:t>
        <w:br w:type="textWrapping"/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tabs>
          <w:tab w:val="left" w:leader="none" w:pos="919"/>
        </w:tabs>
        <w:ind w:left="920" w:firstLine="0"/>
        <w:rPr>
          <w:sz w:val="22"/>
          <w:szCs w:val="22"/>
        </w:rPr>
      </w:pPr>
      <w:bookmarkStart w:colFirst="0" w:colLast="0" w:name="_heading=h.qivl7yk49ghy" w:id="14"/>
      <w:bookmarkEnd w:id="14"/>
      <w:r w:rsidDel="00000000" w:rsidR="00000000" w:rsidRPr="00000000">
        <w:rPr>
          <w:sz w:val="22"/>
          <w:szCs w:val="22"/>
          <w:rtl w:val="0"/>
        </w:rPr>
        <w:t xml:space="preserve">Requisitos Específicos.</w:t>
      </w:r>
    </w:p>
    <w:p w:rsidR="00000000" w:rsidDel="00000000" w:rsidP="00000000" w:rsidRDefault="00000000" w:rsidRPr="00000000" w14:paraId="000000F5">
      <w:pPr>
        <w:pStyle w:val="Heading2"/>
        <w:tabs>
          <w:tab w:val="left" w:leader="none" w:pos="2259"/>
        </w:tabs>
        <w:spacing w:before="282" w:lineRule="auto"/>
        <w:ind w:left="0" w:firstLine="0"/>
        <w:rPr>
          <w:sz w:val="22"/>
          <w:szCs w:val="22"/>
        </w:rPr>
      </w:pPr>
      <w:bookmarkStart w:colFirst="0" w:colLast="0" w:name="_heading=h.3155viaud0q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80" w:before="280" w:lineRule="auto"/>
        <w:ind w:left="0" w:right="1319" w:firstLine="0"/>
        <w:rPr>
          <w:sz w:val="26"/>
          <w:szCs w:val="26"/>
        </w:rPr>
      </w:pPr>
      <w:bookmarkStart w:colFirst="0" w:colLast="0" w:name="_heading=h.4be500crxtnt" w:id="16"/>
      <w:bookmarkEnd w:id="16"/>
      <w:r w:rsidDel="00000000" w:rsidR="00000000" w:rsidRPr="00000000">
        <w:rPr>
          <w:sz w:val="26"/>
          <w:szCs w:val="26"/>
          <w:rtl w:val="0"/>
        </w:rPr>
        <w:t xml:space="preserve">Requisitos comunes de las interfaces</w:t>
      </w:r>
    </w:p>
    <w:p w:rsidR="00000000" w:rsidDel="00000000" w:rsidP="00000000" w:rsidRDefault="00000000" w:rsidRPr="00000000" w14:paraId="000000F7">
      <w:pPr>
        <w:pStyle w:val="Heading4"/>
        <w:spacing w:after="40" w:before="240" w:lineRule="auto"/>
        <w:ind w:left="0" w:right="1319" w:firstLine="0"/>
        <w:rPr>
          <w:sz w:val="22"/>
          <w:szCs w:val="22"/>
        </w:rPr>
      </w:pPr>
      <w:bookmarkStart w:colFirst="0" w:colLast="0" w:name="_heading=h.zbv56ocm48ol" w:id="17"/>
      <w:bookmarkEnd w:id="17"/>
      <w:r w:rsidDel="00000000" w:rsidR="00000000" w:rsidRPr="00000000">
        <w:rPr>
          <w:sz w:val="22"/>
          <w:szCs w:val="22"/>
          <w:rtl w:val="0"/>
        </w:rPr>
        <w:t xml:space="preserve">Interfaces de Usuario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contará con una </w:t>
      </w:r>
      <w:r w:rsidDel="00000000" w:rsidR="00000000" w:rsidRPr="00000000">
        <w:rPr>
          <w:b w:val="1"/>
          <w:bCs w:val="1"/>
          <w:rtl w:val="0"/>
        </w:rPr>
        <w:t xml:space="preserve">interfaz moderna, intuitiva y adaptable (responsive)</w:t>
      </w:r>
      <w:r w:rsidDel="00000000" w:rsidR="00000000" w:rsidRPr="00000000">
        <w:rPr>
          <w:rtl w:val="0"/>
        </w:rPr>
        <w:t xml:space="preserve">, que muestre el consumo de agua por periodos y actividades. Incluirá: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Pantalla de inicio de sesión y registro.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Panel principal con consumo total y por actividad.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Alertas visuales y recomendaciones.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reportes y configuración del perfil.</w:t>
        <w:br w:type="textWrapping"/>
      </w:r>
    </w:p>
    <w:p w:rsidR="00000000" w:rsidDel="00000000" w:rsidP="00000000" w:rsidRDefault="00000000" w:rsidRPr="00000000" w14:paraId="000000FD">
      <w:pPr>
        <w:pStyle w:val="Heading4"/>
        <w:spacing w:after="40" w:before="240" w:lineRule="auto"/>
        <w:ind w:left="0" w:right="1319" w:firstLine="0"/>
        <w:rPr>
          <w:sz w:val="22"/>
          <w:szCs w:val="22"/>
        </w:rPr>
      </w:pPr>
      <w:bookmarkStart w:colFirst="0" w:colLast="0" w:name="_heading=h.82gbmbiasgfa" w:id="18"/>
      <w:bookmarkEnd w:id="18"/>
      <w:r w:rsidDel="00000000" w:rsidR="00000000" w:rsidRPr="00000000">
        <w:rPr>
          <w:sz w:val="22"/>
          <w:szCs w:val="22"/>
          <w:rtl w:val="0"/>
        </w:rPr>
        <w:t xml:space="preserve">Interfaces de Hardware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Sensores de caudal conectados mediante Wi-Fi o Bluetooth.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Dispositivos móviles con </w:t>
      </w:r>
      <w:r w:rsidDel="00000000" w:rsidR="00000000" w:rsidRPr="00000000">
        <w:rPr>
          <w:b w:val="1"/>
          <w:bCs w:val="1"/>
          <w:rtl w:val="0"/>
        </w:rPr>
        <w:t xml:space="preserve">Android 9+</w:t>
      </w:r>
      <w:r w:rsidDel="00000000" w:rsidR="00000000" w:rsidRPr="00000000">
        <w:rPr>
          <w:rtl w:val="0"/>
        </w:rPr>
        <w:t xml:space="preserve">, mínim</w:t>
      </w:r>
      <w:r w:rsidDel="00000000" w:rsidR="00000000" w:rsidRPr="00000000">
        <w:rPr>
          <w:b w:val="1"/>
          <w:bCs w:val="1"/>
          <w:rtl w:val="0"/>
        </w:rPr>
        <w:t xml:space="preserve"> G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2B de RAM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Conectividad estable a internet.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Espacio de almacenamiento mínimo de </w:t>
      </w:r>
      <w:r w:rsidDel="00000000" w:rsidR="00000000" w:rsidRPr="00000000">
        <w:rPr>
          <w:b w:val="1"/>
          <w:bCs w:val="1"/>
          <w:rtl w:val="0"/>
        </w:rPr>
        <w:t xml:space="preserve">100 MB</w:t>
      </w:r>
      <w:r w:rsidDel="00000000" w:rsidR="00000000" w:rsidRPr="00000000">
        <w:rPr>
          <w:rtl w:val="0"/>
        </w:rPr>
        <w:t xml:space="preserve"> para la aplicación.</w:t>
        <w:br w:type="textWrapping"/>
      </w:r>
    </w:p>
    <w:p w:rsidR="00000000" w:rsidDel="00000000" w:rsidP="00000000" w:rsidRDefault="00000000" w:rsidRPr="00000000" w14:paraId="0000010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4"/>
        <w:spacing w:after="40" w:before="240" w:lineRule="auto"/>
        <w:ind w:left="0" w:right="1319" w:firstLine="0"/>
        <w:rPr>
          <w:sz w:val="22"/>
          <w:szCs w:val="22"/>
        </w:rPr>
      </w:pPr>
      <w:bookmarkStart w:colFirst="0" w:colLast="0" w:name="_heading=h.1u5jaitut3h4" w:id="19"/>
      <w:bookmarkEnd w:id="19"/>
      <w:r w:rsidDel="00000000" w:rsidR="00000000" w:rsidRPr="00000000">
        <w:rPr>
          <w:sz w:val="22"/>
          <w:szCs w:val="22"/>
          <w:rtl w:val="0"/>
        </w:rPr>
        <w:t xml:space="preserve">Interfaces de Software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Sistema Operativo:</w:t>
      </w:r>
      <w:r w:rsidDel="00000000" w:rsidR="00000000" w:rsidRPr="00000000">
        <w:rPr>
          <w:rtl w:val="0"/>
        </w:rPr>
        <w:t xml:space="preserve"> Android 9 o superior / Windows 10 o superior.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Explorador compatible:</w:t>
      </w:r>
      <w:r w:rsidDel="00000000" w:rsidR="00000000" w:rsidRPr="00000000">
        <w:rPr>
          <w:rtl w:val="0"/>
        </w:rPr>
        <w:t xml:space="preserve"> Chrome, Edge o Firefox.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Lenguaje y Framework:</w:t>
      </w:r>
      <w:r w:rsidDel="00000000" w:rsidR="00000000" w:rsidRPr="00000000">
        <w:rPr>
          <w:rtl w:val="0"/>
        </w:rPr>
        <w:t xml:space="preserve"> Flutter (Dart) o React Native para la app; Node.js / Express para backend.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 o Firebase Cloud.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numPr>
          <w:ilvl w:val="1"/>
          <w:numId w:val="135"/>
        </w:numPr>
        <w:tabs>
          <w:tab w:val="left" w:leader="none" w:pos="2292"/>
        </w:tabs>
        <w:ind w:left="2292" w:hanging="1082"/>
        <w:rPr>
          <w:sz w:val="22"/>
          <w:szCs w:val="22"/>
        </w:rPr>
      </w:pPr>
      <w:bookmarkStart w:colFirst="0" w:colLast="0" w:name="_heading=h.rug4oh5bvdno" w:id="20"/>
      <w:bookmarkEnd w:id="20"/>
      <w:r w:rsidDel="00000000" w:rsidR="00000000" w:rsidRPr="00000000">
        <w:rPr>
          <w:sz w:val="22"/>
          <w:szCs w:val="22"/>
          <w:rtl w:val="0"/>
        </w:rPr>
        <w:t xml:space="preserve">Requerimientos Funcionales</w:t>
      </w:r>
    </w:p>
    <w:p w:rsidR="00000000" w:rsidDel="00000000" w:rsidP="00000000" w:rsidRDefault="00000000" w:rsidRPr="00000000" w14:paraId="0000010C">
      <w:pPr>
        <w:ind w:left="720" w:firstLine="0"/>
        <w:rPr/>
      </w:pPr>
      <w:bookmarkStart w:colFirst="0" w:colLast="0" w:name="_heading=h.5bny2uqy2sys" w:id="21"/>
      <w:bookmarkEnd w:id="21"/>
      <w:r w:rsidDel="00000000" w:rsidR="00000000" w:rsidRPr="00000000">
        <w:rPr>
          <w:b w:val="1"/>
          <w:bCs w:val="1"/>
          <w:rtl w:val="0"/>
        </w:rPr>
        <w:t xml:space="preserve"> RF1. Ingreso, autenticación y seguridad Usuarios: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720" w:firstLine="720"/>
        <w:rPr/>
      </w:pPr>
      <w:r w:rsidDel="00000000" w:rsidR="00000000" w:rsidRPr="00000000">
        <w:rPr>
          <w:rtl w:val="0"/>
        </w:rPr>
        <w:t xml:space="preserve">RF1.1 Crear Usuario</w:t>
      </w:r>
    </w:p>
    <w:p w:rsidR="00000000" w:rsidDel="00000000" w:rsidP="00000000" w:rsidRDefault="00000000" w:rsidRPr="00000000" w14:paraId="0000010E">
      <w:pPr>
        <w:ind w:left="1440" w:firstLine="720"/>
        <w:rPr/>
      </w:pPr>
      <w:r w:rsidDel="00000000" w:rsidR="00000000" w:rsidRPr="00000000">
        <w:rPr>
          <w:rtl w:val="0"/>
        </w:rPr>
        <w:t xml:space="preserve">ERF 1.1.1 Genera tokens de sesión (Access y Refresh)</w:t>
      </w:r>
    </w:p>
    <w:p w:rsidR="00000000" w:rsidDel="00000000" w:rsidP="00000000" w:rsidRDefault="00000000" w:rsidRPr="00000000" w14:paraId="0000010F">
      <w:pPr>
        <w:ind w:left="1440" w:firstLine="720"/>
        <w:rPr/>
      </w:pPr>
      <w:r w:rsidDel="00000000" w:rsidR="00000000" w:rsidRPr="00000000">
        <w:rPr>
          <w:rtl w:val="0"/>
        </w:rPr>
        <w:t xml:space="preserve">ERF 1.1.2 Reglas de contraseña</w:t>
      </w:r>
    </w:p>
    <w:p w:rsidR="00000000" w:rsidDel="00000000" w:rsidP="00000000" w:rsidRDefault="00000000" w:rsidRPr="00000000" w14:paraId="00000110">
      <w:pPr>
        <w:ind w:left="1440" w:firstLine="720"/>
        <w:rPr/>
      </w:pPr>
      <w:r w:rsidDel="00000000" w:rsidR="00000000" w:rsidRPr="00000000">
        <w:rPr>
          <w:rtl w:val="0"/>
        </w:rPr>
        <w:t xml:space="preserve">ERF 1.1.3 Asignar roles</w:t>
      </w:r>
    </w:p>
    <w:p w:rsidR="00000000" w:rsidDel="00000000" w:rsidP="00000000" w:rsidRDefault="00000000" w:rsidRPr="00000000" w14:paraId="00000111">
      <w:pPr>
        <w:ind w:left="720" w:firstLine="720"/>
        <w:rPr/>
      </w:pPr>
      <w:r w:rsidDel="00000000" w:rsidR="00000000" w:rsidRPr="00000000">
        <w:rPr>
          <w:rtl w:val="0"/>
        </w:rPr>
        <w:t xml:space="preserve">RF1.2 Acceso al Sistema</w:t>
      </w:r>
    </w:p>
    <w:p w:rsidR="00000000" w:rsidDel="00000000" w:rsidP="00000000" w:rsidRDefault="00000000" w:rsidRPr="00000000" w14:paraId="00000112">
      <w:pPr>
        <w:ind w:left="1440" w:firstLine="720"/>
        <w:rPr/>
      </w:pPr>
      <w:r w:rsidDel="00000000" w:rsidR="00000000" w:rsidRPr="00000000">
        <w:rPr>
          <w:rtl w:val="0"/>
        </w:rPr>
        <w:t xml:space="preserve">ERF 1.2.1 Bloqueo por intentos fallidos</w:t>
      </w:r>
    </w:p>
    <w:p w:rsidR="00000000" w:rsidDel="00000000" w:rsidP="00000000" w:rsidRDefault="00000000" w:rsidRPr="00000000" w14:paraId="00000113">
      <w:pPr>
        <w:ind w:left="720" w:firstLine="720"/>
        <w:rPr/>
      </w:pPr>
      <w:r w:rsidDel="00000000" w:rsidR="00000000" w:rsidRPr="00000000">
        <w:rPr>
          <w:rtl w:val="0"/>
        </w:rPr>
        <w:t xml:space="preserve">RF1.3 Recuperar contraseña</w:t>
      </w:r>
    </w:p>
    <w:p w:rsidR="00000000" w:rsidDel="00000000" w:rsidP="00000000" w:rsidRDefault="00000000" w:rsidRPr="00000000" w14:paraId="00000114">
      <w:pPr>
        <w:ind w:left="1440" w:firstLine="0"/>
        <w:rPr/>
      </w:pPr>
      <w:r w:rsidDel="00000000" w:rsidR="00000000" w:rsidRPr="00000000">
        <w:rPr>
          <w:rtl w:val="0"/>
        </w:rPr>
        <w:t xml:space="preserve">RF 1.4 Actualizar perfil</w:t>
      </w:r>
    </w:p>
    <w:p w:rsidR="00000000" w:rsidDel="00000000" w:rsidP="00000000" w:rsidRDefault="00000000" w:rsidRPr="00000000" w14:paraId="00000115">
      <w:pPr>
        <w:ind w:left="1440" w:firstLine="0"/>
        <w:rPr/>
      </w:pPr>
      <w:r w:rsidDel="00000000" w:rsidR="00000000" w:rsidRPr="00000000">
        <w:rPr>
          <w:rtl w:val="0"/>
        </w:rPr>
        <w:t xml:space="preserve">RF 1.5 Suspender cuenta</w:t>
      </w:r>
    </w:p>
    <w:p w:rsidR="00000000" w:rsidDel="00000000" w:rsidP="00000000" w:rsidRDefault="00000000" w:rsidRPr="00000000" w14:paraId="00000116">
      <w:pPr>
        <w:tabs>
          <w:tab w:val="left" w:leader="none" w:pos="6000"/>
        </w:tabs>
        <w:ind w:left="1440" w:firstLine="720"/>
        <w:rPr/>
      </w:pPr>
      <w:r w:rsidDel="00000000" w:rsidR="00000000" w:rsidRPr="00000000">
        <w:rPr>
          <w:rtl w:val="0"/>
        </w:rPr>
        <w:t xml:space="preserve">ERF 1.5.1 Reactivar Usuario</w:t>
        <w:tab/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RF2. Vincular dispositivos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1440" w:firstLine="0"/>
        <w:rPr/>
      </w:pPr>
      <w:r w:rsidDel="00000000" w:rsidR="00000000" w:rsidRPr="00000000">
        <w:rPr>
          <w:rtl w:val="0"/>
        </w:rPr>
        <w:t xml:space="preserve">RF 2.1 Registrar dispositivo</w:t>
      </w:r>
    </w:p>
    <w:p w:rsidR="00000000" w:rsidDel="00000000" w:rsidP="00000000" w:rsidRDefault="00000000" w:rsidRPr="00000000" w14:paraId="00000119">
      <w:pPr>
        <w:ind w:left="1440" w:firstLine="720"/>
        <w:rPr/>
      </w:pPr>
      <w:r w:rsidDel="00000000" w:rsidR="00000000" w:rsidRPr="00000000">
        <w:rPr>
          <w:rtl w:val="0"/>
        </w:rPr>
        <w:t xml:space="preserve">ERF 2.1.1 Valor único ID</w:t>
      </w:r>
    </w:p>
    <w:p w:rsidR="00000000" w:rsidDel="00000000" w:rsidP="00000000" w:rsidRDefault="00000000" w:rsidRPr="00000000" w14:paraId="0000011A">
      <w:pPr>
        <w:ind w:left="1440" w:firstLine="0"/>
        <w:rPr/>
      </w:pPr>
      <w:r w:rsidDel="00000000" w:rsidR="00000000" w:rsidRPr="00000000">
        <w:rPr>
          <w:rtl w:val="0"/>
        </w:rPr>
        <w:t xml:space="preserve">RF 2.2 Suspender dispositivos</w:t>
      </w:r>
    </w:p>
    <w:p w:rsidR="00000000" w:rsidDel="00000000" w:rsidP="00000000" w:rsidRDefault="00000000" w:rsidRPr="00000000" w14:paraId="0000011B">
      <w:pPr>
        <w:ind w:left="1440" w:firstLine="720"/>
        <w:rPr/>
      </w:pPr>
      <w:r w:rsidDel="00000000" w:rsidR="00000000" w:rsidRPr="00000000">
        <w:rPr>
          <w:rtl w:val="0"/>
        </w:rPr>
        <w:t xml:space="preserve">2.2.1 Reactivar dispositivo</w:t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RF3. Implementación de nuevo proyecto (hogar)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720" w:firstLine="720"/>
        <w:rPr/>
      </w:pPr>
      <w:r w:rsidDel="00000000" w:rsidR="00000000" w:rsidRPr="00000000">
        <w:rPr>
          <w:rtl w:val="0"/>
        </w:rPr>
        <w:t xml:space="preserve">RF 3.1 Crear Proyecto (Hogar)</w:t>
      </w:r>
    </w:p>
    <w:p w:rsidR="00000000" w:rsidDel="00000000" w:rsidP="00000000" w:rsidRDefault="00000000" w:rsidRPr="00000000" w14:paraId="0000011E">
      <w:pPr>
        <w:ind w:left="1440" w:firstLine="720"/>
        <w:rPr/>
      </w:pPr>
      <w:r w:rsidDel="00000000" w:rsidR="00000000" w:rsidRPr="00000000">
        <w:rPr>
          <w:rtl w:val="0"/>
        </w:rPr>
        <w:t xml:space="preserve">ERF 3.1.1 Asignar estratificación</w:t>
      </w:r>
    </w:p>
    <w:p w:rsidR="00000000" w:rsidDel="00000000" w:rsidP="00000000" w:rsidRDefault="00000000" w:rsidRPr="00000000" w14:paraId="0000011F">
      <w:pPr>
        <w:ind w:left="2160" w:firstLine="720"/>
        <w:rPr/>
      </w:pPr>
      <w:r w:rsidDel="00000000" w:rsidR="00000000" w:rsidRPr="00000000">
        <w:rPr>
          <w:rtl w:val="0"/>
        </w:rPr>
        <w:t xml:space="preserve">ERF 3.1.1.1 Asignar valor</w:t>
      </w:r>
    </w:p>
    <w:p w:rsidR="00000000" w:rsidDel="00000000" w:rsidP="00000000" w:rsidRDefault="00000000" w:rsidRPr="00000000" w14:paraId="00000120">
      <w:pPr>
        <w:ind w:left="720" w:firstLine="720"/>
        <w:rPr/>
      </w:pPr>
      <w:r w:rsidDel="00000000" w:rsidR="00000000" w:rsidRPr="00000000">
        <w:rPr>
          <w:rtl w:val="0"/>
        </w:rPr>
        <w:t xml:space="preserve">RF 3.2 Asignar Usuario titular</w:t>
      </w:r>
    </w:p>
    <w:p w:rsidR="00000000" w:rsidDel="00000000" w:rsidP="00000000" w:rsidRDefault="00000000" w:rsidRPr="00000000" w14:paraId="00000121">
      <w:pPr>
        <w:ind w:left="1440" w:firstLine="720"/>
        <w:rPr/>
      </w:pPr>
      <w:r w:rsidDel="00000000" w:rsidR="00000000" w:rsidRPr="00000000">
        <w:rPr>
          <w:rtl w:val="0"/>
        </w:rPr>
        <w:t xml:space="preserve">ERF 3.2.1 Asignar Usuarios miembros</w:t>
      </w:r>
    </w:p>
    <w:p w:rsidR="00000000" w:rsidDel="00000000" w:rsidP="00000000" w:rsidRDefault="00000000" w:rsidRPr="00000000" w14:paraId="00000122">
      <w:pPr>
        <w:ind w:left="2160" w:firstLine="720"/>
        <w:rPr/>
      </w:pPr>
      <w:r w:rsidDel="00000000" w:rsidR="00000000" w:rsidRPr="00000000">
        <w:rPr>
          <w:rtl w:val="0"/>
        </w:rPr>
        <w:t xml:space="preserve">ERF 3.2.1.1. Asignar funciones especiales</w:t>
      </w:r>
    </w:p>
    <w:p w:rsidR="00000000" w:rsidDel="00000000" w:rsidP="00000000" w:rsidRDefault="00000000" w:rsidRPr="00000000" w14:paraId="00000123">
      <w:pPr>
        <w:ind w:left="720" w:firstLine="720"/>
        <w:rPr/>
      </w:pPr>
      <w:r w:rsidDel="00000000" w:rsidR="00000000" w:rsidRPr="00000000">
        <w:rPr>
          <w:rtl w:val="0"/>
        </w:rPr>
        <w:t xml:space="preserve">RF 3.3 Asignar dispositivos</w:t>
      </w:r>
    </w:p>
    <w:p w:rsidR="00000000" w:rsidDel="00000000" w:rsidP="00000000" w:rsidRDefault="00000000" w:rsidRPr="00000000" w14:paraId="00000124">
      <w:pPr>
        <w:ind w:left="720" w:firstLine="720"/>
        <w:rPr/>
      </w:pPr>
      <w:r w:rsidDel="00000000" w:rsidR="00000000" w:rsidRPr="00000000">
        <w:rPr>
          <w:rtl w:val="0"/>
        </w:rPr>
        <w:t xml:space="preserve">RF 3.4 Suspender proyecto (hogar)</w:t>
      </w:r>
    </w:p>
    <w:p w:rsidR="00000000" w:rsidDel="00000000" w:rsidP="00000000" w:rsidRDefault="00000000" w:rsidRPr="00000000" w14:paraId="00000125">
      <w:pPr>
        <w:ind w:left="1440" w:firstLine="720"/>
        <w:rPr/>
      </w:pPr>
      <w:r w:rsidDel="00000000" w:rsidR="00000000" w:rsidRPr="00000000">
        <w:rPr>
          <w:rtl w:val="0"/>
        </w:rPr>
        <w:t xml:space="preserve">ERF 3.4.1 reactivar proyecto (hogar)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RF4. Configuraciones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720"/>
        <w:rPr/>
      </w:pPr>
      <w:r w:rsidDel="00000000" w:rsidR="00000000" w:rsidRPr="00000000">
        <w:rPr>
          <w:rtl w:val="0"/>
        </w:rPr>
        <w:t xml:space="preserve">RF 4.1 Configurar topes de consumo</w:t>
      </w:r>
    </w:p>
    <w:p w:rsidR="00000000" w:rsidDel="00000000" w:rsidP="00000000" w:rsidRDefault="00000000" w:rsidRPr="00000000" w14:paraId="00000128">
      <w:pPr>
        <w:ind w:left="720" w:firstLine="720"/>
        <w:rPr/>
      </w:pPr>
      <w:r w:rsidDel="00000000" w:rsidR="00000000" w:rsidRPr="00000000">
        <w:rPr>
          <w:rtl w:val="0"/>
        </w:rPr>
        <w:t xml:space="preserve">RF 4.2 Configurar alertas</w:t>
      </w:r>
    </w:p>
    <w:p w:rsidR="00000000" w:rsidDel="00000000" w:rsidP="00000000" w:rsidRDefault="00000000" w:rsidRPr="00000000" w14:paraId="00000129">
      <w:pPr>
        <w:ind w:left="720" w:firstLine="720"/>
        <w:rPr/>
      </w:pPr>
      <w:r w:rsidDel="00000000" w:rsidR="00000000" w:rsidRPr="00000000">
        <w:rPr>
          <w:rtl w:val="0"/>
        </w:rPr>
        <w:t xml:space="preserve">RF 4.3 Configurar recomendaciones</w:t>
      </w:r>
    </w:p>
    <w:p w:rsidR="00000000" w:rsidDel="00000000" w:rsidP="00000000" w:rsidRDefault="00000000" w:rsidRPr="00000000" w14:paraId="0000012A">
      <w:pPr>
        <w:ind w:left="720" w:firstLine="720"/>
        <w:rPr/>
      </w:pPr>
      <w:r w:rsidDel="00000000" w:rsidR="00000000" w:rsidRPr="00000000">
        <w:rPr>
          <w:rtl w:val="0"/>
        </w:rPr>
        <w:t xml:space="preserve">RF 4.4 Configurar idiomas</w:t>
      </w:r>
    </w:p>
    <w:p w:rsidR="00000000" w:rsidDel="00000000" w:rsidP="00000000" w:rsidRDefault="00000000" w:rsidRPr="00000000" w14:paraId="0000012B">
      <w:pPr>
        <w:ind w:left="1440" w:firstLine="720"/>
        <w:rPr/>
      </w:pPr>
      <w:r w:rsidDel="00000000" w:rsidR="00000000" w:rsidRPr="00000000">
        <w:rPr>
          <w:rtl w:val="0"/>
        </w:rPr>
        <w:t xml:space="preserve">ERF 4.4.1 Configurar moneda</w:t>
      </w:r>
    </w:p>
    <w:p w:rsidR="00000000" w:rsidDel="00000000" w:rsidP="00000000" w:rsidRDefault="00000000" w:rsidRPr="00000000" w14:paraId="0000012C">
      <w:pPr>
        <w:ind w:left="720" w:firstLine="720"/>
        <w:rPr/>
      </w:pPr>
      <w:r w:rsidDel="00000000" w:rsidR="00000000" w:rsidRPr="00000000">
        <w:rPr>
          <w:rtl w:val="0"/>
        </w:rPr>
        <w:t xml:space="preserve">RF 4.5 Configuración de colores (gestión global)</w:t>
      </w:r>
    </w:p>
    <w:p w:rsidR="00000000" w:rsidDel="00000000" w:rsidP="00000000" w:rsidRDefault="00000000" w:rsidRPr="00000000" w14:paraId="0000012D">
      <w:pPr>
        <w:ind w:left="720" w:firstLine="720"/>
        <w:rPr/>
      </w:pPr>
      <w:r w:rsidDel="00000000" w:rsidR="00000000" w:rsidRPr="00000000">
        <w:rPr>
          <w:rtl w:val="0"/>
        </w:rPr>
        <w:t xml:space="preserve">RF 4.6 Controles de auditoria</w:t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RF5. Consultas y/o Reportes PDF y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720" w:firstLine="720"/>
        <w:rPr/>
      </w:pPr>
      <w:r w:rsidDel="00000000" w:rsidR="00000000" w:rsidRPr="00000000">
        <w:rPr>
          <w:rtl w:val="0"/>
        </w:rPr>
        <w:t xml:space="preserve">RF 5.1. Gráficos comparativos</w:t>
      </w:r>
    </w:p>
    <w:p w:rsidR="00000000" w:rsidDel="00000000" w:rsidP="00000000" w:rsidRDefault="00000000" w:rsidRPr="00000000" w14:paraId="00000130">
      <w:pPr>
        <w:ind w:left="1440" w:firstLine="720"/>
        <w:rPr/>
      </w:pPr>
      <w:r w:rsidDel="00000000" w:rsidR="00000000" w:rsidRPr="00000000">
        <w:rPr>
          <w:rtl w:val="0"/>
        </w:rPr>
        <w:t xml:space="preserve">ERF 5.1.1 En tiempo Gráficos comparativos real</w:t>
      </w:r>
    </w:p>
    <w:p w:rsidR="00000000" w:rsidDel="00000000" w:rsidP="00000000" w:rsidRDefault="00000000" w:rsidRPr="00000000" w14:paraId="00000131">
      <w:pPr>
        <w:ind w:left="1440" w:firstLine="720"/>
        <w:rPr/>
      </w:pPr>
      <w:r w:rsidDel="00000000" w:rsidR="00000000" w:rsidRPr="00000000">
        <w:rPr>
          <w:rtl w:val="0"/>
        </w:rPr>
        <w:t xml:space="preserve">ERF 5.1.2 Anual</w:t>
      </w:r>
    </w:p>
    <w:p w:rsidR="00000000" w:rsidDel="00000000" w:rsidP="00000000" w:rsidRDefault="00000000" w:rsidRPr="00000000" w14:paraId="00000132">
      <w:pPr>
        <w:ind w:left="1440" w:firstLine="720"/>
        <w:rPr/>
      </w:pPr>
      <w:r w:rsidDel="00000000" w:rsidR="00000000" w:rsidRPr="00000000">
        <w:rPr>
          <w:rtl w:val="0"/>
        </w:rPr>
        <w:t xml:space="preserve">ERF 5.1.3 Mensual</w:t>
      </w:r>
    </w:p>
    <w:p w:rsidR="00000000" w:rsidDel="00000000" w:rsidP="00000000" w:rsidRDefault="00000000" w:rsidRPr="00000000" w14:paraId="00000133">
      <w:pPr>
        <w:ind w:left="1440" w:firstLine="720"/>
        <w:rPr/>
      </w:pPr>
      <w:r w:rsidDel="00000000" w:rsidR="00000000" w:rsidRPr="00000000">
        <w:rPr>
          <w:rtl w:val="0"/>
        </w:rPr>
        <w:t xml:space="preserve">ERF 5.1.4 Semanal</w:t>
      </w:r>
    </w:p>
    <w:p w:rsidR="00000000" w:rsidDel="00000000" w:rsidP="00000000" w:rsidRDefault="00000000" w:rsidRPr="00000000" w14:paraId="00000134">
      <w:pPr>
        <w:ind w:left="1440" w:firstLine="720"/>
        <w:rPr/>
      </w:pPr>
      <w:r w:rsidDel="00000000" w:rsidR="00000000" w:rsidRPr="00000000">
        <w:rPr>
          <w:rtl w:val="0"/>
        </w:rPr>
        <w:t xml:space="preserve">ERF 5.1.5 Diario</w:t>
      </w:r>
    </w:p>
    <w:p w:rsidR="00000000" w:rsidDel="00000000" w:rsidP="00000000" w:rsidRDefault="00000000" w:rsidRPr="00000000" w14:paraId="00000135">
      <w:pPr>
        <w:ind w:left="720" w:firstLine="720"/>
        <w:rPr/>
      </w:pPr>
      <w:r w:rsidDel="00000000" w:rsidR="00000000" w:rsidRPr="00000000">
        <w:rPr>
          <w:rtl w:val="0"/>
        </w:rPr>
        <w:t xml:space="preserve">RF 5.2 Hábitos de consumo</w:t>
      </w:r>
    </w:p>
    <w:p w:rsidR="00000000" w:rsidDel="00000000" w:rsidP="00000000" w:rsidRDefault="00000000" w:rsidRPr="00000000" w14:paraId="00000136">
      <w:pPr>
        <w:ind w:left="720" w:firstLine="720"/>
        <w:rPr/>
      </w:pPr>
      <w:r w:rsidDel="00000000" w:rsidR="00000000" w:rsidRPr="00000000">
        <w:rPr>
          <w:rtl w:val="0"/>
        </w:rPr>
        <w:t xml:space="preserve">RF 5.3 modelo predictivo</w:t>
      </w:r>
    </w:p>
    <w:p w:rsidR="00000000" w:rsidDel="00000000" w:rsidP="00000000" w:rsidRDefault="00000000" w:rsidRPr="00000000" w14:paraId="00000137">
      <w:pPr>
        <w:ind w:left="720" w:firstLine="720"/>
        <w:rPr/>
      </w:pPr>
      <w:r w:rsidDel="00000000" w:rsidR="00000000" w:rsidRPr="00000000">
        <w:rPr>
          <w:rtl w:val="0"/>
        </w:rPr>
        <w:t xml:space="preserve">RF 5.4 Alertas</w:t>
      </w:r>
    </w:p>
    <w:p w:rsidR="00000000" w:rsidDel="00000000" w:rsidP="00000000" w:rsidRDefault="00000000" w:rsidRPr="00000000" w14:paraId="00000138">
      <w:pPr>
        <w:ind w:left="720" w:firstLine="720"/>
        <w:rPr/>
      </w:pPr>
      <w:r w:rsidDel="00000000" w:rsidR="00000000" w:rsidRPr="00000000">
        <w:rPr>
          <w:rtl w:val="0"/>
        </w:rPr>
        <w:t xml:space="preserve">RF 5.5 Recomendaciones</w:t>
      </w:r>
    </w:p>
    <w:p w:rsidR="00000000" w:rsidDel="00000000" w:rsidP="00000000" w:rsidRDefault="00000000" w:rsidRPr="00000000" w14:paraId="00000139">
      <w:pPr>
        <w:ind w:left="720" w:firstLine="720"/>
        <w:rPr/>
      </w:pPr>
      <w:r w:rsidDel="00000000" w:rsidR="00000000" w:rsidRPr="00000000">
        <w:rPr>
          <w:rtl w:val="0"/>
        </w:rPr>
        <w:t xml:space="preserve">RF 5.6 Proyectos (hogares) asociados al Usuario.</w:t>
      </w:r>
    </w:p>
    <w:p w:rsidR="00000000" w:rsidDel="00000000" w:rsidP="00000000" w:rsidRDefault="00000000" w:rsidRPr="00000000" w14:paraId="0000013A">
      <w:pPr>
        <w:pStyle w:val="Heading2"/>
        <w:ind w:left="3390" w:firstLine="0"/>
        <w:rPr>
          <w:sz w:val="22"/>
          <w:szCs w:val="2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Requerimientos Funcionales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4"/>
        <w:ind w:left="720" w:firstLine="720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RF1 – Ingreso, autenticación y seguridad Usuarios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4"/>
        <w:ind w:left="720" w:firstLine="720"/>
        <w:rPr>
          <w:b w:val="0"/>
          <w:bCs w:val="0"/>
          <w:color w:val="000000"/>
        </w:rPr>
      </w:pPr>
      <w:r w:rsidDel="00000000" w:rsidR="00000000" w:rsidRPr="00000000">
        <w:rPr>
          <w:color w:val="000000"/>
          <w:rtl w:val="0"/>
        </w:rPr>
        <w:t xml:space="preserve">RF1.1 – Crear Usuario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3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4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4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4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registrar nuevos usuarios en el sistema mediante el ingreso de datos personales y credenciales de acceso.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4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44">
            <w:pPr>
              <w:numPr>
                <w:ilvl w:val="0"/>
                <w:numId w:val="9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 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9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 electrónico 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9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Contraseña </w:t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9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 de documento </w:t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9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Número de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4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4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Confirmación de registro exitoso o mensaje de error por datos inválidos.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4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4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Validación de datos y almacenamiento en la base de datos de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4D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F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4088.0" w:type="dxa"/>
              <w:jc w:val="left"/>
              <w:tblLayout w:type="fixed"/>
              <w:tblLook w:val="0400"/>
            </w:tblPr>
            <w:tblGrid>
              <w:gridCol w:w="4088"/>
              <w:tblGridChange w:id="0">
                <w:tblGrid>
                  <w:gridCol w:w="4088"/>
                </w:tblGrid>
              </w:tblGridChange>
            </w:tblGrid>
            <w:tr>
              <w:trPr>
                <w:cantSplit w:val="0"/>
                <w:trHeight w:val="1141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1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• Todos los campos obligatorios deben estar completos </w:t>
                    <w:br w:type="textWrapping"/>
                    <w:t xml:space="preserve">• No debe existir duplicidad de correo ni documento</w:t>
                  </w:r>
                </w:p>
              </w:tc>
            </w:tr>
          </w:tbl>
          <w:p w:rsidR="00000000" w:rsidDel="00000000" w:rsidP="00000000" w:rsidRDefault="00000000" w:rsidRPr="00000000" w14:paraId="0000015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54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ERF1.1.1 – Generación de tokens de sesión (Access y Refresh)</w:t>
      </w:r>
    </w:p>
    <w:tbl>
      <w:tblPr>
        <w:tblStyle w:val="Table12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5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5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5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5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Genera tokens de autenticación para gestionar sesiones seguras después del registro o inicio de sesión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5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5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Credenciales validadas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5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Token de acceso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Token de actualización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5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6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Creación automática de tokens cifrados con tiempo de expiración.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6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3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4353.0" w:type="dxa"/>
              <w:jc w:val="left"/>
              <w:tblLayout w:type="fixed"/>
              <w:tblLook w:val="0400"/>
            </w:tblPr>
            <w:tblGrid>
              <w:gridCol w:w="4353"/>
              <w:tblGridChange w:id="0">
                <w:tblGrid>
                  <w:gridCol w:w="43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5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• Los tokens deben ser únicos </w:t>
                    <w:br w:type="textWrapping"/>
                    <w:t xml:space="preserve">• El token access debe tener tiempo limitado</w:t>
                  </w:r>
                </w:p>
              </w:tc>
            </w:tr>
          </w:tbl>
          <w:p w:rsidR="00000000" w:rsidDel="00000000" w:rsidP="00000000" w:rsidRDefault="00000000" w:rsidRPr="00000000" w14:paraId="0000016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68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ERF1.1.2 – Reglas de contraseña</w:t>
      </w:r>
    </w:p>
    <w:tbl>
      <w:tblPr>
        <w:tblStyle w:val="Table15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6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6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6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6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Aplica reglas de seguridad para la creación de contraseñas seguras durante el registro y actualización.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6D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6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Contraseña ingresada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6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7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Validación correcta o mensaje de error por incumplimiento de reglas.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7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7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Evaluación de longitud, complejidad y cifrado de la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7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5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3526.0" w:type="dxa"/>
              <w:jc w:val="left"/>
              <w:tblLayout w:type="fixed"/>
              <w:tblLook w:val="0400"/>
            </w:tblPr>
            <w:tblGrid>
              <w:gridCol w:w="3526"/>
              <w:tblGridChange w:id="0">
                <w:tblGrid>
                  <w:gridCol w:w="35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7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• Mínimo 8 caracteres </w:t>
                    <w:br w:type="textWrapping"/>
                    <w:t xml:space="preserve">• Uso de letras y números </w:t>
                    <w:br w:type="textWrapping"/>
                    <w:t xml:space="preserve">• La contraseña se almacena cifrada</w:t>
                  </w:r>
                </w:p>
              </w:tc>
            </w:tr>
          </w:tbl>
          <w:p w:rsidR="00000000" w:rsidDel="00000000" w:rsidP="00000000" w:rsidRDefault="00000000" w:rsidRPr="00000000" w14:paraId="0000017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7A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ERF1.1.3 – Asignar roles</w:t>
      </w:r>
    </w:p>
    <w:tbl>
      <w:tblPr>
        <w:tblStyle w:val="Table18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7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7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7D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7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Asigna un rol específico al usuario para definir permisos y accesos dentro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7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8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Rol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8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8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Rol asignado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8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8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Asociación del rol al usuario en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8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8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• El rol debe existir previamente </w:t>
              <w:br w:type="textWrapping"/>
              <w:t xml:space="preserve">• El usuario debe quedar con permisos definidos</w:t>
            </w:r>
          </w:p>
        </w:tc>
      </w:tr>
    </w:tbl>
    <w:p w:rsidR="00000000" w:rsidDel="00000000" w:rsidP="00000000" w:rsidRDefault="00000000" w:rsidRPr="00000000" w14:paraId="00000187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88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RF1.2 – Acceso al sistema</w:t>
      </w:r>
    </w:p>
    <w:tbl>
      <w:tblPr>
        <w:tblStyle w:val="Table19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8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8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8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8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al usuario iniciar sesión en el sistema utilizando sus credenciales registradas.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8D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8F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3539.0" w:type="dxa"/>
              <w:jc w:val="left"/>
              <w:tblLayout w:type="fixed"/>
              <w:tblLook w:val="0400"/>
            </w:tblPr>
            <w:tblGrid>
              <w:gridCol w:w="3539"/>
              <w:tblGridChange w:id="0">
                <w:tblGrid>
                  <w:gridCol w:w="3539"/>
                </w:tblGrid>
              </w:tblGridChange>
            </w:tblGrid>
            <w:tr>
              <w:trPr>
                <w:cantSplit w:val="0"/>
                <w:trHeight w:val="26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9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0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42" w:line="240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Correo electrónico</w:t>
                  </w:r>
                </w:p>
                <w:p w:rsidR="00000000" w:rsidDel="00000000" w:rsidP="00000000" w:rsidRDefault="00000000" w:rsidRPr="00000000" w14:paraId="0000019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0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42" w:line="240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Contraseña</w:t>
                  </w:r>
                </w:p>
              </w:tc>
            </w:tr>
          </w:tbl>
          <w:p w:rsidR="00000000" w:rsidDel="00000000" w:rsidP="00000000" w:rsidRDefault="00000000" w:rsidRPr="00000000" w14:paraId="0000019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9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9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Acceso al sistema o mensaje de error.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9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9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Validación de credenciales y creación de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9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9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• Credenciales válidas </w:t>
              <w:br w:type="textWrapping"/>
              <w:t xml:space="preserve">• Sesión creada correctamente</w:t>
            </w:r>
          </w:p>
        </w:tc>
      </w:tr>
    </w:tbl>
    <w:p w:rsidR="00000000" w:rsidDel="00000000" w:rsidP="00000000" w:rsidRDefault="00000000" w:rsidRPr="00000000" w14:paraId="0000019A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9B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ERF1.2.1 – Bloqueo por intentos fallidos</w:t>
      </w:r>
    </w:p>
    <w:tbl>
      <w:tblPr>
        <w:tblStyle w:val="Table22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9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9D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9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9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Bloquea temporalmente la cuenta del usuario tras múltiples intentos fallidos de inicio de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A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A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Número de intentos fallidos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A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A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Cuenta bloqueada temporalmente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A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A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Conteo de intentos y restricción de acceso.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A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A8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4506.0" w:type="dxa"/>
              <w:jc w:val="left"/>
              <w:tblLayout w:type="fixed"/>
              <w:tblLook w:val="0400"/>
            </w:tblPr>
            <w:tblGrid>
              <w:gridCol w:w="4506"/>
              <w:tblGridChange w:id="0">
                <w:tblGrid>
                  <w:gridCol w:w="45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AA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• La cuenta se bloquea tras el límite permitido </w:t>
                    <w:br w:type="textWrapping"/>
                    <w:t xml:space="preserve">• Se notifica al usuario</w:t>
                  </w:r>
                </w:p>
              </w:tc>
            </w:tr>
          </w:tbl>
          <w:p w:rsidR="00000000" w:rsidDel="00000000" w:rsidP="00000000" w:rsidRDefault="00000000" w:rsidRPr="00000000" w14:paraId="000001A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before="142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RF1.3 – Recuperar contraseña</w:t>
      </w:r>
    </w:p>
    <w:tbl>
      <w:tblPr>
        <w:tblStyle w:val="Table25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4"/>
        <w:gridCol w:w="4276"/>
        <w:tblGridChange w:id="0">
          <w:tblGrid>
            <w:gridCol w:w="4364"/>
            <w:gridCol w:w="4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A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A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B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B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al usuario restablecer su contraseña mediante un enlace enviado a su correo electrónico.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B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B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 electrónico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B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B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Enlace de recuperación enviado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B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B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Generación de token temporal y envío por correo.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B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BA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9198.0" w:type="dxa"/>
              <w:jc w:val="left"/>
              <w:tblLayout w:type="fixed"/>
              <w:tblLook w:val="0400"/>
            </w:tblPr>
            <w:tblGrid>
              <w:gridCol w:w="4599"/>
              <w:gridCol w:w="4599"/>
              <w:tblGridChange w:id="0">
                <w:tblGrid>
                  <w:gridCol w:w="4599"/>
                  <w:gridCol w:w="4599"/>
                </w:tblGrid>
              </w:tblGridChange>
            </w:tblGrid>
            <w:tr>
              <w:trPr>
                <w:cantSplit w:val="0"/>
                <w:trHeight w:val="761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BC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• El enlace debe expirar </w:t>
                    <w:br w:type="textWrapping"/>
                    <w:t xml:space="preserve">• El correo debe existir en el sistema</w:t>
                  </w:r>
                </w:p>
              </w:tc>
              <w:tc>
                <w:tcPr/>
                <w:p w:rsidR="00000000" w:rsidDel="00000000" w:rsidP="00000000" w:rsidRDefault="00000000" w:rsidRPr="00000000" w14:paraId="000001BD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C0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RF1.4 – Actualizar perfil</w:t>
      </w:r>
    </w:p>
    <w:tbl>
      <w:tblPr>
        <w:tblStyle w:val="Table28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al usuario modificar su información personal dentro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C7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5162.0" w:type="dxa"/>
              <w:jc w:val="left"/>
              <w:tblLayout w:type="fixed"/>
              <w:tblLook w:val="0400"/>
            </w:tblPr>
            <w:tblGrid>
              <w:gridCol w:w="5162"/>
              <w:tblGridChange w:id="0">
                <w:tblGrid>
                  <w:gridCol w:w="5162"/>
                </w:tblGrid>
              </w:tblGridChange>
            </w:tblGrid>
            <w:tr>
              <w:trPr>
                <w:cantSplit w:val="0"/>
                <w:trHeight w:val="20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C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0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42" w:line="240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Nombre </w:t>
                  </w:r>
                </w:p>
                <w:p w:rsidR="00000000" w:rsidDel="00000000" w:rsidP="00000000" w:rsidRDefault="00000000" w:rsidRPr="00000000" w14:paraId="000001C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0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42" w:line="240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Teléfono </w:t>
                  </w:r>
                </w:p>
                <w:p w:rsidR="00000000" w:rsidDel="00000000" w:rsidP="00000000" w:rsidRDefault="00000000" w:rsidRPr="00000000" w14:paraId="000001C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0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42" w:line="240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Ciudad</w:t>
                  </w:r>
                </w:p>
              </w:tc>
            </w:tr>
          </w:tbl>
          <w:p w:rsidR="00000000" w:rsidDel="00000000" w:rsidP="00000000" w:rsidRDefault="00000000" w:rsidRPr="00000000" w14:paraId="000001C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D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Confirmación de actualización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C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Validación y actualización de datos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Los datos deben guardarse correctamente</w:t>
            </w:r>
          </w:p>
        </w:tc>
      </w:tr>
    </w:tbl>
    <w:p w:rsidR="00000000" w:rsidDel="00000000" w:rsidP="00000000" w:rsidRDefault="00000000" w:rsidRPr="00000000" w14:paraId="000001D3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D4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RF1.5 – Suspender cuenta</w:t>
      </w:r>
    </w:p>
    <w:tbl>
      <w:tblPr>
        <w:tblStyle w:val="Table31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suspender una cuenta de usuario para restringir su acceso al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 seleccionado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Cuenta suspendida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D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Cambio de estado de la cuenta en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D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no puede iniciar sesión</w:t>
            </w:r>
          </w:p>
        </w:tc>
      </w:tr>
    </w:tbl>
    <w:p w:rsidR="00000000" w:rsidDel="00000000" w:rsidP="00000000" w:rsidRDefault="00000000" w:rsidRPr="00000000" w14:paraId="000001E1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E2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ERF1.5.1 – Reactivar usuario</w:t>
      </w:r>
    </w:p>
    <w:tbl>
      <w:tblPr>
        <w:tblStyle w:val="Table32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reactivar una cuenta de usuario previamente suspendida.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 suspendido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Cuenta reactivada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Cambio de estado a activo.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D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E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recupera el acceso al sistema</w:t>
            </w:r>
          </w:p>
        </w:tc>
      </w:tr>
    </w:tbl>
    <w:p w:rsidR="00000000" w:rsidDel="00000000" w:rsidP="00000000" w:rsidRDefault="00000000" w:rsidRPr="00000000" w14:paraId="000001EF">
      <w:pPr>
        <w:spacing w:before="142" w:lineRule="auto"/>
        <w:ind w:left="1440" w:firstLine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4"/>
        <w:ind w:left="720" w:firstLine="720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RF2 – Vincular Dispositivos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RF2.1 – Registrar dispositivo</w:t>
      </w:r>
    </w:p>
    <w:tbl>
      <w:tblPr>
        <w:tblStyle w:val="Table33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Permite registrar un dispositivo IoT en el sistema para su monitoreo y asociación a un hogar específico.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F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3874.0" w:type="dxa"/>
              <w:jc w:val="left"/>
              <w:tblLayout w:type="fixed"/>
              <w:tblLook w:val="0400"/>
            </w:tblPr>
            <w:tblGrid>
              <w:gridCol w:w="3874"/>
              <w:tblGridChange w:id="0">
                <w:tblGrid>
                  <w:gridCol w:w="387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F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0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Nombre del dispositivo </w:t>
                  </w:r>
                </w:p>
                <w:p w:rsidR="00000000" w:rsidDel="00000000" w:rsidP="00000000" w:rsidRDefault="00000000" w:rsidRPr="00000000" w14:paraId="000001F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0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Tipo de dispositivo </w:t>
                  </w:r>
                </w:p>
                <w:p w:rsidR="00000000" w:rsidDel="00000000" w:rsidP="00000000" w:rsidRDefault="00000000" w:rsidRPr="00000000" w14:paraId="000001F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0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Código o identificador del dispositivo</w:t>
                  </w:r>
                </w:p>
              </w:tc>
            </w:tr>
          </w:tbl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de registro exitoso o mensaje de error.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del dispositivo y asociación a la cuenta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0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3820.0" w:type="dxa"/>
              <w:jc w:val="left"/>
              <w:tblLayout w:type="fixed"/>
              <w:tblLook w:val="0400"/>
            </w:tblPr>
            <w:tblGrid>
              <w:gridCol w:w="3820"/>
              <w:tblGridChange w:id="0">
                <w:tblGrid>
                  <w:gridCol w:w="3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0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El dispositivo debe existir </w:t>
                    <w:br w:type="textWrapping"/>
                    <w:t xml:space="preserve">• No debe estar previamente registrado</w:t>
                  </w:r>
                </w:p>
              </w:tc>
            </w:tr>
          </w:tbl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B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ERF2.1.1 – Asignar valor único ID</w:t>
      </w:r>
    </w:p>
    <w:tbl>
      <w:tblPr>
        <w:tblStyle w:val="Table38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Asigna un identificador único al dispositivo para garantizar su correcta identificación dentro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Datos del dispositivo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asignado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Generación automática de ID único y almacenamiento en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1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4233.0" w:type="dxa"/>
              <w:jc w:val="left"/>
              <w:tblLayout w:type="fixed"/>
              <w:tblLook w:val="0400"/>
            </w:tblPr>
            <w:tblGrid>
              <w:gridCol w:w="4233"/>
              <w:tblGridChange w:id="0">
                <w:tblGrid>
                  <w:gridCol w:w="42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1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El ID no debe repetirse </w:t>
                    <w:br w:type="textWrapping"/>
                    <w:t xml:space="preserve">• El ID debe quedar asociado al dispositivo</w:t>
                  </w:r>
                </w:p>
              </w:tc>
            </w:tr>
          </w:tbl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D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RF2.2 – Suspender dispositivo</w:t>
      </w:r>
    </w:p>
    <w:tbl>
      <w:tblPr>
        <w:tblStyle w:val="Table41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Permite suspender un dispositivo para detener su monitoreo y uso dentro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Dispositivo seleccionado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de suspensión del dispositivo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Cambio de estado del dispositivo a suspendido.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El dispositivo no debe enviar datos mientras esté suspendido</w:t>
            </w:r>
          </w:p>
        </w:tc>
      </w:tr>
    </w:tbl>
    <w:p w:rsidR="00000000" w:rsidDel="00000000" w:rsidP="00000000" w:rsidRDefault="00000000" w:rsidRPr="00000000" w14:paraId="0000022A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B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ERF2.2.1 – Reactivar dispositivo</w:t>
      </w:r>
    </w:p>
    <w:tbl>
      <w:tblPr>
        <w:tblStyle w:val="Table42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Permite reactivar un dispositivo previamente suspendido para retomar su monitoreo.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Dispositivo suspendido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Dispositivo reactivado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Cambio de estado del dispositivo a activo.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El dispositivo vuelve a enviar información correctamente</w:t>
            </w:r>
          </w:p>
        </w:tc>
      </w:tr>
    </w:tbl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4"/>
        <w:ind w:left="720" w:firstLine="720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RF3 – Implementación de nuevo proyecto (hogar)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RF3.1 – Crear proyecto (hogar)</w:t>
      </w:r>
    </w:p>
    <w:tbl>
      <w:tblPr>
        <w:tblStyle w:val="Table43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Permite crear un nuevo proyecto tipo hogar dentro del sistema para el monitoreo y control del consumo de agua.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5064.0" w:type="dxa"/>
              <w:jc w:val="left"/>
              <w:tblLayout w:type="fixed"/>
              <w:tblLook w:val="0400"/>
            </w:tblPr>
            <w:tblGrid>
              <w:gridCol w:w="5064"/>
              <w:tblGridChange w:id="0">
                <w:tblGrid>
                  <w:gridCol w:w="5064"/>
                </w:tblGrid>
              </w:tblGridChange>
            </w:tblGrid>
            <w:tr>
              <w:trPr>
                <w:cantSplit w:val="0"/>
                <w:trHeight w:val="461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4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0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Nombre del hogar</w:t>
                  </w:r>
                </w:p>
                <w:p w:rsidR="00000000" w:rsidDel="00000000" w:rsidP="00000000" w:rsidRDefault="00000000" w:rsidRPr="00000000" w14:paraId="0000024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0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Dirección</w:t>
                  </w:r>
                </w:p>
                <w:p w:rsidR="00000000" w:rsidDel="00000000" w:rsidP="00000000" w:rsidRDefault="00000000" w:rsidRPr="00000000" w14:paraId="0000024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0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Ciudad</w:t>
                  </w:r>
                </w:p>
              </w:tc>
            </w:tr>
          </w:tbl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de creación del hogar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Registro del proyecto hogar en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4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5027.0" w:type="dxa"/>
              <w:jc w:val="left"/>
              <w:tblLayout w:type="fixed"/>
              <w:tblLook w:val="0400"/>
            </w:tblPr>
            <w:tblGrid>
              <w:gridCol w:w="5027"/>
              <w:tblGridChange w:id="0">
                <w:tblGrid>
                  <w:gridCol w:w="502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5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Todos los campos obligatorios deben completarse </w:t>
                    <w:br w:type="textWrapping"/>
                    <w:t xml:space="preserve">• El hogar queda activo por defecto</w:t>
                  </w:r>
                </w:p>
              </w:tc>
            </w:tr>
          </w:tbl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pStyle w:val="Heading4"/>
        <w:ind w:left="720" w:firstLine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4"/>
        <w:ind w:left="720" w:firstLine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ERF3.1.1 – Asignar estratificación</w:t>
      </w:r>
    </w:p>
    <w:tbl>
      <w:tblPr>
        <w:tblStyle w:val="Table48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asignar el estrato socioeconómico al hogar creado para fines de análisis y control de consumo.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Estrato del hogar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Estrato asignado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D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Asociación del estrato al proyecto hogar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5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61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6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estrato debe estar dentro de los valores permitidos</w:t>
            </w:r>
          </w:p>
        </w:tc>
      </w:tr>
    </w:tbl>
    <w:p w:rsidR="00000000" w:rsidDel="00000000" w:rsidP="00000000" w:rsidRDefault="00000000" w:rsidRPr="00000000" w14:paraId="00000263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ERF3.1.1.1 – Asignar valor</w:t>
      </w:r>
    </w:p>
    <w:tbl>
      <w:tblPr>
        <w:tblStyle w:val="Table50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Asigna un valor base de referencia según el estrato definido para el hogar.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Estrato asignado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Valor base definido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D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Cálculo automático del valor según el estrato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6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71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4353.0" w:type="dxa"/>
              <w:jc w:val="left"/>
              <w:tblLayout w:type="fixed"/>
              <w:tblLook w:val="0400"/>
            </w:tblPr>
            <w:tblGrid>
              <w:gridCol w:w="4353"/>
              <w:tblGridChange w:id="0">
                <w:tblGrid>
                  <w:gridCol w:w="43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73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El valor debe corresponder al estrato seleccionado</w:t>
                  </w:r>
                </w:p>
              </w:tc>
            </w:tr>
          </w:tbl>
          <w:p w:rsidR="00000000" w:rsidDel="00000000" w:rsidP="00000000" w:rsidRDefault="00000000" w:rsidRPr="00000000" w14:paraId="0000027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76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RF3.2 – Asignar usuario titular</w:t>
      </w:r>
    </w:p>
    <w:tbl>
      <w:tblPr>
        <w:tblStyle w:val="Table53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definir un usuario titular responsable del hogar creado.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 seleccionado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D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 asignado como titular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7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Asociación del usuario titular al hogar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83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3887.0" w:type="dxa"/>
              <w:jc w:val="left"/>
              <w:tblLayout w:type="fixed"/>
              <w:tblLook w:val="0400"/>
            </w:tblPr>
            <w:tblGrid>
              <w:gridCol w:w="3887"/>
              <w:tblGridChange w:id="0">
                <w:tblGrid>
                  <w:gridCol w:w="388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85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• El usuario debe existir </w:t>
                    <w:br w:type="textWrapping"/>
                    <w:t xml:space="preserve">• Solo puede existir un titular por hogar</w:t>
                  </w:r>
                </w:p>
              </w:tc>
            </w:tr>
          </w:tbl>
          <w:p w:rsidR="00000000" w:rsidDel="00000000" w:rsidP="00000000" w:rsidRDefault="00000000" w:rsidRPr="00000000" w14:paraId="0000028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88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ERF3.2.1 – Asignar usuarios miembros</w:t>
      </w:r>
    </w:p>
    <w:tbl>
      <w:tblPr>
        <w:tblStyle w:val="Table56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agregar otros usuarios como miembros del hogar.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D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Usuarios seleccionados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8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Usuarios asociados al hogar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Asociación de miembros al proyecto hogar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Los usuarios deben existir en el sistema</w:t>
            </w:r>
          </w:p>
        </w:tc>
      </w:tr>
    </w:tbl>
    <w:p w:rsidR="00000000" w:rsidDel="00000000" w:rsidP="00000000" w:rsidRDefault="00000000" w:rsidRPr="00000000" w14:paraId="00000295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96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ERF3.2.1.1 – Asignar funciones especiales</w:t>
      </w:r>
    </w:p>
    <w:tbl>
      <w:tblPr>
        <w:tblStyle w:val="Table57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asignar funciones o permisos especiales a determinados miembros del hogar.</w:t>
            </w:r>
          </w:p>
        </w:tc>
      </w:tr>
      <w:tr>
        <w:trPr>
          <w:cantSplit w:val="0"/>
          <w:trHeight w:val="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9D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9"/>
              <w:tblW w:w="3539.0" w:type="dxa"/>
              <w:jc w:val="left"/>
              <w:tblLayout w:type="fixed"/>
              <w:tblLook w:val="0400"/>
            </w:tblPr>
            <w:tblGrid>
              <w:gridCol w:w="3539"/>
              <w:tblGridChange w:id="0">
                <w:tblGrid>
                  <w:gridCol w:w="3539"/>
                </w:tblGrid>
              </w:tblGridChange>
            </w:tblGrid>
            <w:tr>
              <w:trPr>
                <w:cantSplit w:val="0"/>
                <w:trHeight w:val="26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0"/>
                    <w:tblW w:w="998.0" w:type="dxa"/>
                    <w:jc w:val="left"/>
                    <w:tblLayout w:type="fixed"/>
                    <w:tblLook w:val="0400"/>
                  </w:tblPr>
                  <w:tblGrid>
                    <w:gridCol w:w="998"/>
                    <w:tblGridChange w:id="0">
                      <w:tblGrid>
                        <w:gridCol w:w="998"/>
                      </w:tblGrid>
                    </w:tblGridChange>
                  </w:tblGrid>
                  <w:tr>
                    <w:trPr>
                      <w:cantSplit w:val="0"/>
                      <w:trHeight w:val="127" w:hRule="atLeast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2A0">
                        <w:pPr>
                          <w:spacing w:before="142" w:lineRule="auto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2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1"/>
                    <w:tblW w:w="3901.0" w:type="dxa"/>
                    <w:jc w:val="left"/>
                    <w:tblLayout w:type="fixed"/>
                    <w:tblLook w:val="0400"/>
                  </w:tblPr>
                  <w:tblGrid>
                    <w:gridCol w:w="3901"/>
                    <w:tblGridChange w:id="0">
                      <w:tblGrid>
                        <w:gridCol w:w="3901"/>
                      </w:tblGrid>
                    </w:tblGridChange>
                  </w:tblGrid>
                  <w:tr>
                    <w:trPr>
                      <w:cantSplit w:val="0"/>
                      <w:trHeight w:val="22" w:hRule="atLeast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2A2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96"/>
                          </w:num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142" w:line="240" w:lineRule="auto"/>
                          <w:ind w:left="720" w:right="0" w:hanging="360"/>
                          <w:jc w:val="left"/>
                          <w:rPr>
                            <w:rFonts w:ascii="Arial" w:cs="Arial" w:eastAsia="Arial" w:hAnsi="Arial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Usuario miembro</w:t>
                        </w:r>
                      </w:p>
                      <w:p w:rsidR="00000000" w:rsidDel="00000000" w:rsidP="00000000" w:rsidRDefault="00000000" w:rsidRPr="00000000" w14:paraId="000002A3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96"/>
                          </w:num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142" w:line="240" w:lineRule="auto"/>
                          <w:ind w:left="720" w:right="0" w:hanging="360"/>
                          <w:jc w:val="left"/>
                          <w:rPr>
                            <w:rFonts w:ascii="Arial" w:cs="Arial" w:eastAsia="Arial" w:hAnsi="Arial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Rol o función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2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42" w:line="240" w:lineRule="auto"/>
                    <w:ind w:left="72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A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Función asignada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Configuración de permisos específicos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Las funciones deben estar predefinidas</w:t>
            </w:r>
          </w:p>
        </w:tc>
      </w:tr>
    </w:tbl>
    <w:p w:rsidR="00000000" w:rsidDel="00000000" w:rsidP="00000000" w:rsidRDefault="00000000" w:rsidRPr="00000000" w14:paraId="000002AC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AD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RF3.3 – Asignar dispositivos</w:t>
      </w:r>
    </w:p>
    <w:tbl>
      <w:tblPr>
        <w:tblStyle w:val="Table62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A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asociar dispositivos IoT previamente registrados al hogar correspondiente.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Dispositivo seleccionado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Dispositivo asociado al hogar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Asociación del dispositivo al proyecto hogar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BA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4"/>
              <w:tblW w:w="4506.0" w:type="dxa"/>
              <w:jc w:val="left"/>
              <w:tblLayout w:type="fixed"/>
              <w:tblLook w:val="0400"/>
            </w:tblPr>
            <w:tblGrid>
              <w:gridCol w:w="4506"/>
              <w:tblGridChange w:id="0">
                <w:tblGrid>
                  <w:gridCol w:w="45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BC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El dispositivo debe estar activo</w:t>
                  </w:r>
                </w:p>
              </w:tc>
            </w:tr>
          </w:tbl>
          <w:p w:rsidR="00000000" w:rsidDel="00000000" w:rsidP="00000000" w:rsidRDefault="00000000" w:rsidRPr="00000000" w14:paraId="000002BD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spacing w:before="142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RF3.4 – Suspender proyecto (hogar)</w:t>
      </w:r>
    </w:p>
    <w:tbl>
      <w:tblPr>
        <w:tblStyle w:val="Table65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4"/>
        <w:gridCol w:w="4276"/>
        <w:tblGridChange w:id="0">
          <w:tblGrid>
            <w:gridCol w:w="4364"/>
            <w:gridCol w:w="4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suspender temporalmente un proyecto hogar, deteniendo el monitoreo y las notificaciones.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Hogar seleccionado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Hogar suspendido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Cambio de estado del proyecto hogar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CC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7"/>
              <w:tblW w:w="9198.0" w:type="dxa"/>
              <w:jc w:val="left"/>
              <w:tblLayout w:type="fixed"/>
              <w:tblLook w:val="0400"/>
            </w:tblPr>
            <w:tblGrid>
              <w:gridCol w:w="4599"/>
              <w:gridCol w:w="4599"/>
              <w:tblGridChange w:id="0">
                <w:tblGrid>
                  <w:gridCol w:w="4599"/>
                  <w:gridCol w:w="4599"/>
                </w:tblGrid>
              </w:tblGridChange>
            </w:tblGrid>
            <w:tr>
              <w:trPr>
                <w:cantSplit w:val="0"/>
                <w:trHeight w:val="761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CE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El hogar no debe generar alertas mientras esté suspendido</w:t>
                  </w:r>
                </w:p>
              </w:tc>
              <w:tc>
                <w:tcPr/>
                <w:p w:rsidR="00000000" w:rsidDel="00000000" w:rsidP="00000000" w:rsidRDefault="00000000" w:rsidRPr="00000000" w14:paraId="000002CF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D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D2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ERF3.4.1 – Reactivar proyecto (hogar)</w:t>
      </w:r>
    </w:p>
    <w:tbl>
      <w:tblPr>
        <w:tblStyle w:val="Table68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reactivar un proyecto hogar previamente suspendido.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9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D9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0"/>
              <w:tblW w:w="5162.0" w:type="dxa"/>
              <w:jc w:val="left"/>
              <w:tblLayout w:type="fixed"/>
              <w:tblLook w:val="0400"/>
            </w:tblPr>
            <w:tblGrid>
              <w:gridCol w:w="5162"/>
              <w:tblGridChange w:id="0">
                <w:tblGrid>
                  <w:gridCol w:w="5162"/>
                </w:tblGrid>
              </w:tblGridChange>
            </w:tblGrid>
            <w:tr>
              <w:trPr>
                <w:cantSplit w:val="0"/>
                <w:trHeight w:val="20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DB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Hogar suspendido</w:t>
                  </w:r>
                </w:p>
              </w:tc>
            </w:tr>
          </w:tbl>
          <w:p w:rsidR="00000000" w:rsidDel="00000000" w:rsidP="00000000" w:rsidRDefault="00000000" w:rsidRPr="00000000" w14:paraId="000002D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D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Hogar reactivado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D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Cambio de estado a activo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hogar vuelve a funcionar normalmente</w:t>
            </w:r>
          </w:p>
        </w:tc>
      </w:tr>
    </w:tbl>
    <w:p w:rsidR="00000000" w:rsidDel="00000000" w:rsidP="00000000" w:rsidRDefault="00000000" w:rsidRPr="00000000" w14:paraId="000002E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4"/>
        <w:ind w:left="720" w:firstLine="720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RF4 – Configuraciones del sistema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4"/>
        <w:ind w:left="720" w:firstLine="720"/>
        <w:rPr>
          <w:b w:val="0"/>
          <w:bCs w:val="0"/>
          <w:color w:val="000000"/>
        </w:rPr>
      </w:pPr>
      <w:r w:rsidDel="00000000" w:rsidR="00000000" w:rsidRPr="00000000">
        <w:rPr>
          <w:color w:val="000000"/>
          <w:rtl w:val="0"/>
        </w:rPr>
        <w:t xml:space="preserve">RF4.1 – Configurar topes de consumo</w:t>
      </w:r>
      <w:r w:rsidDel="00000000" w:rsidR="00000000" w:rsidRPr="00000000">
        <w:rPr>
          <w:rtl w:val="0"/>
        </w:rPr>
      </w:r>
    </w:p>
    <w:tbl>
      <w:tblPr>
        <w:tblStyle w:val="Table71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definir límites máximos de consumo de agua para un hogar con el fin de controlar y prevenir consumos excesivos.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D">
            <w:pPr>
              <w:numPr>
                <w:ilvl w:val="0"/>
                <w:numId w:val="9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Hogar seleccionado</w:t>
            </w:r>
          </w:p>
          <w:p w:rsidR="00000000" w:rsidDel="00000000" w:rsidP="00000000" w:rsidRDefault="00000000" w:rsidRPr="00000000" w14:paraId="000002EE">
            <w:pPr>
              <w:numPr>
                <w:ilvl w:val="0"/>
                <w:numId w:val="9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Valor máximo de consumo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E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Tope de consumo configurado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Registro del límite de consumo en 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F5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3"/>
              <w:tblW w:w="5367.0" w:type="dxa"/>
              <w:jc w:val="left"/>
              <w:tblLayout w:type="fixed"/>
              <w:tblLook w:val="0400"/>
            </w:tblPr>
            <w:tblGrid>
              <w:gridCol w:w="5367"/>
              <w:tblGridChange w:id="0">
                <w:tblGrid>
                  <w:gridCol w:w="53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4"/>
                    <w:tblW w:w="110.0" w:type="dxa"/>
                    <w:jc w:val="left"/>
                    <w:tblLayout w:type="fixed"/>
                    <w:tblLook w:val="0400"/>
                  </w:tblPr>
                  <w:tblGrid>
                    <w:gridCol w:w="110"/>
                    <w:tblGridChange w:id="0">
                      <w:tblGrid>
                        <w:gridCol w:w="11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2F8">
                        <w:pPr>
                          <w:spacing w:before="142" w:lineRule="auto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2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5"/>
                    <w:tblW w:w="3834.0" w:type="dxa"/>
                    <w:jc w:val="left"/>
                    <w:tblLayout w:type="fixed"/>
                    <w:tblLook w:val="0400"/>
                  </w:tblPr>
                  <w:tblGrid>
                    <w:gridCol w:w="3834"/>
                    <w:tblGridChange w:id="0">
                      <w:tblGrid>
                        <w:gridCol w:w="3834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2FA">
                        <w:pPr>
                          <w:spacing w:before="142" w:lineRule="auto"/>
                          <w:rPr>
                            <w:color w:val="000000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rtl w:val="0"/>
                          </w:rPr>
                          <w:t xml:space="preserve">• El valor debe ser numérico y positivo </w:t>
                          <w:br w:type="textWrapping"/>
                          <w:t xml:space="preserve">• El tope queda asociado al hogar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2FB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F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FE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RF4.2 – Configurar alertas</w:t>
      </w:r>
    </w:p>
    <w:tbl>
      <w:tblPr>
        <w:tblStyle w:val="Table76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configurar alertas automáticas cuando el consumo de agua se acerque o supere los topes establecidos.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alerta 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Umbral de consumo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Alerta configurada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Activación de reglas de notificación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7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0D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8"/>
              <w:tblW w:w="4353.0" w:type="dxa"/>
              <w:jc w:val="left"/>
              <w:tblLayout w:type="fixed"/>
              <w:tblLook w:val="0400"/>
            </w:tblPr>
            <w:tblGrid>
              <w:gridCol w:w="4353"/>
              <w:tblGridChange w:id="0">
                <w:tblGrid>
                  <w:gridCol w:w="43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0F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La alerta debe activarse al superar el umbral definido</w:t>
                  </w:r>
                </w:p>
              </w:tc>
            </w:tr>
          </w:tbl>
          <w:p w:rsidR="00000000" w:rsidDel="00000000" w:rsidP="00000000" w:rsidRDefault="00000000" w:rsidRPr="00000000" w14:paraId="0000031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12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RF4.3 – Configurar recomendaciones</w:t>
      </w:r>
    </w:p>
    <w:tbl>
      <w:tblPr>
        <w:tblStyle w:val="Table79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configurar la generación automática de recomendaciones de ahorro basadas en los hábitos de consumo del hogar.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Datos históricos de consumo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Recomendaciones personalizadas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Análisis de patrones de consumo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D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1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Las recomendaciones deben corresponder al consumo registrado</w:t>
            </w:r>
          </w:p>
        </w:tc>
      </w:tr>
    </w:tbl>
    <w:p w:rsidR="00000000" w:rsidDel="00000000" w:rsidP="00000000" w:rsidRDefault="00000000" w:rsidRPr="00000000" w14:paraId="0000031F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20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RF4.4 – Configurar idiomas</w:t>
      </w:r>
    </w:p>
    <w:tbl>
      <w:tblPr>
        <w:tblStyle w:val="Table80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seleccionar el idioma de visualización de la plataforma según la preferencia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Idioma seleccionado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Idioma configurado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Cambio del idioma de la interfaz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idioma debe aplicarse en toda la interfaz</w:t>
            </w:r>
          </w:p>
        </w:tc>
      </w:tr>
    </w:tbl>
    <w:p w:rsidR="00000000" w:rsidDel="00000000" w:rsidP="00000000" w:rsidRDefault="00000000" w:rsidRPr="00000000" w14:paraId="0000032D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2E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ERF4.4.1 – Configurar moneda</w:t>
      </w:r>
    </w:p>
    <w:tbl>
      <w:tblPr>
        <w:tblStyle w:val="Table81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2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definir la moneda utilizada para mostrar valores de consumo y estimaciones económicas.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35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3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Moneda seleccionada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Moneda configurada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Actualización del formato monetario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 moneda se refleja correctamente en reportes y gráficos</w:t>
            </w:r>
          </w:p>
        </w:tc>
      </w:tr>
    </w:tbl>
    <w:p w:rsidR="00000000" w:rsidDel="00000000" w:rsidP="00000000" w:rsidRDefault="00000000" w:rsidRPr="00000000" w14:paraId="0000033D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3E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RF4.5 – Configuración de colores (gestión global)</w:t>
      </w:r>
    </w:p>
    <w:tbl>
      <w:tblPr>
        <w:tblStyle w:val="Table83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3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personalizar la paleta de colores de la interfaz para mejorar la experiencia visual.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Tema o colores seleccionados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Estilo visual aplicado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Actualización del tema gráfico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4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4B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5"/>
              <w:tblW w:w="4506.0" w:type="dxa"/>
              <w:jc w:val="left"/>
              <w:tblLayout w:type="fixed"/>
              <w:tblLook w:val="0400"/>
            </w:tblPr>
            <w:tblGrid>
              <w:gridCol w:w="4506"/>
              <w:tblGridChange w:id="0">
                <w:tblGrid>
                  <w:gridCol w:w="45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4D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Los colores deben aplicarse de forma global</w:t>
                  </w:r>
                </w:p>
              </w:tc>
            </w:tr>
          </w:tbl>
          <w:p w:rsidR="00000000" w:rsidDel="00000000" w:rsidP="00000000" w:rsidRDefault="00000000" w:rsidRPr="00000000" w14:paraId="0000034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F">
      <w:pPr>
        <w:spacing w:before="142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50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RF4.6 – Controles de auditoría</w:t>
      </w:r>
    </w:p>
    <w:tbl>
      <w:tblPr>
        <w:tblStyle w:val="Table86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4"/>
        <w:gridCol w:w="4276"/>
        <w:tblGridChange w:id="0">
          <w:tblGrid>
            <w:gridCol w:w="4364"/>
            <w:gridCol w:w="4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registrar y consultar acciones relevantes realizadas por los usuarios dentro del sistema para fines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Acciones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Registro de auditoría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Almacenamiento de eventos en bitácora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7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5D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8"/>
              <w:tblW w:w="9198.0" w:type="dxa"/>
              <w:jc w:val="left"/>
              <w:tblLayout w:type="fixed"/>
              <w:tblLook w:val="0400"/>
            </w:tblPr>
            <w:tblGrid>
              <w:gridCol w:w="4599"/>
              <w:gridCol w:w="4599"/>
              <w:tblGridChange w:id="0">
                <w:tblGrid>
                  <w:gridCol w:w="4599"/>
                  <w:gridCol w:w="4599"/>
                </w:tblGrid>
              </w:tblGridChange>
            </w:tblGrid>
            <w:tr>
              <w:trPr>
                <w:cantSplit w:val="0"/>
                <w:trHeight w:val="761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5F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Todas las acciones críticas deben quedar registradas</w:t>
                  </w:r>
                </w:p>
              </w:tc>
              <w:tc>
                <w:tcPr/>
                <w:p w:rsidR="00000000" w:rsidDel="00000000" w:rsidP="00000000" w:rsidRDefault="00000000" w:rsidRPr="00000000" w14:paraId="00000360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6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4"/>
        <w:ind w:left="720" w:firstLine="720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RF5 – Consultas y/o Reportes PDF y EXCEL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4"/>
        <w:ind w:left="720" w:firstLine="720"/>
        <w:rPr>
          <w:b w:val="0"/>
          <w:bCs w:val="0"/>
          <w:color w:val="000000"/>
        </w:rPr>
      </w:pPr>
      <w:r w:rsidDel="00000000" w:rsidR="00000000" w:rsidRPr="00000000">
        <w:rPr>
          <w:color w:val="000000"/>
          <w:rtl w:val="0"/>
        </w:rPr>
        <w:t xml:space="preserve">RF5.1 – Gráficos comparativos</w:t>
      </w:r>
      <w:r w:rsidDel="00000000" w:rsidR="00000000" w:rsidRPr="00000000">
        <w:rPr>
          <w:rtl w:val="0"/>
        </w:rPr>
      </w:r>
    </w:p>
    <w:tbl>
      <w:tblPr>
        <w:tblStyle w:val="Table89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visualizar gráficos comparativos del consumo de agua para analizar variaciones y tendencias en distintos periodos de tiempo.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C">
            <w:pPr>
              <w:numPr>
                <w:ilvl w:val="0"/>
                <w:numId w:val="9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Hogar seleccionado</w:t>
            </w:r>
          </w:p>
          <w:p w:rsidR="00000000" w:rsidDel="00000000" w:rsidP="00000000" w:rsidRDefault="00000000" w:rsidRPr="00000000" w14:paraId="0000036D">
            <w:pPr>
              <w:numPr>
                <w:ilvl w:val="0"/>
                <w:numId w:val="9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Rango de fechas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6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Gráficos comparativos de consumo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Procesamiento y visualización de datos históricos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0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74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1"/>
              <w:tblW w:w="4088.0" w:type="dxa"/>
              <w:jc w:val="left"/>
              <w:tblLayout w:type="fixed"/>
              <w:tblLook w:val="0400"/>
            </w:tblPr>
            <w:tblGrid>
              <w:gridCol w:w="4088"/>
              <w:tblGridChange w:id="0">
                <w:tblGrid>
                  <w:gridCol w:w="4088"/>
                </w:tblGrid>
              </w:tblGridChange>
            </w:tblGrid>
            <w:tr>
              <w:trPr>
                <w:cantSplit w:val="0"/>
                <w:trHeight w:val="1141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76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• Los gráficos deben reflejar datos reales </w:t>
                    <w:br w:type="textWrapping"/>
                    <w:t xml:space="preserve">• La información debe ser clara y legible</w:t>
                  </w:r>
                </w:p>
              </w:tc>
            </w:tr>
          </w:tbl>
          <w:p w:rsidR="00000000" w:rsidDel="00000000" w:rsidP="00000000" w:rsidRDefault="00000000" w:rsidRPr="00000000" w14:paraId="0000037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8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79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ERF5.1.1 – Gráficos comparativos en tiempo real</w:t>
      </w:r>
    </w:p>
    <w:tbl>
      <w:tblPr>
        <w:tblStyle w:val="Table92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D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visualizar gráficos comparativos con datos de consumo en tiempo real.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7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Datos en tiempo real del dispositivo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Gráfico actualizado en tiempo real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Actualización continua de los datos mostrados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86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4"/>
              <w:tblW w:w="4353.0" w:type="dxa"/>
              <w:jc w:val="left"/>
              <w:tblLayout w:type="fixed"/>
              <w:tblLook w:val="0400"/>
            </w:tblPr>
            <w:tblGrid>
              <w:gridCol w:w="4353"/>
              <w:tblGridChange w:id="0">
                <w:tblGrid>
                  <w:gridCol w:w="43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88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Los datos deben actualizarse automáticamente</w:t>
                  </w:r>
                </w:p>
              </w:tc>
            </w:tr>
          </w:tbl>
          <w:p w:rsidR="00000000" w:rsidDel="00000000" w:rsidP="00000000" w:rsidRDefault="00000000" w:rsidRPr="00000000" w14:paraId="0000038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8B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ERF5.1.2 – Gráficos comparativos anuales</w:t>
      </w:r>
    </w:p>
    <w:tbl>
      <w:tblPr>
        <w:tblStyle w:val="Table95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D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8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comparar el consumo de agua entre diferentes años.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Año seleccionado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Gráfico comparativo anual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Consulta y agrupación de datos anuales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98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7"/>
              <w:tblW w:w="3526.0" w:type="dxa"/>
              <w:jc w:val="left"/>
              <w:tblLayout w:type="fixed"/>
              <w:tblLook w:val="0400"/>
            </w:tblPr>
            <w:tblGrid>
              <w:gridCol w:w="3526"/>
              <w:tblGridChange w:id="0">
                <w:tblGrid>
                  <w:gridCol w:w="35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9A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El gráfico debe incluir todos los meses del año</w:t>
                  </w:r>
                </w:p>
              </w:tc>
            </w:tr>
          </w:tbl>
          <w:p w:rsidR="00000000" w:rsidDel="00000000" w:rsidP="00000000" w:rsidRDefault="00000000" w:rsidRPr="00000000" w14:paraId="0000039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C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9D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ERF5.1.3 – Gráficos comparativos mensuales</w:t>
      </w:r>
    </w:p>
    <w:tbl>
      <w:tblPr>
        <w:tblStyle w:val="Table98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9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visualizar y comparar el consumo mensual de agua.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Mes seleccionado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Gráfico comparativo mensual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Procesamiento de datos mensuales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consumo debe corresponder al mes seleccionado</w:t>
            </w:r>
          </w:p>
        </w:tc>
      </w:tr>
    </w:tbl>
    <w:p w:rsidR="00000000" w:rsidDel="00000000" w:rsidP="00000000" w:rsidRDefault="00000000" w:rsidRPr="00000000" w14:paraId="000003AA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AB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ERF5.1.4 – Gráficos comparativos semanales</w:t>
      </w:r>
    </w:p>
    <w:tbl>
      <w:tblPr>
        <w:tblStyle w:val="Table99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D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A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comparar el consumo de agua por semanas.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0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B2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B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Semana seleccionada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Gráfico comparativo semanal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Agrupación de datos por semana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 semana debe calcularse correctamente</w:t>
            </w:r>
          </w:p>
        </w:tc>
      </w:tr>
    </w:tbl>
    <w:p w:rsidR="00000000" w:rsidDel="00000000" w:rsidP="00000000" w:rsidRDefault="00000000" w:rsidRPr="00000000" w14:paraId="000003BA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BB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ERF5.1.5 – Gráficos comparativos diarios</w:t>
      </w:r>
    </w:p>
    <w:tbl>
      <w:tblPr>
        <w:tblStyle w:val="Table101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D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B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visualizar el consumo diario de agua.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seleccionada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Gráfico comparativo diario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Consulta de datos diarios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C8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3"/>
              <w:tblW w:w="4506.0" w:type="dxa"/>
              <w:jc w:val="left"/>
              <w:tblLayout w:type="fixed"/>
              <w:tblLook w:val="0400"/>
            </w:tblPr>
            <w:tblGrid>
              <w:gridCol w:w="4506"/>
              <w:tblGridChange w:id="0">
                <w:tblGrid>
                  <w:gridCol w:w="45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CA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El gráfico debe mostrar valores por hora o día</w:t>
                  </w:r>
                </w:p>
              </w:tc>
            </w:tr>
          </w:tbl>
          <w:p w:rsidR="00000000" w:rsidDel="00000000" w:rsidP="00000000" w:rsidRDefault="00000000" w:rsidRPr="00000000" w14:paraId="000003C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C">
      <w:pPr>
        <w:spacing w:before="142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RF5.2 – Hábitos de consumo</w:t>
      </w:r>
    </w:p>
    <w:tbl>
      <w:tblPr>
        <w:tblStyle w:val="Table104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4"/>
        <w:gridCol w:w="4276"/>
        <w:tblGridChange w:id="0">
          <w:tblGrid>
            <w:gridCol w:w="4364"/>
            <w:gridCol w:w="4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C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analizar los patrones y hábitos de consumo de agua del usuario o del hogar.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Datos históricos de consumo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Informe de hábitos de consumo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Análisis de patrones y comportamientos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5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DA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6"/>
              <w:tblW w:w="9198.0" w:type="dxa"/>
              <w:jc w:val="left"/>
              <w:tblLayout w:type="fixed"/>
              <w:tblLook w:val="0400"/>
            </w:tblPr>
            <w:tblGrid>
              <w:gridCol w:w="4599"/>
              <w:gridCol w:w="4599"/>
              <w:tblGridChange w:id="0">
                <w:tblGrid>
                  <w:gridCol w:w="4599"/>
                  <w:gridCol w:w="4599"/>
                </w:tblGrid>
              </w:tblGridChange>
            </w:tblGrid>
            <w:tr>
              <w:trPr>
                <w:cantSplit w:val="0"/>
                <w:trHeight w:val="761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3DC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Los hábitos deben basarse en datos reales</w:t>
                  </w:r>
                </w:p>
              </w:tc>
              <w:tc>
                <w:tcPr/>
                <w:p w:rsidR="00000000" w:rsidDel="00000000" w:rsidP="00000000" w:rsidRDefault="00000000" w:rsidRPr="00000000" w14:paraId="000003DD">
                  <w:pPr>
                    <w:spacing w:before="142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D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F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E0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RF5.3 – Modelo predictivo</w:t>
      </w:r>
    </w:p>
    <w:tbl>
      <w:tblPr>
        <w:tblStyle w:val="Table107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estimar el consumo futuro de agua con base en el historial registrado.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Datos históricos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Predicción de consumo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Aplicación de algoritmos predictivos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C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 predicción debe usar datos históricos válidos</w:t>
            </w:r>
          </w:p>
        </w:tc>
      </w:tr>
    </w:tbl>
    <w:p w:rsidR="00000000" w:rsidDel="00000000" w:rsidP="00000000" w:rsidRDefault="00000000" w:rsidRPr="00000000" w14:paraId="000003ED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EE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RF5.4 – Alertas</w:t>
      </w:r>
    </w:p>
    <w:tbl>
      <w:tblPr>
        <w:tblStyle w:val="Table108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E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generar alertas automáticas cuando se detectan consumos anómalos o excesivos.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 consumo</w:t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Topes configurados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Notificación de alerta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Comparación del consumo con los límites establecidos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A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B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 alerta se genera al superar el tope</w:t>
            </w:r>
          </w:p>
        </w:tc>
      </w:tr>
    </w:tbl>
    <w:p w:rsidR="00000000" w:rsidDel="00000000" w:rsidP="00000000" w:rsidRDefault="00000000" w:rsidRPr="00000000" w14:paraId="000003FC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FD">
      <w:pPr>
        <w:spacing w:before="142" w:lineRule="auto"/>
        <w:ind w:left="14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RF5.5 – Recomendaciones</w:t>
      </w:r>
    </w:p>
    <w:tbl>
      <w:tblPr>
        <w:tblStyle w:val="Table109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E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3FF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0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1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Permite generar recomendaciones personalizadas para el ahorro de agua.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2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3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Hábitos de consumo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4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5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Recomendaciones de ahorro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6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7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Análisis de consumo y generación de sugerencias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8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9">
            <w:pPr>
              <w:spacing w:before="142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Las recomendaciones deben ser coherentes</w:t>
            </w:r>
          </w:p>
        </w:tc>
      </w:tr>
    </w:tbl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RF5.6 – Proyectos (hogares) asociados al usuario</w:t>
      </w:r>
    </w:p>
    <w:tbl>
      <w:tblPr>
        <w:tblStyle w:val="Table110"/>
        <w:tblW w:w="864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Permite consultar los hogares asociados a la cuenta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Usuario autenticado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Listado de hogares asociados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Consulta de hogares vinculados al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1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41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2"/>
              <w:tblW w:w="3820.0" w:type="dxa"/>
              <w:jc w:val="left"/>
              <w:tblLayout w:type="fixed"/>
              <w:tblLook w:val="0400"/>
            </w:tblPr>
            <w:tblGrid>
              <w:gridCol w:w="3820"/>
              <w:tblGridChange w:id="0">
                <w:tblGrid>
                  <w:gridCol w:w="3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41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Solo se muestran hogares asociados al usuario</w:t>
                  </w:r>
                </w:p>
              </w:tc>
            </w:tr>
          </w:tbl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C">
      <w:pPr>
        <w:ind w:left="2508" w:firstLine="0"/>
        <w:rPr>
          <w:b w:val="1"/>
          <w:bCs w:val="1"/>
        </w:rPr>
      </w:pPr>
      <w:bookmarkStart w:colFirst="0" w:colLast="0" w:name="_heading=h.596x1akjv5xz" w:id="22"/>
      <w:bookmarkEnd w:id="22"/>
      <w:r w:rsidDel="00000000" w:rsidR="00000000" w:rsidRPr="00000000">
        <w:rPr>
          <w:b w:val="1"/>
          <w:bCs w:val="1"/>
          <w:rtl w:val="0"/>
        </w:rPr>
        <w:t xml:space="preserve">BOSETO DE REQUERIMIENTOS FUNCIONALES</w:t>
      </w:r>
    </w:p>
    <w:p w:rsidR="00000000" w:rsidDel="00000000" w:rsidP="00000000" w:rsidRDefault="00000000" w:rsidRPr="00000000" w14:paraId="000004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Mockup móvil: </w:t>
      </w:r>
      <w:hyperlink r:id="rId8">
        <w:r w:rsidDel="00000000" w:rsidR="00000000" w:rsidRPr="00000000">
          <w:rPr>
            <w:b w:val="1"/>
            <w:bCs w:val="1"/>
            <w:color w:val="0000ff"/>
            <w:u w:val="single"/>
            <w:rtl w:val="0"/>
          </w:rPr>
          <w:t xml:space="preserve">https://www.figma.com/make/R5Yhy0Jh6SOBGT4ApaBO5y/M%C3%B3vil?node-id=0-1&amp;fullscreen=1&amp;t=1qqLwJS7DidIt8aX-1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b w:val="1"/>
          <w:bCs w:val="1"/>
        </w:rPr>
        <w:sectPr>
          <w:type w:val="nextPage"/>
          <w:pgSz w:h="15850" w:w="12250" w:orient="portrait"/>
          <w:pgMar w:bottom="1500" w:top="1820" w:left="566" w:right="141" w:header="0" w:footer="1319"/>
        </w:sectPr>
      </w:pPr>
      <w:r w:rsidDel="00000000" w:rsidR="00000000" w:rsidRPr="00000000">
        <w:rPr>
          <w:b w:val="1"/>
          <w:bCs w:val="1"/>
          <w:rtl w:val="0"/>
        </w:rPr>
        <w:t xml:space="preserve">Mockup web:  </w:t>
      </w:r>
      <w:hyperlink r:id="rId9">
        <w:r w:rsidDel="00000000" w:rsidR="00000000" w:rsidRPr="00000000">
          <w:rPr>
            <w:b w:val="1"/>
            <w:bCs w:val="1"/>
            <w:color w:val="0000ff"/>
            <w:u w:val="single"/>
            <w:rtl w:val="0"/>
          </w:rPr>
          <w:t xml:space="preserve">https://www.figma.com/make/0zOBmy5JuETUlknQ8Sv91p/Web?node-id=0-1&amp;fullscreen=1&amp;t=HU0K98manyTK96L6-1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numPr>
          <w:ilvl w:val="1"/>
          <w:numId w:val="135"/>
        </w:numPr>
        <w:tabs>
          <w:tab w:val="left" w:leader="none" w:pos="2292"/>
        </w:tabs>
        <w:spacing w:before="69" w:lineRule="auto"/>
        <w:ind w:left="2292" w:hanging="108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Requerimientos No Funcionales.</w:t>
      </w:r>
    </w:p>
    <w:p w:rsidR="00000000" w:rsidDel="00000000" w:rsidP="00000000" w:rsidRDefault="00000000" w:rsidRPr="00000000" w14:paraId="000004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No Funcionales.</w:t>
      </w:r>
    </w:p>
    <w:p w:rsidR="00000000" w:rsidDel="00000000" w:rsidP="00000000" w:rsidRDefault="00000000" w:rsidRPr="00000000" w14:paraId="000004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RNF1. Rendimiento</w:t>
      </w:r>
    </w:p>
    <w:p w:rsidR="00000000" w:rsidDel="00000000" w:rsidP="00000000" w:rsidRDefault="00000000" w:rsidRPr="00000000" w14:paraId="00000424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rtl w:val="0"/>
        </w:rPr>
        <w:t xml:space="preserve">RNF1.1 Tiempo de inicio</w:t>
      </w:r>
    </w:p>
    <w:p w:rsidR="00000000" w:rsidDel="00000000" w:rsidP="00000000" w:rsidRDefault="00000000" w:rsidRPr="00000000" w14:paraId="00000425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rtl w:val="0"/>
        </w:rPr>
        <w:t xml:space="preserve">RNF1.2 Rendimiento general</w:t>
      </w:r>
    </w:p>
    <w:p w:rsidR="00000000" w:rsidDel="00000000" w:rsidP="00000000" w:rsidRDefault="00000000" w:rsidRPr="00000000" w14:paraId="00000426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rtl w:val="0"/>
        </w:rPr>
        <w:t xml:space="preserve">RNF1.3 Gestión de capacidad</w:t>
      </w:r>
    </w:p>
    <w:p w:rsidR="00000000" w:rsidDel="00000000" w:rsidP="00000000" w:rsidRDefault="00000000" w:rsidRPr="00000000" w14:paraId="00000427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rtl w:val="0"/>
        </w:rPr>
        <w:t xml:space="preserve">RNF1.4 Escalabilidad</w:t>
      </w:r>
    </w:p>
    <w:p w:rsidR="00000000" w:rsidDel="00000000" w:rsidP="00000000" w:rsidRDefault="00000000" w:rsidRPr="00000000" w14:paraId="000004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RNF2. Usabilidad</w:t>
      </w:r>
    </w:p>
    <w:p w:rsidR="00000000" w:rsidDel="00000000" w:rsidP="00000000" w:rsidRDefault="00000000" w:rsidRPr="00000000" w14:paraId="0000042A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rtl w:val="0"/>
        </w:rPr>
        <w:t xml:space="preserve">RNF2.1 Facilidad de uso</w:t>
      </w:r>
    </w:p>
    <w:p w:rsidR="00000000" w:rsidDel="00000000" w:rsidP="00000000" w:rsidRDefault="00000000" w:rsidRPr="00000000" w14:paraId="0000042B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rtl w:val="0"/>
        </w:rPr>
        <w:t xml:space="preserve">RNF2.2 Claridad de la información</w:t>
      </w:r>
    </w:p>
    <w:p w:rsidR="00000000" w:rsidDel="00000000" w:rsidP="00000000" w:rsidRDefault="00000000" w:rsidRPr="00000000" w14:paraId="0000042C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rtl w:val="0"/>
        </w:rPr>
        <w:t xml:space="preserve">RNF2.3 Lenguaje</w:t>
      </w:r>
    </w:p>
    <w:p w:rsidR="00000000" w:rsidDel="00000000" w:rsidP="00000000" w:rsidRDefault="00000000" w:rsidRPr="00000000" w14:paraId="0000042D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rtl w:val="0"/>
        </w:rPr>
        <w:t xml:space="preserve">RNF2.4 Adaptabilidad</w:t>
      </w:r>
    </w:p>
    <w:p w:rsidR="00000000" w:rsidDel="00000000" w:rsidP="00000000" w:rsidRDefault="00000000" w:rsidRPr="00000000" w14:paraId="000004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RNF3. Compatibilidad</w:t>
      </w:r>
    </w:p>
    <w:p w:rsidR="00000000" w:rsidDel="00000000" w:rsidP="00000000" w:rsidRDefault="00000000" w:rsidRPr="00000000" w14:paraId="00000430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RNF3.1 Compatibilidad Android</w:t>
      </w:r>
    </w:p>
    <w:p w:rsidR="00000000" w:rsidDel="00000000" w:rsidP="00000000" w:rsidRDefault="00000000" w:rsidRPr="00000000" w14:paraId="00000431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RNF3.2 Compatibilidad Web</w:t>
      </w:r>
    </w:p>
    <w:p w:rsidR="00000000" w:rsidDel="00000000" w:rsidP="00000000" w:rsidRDefault="00000000" w:rsidRPr="00000000" w14:paraId="000004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RNF4. Disponibilidad y Confiabilidad</w:t>
      </w:r>
    </w:p>
    <w:p w:rsidR="00000000" w:rsidDel="00000000" w:rsidP="00000000" w:rsidRDefault="00000000" w:rsidRPr="00000000" w14:paraId="00000434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RNF4.1 Disponibilidad</w:t>
      </w:r>
    </w:p>
    <w:p w:rsidR="00000000" w:rsidDel="00000000" w:rsidP="00000000" w:rsidRDefault="00000000" w:rsidRPr="00000000" w14:paraId="00000435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RNF4.2 Persistencia de datos</w:t>
      </w:r>
    </w:p>
    <w:p w:rsidR="00000000" w:rsidDel="00000000" w:rsidP="00000000" w:rsidRDefault="00000000" w:rsidRPr="00000000" w14:paraId="00000436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RNF4.3 Notificaciones en tiempo real</w:t>
      </w:r>
    </w:p>
    <w:p w:rsidR="00000000" w:rsidDel="00000000" w:rsidP="00000000" w:rsidRDefault="00000000" w:rsidRPr="00000000" w14:paraId="00000437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RNF4.4 Recuperación ante fallos</w:t>
      </w:r>
    </w:p>
    <w:p w:rsidR="00000000" w:rsidDel="00000000" w:rsidP="00000000" w:rsidRDefault="00000000" w:rsidRPr="00000000" w14:paraId="000004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RNF5. Seguridad</w:t>
      </w:r>
    </w:p>
    <w:p w:rsidR="00000000" w:rsidDel="00000000" w:rsidP="00000000" w:rsidRDefault="00000000" w:rsidRPr="00000000" w14:paraId="0000043A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RNF5.1 Control de acceso</w:t>
      </w:r>
    </w:p>
    <w:p w:rsidR="00000000" w:rsidDel="00000000" w:rsidP="00000000" w:rsidRDefault="00000000" w:rsidRPr="00000000" w14:paraId="0000043B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RNF5.2 Autenticación segura</w:t>
      </w:r>
    </w:p>
    <w:p w:rsidR="00000000" w:rsidDel="00000000" w:rsidP="00000000" w:rsidRDefault="00000000" w:rsidRPr="00000000" w14:paraId="0000043C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RNF5.3 Cifrado de datos</w:t>
      </w:r>
    </w:p>
    <w:p w:rsidR="00000000" w:rsidDel="00000000" w:rsidP="00000000" w:rsidRDefault="00000000" w:rsidRPr="00000000" w14:paraId="0000043D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RNF5.4 Copias de seguridad</w:t>
      </w:r>
    </w:p>
    <w:p w:rsidR="00000000" w:rsidDel="00000000" w:rsidP="00000000" w:rsidRDefault="00000000" w:rsidRPr="00000000" w14:paraId="000004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RNF6. Gestión y Operación</w:t>
      </w:r>
    </w:p>
    <w:p w:rsidR="00000000" w:rsidDel="00000000" w:rsidP="00000000" w:rsidRDefault="00000000" w:rsidRPr="00000000" w14:paraId="00000440">
      <w:pPr>
        <w:numPr>
          <w:ilvl w:val="0"/>
          <w:numId w:val="92"/>
        </w:numPr>
        <w:ind w:left="720" w:hanging="360"/>
        <w:rPr/>
      </w:pPr>
      <w:r w:rsidDel="00000000" w:rsidR="00000000" w:rsidRPr="00000000">
        <w:rPr>
          <w:rtl w:val="0"/>
        </w:rPr>
        <w:t xml:space="preserve">RNF6.1 Roles y responsabilidades</w:t>
      </w:r>
    </w:p>
    <w:p w:rsidR="00000000" w:rsidDel="00000000" w:rsidP="00000000" w:rsidRDefault="00000000" w:rsidRPr="00000000" w14:paraId="00000441">
      <w:pPr>
        <w:numPr>
          <w:ilvl w:val="0"/>
          <w:numId w:val="92"/>
        </w:numPr>
        <w:ind w:left="720" w:hanging="360"/>
        <w:rPr/>
      </w:pPr>
      <w:r w:rsidDel="00000000" w:rsidR="00000000" w:rsidRPr="00000000">
        <w:rPr>
          <w:rtl w:val="0"/>
        </w:rPr>
        <w:t xml:space="preserve">RNF6.2 Gestión de incidentes</w:t>
      </w:r>
    </w:p>
    <w:p w:rsidR="00000000" w:rsidDel="00000000" w:rsidP="00000000" w:rsidRDefault="00000000" w:rsidRPr="00000000" w14:paraId="00000442">
      <w:pPr>
        <w:numPr>
          <w:ilvl w:val="0"/>
          <w:numId w:val="92"/>
        </w:numPr>
        <w:ind w:left="720" w:hanging="360"/>
        <w:rPr/>
      </w:pPr>
      <w:r w:rsidDel="00000000" w:rsidR="00000000" w:rsidRPr="00000000">
        <w:rPr>
          <w:rtl w:val="0"/>
        </w:rPr>
        <w:t xml:space="preserve">RNF6.3 Mantenibilidad</w:t>
      </w:r>
    </w:p>
    <w:p w:rsidR="00000000" w:rsidDel="00000000" w:rsidP="00000000" w:rsidRDefault="00000000" w:rsidRPr="00000000" w14:paraId="000004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RNF7. Portabilidad y Accesibilidad</w:t>
      </w:r>
    </w:p>
    <w:p w:rsidR="00000000" w:rsidDel="00000000" w:rsidP="00000000" w:rsidRDefault="00000000" w:rsidRPr="00000000" w14:paraId="00000445">
      <w:pPr>
        <w:numPr>
          <w:ilvl w:val="0"/>
          <w:numId w:val="93"/>
        </w:numPr>
        <w:ind w:left="720" w:hanging="360"/>
        <w:rPr/>
      </w:pPr>
      <w:r w:rsidDel="00000000" w:rsidR="00000000" w:rsidRPr="00000000">
        <w:rPr>
          <w:rtl w:val="0"/>
        </w:rPr>
        <w:t xml:space="preserve">RNF7.1 Portabilidad</w:t>
      </w:r>
    </w:p>
    <w:p w:rsidR="00000000" w:rsidDel="00000000" w:rsidP="00000000" w:rsidRDefault="00000000" w:rsidRPr="00000000" w14:paraId="00000446">
      <w:pPr>
        <w:numPr>
          <w:ilvl w:val="0"/>
          <w:numId w:val="93"/>
        </w:numPr>
        <w:ind w:left="720" w:hanging="360"/>
        <w:rPr/>
      </w:pPr>
      <w:r w:rsidDel="00000000" w:rsidR="00000000" w:rsidRPr="00000000">
        <w:rPr>
          <w:rtl w:val="0"/>
        </w:rPr>
        <w:t xml:space="preserve">RNF7.2 Accesibilidad</w:t>
      </w:r>
    </w:p>
    <w:p w:rsidR="00000000" w:rsidDel="00000000" w:rsidP="00000000" w:rsidRDefault="00000000" w:rsidRPr="00000000" w14:paraId="00000447">
      <w:pPr>
        <w:numPr>
          <w:ilvl w:val="0"/>
          <w:numId w:val="93"/>
        </w:numPr>
        <w:ind w:left="720" w:hanging="360"/>
        <w:rPr/>
      </w:pPr>
      <w:r w:rsidDel="00000000" w:rsidR="00000000" w:rsidRPr="00000000">
        <w:rPr>
          <w:rtl w:val="0"/>
        </w:rPr>
        <w:t xml:space="preserve">RNF7.3 Multiplataforma</w:t>
      </w:r>
    </w:p>
    <w:p w:rsidR="00000000" w:rsidDel="00000000" w:rsidP="00000000" w:rsidRDefault="00000000" w:rsidRPr="00000000" w14:paraId="000004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RNF8. Cumplimiento Normativo y Monitoreo</w:t>
      </w:r>
    </w:p>
    <w:p w:rsidR="00000000" w:rsidDel="00000000" w:rsidP="00000000" w:rsidRDefault="00000000" w:rsidRPr="00000000" w14:paraId="0000044A">
      <w:pPr>
        <w:numPr>
          <w:ilvl w:val="0"/>
          <w:numId w:val="94"/>
        </w:numPr>
        <w:ind w:left="720" w:hanging="360"/>
        <w:rPr/>
      </w:pPr>
      <w:r w:rsidDel="00000000" w:rsidR="00000000" w:rsidRPr="00000000">
        <w:rPr>
          <w:rtl w:val="0"/>
        </w:rPr>
        <w:t xml:space="preserve">RNF8.1 Eficiencia energética</w:t>
      </w:r>
    </w:p>
    <w:p w:rsidR="00000000" w:rsidDel="00000000" w:rsidP="00000000" w:rsidRDefault="00000000" w:rsidRPr="00000000" w14:paraId="0000044B">
      <w:pPr>
        <w:numPr>
          <w:ilvl w:val="0"/>
          <w:numId w:val="94"/>
        </w:numPr>
        <w:ind w:left="720" w:hanging="360"/>
        <w:rPr/>
      </w:pPr>
      <w:r w:rsidDel="00000000" w:rsidR="00000000" w:rsidRPr="00000000">
        <w:rPr>
          <w:rtl w:val="0"/>
        </w:rPr>
        <w:t xml:space="preserve">RNF8.2 Cumplimiento normativo</w:t>
      </w:r>
    </w:p>
    <w:p w:rsidR="00000000" w:rsidDel="00000000" w:rsidP="00000000" w:rsidRDefault="00000000" w:rsidRPr="00000000" w14:paraId="0000044C">
      <w:pPr>
        <w:numPr>
          <w:ilvl w:val="0"/>
          <w:numId w:val="94"/>
        </w:numPr>
        <w:ind w:left="720" w:hanging="360"/>
        <w:rPr/>
      </w:pPr>
      <w:r w:rsidDel="00000000" w:rsidR="00000000" w:rsidRPr="00000000">
        <w:rPr>
          <w:rtl w:val="0"/>
        </w:rPr>
        <w:t xml:space="preserve">RNF8.3 Auditoría</w:t>
      </w:r>
    </w:p>
    <w:p w:rsidR="00000000" w:rsidDel="00000000" w:rsidP="00000000" w:rsidRDefault="00000000" w:rsidRPr="00000000" w14:paraId="0000044D">
      <w:pPr>
        <w:numPr>
          <w:ilvl w:val="0"/>
          <w:numId w:val="94"/>
        </w:numPr>
        <w:ind w:left="720" w:hanging="360"/>
        <w:rPr/>
      </w:pPr>
      <w:r w:rsidDel="00000000" w:rsidR="00000000" w:rsidRPr="00000000">
        <w:rPr>
          <w:rtl w:val="0"/>
        </w:rPr>
        <w:t xml:space="preserve">RNF8.4 Monitoreo del rendimiento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RNF6. Requerimientos Técnicos</w:t>
      </w:r>
    </w:p>
    <w:p w:rsidR="00000000" w:rsidDel="00000000" w:rsidP="00000000" w:rsidRDefault="00000000" w:rsidRPr="00000000" w14:paraId="00000450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RNF6.1 Visualización responsiva</w:t>
      </w:r>
    </w:p>
    <w:p w:rsidR="00000000" w:rsidDel="00000000" w:rsidP="00000000" w:rsidRDefault="00000000" w:rsidRPr="00000000" w14:paraId="00000451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RNF6.2 Soporte técnico</w:t>
      </w:r>
    </w:p>
    <w:p w:rsidR="00000000" w:rsidDel="00000000" w:rsidP="00000000" w:rsidRDefault="00000000" w:rsidRPr="00000000" w14:paraId="00000452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RNF6.3 Mantenimiento técnico</w:t>
      </w:r>
    </w:p>
    <w:p w:rsidR="00000000" w:rsidDel="00000000" w:rsidP="00000000" w:rsidRDefault="00000000" w:rsidRPr="00000000" w14:paraId="0000045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RNF1 Rendimiento</w:t>
      </w:r>
    </w:p>
    <w:tbl>
      <w:tblPr>
        <w:tblStyle w:val="Table113"/>
        <w:tblW w:w="11527.0" w:type="dxa"/>
        <w:jc w:val="left"/>
        <w:tblLayout w:type="fixed"/>
        <w:tblLook w:val="0400"/>
      </w:tblPr>
      <w:tblGrid>
        <w:gridCol w:w="3972"/>
        <w:gridCol w:w="2631"/>
        <w:gridCol w:w="2631"/>
        <w:gridCol w:w="2293"/>
        <w:tblGridChange w:id="0">
          <w:tblGrid>
            <w:gridCol w:w="3972"/>
            <w:gridCol w:w="2631"/>
            <w:gridCol w:w="2631"/>
            <w:gridCol w:w="229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 1.1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45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Tiempo de inicio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 Necesario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5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 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 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460">
            <w:pPr>
              <w:numPr>
                <w:ilvl w:val="0"/>
                <w:numId w:val="4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Informes de análisis de rendimiento del sistema</w:t>
            </w:r>
          </w:p>
          <w:p w:rsidR="00000000" w:rsidDel="00000000" w:rsidP="00000000" w:rsidRDefault="00000000" w:rsidRPr="00000000" w14:paraId="00000461">
            <w:pPr>
              <w:numPr>
                <w:ilvl w:val="0"/>
                <w:numId w:val="4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Diagramas de arquitectura del software</w:t>
            </w:r>
          </w:p>
          <w:p w:rsidR="00000000" w:rsidDel="00000000" w:rsidP="00000000" w:rsidRDefault="00000000" w:rsidRPr="00000000" w14:paraId="00000462">
            <w:pPr>
              <w:numPr>
                <w:ilvl w:val="0"/>
                <w:numId w:val="4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Registros de pruebas de carga</w:t>
            </w:r>
          </w:p>
          <w:p w:rsidR="00000000" w:rsidDel="00000000" w:rsidP="00000000" w:rsidRDefault="00000000" w:rsidRPr="00000000" w14:paraId="00000463">
            <w:pPr>
              <w:numPr>
                <w:ilvl w:val="0"/>
                <w:numId w:val="4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Documentación de optimización de inicio</w:t>
            </w:r>
          </w:p>
          <w:p w:rsidR="00000000" w:rsidDel="00000000" w:rsidP="00000000" w:rsidRDefault="00000000" w:rsidRPr="00000000" w14:paraId="00000464">
            <w:pPr>
              <w:numPr>
                <w:ilvl w:val="0"/>
                <w:numId w:val="4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Reportes de evaluación del tiempo de respuesta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46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Comando de inicio del sistema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6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Interfaz principal operativa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46E">
            <w:pPr>
              <w:numPr>
                <w:ilvl w:val="0"/>
                <w:numId w:val="46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Este requerimiento no funcional se refiere al tiempo que tarda el sistema en iniciar completamente. La aplicación debe cargar todos sus componentes esenciales en un tiempo máximo de 5 segundos para ofrecer una experiencia fluida y evitar la percepción de lentitud por parte del usuario.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473">
            <w:pPr>
              <w:numPr>
                <w:ilvl w:val="0"/>
                <w:numId w:val="4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tiempo de inicio supera los 5 segundos, el sistema deberá generar un log automático con el detalle del retraso.</w:t>
            </w:r>
          </w:p>
          <w:p w:rsidR="00000000" w:rsidDel="00000000" w:rsidP="00000000" w:rsidRDefault="00000000" w:rsidRPr="00000000" w14:paraId="00000474">
            <w:pPr>
              <w:numPr>
                <w:ilvl w:val="0"/>
                <w:numId w:val="4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ocurre una falla durante la carga, deberá ejecutarse un protocolo de recuperación automática que restablezca los servicios sin pérdida de datos.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47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47A">
            <w:pPr>
              <w:numPr>
                <w:ilvl w:val="0"/>
                <w:numId w:val="4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aplicación debe iniciar completamente en menos de 5 segundos en condiciones normales.</w:t>
            </w:r>
          </w:p>
          <w:p w:rsidR="00000000" w:rsidDel="00000000" w:rsidP="00000000" w:rsidRDefault="00000000" w:rsidRPr="00000000" w14:paraId="0000047B">
            <w:pPr>
              <w:numPr>
                <w:ilvl w:val="0"/>
                <w:numId w:val="4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interfaz debe mostrarse funcional sin errores visibles o bloqueos al cargar.</w:t>
            </w:r>
          </w:p>
        </w:tc>
      </w:tr>
    </w:tbl>
    <w:p w:rsidR="00000000" w:rsidDel="00000000" w:rsidP="00000000" w:rsidRDefault="00000000" w:rsidRPr="00000000" w14:paraId="0000047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14"/>
        <w:tblW w:w="11526.0" w:type="dxa"/>
        <w:jc w:val="left"/>
        <w:tblLayout w:type="fixed"/>
        <w:tblLook w:val="0400"/>
      </w:tblPr>
      <w:tblGrid>
        <w:gridCol w:w="4116"/>
        <w:gridCol w:w="2362"/>
        <w:gridCol w:w="2362"/>
        <w:gridCol w:w="2686"/>
        <w:tblGridChange w:id="0">
          <w:tblGrid>
            <w:gridCol w:w="4116"/>
            <w:gridCol w:w="2362"/>
            <w:gridCol w:w="2362"/>
            <w:gridCol w:w="268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RNF1.2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48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Rendimiento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48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Rendimiento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48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48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48E">
            <w:pPr>
              <w:numPr>
                <w:ilvl w:val="0"/>
                <w:numId w:val="4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Reportes de rendimiento</w:t>
            </w:r>
          </w:p>
          <w:p w:rsidR="00000000" w:rsidDel="00000000" w:rsidP="00000000" w:rsidRDefault="00000000" w:rsidRPr="00000000" w14:paraId="0000048F">
            <w:pPr>
              <w:numPr>
                <w:ilvl w:val="0"/>
                <w:numId w:val="4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Pruebas de estrés</w:t>
            </w:r>
          </w:p>
          <w:p w:rsidR="00000000" w:rsidDel="00000000" w:rsidP="00000000" w:rsidRDefault="00000000" w:rsidRPr="00000000" w14:paraId="00000490">
            <w:pPr>
              <w:numPr>
                <w:ilvl w:val="0"/>
                <w:numId w:val="4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Monitoreo del servidor y consumo de CPU</w:t>
            </w:r>
          </w:p>
          <w:p w:rsidR="00000000" w:rsidDel="00000000" w:rsidP="00000000" w:rsidRDefault="00000000" w:rsidRPr="00000000" w14:paraId="00000491">
            <w:pPr>
              <w:numPr>
                <w:ilvl w:val="0"/>
                <w:numId w:val="4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Estadísticas de tiempo de respuesta promedio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49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Solicitudes concurrentes del usuario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9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Respuestas procesadas sin retrasos perceptibles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49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49C">
            <w:pPr>
              <w:numPr>
                <w:ilvl w:val="0"/>
                <w:numId w:val="50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mantener tiempos de respuesta óptimos y consistentes bajo condiciones de carga variable. Esto incluye operaciones simultáneas de usuarios, ejecución de cálculos y manejo de transacciones sin deteriorar el rendimiento global.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4A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4A2">
            <w:pPr>
              <w:numPr>
                <w:ilvl w:val="0"/>
                <w:numId w:val="5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rendimiento cae por debajo del 80% de eficiencia, el sistema debe activar un proceso de redistribución de carga.</w:t>
            </w:r>
          </w:p>
          <w:p w:rsidR="00000000" w:rsidDel="00000000" w:rsidP="00000000" w:rsidRDefault="00000000" w:rsidRPr="00000000" w14:paraId="000004A3">
            <w:pPr>
              <w:numPr>
                <w:ilvl w:val="0"/>
                <w:numId w:val="5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 caso de sobrecarga, el sistema debe priorizar las solicitudes críticas y encolar las secundarias.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4A8">
            <w:pPr>
              <w:numPr>
                <w:ilvl w:val="0"/>
                <w:numId w:val="5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tiempo promedio de respuesta por solicitud no debe superar los 3 segundos.</w:t>
            </w:r>
          </w:p>
          <w:p w:rsidR="00000000" w:rsidDel="00000000" w:rsidP="00000000" w:rsidRDefault="00000000" w:rsidRPr="00000000" w14:paraId="000004A9">
            <w:pPr>
              <w:numPr>
                <w:ilvl w:val="0"/>
                <w:numId w:val="5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soportar al menos 100 usuarios concurrentes sin degradación perceptible.</w:t>
            </w:r>
          </w:p>
        </w:tc>
      </w:tr>
    </w:tbl>
    <w:p w:rsidR="00000000" w:rsidDel="00000000" w:rsidP="00000000" w:rsidRDefault="00000000" w:rsidRPr="00000000" w14:paraId="000004A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15"/>
        <w:tblW w:w="11527.0" w:type="dxa"/>
        <w:jc w:val="left"/>
        <w:tblLayout w:type="fixed"/>
        <w:tblLook w:val="0400"/>
      </w:tblPr>
      <w:tblGrid>
        <w:gridCol w:w="3878"/>
        <w:gridCol w:w="2492"/>
        <w:gridCol w:w="2489"/>
        <w:gridCol w:w="2668"/>
        <w:tblGridChange w:id="0">
          <w:tblGrid>
            <w:gridCol w:w="3878"/>
            <w:gridCol w:w="2492"/>
            <w:gridCol w:w="2489"/>
            <w:gridCol w:w="266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RNF1.3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4B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Gestión de capacidad.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4B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Rendimiento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4B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4B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4BC">
            <w:pPr>
              <w:numPr>
                <w:ilvl w:val="0"/>
                <w:numId w:val="5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 de dimensionamiento de recursos</w:t>
            </w:r>
          </w:p>
          <w:p w:rsidR="00000000" w:rsidDel="00000000" w:rsidP="00000000" w:rsidRDefault="00000000" w:rsidRPr="00000000" w14:paraId="000004BD">
            <w:pPr>
              <w:numPr>
                <w:ilvl w:val="0"/>
                <w:numId w:val="5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Monitoreo de rendimiento</w:t>
            </w:r>
          </w:p>
          <w:p w:rsidR="00000000" w:rsidDel="00000000" w:rsidP="00000000" w:rsidRDefault="00000000" w:rsidRPr="00000000" w14:paraId="000004BE">
            <w:pPr>
              <w:numPr>
                <w:ilvl w:val="0"/>
                <w:numId w:val="5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Reportes de consumo de memoria y almacenamiento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4C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Datos de carga y uso del sistema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C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Balance de recursos ajustado automáticamente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4C8">
            <w:pPr>
              <w:numPr>
                <w:ilvl w:val="0"/>
                <w:numId w:val="5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ser capaz de ajustar el uso de recursos (memoria, almacenamiento y CPU) de manera dinámica según las necesidades actuales y futuras de operación.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4CD">
            <w:pPr>
              <w:numPr>
                <w:ilvl w:val="0"/>
                <w:numId w:val="5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un recurso alcanza el 90% de su capacidad, el sistema debe generar una alerta preventiva.</w:t>
            </w:r>
          </w:p>
          <w:p w:rsidR="00000000" w:rsidDel="00000000" w:rsidP="00000000" w:rsidRDefault="00000000" w:rsidRPr="00000000" w14:paraId="000004CE">
            <w:pPr>
              <w:numPr>
                <w:ilvl w:val="0"/>
                <w:numId w:val="5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 caso de alcanzar límites críticos, el sistema debe liberar recursos no esenciales automáticamente.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4D3">
            <w:pPr>
              <w:numPr>
                <w:ilvl w:val="0"/>
                <w:numId w:val="5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se deben presentar bloqueos ni pérdida de datos por falta de capacidad.</w:t>
            </w:r>
          </w:p>
          <w:p w:rsidR="00000000" w:rsidDel="00000000" w:rsidP="00000000" w:rsidRDefault="00000000" w:rsidRPr="00000000" w14:paraId="000004D4">
            <w:pPr>
              <w:numPr>
                <w:ilvl w:val="0"/>
                <w:numId w:val="5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aplicación debe mantener estabilidad con crecimiento de hasta un 50% en el volumen de datos.</w:t>
            </w:r>
          </w:p>
        </w:tc>
      </w:tr>
    </w:tbl>
    <w:p w:rsidR="00000000" w:rsidDel="00000000" w:rsidP="00000000" w:rsidRDefault="00000000" w:rsidRPr="00000000" w14:paraId="000004D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</w:p>
    <w:tbl>
      <w:tblPr>
        <w:tblStyle w:val="Table116"/>
        <w:tblW w:w="11527.0" w:type="dxa"/>
        <w:jc w:val="left"/>
        <w:tblLayout w:type="fixed"/>
        <w:tblLook w:val="0400"/>
      </w:tblPr>
      <w:tblGrid>
        <w:gridCol w:w="4909"/>
        <w:gridCol w:w="2401"/>
        <w:gridCol w:w="2401"/>
        <w:gridCol w:w="1816"/>
        <w:tblGridChange w:id="0">
          <w:tblGrid>
            <w:gridCol w:w="4909"/>
            <w:gridCol w:w="2401"/>
            <w:gridCol w:w="2401"/>
            <w:gridCol w:w="181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RNF1.4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4D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Escalabilidad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4D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Rendimiento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4E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4E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4E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4E8">
            <w:pPr>
              <w:numPr>
                <w:ilvl w:val="0"/>
                <w:numId w:val="5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Arquitectura de escalado horizontal</w:t>
            </w:r>
          </w:p>
          <w:p w:rsidR="00000000" w:rsidDel="00000000" w:rsidP="00000000" w:rsidRDefault="00000000" w:rsidRPr="00000000" w14:paraId="000004E9">
            <w:pPr>
              <w:numPr>
                <w:ilvl w:val="0"/>
                <w:numId w:val="5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Diagramas de red</w:t>
            </w:r>
          </w:p>
          <w:p w:rsidR="00000000" w:rsidDel="00000000" w:rsidP="00000000" w:rsidRDefault="00000000" w:rsidRPr="00000000" w14:paraId="000004EA">
            <w:pPr>
              <w:numPr>
                <w:ilvl w:val="0"/>
                <w:numId w:val="5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Pruebas de carga distribuida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4E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Incremento de usuarios o volumen de datos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F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Sistema estable sin pérdida de rendimiento.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4F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4F5">
            <w:pPr>
              <w:numPr>
                <w:ilvl w:val="0"/>
                <w:numId w:val="60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poder aumentar su capacidad operativa sin modificar la arquitectura principal, soportando el crecimiento en usuarios, datos y transacciones.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4FA">
            <w:pPr>
              <w:numPr>
                <w:ilvl w:val="0"/>
                <w:numId w:val="6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la carga del servidor supera el 75%, debe redirigir nuevas conexiones a instancias adicionales.</w:t>
            </w:r>
          </w:p>
          <w:p w:rsidR="00000000" w:rsidDel="00000000" w:rsidP="00000000" w:rsidRDefault="00000000" w:rsidRPr="00000000" w14:paraId="000004FB">
            <w:pPr>
              <w:numPr>
                <w:ilvl w:val="0"/>
                <w:numId w:val="6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un servidor falla, el sistema debe migrar automáticamente las sesiones activas a otro nodo.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00">
            <w:pPr>
              <w:numPr>
                <w:ilvl w:val="0"/>
                <w:numId w:val="6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Mantener un rendimiento constante con el doble de usuarios promedio.</w:t>
            </w:r>
          </w:p>
          <w:p w:rsidR="00000000" w:rsidDel="00000000" w:rsidP="00000000" w:rsidRDefault="00000000" w:rsidRPr="00000000" w14:paraId="00000501">
            <w:pPr>
              <w:numPr>
                <w:ilvl w:val="0"/>
                <w:numId w:val="6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Soportar hasta 10.000 registros adicionales sin errores.</w:t>
            </w:r>
          </w:p>
        </w:tc>
      </w:tr>
    </w:tbl>
    <w:p w:rsidR="00000000" w:rsidDel="00000000" w:rsidP="00000000" w:rsidRDefault="00000000" w:rsidRPr="00000000" w14:paraId="0000050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50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RNF2 Usabilidad</w:t>
      </w:r>
    </w:p>
    <w:tbl>
      <w:tblPr>
        <w:tblStyle w:val="Table117"/>
        <w:tblW w:w="11527.0" w:type="dxa"/>
        <w:jc w:val="left"/>
        <w:tblLayout w:type="fixed"/>
        <w:tblLook w:val="0400"/>
      </w:tblPr>
      <w:tblGrid>
        <w:gridCol w:w="4461"/>
        <w:gridCol w:w="2484"/>
        <w:gridCol w:w="2484"/>
        <w:gridCol w:w="2098"/>
        <w:tblGridChange w:id="0">
          <w:tblGrid>
            <w:gridCol w:w="4461"/>
            <w:gridCol w:w="2484"/>
            <w:gridCol w:w="2484"/>
            <w:gridCol w:w="209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RNF2.1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50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Facilidad de uso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50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51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5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5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16">
            <w:pPr>
              <w:numPr>
                <w:ilvl w:val="0"/>
                <w:numId w:val="6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Manual de interfaz</w:t>
            </w:r>
          </w:p>
          <w:p w:rsidR="00000000" w:rsidDel="00000000" w:rsidP="00000000" w:rsidRDefault="00000000" w:rsidRPr="00000000" w14:paraId="00000517">
            <w:pPr>
              <w:numPr>
                <w:ilvl w:val="0"/>
                <w:numId w:val="6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Resultados de pruebas de usabilidad</w:t>
            </w:r>
          </w:p>
          <w:p w:rsidR="00000000" w:rsidDel="00000000" w:rsidP="00000000" w:rsidRDefault="00000000" w:rsidRPr="00000000" w14:paraId="00000518">
            <w:pPr>
              <w:numPr>
                <w:ilvl w:val="0"/>
                <w:numId w:val="6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Encuestas de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51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Interacción del usuario con la interfaz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1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Respuestas gráficas claras y comprensibles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52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23">
            <w:pPr>
              <w:numPr>
                <w:ilvl w:val="0"/>
                <w:numId w:val="6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aplicación debe ofrecer una experiencia intuitiva, accesible y coherente para todo tipo de usuario. El diseño debe permitir que incluso usuarios sin experiencia puedan utilizar las funciones básicas sin asistencia.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528">
            <w:pPr>
              <w:numPr>
                <w:ilvl w:val="0"/>
                <w:numId w:val="66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usuario realiza una acción inválida, el sistema debe mostrar mensajes claros con instrucciones de corrección.</w:t>
            </w:r>
          </w:p>
          <w:p w:rsidR="00000000" w:rsidDel="00000000" w:rsidP="00000000" w:rsidRDefault="00000000" w:rsidRPr="00000000" w14:paraId="00000529">
            <w:pPr>
              <w:numPr>
                <w:ilvl w:val="0"/>
                <w:numId w:val="66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se detectan errores de navegación, deben registrarse en el log para mejora futura.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2E">
            <w:pPr>
              <w:numPr>
                <w:ilvl w:val="0"/>
                <w:numId w:val="6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90% de los usuarios pueden completar tareas básicas sin capacitación previa.</w:t>
            </w:r>
          </w:p>
          <w:p w:rsidR="00000000" w:rsidDel="00000000" w:rsidP="00000000" w:rsidRDefault="00000000" w:rsidRPr="00000000" w14:paraId="0000052F">
            <w:pPr>
              <w:numPr>
                <w:ilvl w:val="0"/>
                <w:numId w:val="6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Todos los textos e iconos deben ser comprensibles y coherentes.</w:t>
            </w:r>
          </w:p>
        </w:tc>
      </w:tr>
    </w:tbl>
    <w:p w:rsidR="00000000" w:rsidDel="00000000" w:rsidP="00000000" w:rsidRDefault="00000000" w:rsidRPr="00000000" w14:paraId="0000053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</w:p>
    <w:tbl>
      <w:tblPr>
        <w:tblStyle w:val="Table118"/>
        <w:tblW w:w="11527.0" w:type="dxa"/>
        <w:jc w:val="left"/>
        <w:tblLayout w:type="fixed"/>
        <w:tblLook w:val="0400"/>
      </w:tblPr>
      <w:tblGrid>
        <w:gridCol w:w="4193"/>
        <w:gridCol w:w="2191"/>
        <w:gridCol w:w="2191"/>
        <w:gridCol w:w="2952"/>
        <w:tblGridChange w:id="0">
          <w:tblGrid>
            <w:gridCol w:w="4193"/>
            <w:gridCol w:w="2191"/>
            <w:gridCol w:w="2191"/>
            <w:gridCol w:w="295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RNF2.2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53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Claridad de la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53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3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53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54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54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44">
            <w:pPr>
              <w:numPr>
                <w:ilvl w:val="0"/>
                <w:numId w:val="6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Guía de estilo de la interfaz</w:t>
            </w:r>
          </w:p>
          <w:p w:rsidR="00000000" w:rsidDel="00000000" w:rsidP="00000000" w:rsidRDefault="00000000" w:rsidRPr="00000000" w14:paraId="00000545">
            <w:pPr>
              <w:numPr>
                <w:ilvl w:val="0"/>
                <w:numId w:val="6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Documentación de contenido</w:t>
            </w:r>
          </w:p>
          <w:p w:rsidR="00000000" w:rsidDel="00000000" w:rsidP="00000000" w:rsidRDefault="00000000" w:rsidRPr="00000000" w14:paraId="00000546">
            <w:pPr>
              <w:numPr>
                <w:ilvl w:val="0"/>
                <w:numId w:val="6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Manual de redacción técnica</w:t>
            </w:r>
          </w:p>
          <w:p w:rsidR="00000000" w:rsidDel="00000000" w:rsidP="00000000" w:rsidRDefault="00000000" w:rsidRPr="00000000" w14:paraId="00000547">
            <w:pPr>
              <w:numPr>
                <w:ilvl w:val="0"/>
                <w:numId w:val="6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Pruebas de comprensión de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54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Datos procesados o mensajes del sistema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4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Información mostrada en la interfaz de usuario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55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52">
            <w:pPr>
              <w:numPr>
                <w:ilvl w:val="0"/>
                <w:numId w:val="6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aplicación debe garantizar que toda la información que se presente sea clara, comprensible y libre de ambigüedades. Los textos, botones, íconos y mensajes de error deben tener una redacción precisa y un significado evidente para el usuario, evitando interpretaciones erróneas que puedan afectar su interacción con el sistema.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557">
            <w:pPr>
              <w:numPr>
                <w:ilvl w:val="0"/>
                <w:numId w:val="70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se detectan campos o mensajes ambiguos, el sistema deberá registrar el error y notificarlo al equipo de diseño.</w:t>
            </w:r>
          </w:p>
          <w:p w:rsidR="00000000" w:rsidDel="00000000" w:rsidP="00000000" w:rsidRDefault="00000000" w:rsidRPr="00000000" w14:paraId="00000558">
            <w:pPr>
              <w:numPr>
                <w:ilvl w:val="0"/>
                <w:numId w:val="70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 caso de que el usuario no comprenda una acción, se mostrará automáticamente una breve ayuda contextual.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5D">
            <w:pPr>
              <w:numPr>
                <w:ilvl w:val="0"/>
                <w:numId w:val="7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100% de los textos e iconos son comprensibles en pruebas de validación.</w:t>
            </w:r>
          </w:p>
          <w:p w:rsidR="00000000" w:rsidDel="00000000" w:rsidP="00000000" w:rsidRDefault="00000000" w:rsidRPr="00000000" w14:paraId="0000055E">
            <w:pPr>
              <w:numPr>
                <w:ilvl w:val="0"/>
                <w:numId w:val="7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Todos los mensajes de error explican claramente la causa y la solución.</w:t>
            </w:r>
          </w:p>
        </w:tc>
      </w:tr>
    </w:tbl>
    <w:p w:rsidR="00000000" w:rsidDel="00000000" w:rsidP="00000000" w:rsidRDefault="00000000" w:rsidRPr="00000000" w14:paraId="0000056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 </w:t>
      </w:r>
    </w:p>
    <w:tbl>
      <w:tblPr>
        <w:tblStyle w:val="Table119"/>
        <w:tblW w:w="11527.0" w:type="dxa"/>
        <w:jc w:val="left"/>
        <w:tblLayout w:type="fixed"/>
        <w:tblLook w:val="0400"/>
      </w:tblPr>
      <w:tblGrid>
        <w:gridCol w:w="4435"/>
        <w:gridCol w:w="2655"/>
        <w:gridCol w:w="2655"/>
        <w:gridCol w:w="1782"/>
        <w:tblGridChange w:id="0">
          <w:tblGrid>
            <w:gridCol w:w="4435"/>
            <w:gridCol w:w="2655"/>
            <w:gridCol w:w="2655"/>
            <w:gridCol w:w="178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RNF2.3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56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Lenguaje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 Usabilidad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 Medio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56E">
            <w:pPr>
              <w:numPr>
                <w:ilvl w:val="0"/>
                <w:numId w:val="7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Archivo de localización del sistema</w:t>
            </w:r>
          </w:p>
          <w:p w:rsidR="00000000" w:rsidDel="00000000" w:rsidP="00000000" w:rsidRDefault="00000000" w:rsidRPr="00000000" w14:paraId="0000056F">
            <w:pPr>
              <w:numPr>
                <w:ilvl w:val="0"/>
                <w:numId w:val="7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Manual de traducción</w:t>
            </w:r>
          </w:p>
          <w:p w:rsidR="00000000" w:rsidDel="00000000" w:rsidP="00000000" w:rsidRDefault="00000000" w:rsidRPr="00000000" w14:paraId="00000570">
            <w:pPr>
              <w:numPr>
                <w:ilvl w:val="0"/>
                <w:numId w:val="7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Validaciones de idioma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57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Configuración regional del usuario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7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Interfaz mostrada en idioma español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57A">
            <w:pPr>
              <w:numPr>
                <w:ilvl w:val="0"/>
                <w:numId w:val="7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Toda la aplicación debe estar traducida al español y utilizar terminología técnica apropiada. El lenguaje debe ser formal, neutro y adaptado al contexto del proyecto, evitando modismos o abreviaturas confusas.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57F">
            <w:pPr>
              <w:numPr>
                <w:ilvl w:val="0"/>
                <w:numId w:val="7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un texto no está traducido, el sistema mostrará el idioma por defecto (español) y registrará el error.</w:t>
            </w:r>
          </w:p>
          <w:p w:rsidR="00000000" w:rsidDel="00000000" w:rsidP="00000000" w:rsidRDefault="00000000" w:rsidRPr="00000000" w14:paraId="00000580">
            <w:pPr>
              <w:numPr>
                <w:ilvl w:val="0"/>
                <w:numId w:val="7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debe disponer de una función de corrección rápida de textos en futuras versiones.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8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86">
            <w:pPr>
              <w:numPr>
                <w:ilvl w:val="0"/>
                <w:numId w:val="76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100% de los textos deben estar en idioma español.</w:t>
            </w:r>
          </w:p>
          <w:p w:rsidR="00000000" w:rsidDel="00000000" w:rsidP="00000000" w:rsidRDefault="00000000" w:rsidRPr="00000000" w14:paraId="00000587">
            <w:pPr>
              <w:numPr>
                <w:ilvl w:val="0"/>
                <w:numId w:val="76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deben existir palabras en inglés salvo nombres técnicos o de librerías.</w:t>
            </w:r>
          </w:p>
        </w:tc>
      </w:tr>
    </w:tbl>
    <w:p w:rsidR="00000000" w:rsidDel="00000000" w:rsidP="00000000" w:rsidRDefault="00000000" w:rsidRPr="00000000" w14:paraId="0000058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</w:p>
    <w:tbl>
      <w:tblPr>
        <w:tblStyle w:val="Table120"/>
        <w:tblW w:w="11526.0" w:type="dxa"/>
        <w:jc w:val="left"/>
        <w:tblLayout w:type="fixed"/>
        <w:tblLook w:val="0400"/>
      </w:tblPr>
      <w:tblGrid>
        <w:gridCol w:w="5412"/>
        <w:gridCol w:w="2058"/>
        <w:gridCol w:w="2058"/>
        <w:gridCol w:w="1998"/>
        <w:tblGridChange w:id="0">
          <w:tblGrid>
            <w:gridCol w:w="5412"/>
            <w:gridCol w:w="2058"/>
            <w:gridCol w:w="2058"/>
            <w:gridCol w:w="199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RNF2.4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58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Adaptabilidad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59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59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59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59A">
            <w:pPr>
              <w:numPr>
                <w:ilvl w:val="0"/>
                <w:numId w:val="7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Guías de diseño responsivo</w:t>
            </w:r>
          </w:p>
          <w:p w:rsidR="00000000" w:rsidDel="00000000" w:rsidP="00000000" w:rsidRDefault="00000000" w:rsidRPr="00000000" w14:paraId="0000059B">
            <w:pPr>
              <w:numPr>
                <w:ilvl w:val="0"/>
                <w:numId w:val="7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Pruebas de compatibilidad en dispositivos</w:t>
            </w:r>
          </w:p>
          <w:p w:rsidR="00000000" w:rsidDel="00000000" w:rsidP="00000000" w:rsidRDefault="00000000" w:rsidRPr="00000000" w14:paraId="0000059C">
            <w:pPr>
              <w:numPr>
                <w:ilvl w:val="0"/>
                <w:numId w:val="7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Plantillas de interfaz adaptativa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5A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Datos del dispositivo (tamaño de pantalla, sistema operativo)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A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Interfaz ajustada automáticamente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5A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A7">
            <w:pPr>
              <w:numPr>
                <w:ilvl w:val="0"/>
                <w:numId w:val="7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ajustarse de forma automática a las características del dispositivo o pantalla desde donde se accede. Esto incluye adaptar tamaños, fuentes, botones y disposición de elementos para garantizar una visualización adecuada tanto en dispositivos móviles como en equipos de escritorio.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5A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AD">
            <w:pPr>
              <w:numPr>
                <w:ilvl w:val="0"/>
                <w:numId w:val="80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la resolución del dispositivo no es soportada, el sistema mostrará una advertencia de compatibilidad.</w:t>
            </w:r>
          </w:p>
          <w:p w:rsidR="00000000" w:rsidDel="00000000" w:rsidP="00000000" w:rsidRDefault="00000000" w:rsidRPr="00000000" w14:paraId="000005AE">
            <w:pPr>
              <w:numPr>
                <w:ilvl w:val="0"/>
                <w:numId w:val="80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 caso de error de visualización, el usuario podrá reajustar manualmente el modo de vista.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B3">
            <w:pPr>
              <w:numPr>
                <w:ilvl w:val="0"/>
                <w:numId w:val="8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Compatibilidad comprobada en pantallas desde 5” hasta 24”.</w:t>
            </w:r>
          </w:p>
          <w:p w:rsidR="00000000" w:rsidDel="00000000" w:rsidP="00000000" w:rsidRDefault="00000000" w:rsidRPr="00000000" w14:paraId="000005B4">
            <w:pPr>
              <w:numPr>
                <w:ilvl w:val="0"/>
                <w:numId w:val="8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Todos los elementos visuales se mantienen proporcionales y funcionales.</w:t>
            </w:r>
          </w:p>
        </w:tc>
      </w:tr>
    </w:tbl>
    <w:p w:rsidR="00000000" w:rsidDel="00000000" w:rsidP="00000000" w:rsidRDefault="00000000" w:rsidRPr="00000000" w14:paraId="000005B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5B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RNF3 Compatibilidad</w:t>
      </w:r>
    </w:p>
    <w:tbl>
      <w:tblPr>
        <w:tblStyle w:val="Table121"/>
        <w:tblW w:w="11527.0" w:type="dxa"/>
        <w:jc w:val="left"/>
        <w:tblLayout w:type="fixed"/>
        <w:tblLook w:val="0400"/>
      </w:tblPr>
      <w:tblGrid>
        <w:gridCol w:w="4500"/>
        <w:gridCol w:w="2126"/>
        <w:gridCol w:w="2126"/>
        <w:gridCol w:w="2775"/>
        <w:tblGridChange w:id="0">
          <w:tblGrid>
            <w:gridCol w:w="4500"/>
            <w:gridCol w:w="2126"/>
            <w:gridCol w:w="2126"/>
            <w:gridCol w:w="277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RNF3.1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5B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Compatibilidad Android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5C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Compatibilidad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5C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5C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5C8">
            <w:pPr>
              <w:numPr>
                <w:ilvl w:val="0"/>
                <w:numId w:val="8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Especificaciones del SDK Android</w:t>
            </w:r>
          </w:p>
          <w:p w:rsidR="00000000" w:rsidDel="00000000" w:rsidP="00000000" w:rsidRDefault="00000000" w:rsidRPr="00000000" w14:paraId="000005C9">
            <w:pPr>
              <w:numPr>
                <w:ilvl w:val="0"/>
                <w:numId w:val="8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Reportes de compatibilidad</w:t>
            </w:r>
          </w:p>
          <w:p w:rsidR="00000000" w:rsidDel="00000000" w:rsidP="00000000" w:rsidRDefault="00000000" w:rsidRPr="00000000" w14:paraId="000005CA">
            <w:pPr>
              <w:numPr>
                <w:ilvl w:val="0"/>
                <w:numId w:val="8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de pruebas en dispositivos reales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5C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Dispositivo con sistema Android 9 o superior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D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Aplicación ejecutándose correctamente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5D4">
            <w:pPr>
              <w:numPr>
                <w:ilvl w:val="0"/>
                <w:numId w:val="8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aplicación debe funcionar correctamente en dispositivos Android versión 9 o superior, asegurando compatibilidad con las librerías nativas del sistema operativo, sensores y permisos de acceso.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5D9">
            <w:pPr>
              <w:numPr>
                <w:ilvl w:val="0"/>
                <w:numId w:val="8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la versión del sistema operativo es inferior a la requerida, la aplicación mostrará un mensaje informativo y no permitirá la instalación.</w:t>
            </w:r>
          </w:p>
          <w:p w:rsidR="00000000" w:rsidDel="00000000" w:rsidP="00000000" w:rsidRDefault="00000000" w:rsidRPr="00000000" w14:paraId="000005DA">
            <w:pPr>
              <w:numPr>
                <w:ilvl w:val="0"/>
                <w:numId w:val="8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 caso de incompatibilidad con hardware, el sistema deberá registrar el fallo y notificar al usuario.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DF">
            <w:pPr>
              <w:numPr>
                <w:ilvl w:val="0"/>
                <w:numId w:val="8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Ejecución exitosa en Android 9, 10, 11, 12, 13 y 14.</w:t>
            </w:r>
          </w:p>
          <w:p w:rsidR="00000000" w:rsidDel="00000000" w:rsidP="00000000" w:rsidRDefault="00000000" w:rsidRPr="00000000" w14:paraId="000005E0">
            <w:pPr>
              <w:numPr>
                <w:ilvl w:val="0"/>
                <w:numId w:val="8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deben presentarse cierres inesperados ni errores de permisos.</w:t>
            </w:r>
          </w:p>
        </w:tc>
      </w:tr>
    </w:tbl>
    <w:p w:rsidR="00000000" w:rsidDel="00000000" w:rsidP="00000000" w:rsidRDefault="00000000" w:rsidRPr="00000000" w14:paraId="000005E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</w:p>
    <w:tbl>
      <w:tblPr>
        <w:tblStyle w:val="Table122"/>
        <w:tblW w:w="11527.0" w:type="dxa"/>
        <w:jc w:val="left"/>
        <w:tblLayout w:type="fixed"/>
        <w:tblLook w:val="0400"/>
      </w:tblPr>
      <w:tblGrid>
        <w:gridCol w:w="4107"/>
        <w:gridCol w:w="2370"/>
        <w:gridCol w:w="2370"/>
        <w:gridCol w:w="2680"/>
        <w:tblGridChange w:id="0">
          <w:tblGrid>
            <w:gridCol w:w="4107"/>
            <w:gridCol w:w="2370"/>
            <w:gridCol w:w="2370"/>
            <w:gridCol w:w="26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RNF3.2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5E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Compatibilidad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5E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Compatibilidad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5E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5F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5F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5F4">
            <w:pPr>
              <w:numPr>
                <w:ilvl w:val="0"/>
                <w:numId w:val="10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Pruebas de navegador</w:t>
            </w:r>
          </w:p>
          <w:p w:rsidR="00000000" w:rsidDel="00000000" w:rsidP="00000000" w:rsidRDefault="00000000" w:rsidRPr="00000000" w14:paraId="000005F5">
            <w:pPr>
              <w:numPr>
                <w:ilvl w:val="0"/>
                <w:numId w:val="10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Validaciones HTML y CSS</w:t>
            </w:r>
          </w:p>
          <w:p w:rsidR="00000000" w:rsidDel="00000000" w:rsidP="00000000" w:rsidRDefault="00000000" w:rsidRPr="00000000" w14:paraId="000005F6">
            <w:pPr>
              <w:numPr>
                <w:ilvl w:val="0"/>
                <w:numId w:val="10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Reportes de compatibilidad multiplataforma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5F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Acceso desde navegadores actuales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F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Interfaz funcional y completa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60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01">
            <w:pPr>
              <w:numPr>
                <w:ilvl w:val="0"/>
                <w:numId w:val="10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ser completamente funcional desde navegadores modernos, garantizando la correcta ejecución de sus componentes y la compatibilidad con los principales motores de renderizado.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606">
            <w:pPr>
              <w:numPr>
                <w:ilvl w:val="0"/>
                <w:numId w:val="10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usuario intenta ingresar desde un navegador obsoleto, se mostrará un mensaje de advertencia.</w:t>
            </w:r>
          </w:p>
          <w:p w:rsidR="00000000" w:rsidDel="00000000" w:rsidP="00000000" w:rsidRDefault="00000000" w:rsidRPr="00000000" w14:paraId="00000607">
            <w:pPr>
              <w:numPr>
                <w:ilvl w:val="0"/>
                <w:numId w:val="10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errores de compatibilidad deberán registrarse automáticamente en los logs del sistema.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0C">
            <w:pPr>
              <w:numPr>
                <w:ilvl w:val="0"/>
                <w:numId w:val="106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Compatibilidad total con Chrome, Edge, Firefox y Opera.</w:t>
            </w:r>
          </w:p>
          <w:p w:rsidR="00000000" w:rsidDel="00000000" w:rsidP="00000000" w:rsidRDefault="00000000" w:rsidRPr="00000000" w14:paraId="0000060D">
            <w:pPr>
              <w:numPr>
                <w:ilvl w:val="0"/>
                <w:numId w:val="106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Las interfaces y funcionalidades deben conservar el mismo comportamiento en todos los navegadores.</w:t>
            </w:r>
          </w:p>
        </w:tc>
      </w:tr>
    </w:tbl>
    <w:p w:rsidR="00000000" w:rsidDel="00000000" w:rsidP="00000000" w:rsidRDefault="00000000" w:rsidRPr="00000000" w14:paraId="0000061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61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RNF4 Disponibilidad y confiabilidad</w:t>
      </w:r>
    </w:p>
    <w:tbl>
      <w:tblPr>
        <w:tblStyle w:val="Table123"/>
        <w:tblW w:w="11527.0" w:type="dxa"/>
        <w:jc w:val="left"/>
        <w:tblLayout w:type="fixed"/>
        <w:tblLook w:val="0400"/>
      </w:tblPr>
      <w:tblGrid>
        <w:gridCol w:w="3966"/>
        <w:gridCol w:w="2640"/>
        <w:gridCol w:w="2640"/>
        <w:gridCol w:w="2281"/>
        <w:tblGridChange w:id="0">
          <w:tblGrid>
            <w:gridCol w:w="3966"/>
            <w:gridCol w:w="2640"/>
            <w:gridCol w:w="2640"/>
            <w:gridCol w:w="228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RNF4.1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6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Disponibilidad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61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Disponibilidad y Confiabilidad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61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61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62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22">
            <w:pPr>
              <w:numPr>
                <w:ilvl w:val="0"/>
                <w:numId w:val="10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Reportes de uptime</w:t>
            </w:r>
          </w:p>
          <w:p w:rsidR="00000000" w:rsidDel="00000000" w:rsidP="00000000" w:rsidRDefault="00000000" w:rsidRPr="00000000" w14:paraId="00000623">
            <w:pPr>
              <w:numPr>
                <w:ilvl w:val="0"/>
                <w:numId w:val="10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Planes de contingencia</w:t>
            </w:r>
          </w:p>
          <w:p w:rsidR="00000000" w:rsidDel="00000000" w:rsidP="00000000" w:rsidRDefault="00000000" w:rsidRPr="00000000" w14:paraId="00000624">
            <w:pPr>
              <w:numPr>
                <w:ilvl w:val="0"/>
                <w:numId w:val="10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Monitoreo de 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62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Servicios del sistema activos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2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Plataforma accesible y estable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62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2F">
            <w:pPr>
              <w:numPr>
                <w:ilvl w:val="0"/>
                <w:numId w:val="10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garantizar un tiempo de disponibilidad mínimo del 99% anual, asegurando acceso continuo a los usuarios incluso durante mantenimientos o actualizaciones menores.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634">
            <w:pPr>
              <w:numPr>
                <w:ilvl w:val="0"/>
                <w:numId w:val="10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 caso de caída, el sistema debe redirigir al usuario a una página de mantenimiento informativa.</w:t>
            </w:r>
          </w:p>
          <w:p w:rsidR="00000000" w:rsidDel="00000000" w:rsidP="00000000" w:rsidRDefault="00000000" w:rsidRPr="00000000" w14:paraId="00000635">
            <w:pPr>
              <w:numPr>
                <w:ilvl w:val="0"/>
                <w:numId w:val="10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eventos de indisponibilidad deben almacenarse en un registro con fecha, duración y causa.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3A">
            <w:pPr>
              <w:numPr>
                <w:ilvl w:val="0"/>
                <w:numId w:val="110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Disponibilidad ≥ 99% anual.</w:t>
            </w:r>
          </w:p>
          <w:p w:rsidR="00000000" w:rsidDel="00000000" w:rsidP="00000000" w:rsidRDefault="00000000" w:rsidRPr="00000000" w14:paraId="0000063B">
            <w:pPr>
              <w:numPr>
                <w:ilvl w:val="0"/>
                <w:numId w:val="110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Tiempos de recuperación menores a 15 minutos.</w:t>
            </w:r>
          </w:p>
        </w:tc>
      </w:tr>
    </w:tbl>
    <w:p w:rsidR="00000000" w:rsidDel="00000000" w:rsidP="00000000" w:rsidRDefault="00000000" w:rsidRPr="00000000" w14:paraId="0000063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</w:p>
    <w:tbl>
      <w:tblPr>
        <w:tblStyle w:val="Table124"/>
        <w:tblW w:w="11527.0" w:type="dxa"/>
        <w:jc w:val="left"/>
        <w:tblLayout w:type="fixed"/>
        <w:tblLook w:val="0400"/>
      </w:tblPr>
      <w:tblGrid>
        <w:gridCol w:w="4477"/>
        <w:gridCol w:w="2276"/>
        <w:gridCol w:w="2276"/>
        <w:gridCol w:w="2498"/>
        <w:tblGridChange w:id="0">
          <w:tblGrid>
            <w:gridCol w:w="4477"/>
            <w:gridCol w:w="2276"/>
            <w:gridCol w:w="2276"/>
            <w:gridCol w:w="249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RNF4.2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64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Persistencia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64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Confiabilidad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64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64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64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4F">
            <w:pPr>
              <w:numPr>
                <w:ilvl w:val="0"/>
                <w:numId w:val="11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Manual de base de datos</w:t>
            </w:r>
          </w:p>
          <w:p w:rsidR="00000000" w:rsidDel="00000000" w:rsidP="00000000" w:rsidRDefault="00000000" w:rsidRPr="00000000" w14:paraId="00000650">
            <w:pPr>
              <w:numPr>
                <w:ilvl w:val="0"/>
                <w:numId w:val="11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Políticas de respaldo</w:t>
            </w:r>
          </w:p>
          <w:p w:rsidR="00000000" w:rsidDel="00000000" w:rsidP="00000000" w:rsidRDefault="00000000" w:rsidRPr="00000000" w14:paraId="00000651">
            <w:pPr>
              <w:numPr>
                <w:ilvl w:val="0"/>
                <w:numId w:val="11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Pruebas de integridad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65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Datos generados por usuarios y el sistema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5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Registros almacenados permanentemente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65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5C">
            <w:pPr>
              <w:numPr>
                <w:ilvl w:val="0"/>
                <w:numId w:val="11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registros, historiales y configuraciones deben almacenarse de forma segura y sin riesgo de pérdida. Se deben aplicar mecanismos de respaldo automático y redundancia de datos.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661">
            <w:pPr>
              <w:numPr>
                <w:ilvl w:val="0"/>
                <w:numId w:val="11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ocurre una falla en el almacenamiento, el sistema debe activar el mecanismo de recuperación de respaldo.</w:t>
            </w:r>
          </w:p>
          <w:p w:rsidR="00000000" w:rsidDel="00000000" w:rsidP="00000000" w:rsidRDefault="00000000" w:rsidRPr="00000000" w14:paraId="00000662">
            <w:pPr>
              <w:numPr>
                <w:ilvl w:val="0"/>
                <w:numId w:val="11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 caso de error de escritura, se debe notificar automáticamente al administrador.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67">
            <w:pPr>
              <w:numPr>
                <w:ilvl w:val="0"/>
                <w:numId w:val="11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Cero pérdidas de datos durante las operaciones normales.</w:t>
            </w:r>
          </w:p>
          <w:p w:rsidR="00000000" w:rsidDel="00000000" w:rsidP="00000000" w:rsidRDefault="00000000" w:rsidRPr="00000000" w14:paraId="00000668">
            <w:pPr>
              <w:numPr>
                <w:ilvl w:val="0"/>
                <w:numId w:val="11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Copias de respaldo verificadas diariamente.</w:t>
            </w:r>
          </w:p>
        </w:tc>
      </w:tr>
    </w:tbl>
    <w:p w:rsidR="00000000" w:rsidDel="00000000" w:rsidP="00000000" w:rsidRDefault="00000000" w:rsidRPr="00000000" w14:paraId="0000066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</w:p>
    <w:tbl>
      <w:tblPr>
        <w:tblStyle w:val="Table125"/>
        <w:tblW w:w="11527.0" w:type="dxa"/>
        <w:jc w:val="left"/>
        <w:tblLayout w:type="fixed"/>
        <w:tblLook w:val="0400"/>
      </w:tblPr>
      <w:tblGrid>
        <w:gridCol w:w="3347"/>
        <w:gridCol w:w="2391"/>
        <w:gridCol w:w="2391"/>
        <w:gridCol w:w="3398"/>
        <w:tblGridChange w:id="0">
          <w:tblGrid>
            <w:gridCol w:w="3347"/>
            <w:gridCol w:w="2391"/>
            <w:gridCol w:w="2391"/>
            <w:gridCol w:w="339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RNF4.3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67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Notificaciones en tiempo real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 Disponibilidad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7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 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 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679">
            <w:pPr>
              <w:numPr>
                <w:ilvl w:val="0"/>
                <w:numId w:val="11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 de mensajería</w:t>
            </w:r>
          </w:p>
          <w:p w:rsidR="00000000" w:rsidDel="00000000" w:rsidP="00000000" w:rsidRDefault="00000000" w:rsidRPr="00000000" w14:paraId="0000067A">
            <w:pPr>
              <w:numPr>
                <w:ilvl w:val="0"/>
                <w:numId w:val="11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Logs de servidor</w:t>
            </w:r>
          </w:p>
          <w:p w:rsidR="00000000" w:rsidDel="00000000" w:rsidP="00000000" w:rsidRDefault="00000000" w:rsidRPr="00000000" w14:paraId="0000067B">
            <w:pPr>
              <w:numPr>
                <w:ilvl w:val="0"/>
                <w:numId w:val="11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Manual de configuración de alertas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67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Eventos del sistema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8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Alertas y notificaciones enviadas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685">
            <w:pPr>
              <w:numPr>
                <w:ilvl w:val="0"/>
                <w:numId w:val="11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emitir notificaciones instantáneas cuando se produzcan eventos relevantes (alertas, actualizaciones o cambios de estado).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68A">
            <w:pPr>
              <w:numPr>
                <w:ilvl w:val="0"/>
                <w:numId w:val="11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un canal de notificación falla, el sistema debe reenviar la alerta por un canal alternativo.</w:t>
            </w:r>
          </w:p>
          <w:p w:rsidR="00000000" w:rsidDel="00000000" w:rsidP="00000000" w:rsidRDefault="00000000" w:rsidRPr="00000000" w14:paraId="0000068B">
            <w:pPr>
              <w:numPr>
                <w:ilvl w:val="0"/>
                <w:numId w:val="11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Las notificaciones fallidas deben registrarse en la base de datos.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9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91">
            <w:pPr>
              <w:numPr>
                <w:ilvl w:val="0"/>
                <w:numId w:val="120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Tiempo de envío menor a 3 segundos tras el evento.</w:t>
            </w:r>
          </w:p>
          <w:p w:rsidR="00000000" w:rsidDel="00000000" w:rsidP="00000000" w:rsidRDefault="00000000" w:rsidRPr="00000000" w14:paraId="00000692">
            <w:pPr>
              <w:numPr>
                <w:ilvl w:val="0"/>
                <w:numId w:val="120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Tasa de entrega superior al 98%.</w:t>
            </w:r>
          </w:p>
        </w:tc>
      </w:tr>
    </w:tbl>
    <w:p w:rsidR="00000000" w:rsidDel="00000000" w:rsidP="00000000" w:rsidRDefault="00000000" w:rsidRPr="00000000" w14:paraId="0000069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26"/>
        <w:tblW w:w="11526.0" w:type="dxa"/>
        <w:jc w:val="left"/>
        <w:tblLayout w:type="fixed"/>
        <w:tblLook w:val="0400"/>
      </w:tblPr>
      <w:tblGrid>
        <w:gridCol w:w="4388"/>
        <w:gridCol w:w="2169"/>
        <w:gridCol w:w="2168"/>
        <w:gridCol w:w="2801"/>
        <w:tblGridChange w:id="0">
          <w:tblGrid>
            <w:gridCol w:w="4388"/>
            <w:gridCol w:w="2169"/>
            <w:gridCol w:w="2168"/>
            <w:gridCol w:w="280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RNF4.4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69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Recuperación ante fallos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 Disponibilidad y confiabilidad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9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6A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 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6A4">
            <w:pPr>
              <w:numPr>
                <w:ilvl w:val="0"/>
                <w:numId w:val="12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Protocolos de respaldo.</w:t>
            </w:r>
          </w:p>
          <w:p w:rsidR="00000000" w:rsidDel="00000000" w:rsidP="00000000" w:rsidRDefault="00000000" w:rsidRPr="00000000" w14:paraId="000006A5">
            <w:pPr>
              <w:numPr>
                <w:ilvl w:val="0"/>
                <w:numId w:val="12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 de recuperación ante desastres.</w:t>
            </w:r>
          </w:p>
          <w:p w:rsidR="00000000" w:rsidDel="00000000" w:rsidP="00000000" w:rsidRDefault="00000000" w:rsidRPr="00000000" w14:paraId="000006A6">
            <w:pPr>
              <w:numPr>
                <w:ilvl w:val="0"/>
                <w:numId w:val="12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Procedimientos de restauración.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6A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Falla del sistema o interrupción del servicio.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A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Recuperación automática y restablecimiento de la operación normal.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6B0">
            <w:pPr>
              <w:numPr>
                <w:ilvl w:val="0"/>
                <w:numId w:val="12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contar con mecanismos automáticos para realizar respaldos periódicos y permitir la restauración rápida en caso de fallos o pérdida de información. Los datos críticos deben preservarse sin corrupción.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6B5">
            <w:pPr>
              <w:numPr>
                <w:ilvl w:val="0"/>
                <w:numId w:val="12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Ante una caída del sistema, debe activarse el proceso de restauración automática y notificar al administrador.</w:t>
            </w:r>
          </w:p>
        </w:tc>
      </w:tr>
      <w:tr>
        <w:trPr>
          <w:cantSplit w:val="0"/>
          <w:trHeight w:val="1558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B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BB">
            <w:pPr>
              <w:numPr>
                <w:ilvl w:val="0"/>
                <w:numId w:val="12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tiempo de recuperación no debe superar los 5 minutos.</w:t>
            </w:r>
          </w:p>
          <w:p w:rsidR="00000000" w:rsidDel="00000000" w:rsidP="00000000" w:rsidRDefault="00000000" w:rsidRPr="00000000" w14:paraId="000006BC">
            <w:pPr>
              <w:numPr>
                <w:ilvl w:val="0"/>
                <w:numId w:val="12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se debe perder información registrada antes del fallo.</w:t>
            </w:r>
          </w:p>
        </w:tc>
      </w:tr>
    </w:tbl>
    <w:p w:rsidR="00000000" w:rsidDel="00000000" w:rsidP="00000000" w:rsidRDefault="00000000" w:rsidRPr="00000000" w14:paraId="000006C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6C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RNF5 Seguridad</w:t>
      </w:r>
    </w:p>
    <w:tbl>
      <w:tblPr>
        <w:tblStyle w:val="Table127"/>
        <w:tblW w:w="11526.0" w:type="dxa"/>
        <w:jc w:val="left"/>
        <w:tblLayout w:type="fixed"/>
        <w:tblLook w:val="0400"/>
      </w:tblPr>
      <w:tblGrid>
        <w:gridCol w:w="3401"/>
        <w:gridCol w:w="2772"/>
        <w:gridCol w:w="2772"/>
        <w:gridCol w:w="2581"/>
        <w:tblGridChange w:id="0">
          <w:tblGrid>
            <w:gridCol w:w="3401"/>
            <w:gridCol w:w="2772"/>
            <w:gridCol w:w="2772"/>
            <w:gridCol w:w="258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6C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Seguridad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6C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Seguridad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6C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6C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6D0">
            <w:pPr>
              <w:numPr>
                <w:ilvl w:val="0"/>
                <w:numId w:val="12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Políticas de seguridad</w:t>
            </w:r>
          </w:p>
          <w:p w:rsidR="00000000" w:rsidDel="00000000" w:rsidP="00000000" w:rsidRDefault="00000000" w:rsidRPr="00000000" w14:paraId="000006D1">
            <w:pPr>
              <w:numPr>
                <w:ilvl w:val="0"/>
                <w:numId w:val="12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Normas ISO/IEC 27001</w:t>
            </w:r>
          </w:p>
          <w:p w:rsidR="00000000" w:rsidDel="00000000" w:rsidP="00000000" w:rsidRDefault="00000000" w:rsidRPr="00000000" w14:paraId="000006D2">
            <w:pPr>
              <w:numPr>
                <w:ilvl w:val="0"/>
                <w:numId w:val="12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Registros de auditoría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6D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Datos de usuario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D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Datos protegidos y cifrados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6D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DD">
            <w:pPr>
              <w:numPr>
                <w:ilvl w:val="0"/>
                <w:numId w:val="12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cumplir con los lineamientos de privacidad y seguridad establecidos por las normas internacionales, garantizando la confidencialidad, integridad y disponibilidad de la información.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6E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6E3">
            <w:pPr>
              <w:numPr>
                <w:ilvl w:val="0"/>
                <w:numId w:val="12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se detecta intento de acceso no autorizado, el sistema debe bloquear la sesión y notificar al administrador.</w:t>
            </w:r>
          </w:p>
          <w:p w:rsidR="00000000" w:rsidDel="00000000" w:rsidP="00000000" w:rsidRDefault="00000000" w:rsidRPr="00000000" w14:paraId="000006E4">
            <w:pPr>
              <w:numPr>
                <w:ilvl w:val="0"/>
                <w:numId w:val="12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incidentes deben registrarse y auditarse según el protocolo de seguridad.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E9">
            <w:pPr>
              <w:numPr>
                <w:ilvl w:val="0"/>
                <w:numId w:val="130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Todos los datos sensibles viajan cifrados mediante HTTPS/TLS.</w:t>
            </w:r>
          </w:p>
          <w:p w:rsidR="00000000" w:rsidDel="00000000" w:rsidP="00000000" w:rsidRDefault="00000000" w:rsidRPr="00000000" w14:paraId="000006EA">
            <w:pPr>
              <w:numPr>
                <w:ilvl w:val="0"/>
                <w:numId w:val="130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Acceso autorizado únicamente con credenciales válidas.</w:t>
            </w:r>
          </w:p>
        </w:tc>
      </w:tr>
    </w:tbl>
    <w:p w:rsidR="00000000" w:rsidDel="00000000" w:rsidP="00000000" w:rsidRDefault="00000000" w:rsidRPr="00000000" w14:paraId="000006E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</w:p>
    <w:tbl>
      <w:tblPr>
        <w:tblStyle w:val="Table128"/>
        <w:tblW w:w="11527.0" w:type="dxa"/>
        <w:jc w:val="left"/>
        <w:tblLayout w:type="fixed"/>
        <w:tblLook w:val="0400"/>
      </w:tblPr>
      <w:tblGrid>
        <w:gridCol w:w="3476"/>
        <w:gridCol w:w="2792"/>
        <w:gridCol w:w="2792"/>
        <w:gridCol w:w="2467"/>
        <w:tblGridChange w:id="0">
          <w:tblGrid>
            <w:gridCol w:w="3476"/>
            <w:gridCol w:w="2792"/>
            <w:gridCol w:w="2792"/>
            <w:gridCol w:w="246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RNF5.1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6F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Control de acceso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6F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Seguridad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6F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6F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6FD">
            <w:pPr>
              <w:numPr>
                <w:ilvl w:val="0"/>
                <w:numId w:val="13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Política de roles</w:t>
            </w:r>
          </w:p>
          <w:p w:rsidR="00000000" w:rsidDel="00000000" w:rsidP="00000000" w:rsidRDefault="00000000" w:rsidRPr="00000000" w14:paraId="000006FE">
            <w:pPr>
              <w:numPr>
                <w:ilvl w:val="0"/>
                <w:numId w:val="13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Manual de autenticación</w:t>
            </w:r>
          </w:p>
          <w:p w:rsidR="00000000" w:rsidDel="00000000" w:rsidP="00000000" w:rsidRDefault="00000000" w:rsidRPr="00000000" w14:paraId="000006FF">
            <w:pPr>
              <w:numPr>
                <w:ilvl w:val="0"/>
                <w:numId w:val="13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de accesos y permisos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0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70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Credenciales del usuario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0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0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Permisos de acceso a módulos específicos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0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709">
            <w:pPr>
              <w:numPr>
                <w:ilvl w:val="0"/>
                <w:numId w:val="13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permitir el acceso solo a usuarios con privilegios autorizados. Cada perfil debe tener permisos definidos que limiten las acciones que puede ejecutar dentro de la plataforma.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0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70E">
            <w:pPr>
              <w:numPr>
                <w:ilvl w:val="0"/>
                <w:numId w:val="13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un usuario intenta acceder a un módulo restringido, se mostrará un mensaje de acceso denegado.</w:t>
            </w:r>
          </w:p>
          <w:p w:rsidR="00000000" w:rsidDel="00000000" w:rsidP="00000000" w:rsidRDefault="00000000" w:rsidRPr="00000000" w14:paraId="0000070F">
            <w:pPr>
              <w:numPr>
                <w:ilvl w:val="0"/>
                <w:numId w:val="13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Cualquier intento de acceso no permitido debe registrarse automáticamente con hora y dirección IP.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14">
            <w:pPr>
              <w:numPr>
                <w:ilvl w:val="0"/>
                <w:numId w:val="13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Validación de acceso en menos de 2 segundos.</w:t>
            </w:r>
          </w:p>
          <w:p w:rsidR="00000000" w:rsidDel="00000000" w:rsidP="00000000" w:rsidRDefault="00000000" w:rsidRPr="00000000" w14:paraId="00000715">
            <w:pPr>
              <w:numPr>
                <w:ilvl w:val="0"/>
                <w:numId w:val="13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Todos los accesos y bloqueos quedan auditados.</w:t>
            </w:r>
          </w:p>
        </w:tc>
      </w:tr>
    </w:tbl>
    <w:p w:rsidR="00000000" w:rsidDel="00000000" w:rsidP="00000000" w:rsidRDefault="00000000" w:rsidRPr="00000000" w14:paraId="0000071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29"/>
        <w:tblW w:w="11527.0" w:type="dxa"/>
        <w:jc w:val="left"/>
        <w:tblLayout w:type="fixed"/>
        <w:tblLook w:val="0400"/>
      </w:tblPr>
      <w:tblGrid>
        <w:gridCol w:w="4068"/>
        <w:gridCol w:w="2366"/>
        <w:gridCol w:w="2366"/>
        <w:gridCol w:w="2727"/>
        <w:tblGridChange w:id="0">
          <w:tblGrid>
            <w:gridCol w:w="4068"/>
            <w:gridCol w:w="2366"/>
            <w:gridCol w:w="2366"/>
            <w:gridCol w:w="272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RNF5.2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71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Autenticación segura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72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Usabilidad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2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2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72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2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72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2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72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29">
            <w:pPr>
              <w:numPr>
                <w:ilvl w:val="0"/>
                <w:numId w:val="136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Esquemas de sesión</w:t>
            </w:r>
          </w:p>
          <w:p w:rsidR="00000000" w:rsidDel="00000000" w:rsidP="00000000" w:rsidRDefault="00000000" w:rsidRPr="00000000" w14:paraId="0000072A">
            <w:pPr>
              <w:numPr>
                <w:ilvl w:val="0"/>
                <w:numId w:val="136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Manual de inicio y cierre seguro</w:t>
            </w:r>
          </w:p>
          <w:p w:rsidR="00000000" w:rsidDel="00000000" w:rsidP="00000000" w:rsidRDefault="00000000" w:rsidRPr="00000000" w14:paraId="0000072B">
            <w:pPr>
              <w:numPr>
                <w:ilvl w:val="0"/>
                <w:numId w:val="136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Auditorías de autenticación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2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72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Solicitud de inicio o cierre de sesión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3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3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Sesión iniciada o terminada correctamente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3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73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36">
            <w:pPr>
              <w:numPr>
                <w:ilvl w:val="0"/>
                <w:numId w:val="13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procesos de autenticación deben proteger la información del usuario mediante cifrado y manejo de tokens de sesión. Al cerrar sesión, los tokens deben invalidar inmediatamente para evitar reutilización no autorizada.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3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73B">
            <w:pPr>
              <w:numPr>
                <w:ilvl w:val="0"/>
                <w:numId w:val="13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un token caducó, el sistema cerrará sesión automáticamente.</w:t>
            </w:r>
          </w:p>
          <w:p w:rsidR="00000000" w:rsidDel="00000000" w:rsidP="00000000" w:rsidRDefault="00000000" w:rsidRPr="00000000" w14:paraId="0000073C">
            <w:pPr>
              <w:numPr>
                <w:ilvl w:val="0"/>
                <w:numId w:val="13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intentos de autenticación desde ubicaciones sospechosas se bloquearán temporalmente.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41">
            <w:pPr>
              <w:numPr>
                <w:ilvl w:val="0"/>
                <w:numId w:val="13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Tiempo máximo de sesión inactiva: 15 minutos.</w:t>
            </w:r>
          </w:p>
          <w:p w:rsidR="00000000" w:rsidDel="00000000" w:rsidP="00000000" w:rsidRDefault="00000000" w:rsidRPr="00000000" w14:paraId="00000742">
            <w:pPr>
              <w:numPr>
                <w:ilvl w:val="0"/>
                <w:numId w:val="13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Sesiones simultáneas desde diferentes IP no permitidas.</w:t>
            </w:r>
          </w:p>
        </w:tc>
      </w:tr>
    </w:tbl>
    <w:p w:rsidR="00000000" w:rsidDel="00000000" w:rsidP="00000000" w:rsidRDefault="00000000" w:rsidRPr="00000000" w14:paraId="0000074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</w:p>
    <w:tbl>
      <w:tblPr>
        <w:tblStyle w:val="Table130"/>
        <w:tblW w:w="11527.0" w:type="dxa"/>
        <w:jc w:val="left"/>
        <w:tblLayout w:type="fixed"/>
        <w:tblLook w:val="0400"/>
      </w:tblPr>
      <w:tblGrid>
        <w:gridCol w:w="3764"/>
        <w:gridCol w:w="2745"/>
        <w:gridCol w:w="2745"/>
        <w:gridCol w:w="2273"/>
        <w:tblGridChange w:id="0">
          <w:tblGrid>
            <w:gridCol w:w="3764"/>
            <w:gridCol w:w="2745"/>
            <w:gridCol w:w="2745"/>
            <w:gridCol w:w="227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RNF5.3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74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Cifrado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74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Seguridad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75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75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75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56">
            <w:pPr>
              <w:numPr>
                <w:ilvl w:val="0"/>
                <w:numId w:val="140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Política de seguridad de datos</w:t>
            </w:r>
          </w:p>
          <w:p w:rsidR="00000000" w:rsidDel="00000000" w:rsidP="00000000" w:rsidRDefault="00000000" w:rsidRPr="00000000" w14:paraId="00000757">
            <w:pPr>
              <w:numPr>
                <w:ilvl w:val="0"/>
                <w:numId w:val="140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Certificados HTTPS</w:t>
            </w:r>
          </w:p>
          <w:p w:rsidR="00000000" w:rsidDel="00000000" w:rsidP="00000000" w:rsidRDefault="00000000" w:rsidRPr="00000000" w14:paraId="00000758">
            <w:pPr>
              <w:numPr>
                <w:ilvl w:val="0"/>
                <w:numId w:val="140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Especificaciones de cifrado AES y SSL/TLS.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75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Datos sensibles del usuario.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5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Datos cifrados durante transmisión y almacenamiento.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76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63">
            <w:pPr>
              <w:numPr>
                <w:ilvl w:val="0"/>
                <w:numId w:val="14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Toda la información sensible debe transmitirse bajo protocolos HTTPS y almacenarse cifrada en la base de datos. El cifrado garantizará la confidencialidad e integridad de los datos.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768">
            <w:pPr>
              <w:numPr>
                <w:ilvl w:val="0"/>
                <w:numId w:val="14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se detecta una transmisión insegura, el sistema debe bloquear la comunicación y registrar el evento.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6D">
            <w:pPr>
              <w:numPr>
                <w:ilvl w:val="0"/>
                <w:numId w:val="14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Todas las conexiones deben usar HTTPS.</w:t>
            </w:r>
          </w:p>
          <w:p w:rsidR="00000000" w:rsidDel="00000000" w:rsidP="00000000" w:rsidRDefault="00000000" w:rsidRPr="00000000" w14:paraId="0000076E">
            <w:pPr>
              <w:numPr>
                <w:ilvl w:val="0"/>
                <w:numId w:val="14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base de datos debe cifrar información sensible con AES-256.</w:t>
            </w:r>
          </w:p>
        </w:tc>
      </w:tr>
    </w:tbl>
    <w:p w:rsidR="00000000" w:rsidDel="00000000" w:rsidP="00000000" w:rsidRDefault="00000000" w:rsidRPr="00000000" w14:paraId="0000077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31"/>
        <w:tblW w:w="11527.0" w:type="dxa"/>
        <w:jc w:val="left"/>
        <w:tblLayout w:type="fixed"/>
        <w:tblLook w:val="0400"/>
      </w:tblPr>
      <w:tblGrid>
        <w:gridCol w:w="3911"/>
        <w:gridCol w:w="2545"/>
        <w:gridCol w:w="2545"/>
        <w:gridCol w:w="2526"/>
        <w:tblGridChange w:id="0">
          <w:tblGrid>
            <w:gridCol w:w="3911"/>
            <w:gridCol w:w="2545"/>
            <w:gridCol w:w="2545"/>
            <w:gridCol w:w="25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RNF5.4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77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Copias de seguridad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77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Seguridad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77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77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78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82">
            <w:pPr>
              <w:numPr>
                <w:ilvl w:val="0"/>
                <w:numId w:val="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 de respaldo y recuperación</w:t>
            </w:r>
          </w:p>
          <w:p w:rsidR="00000000" w:rsidDel="00000000" w:rsidP="00000000" w:rsidRDefault="00000000" w:rsidRPr="00000000" w14:paraId="00000783">
            <w:pPr>
              <w:numPr>
                <w:ilvl w:val="0"/>
                <w:numId w:val="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Configuración de almacenamiento en la nube.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78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Datos del sistema y de usuarios.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8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Copias de respaldo almacenadas de forma segura.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78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8E">
            <w:pPr>
              <w:numPr>
                <w:ilvl w:val="0"/>
                <w:numId w:val="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generar respaldos automáticos semanales y mantenerlos cifrados en la nube. Debe garantizar la integridad y recuperación de los datos.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793">
            <w:pPr>
              <w:numPr>
                <w:ilvl w:val="0"/>
                <w:numId w:val="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 caso de pérdida de datos, debe restaurarse la información más reciente del respaldo.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98">
            <w:pPr>
              <w:numPr>
                <w:ilvl w:val="0"/>
                <w:numId w:val="1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respaldo debe realizarse de forma automática cada semana.</w:t>
            </w:r>
          </w:p>
          <w:p w:rsidR="00000000" w:rsidDel="00000000" w:rsidP="00000000" w:rsidRDefault="00000000" w:rsidRPr="00000000" w14:paraId="00000799">
            <w:pPr>
              <w:numPr>
                <w:ilvl w:val="0"/>
                <w:numId w:val="1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archivos de respaldo deben estar cifrados y accesibles sólo por personal autorizado.</w:t>
            </w:r>
          </w:p>
        </w:tc>
      </w:tr>
    </w:tbl>
    <w:p w:rsidR="00000000" w:rsidDel="00000000" w:rsidP="00000000" w:rsidRDefault="00000000" w:rsidRPr="00000000" w14:paraId="0000079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79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RNF6 Gestión y Operación</w:t>
      </w:r>
    </w:p>
    <w:tbl>
      <w:tblPr>
        <w:tblStyle w:val="Table132"/>
        <w:tblW w:w="11527.0" w:type="dxa"/>
        <w:jc w:val="left"/>
        <w:tblLayout w:type="fixed"/>
        <w:tblLook w:val="0400"/>
      </w:tblPr>
      <w:tblGrid>
        <w:gridCol w:w="3460"/>
        <w:gridCol w:w="2351"/>
        <w:gridCol w:w="2351"/>
        <w:gridCol w:w="3365"/>
        <w:tblGridChange w:id="0">
          <w:tblGrid>
            <w:gridCol w:w="3460"/>
            <w:gridCol w:w="2351"/>
            <w:gridCol w:w="2351"/>
            <w:gridCol w:w="33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RNF6.1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7A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Roles y responsabilidades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7A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Gestión y Operación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7A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7A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7A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AE">
            <w:pPr>
              <w:numPr>
                <w:ilvl w:val="0"/>
                <w:numId w:val="2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Manual de operación del sistema</w:t>
            </w:r>
          </w:p>
          <w:p w:rsidR="00000000" w:rsidDel="00000000" w:rsidP="00000000" w:rsidRDefault="00000000" w:rsidRPr="00000000" w14:paraId="000007AF">
            <w:pPr>
              <w:numPr>
                <w:ilvl w:val="0"/>
                <w:numId w:val="2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Diagrama de roles técnicos</w:t>
            </w:r>
          </w:p>
          <w:p w:rsidR="00000000" w:rsidDel="00000000" w:rsidP="00000000" w:rsidRDefault="00000000" w:rsidRPr="00000000" w14:paraId="000007B0">
            <w:pPr>
              <w:numPr>
                <w:ilvl w:val="0"/>
                <w:numId w:val="2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Política de gestión de cuentas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7B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Definición de usuarios y roles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B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Responsabilidades asignadas correctamente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7B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BB">
            <w:pPr>
              <w:numPr>
                <w:ilvl w:val="0"/>
                <w:numId w:val="3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roles del sistema deben estar claramente definidos, estableciendo qué funciones y permisos tiene cada usuario técnico y operativo. Esta estructura permite una gestión segura y organizada del sistema.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7C0">
            <w:pPr>
              <w:numPr>
                <w:ilvl w:val="0"/>
                <w:numId w:val="4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un usuario intenta ejecutar una acción fuera de su rol, el sistema la denegará.</w:t>
            </w:r>
          </w:p>
          <w:p w:rsidR="00000000" w:rsidDel="00000000" w:rsidP="00000000" w:rsidRDefault="00000000" w:rsidRPr="00000000" w14:paraId="000007C1">
            <w:pPr>
              <w:numPr>
                <w:ilvl w:val="0"/>
                <w:numId w:val="4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deben generar reportes automáticos de cambios en permisos.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C6">
            <w:pPr>
              <w:numPr>
                <w:ilvl w:val="0"/>
                <w:numId w:val="5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Todos los usuarios tienen roles definidos.</w:t>
            </w:r>
          </w:p>
          <w:p w:rsidR="00000000" w:rsidDel="00000000" w:rsidP="00000000" w:rsidRDefault="00000000" w:rsidRPr="00000000" w14:paraId="000007C7">
            <w:pPr>
              <w:numPr>
                <w:ilvl w:val="0"/>
                <w:numId w:val="5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Cambios en roles documentados y auditados.</w:t>
            </w:r>
          </w:p>
        </w:tc>
      </w:tr>
    </w:tbl>
    <w:p w:rsidR="00000000" w:rsidDel="00000000" w:rsidP="00000000" w:rsidRDefault="00000000" w:rsidRPr="00000000" w14:paraId="000007C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</w:p>
    <w:tbl>
      <w:tblPr>
        <w:tblStyle w:val="Table133"/>
        <w:tblW w:w="11527.0" w:type="dxa"/>
        <w:jc w:val="left"/>
        <w:tblLayout w:type="fixed"/>
        <w:tblLook w:val="0400"/>
      </w:tblPr>
      <w:tblGrid>
        <w:gridCol w:w="3371"/>
        <w:gridCol w:w="2668"/>
        <w:gridCol w:w="2668"/>
        <w:gridCol w:w="2820"/>
        <w:tblGridChange w:id="0">
          <w:tblGrid>
            <w:gridCol w:w="3371"/>
            <w:gridCol w:w="2668"/>
            <w:gridCol w:w="2668"/>
            <w:gridCol w:w="28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RNF6.2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7C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Gestión de incidentes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7D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Gestión y Seguridad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7D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7D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7D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DB">
            <w:pPr>
              <w:numPr>
                <w:ilvl w:val="0"/>
                <w:numId w:val="6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 de contingencia</w:t>
            </w:r>
          </w:p>
          <w:p w:rsidR="00000000" w:rsidDel="00000000" w:rsidP="00000000" w:rsidRDefault="00000000" w:rsidRPr="00000000" w14:paraId="000007DC">
            <w:pPr>
              <w:numPr>
                <w:ilvl w:val="0"/>
                <w:numId w:val="6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Bitácora de incidentes</w:t>
            </w:r>
          </w:p>
          <w:p w:rsidR="00000000" w:rsidDel="00000000" w:rsidP="00000000" w:rsidRDefault="00000000" w:rsidRPr="00000000" w14:paraId="000007DD">
            <w:pPr>
              <w:numPr>
                <w:ilvl w:val="0"/>
                <w:numId w:val="6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Procedimiento de respuesta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7E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Evento inesperado o falla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E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Respuesta documentada y controlada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7E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7E8">
            <w:pPr>
              <w:numPr>
                <w:ilvl w:val="0"/>
                <w:numId w:val="7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Debe existir un plan formal de gestión de incidentes que incluya la identificación, registro, análisis y solución de fallas o vulnerabilidades detectadas en el sistema.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7ED">
            <w:pPr>
              <w:numPr>
                <w:ilvl w:val="0"/>
                <w:numId w:val="10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ocurre un incidente crítico, debe activarse el protocolo de contingencia.</w:t>
            </w:r>
          </w:p>
          <w:p w:rsidR="00000000" w:rsidDel="00000000" w:rsidP="00000000" w:rsidRDefault="00000000" w:rsidRPr="00000000" w14:paraId="000007EE">
            <w:pPr>
              <w:numPr>
                <w:ilvl w:val="0"/>
                <w:numId w:val="10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reportes deben generarse automáticamente con fecha, hora y responsable.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F3">
            <w:pPr>
              <w:numPr>
                <w:ilvl w:val="0"/>
                <w:numId w:val="11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100% de los incidentes documentados en menos de 24 horas.</w:t>
            </w:r>
          </w:p>
          <w:p w:rsidR="00000000" w:rsidDel="00000000" w:rsidP="00000000" w:rsidRDefault="00000000" w:rsidRPr="00000000" w14:paraId="000007F4">
            <w:pPr>
              <w:numPr>
                <w:ilvl w:val="0"/>
                <w:numId w:val="11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Tiempos de respuesta menores a 2 horas para incidentes críticos.</w:t>
            </w:r>
          </w:p>
        </w:tc>
      </w:tr>
    </w:tbl>
    <w:p w:rsidR="00000000" w:rsidDel="00000000" w:rsidP="00000000" w:rsidRDefault="00000000" w:rsidRPr="00000000" w14:paraId="000007F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 </w:t>
      </w:r>
    </w:p>
    <w:tbl>
      <w:tblPr>
        <w:tblStyle w:val="Table134"/>
        <w:tblW w:w="11527.0" w:type="dxa"/>
        <w:jc w:val="left"/>
        <w:tblLayout w:type="fixed"/>
        <w:tblLook w:val="0400"/>
      </w:tblPr>
      <w:tblGrid>
        <w:gridCol w:w="4486"/>
        <w:gridCol w:w="2461"/>
        <w:gridCol w:w="2461"/>
        <w:gridCol w:w="2119"/>
        <w:tblGridChange w:id="0">
          <w:tblGrid>
            <w:gridCol w:w="4486"/>
            <w:gridCol w:w="2461"/>
            <w:gridCol w:w="2461"/>
            <w:gridCol w:w="211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RNF6.3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7F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Mantenibilidad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F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7F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Gestión y Desarrollo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80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80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80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08">
            <w:pPr>
              <w:numPr>
                <w:ilvl w:val="0"/>
                <w:numId w:val="12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Manual técnico</w:t>
            </w:r>
          </w:p>
          <w:p w:rsidR="00000000" w:rsidDel="00000000" w:rsidP="00000000" w:rsidRDefault="00000000" w:rsidRPr="00000000" w14:paraId="00000809">
            <w:pPr>
              <w:numPr>
                <w:ilvl w:val="0"/>
                <w:numId w:val="12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Historial de versiones</w:t>
            </w:r>
          </w:p>
          <w:p w:rsidR="00000000" w:rsidDel="00000000" w:rsidP="00000000" w:rsidRDefault="00000000" w:rsidRPr="00000000" w14:paraId="0000080A">
            <w:pPr>
              <w:numPr>
                <w:ilvl w:val="0"/>
                <w:numId w:val="12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de actualizaciones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80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Cambios o actualizaciones del sistema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0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1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Sistema actualizado sin afectar operaciones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8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15">
            <w:pPr>
              <w:numPr>
                <w:ilvl w:val="0"/>
                <w:numId w:val="14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estar diseñado de forma modular y documentada, facilitando actualizaciones, correcciones y mejoras sin afectar el funcionamiento general.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81A">
            <w:pPr>
              <w:numPr>
                <w:ilvl w:val="0"/>
                <w:numId w:val="6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una actualización causa error, debe existir la opción de reversión inmediata.</w:t>
            </w:r>
          </w:p>
          <w:p w:rsidR="00000000" w:rsidDel="00000000" w:rsidP="00000000" w:rsidRDefault="00000000" w:rsidRPr="00000000" w14:paraId="0000081B">
            <w:pPr>
              <w:numPr>
                <w:ilvl w:val="0"/>
                <w:numId w:val="6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registrarán todas las modificaciones realizadas al código.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20">
            <w:pPr>
              <w:numPr>
                <w:ilvl w:val="0"/>
                <w:numId w:val="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Actualizaciones implementadas sin interrupciones.</w:t>
            </w:r>
          </w:p>
          <w:p w:rsidR="00000000" w:rsidDel="00000000" w:rsidP="00000000" w:rsidRDefault="00000000" w:rsidRPr="00000000" w14:paraId="00000821">
            <w:pPr>
              <w:numPr>
                <w:ilvl w:val="0"/>
                <w:numId w:val="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Documentación técnica actualizada tras cada cambio.</w:t>
            </w:r>
          </w:p>
        </w:tc>
      </w:tr>
    </w:tbl>
    <w:p w:rsidR="00000000" w:rsidDel="00000000" w:rsidP="00000000" w:rsidRDefault="00000000" w:rsidRPr="00000000" w14:paraId="0000082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</w:p>
    <w:p w:rsidR="00000000" w:rsidDel="00000000" w:rsidP="00000000" w:rsidRDefault="00000000" w:rsidRPr="00000000" w14:paraId="0000082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RNF7 Portabilidad y Accesibilidad</w:t>
      </w:r>
    </w:p>
    <w:tbl>
      <w:tblPr>
        <w:tblStyle w:val="Table135"/>
        <w:tblW w:w="11526.0" w:type="dxa"/>
        <w:jc w:val="left"/>
        <w:tblLayout w:type="fixed"/>
        <w:tblLook w:val="0400"/>
      </w:tblPr>
      <w:tblGrid>
        <w:gridCol w:w="4484"/>
        <w:gridCol w:w="2673"/>
        <w:gridCol w:w="2673"/>
        <w:gridCol w:w="1696"/>
        <w:tblGridChange w:id="0">
          <w:tblGrid>
            <w:gridCol w:w="4484"/>
            <w:gridCol w:w="2673"/>
            <w:gridCol w:w="2673"/>
            <w:gridCol w:w="169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RNF7.1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82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Portabilidad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82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Portabilidad y Accesibilidad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2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3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83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3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83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3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83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37">
            <w:pPr>
              <w:numPr>
                <w:ilvl w:val="0"/>
                <w:numId w:val="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Guías de migración</w:t>
            </w:r>
          </w:p>
          <w:p w:rsidR="00000000" w:rsidDel="00000000" w:rsidP="00000000" w:rsidRDefault="00000000" w:rsidRPr="00000000" w14:paraId="00000838">
            <w:pPr>
              <w:numPr>
                <w:ilvl w:val="0"/>
                <w:numId w:val="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Documentación de compatibilidad.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3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83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Configuraciones del sistema actual.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3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3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Migración exitosa a otro entorno.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4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84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43">
            <w:pPr>
              <w:numPr>
                <w:ilvl w:val="0"/>
                <w:numId w:val="10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poder migrar a otras plataformas o entornos con un mínimo esfuerzo de configuración y sin pérdida de datos.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4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848">
            <w:pPr>
              <w:numPr>
                <w:ilvl w:val="0"/>
                <w:numId w:val="1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ocurre un error durante la migración, el sistema debe revertir los cambios y registrar el evento.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4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4D">
            <w:pPr>
              <w:numPr>
                <w:ilvl w:val="0"/>
                <w:numId w:val="1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migración no debe requerir más del 10% de reconfiguración manual.</w:t>
            </w:r>
          </w:p>
          <w:p w:rsidR="00000000" w:rsidDel="00000000" w:rsidP="00000000" w:rsidRDefault="00000000" w:rsidRPr="00000000" w14:paraId="0000084E">
            <w:pPr>
              <w:numPr>
                <w:ilvl w:val="0"/>
                <w:numId w:val="1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debe perderse información durante el proceso.</w:t>
            </w:r>
          </w:p>
        </w:tc>
      </w:tr>
    </w:tbl>
    <w:p w:rsidR="00000000" w:rsidDel="00000000" w:rsidP="00000000" w:rsidRDefault="00000000" w:rsidRPr="00000000" w14:paraId="0000085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36"/>
        <w:tblW w:w="11527.0" w:type="dxa"/>
        <w:jc w:val="left"/>
        <w:tblLayout w:type="fixed"/>
        <w:tblLook w:val="0400"/>
      </w:tblPr>
      <w:tblGrid>
        <w:gridCol w:w="4869"/>
        <w:gridCol w:w="2498"/>
        <w:gridCol w:w="2498"/>
        <w:gridCol w:w="1662"/>
        <w:tblGridChange w:id="0">
          <w:tblGrid>
            <w:gridCol w:w="4869"/>
            <w:gridCol w:w="2498"/>
            <w:gridCol w:w="2498"/>
            <w:gridCol w:w="166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5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RNF7.2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5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85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Accesibilidad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5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85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Portabilidad y Accesibilidad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5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5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85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5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85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6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86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62">
            <w:pPr>
              <w:numPr>
                <w:ilvl w:val="0"/>
                <w:numId w:val="1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Normas WCAG 2.1</w:t>
            </w:r>
          </w:p>
          <w:p w:rsidR="00000000" w:rsidDel="00000000" w:rsidP="00000000" w:rsidRDefault="00000000" w:rsidRPr="00000000" w14:paraId="00000863">
            <w:pPr>
              <w:numPr>
                <w:ilvl w:val="0"/>
                <w:numId w:val="1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Manual de accesibilidad</w:t>
            </w:r>
          </w:p>
          <w:p w:rsidR="00000000" w:rsidDel="00000000" w:rsidP="00000000" w:rsidRDefault="00000000" w:rsidRPr="00000000" w14:paraId="00000864">
            <w:pPr>
              <w:numPr>
                <w:ilvl w:val="0"/>
                <w:numId w:val="1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Guía de diseño inclusivo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6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86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Interacción del usuario con discapacidad.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6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6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Interfaz accesible y funcional.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6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86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6F">
            <w:pPr>
              <w:numPr>
                <w:ilvl w:val="0"/>
                <w:numId w:val="1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interfaz debe cumplir con las normas WCAG 2.1 para garantizar el acceso a usuarios con discapacidad visual o auditiva.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874">
            <w:pPr>
              <w:numPr>
                <w:ilvl w:val="0"/>
                <w:numId w:val="16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se detectan barreras de accesibilidad, deben corregirse antes del despliegue.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79">
            <w:pPr>
              <w:numPr>
                <w:ilvl w:val="0"/>
                <w:numId w:val="1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ser navegable mediante teclado.</w:t>
            </w:r>
          </w:p>
          <w:p w:rsidR="00000000" w:rsidDel="00000000" w:rsidP="00000000" w:rsidRDefault="00000000" w:rsidRPr="00000000" w14:paraId="0000087A">
            <w:pPr>
              <w:numPr>
                <w:ilvl w:val="0"/>
                <w:numId w:val="1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elementos visuales deben incluir texto alternativo.</w:t>
            </w:r>
          </w:p>
        </w:tc>
      </w:tr>
    </w:tbl>
    <w:p w:rsidR="00000000" w:rsidDel="00000000" w:rsidP="00000000" w:rsidRDefault="00000000" w:rsidRPr="00000000" w14:paraId="0000087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37"/>
        <w:tblW w:w="11526.0" w:type="dxa"/>
        <w:jc w:val="left"/>
        <w:tblLayout w:type="fixed"/>
        <w:tblLook w:val="0400"/>
      </w:tblPr>
      <w:tblGrid>
        <w:gridCol w:w="4999"/>
        <w:gridCol w:w="2313"/>
        <w:gridCol w:w="2313"/>
        <w:gridCol w:w="1901"/>
        <w:tblGridChange w:id="0">
          <w:tblGrid>
            <w:gridCol w:w="4999"/>
            <w:gridCol w:w="2313"/>
            <w:gridCol w:w="2313"/>
            <w:gridCol w:w="190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RNF7.3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88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Multiplataforma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88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Portabilidad y Accesibilidad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88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88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88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8E">
            <w:pPr>
              <w:numPr>
                <w:ilvl w:val="0"/>
                <w:numId w:val="1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Pruebas de compatibilidad</w:t>
            </w:r>
          </w:p>
          <w:p w:rsidR="00000000" w:rsidDel="00000000" w:rsidP="00000000" w:rsidRDefault="00000000" w:rsidRPr="00000000" w14:paraId="0000088F">
            <w:pPr>
              <w:numPr>
                <w:ilvl w:val="0"/>
                <w:numId w:val="1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Reportes de ejecución multiplataforma.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89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Aplicación ejecutada en distintos dispositivos.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9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Funcionamiento consistente en todos los entornos.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89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9A">
            <w:pPr>
              <w:numPr>
                <w:ilvl w:val="0"/>
                <w:numId w:val="20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operar correctamente en dispositivos móviles, tablets y equipos de escritorio sin pérdida de funcionalidad.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89F">
            <w:pPr>
              <w:numPr>
                <w:ilvl w:val="0"/>
                <w:numId w:val="2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se detecta un fallo en un entorno, debe corregirse antes de la siguiente versión.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A4">
            <w:pPr>
              <w:numPr>
                <w:ilvl w:val="0"/>
                <w:numId w:val="2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adaptarse automáticamente a la resolución del dispositivo.</w:t>
            </w:r>
          </w:p>
          <w:p w:rsidR="00000000" w:rsidDel="00000000" w:rsidP="00000000" w:rsidRDefault="00000000" w:rsidRPr="00000000" w14:paraId="000008A5">
            <w:pPr>
              <w:numPr>
                <w:ilvl w:val="0"/>
                <w:numId w:val="2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Todas las funciones deben ser iguales en web y móvil.</w:t>
            </w:r>
          </w:p>
        </w:tc>
      </w:tr>
    </w:tbl>
    <w:p w:rsidR="00000000" w:rsidDel="00000000" w:rsidP="00000000" w:rsidRDefault="00000000" w:rsidRPr="00000000" w14:paraId="000008A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br w:type="textWrapping"/>
        <w:br w:type="textWrapping"/>
        <w:t xml:space="preserve">RNF8 Sostenibilidad y Cumplimiento Normativo</w:t>
      </w:r>
    </w:p>
    <w:tbl>
      <w:tblPr>
        <w:tblStyle w:val="Table138"/>
        <w:tblW w:w="10609.0" w:type="dxa"/>
        <w:jc w:val="left"/>
        <w:tblLayout w:type="fixed"/>
        <w:tblLook w:val="0400"/>
      </w:tblPr>
      <w:tblGrid>
        <w:gridCol w:w="4243"/>
        <w:gridCol w:w="2131"/>
        <w:gridCol w:w="2131"/>
        <w:gridCol w:w="2104"/>
        <w:tblGridChange w:id="0">
          <w:tblGrid>
            <w:gridCol w:w="4243"/>
            <w:gridCol w:w="2131"/>
            <w:gridCol w:w="2131"/>
            <w:gridCol w:w="2104"/>
          </w:tblGrid>
        </w:tblGridChange>
      </w:tblGrid>
      <w:tr>
        <w:trPr>
          <w:cantSplit w:val="0"/>
          <w:trHeight w:val="55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RNF8.1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8A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Eficiencia energética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8B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Sostenibilidad y Cumplimiento Normativo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8B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8B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8B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B9">
            <w:pPr>
              <w:numPr>
                <w:ilvl w:val="0"/>
                <w:numId w:val="2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Reportes de consumo de recursos</w:t>
            </w:r>
          </w:p>
          <w:p w:rsidR="00000000" w:rsidDel="00000000" w:rsidP="00000000" w:rsidRDefault="00000000" w:rsidRPr="00000000" w14:paraId="000008BA">
            <w:pPr>
              <w:numPr>
                <w:ilvl w:val="0"/>
                <w:numId w:val="2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Métricas de rendimiento energético.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8B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Procesos en ejecución en segundo plano.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C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Uso optimizado de CPU y memoria.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8C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C5">
            <w:pPr>
              <w:numPr>
                <w:ilvl w:val="0"/>
                <w:numId w:val="2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software debe minimizar el consumo de recursos en segundo plano, favoreciendo el ahorro energético.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8CA">
            <w:pPr>
              <w:numPr>
                <w:ilvl w:val="0"/>
                <w:numId w:val="26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consumo excede los límites esperados, el sistema debe reducir tareas no esenciales.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CF">
            <w:pPr>
              <w:numPr>
                <w:ilvl w:val="0"/>
                <w:numId w:val="2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uso de CPU en segundo plano no debe superar el 15%.</w:t>
            </w:r>
          </w:p>
          <w:p w:rsidR="00000000" w:rsidDel="00000000" w:rsidP="00000000" w:rsidRDefault="00000000" w:rsidRPr="00000000" w14:paraId="000008D0">
            <w:pPr>
              <w:numPr>
                <w:ilvl w:val="0"/>
                <w:numId w:val="2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Las tareas inactivas deben suspenderse automáticamente.</w:t>
            </w:r>
          </w:p>
        </w:tc>
      </w:tr>
    </w:tbl>
    <w:p w:rsidR="00000000" w:rsidDel="00000000" w:rsidP="00000000" w:rsidRDefault="00000000" w:rsidRPr="00000000" w14:paraId="000008D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39"/>
        <w:tblW w:w="11527.0" w:type="dxa"/>
        <w:jc w:val="left"/>
        <w:tblLayout w:type="fixed"/>
        <w:tblLook w:val="0400"/>
      </w:tblPr>
      <w:tblGrid>
        <w:gridCol w:w="4376"/>
        <w:gridCol w:w="2204"/>
        <w:gridCol w:w="2204"/>
        <w:gridCol w:w="2743"/>
        <w:tblGridChange w:id="0">
          <w:tblGrid>
            <w:gridCol w:w="4376"/>
            <w:gridCol w:w="2204"/>
            <w:gridCol w:w="2204"/>
            <w:gridCol w:w="2743"/>
          </w:tblGrid>
        </w:tblGridChange>
      </w:tblGrid>
      <w:tr>
        <w:trPr>
          <w:cantSplit w:val="0"/>
          <w:trHeight w:val="55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RNF8.2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8D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Cumplimiento normativo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8D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Sostenibilidad y Cumplimiento Normativo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8D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8E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8E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E4">
            <w:pPr>
              <w:numPr>
                <w:ilvl w:val="0"/>
                <w:numId w:val="2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Ley 1581 de 2012</w:t>
            </w:r>
          </w:p>
          <w:p w:rsidR="00000000" w:rsidDel="00000000" w:rsidP="00000000" w:rsidRDefault="00000000" w:rsidRPr="00000000" w14:paraId="000008E5">
            <w:pPr>
              <w:numPr>
                <w:ilvl w:val="0"/>
                <w:numId w:val="2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Política de protección de datos</w:t>
            </w:r>
          </w:p>
          <w:p w:rsidR="00000000" w:rsidDel="00000000" w:rsidP="00000000" w:rsidRDefault="00000000" w:rsidRPr="00000000" w14:paraId="000008E6">
            <w:pPr>
              <w:numPr>
                <w:ilvl w:val="0"/>
                <w:numId w:val="2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Manual de cumplimiento legal.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8E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Datos personales de usuarios.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E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Tratamiento legal y seguro de la información.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8F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8F1">
            <w:pPr>
              <w:numPr>
                <w:ilvl w:val="0"/>
                <w:numId w:val="30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cumplir con la Ley 1581 de 2012 sobre protección de datos personales en Colombia y con los reglamentos aplicables.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8F6">
            <w:pPr>
              <w:numPr>
                <w:ilvl w:val="0"/>
                <w:numId w:val="3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se detecta un incumplimiento, el sistema debe detener la operación relacionada y generar alerta al responsable.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FB">
            <w:pPr>
              <w:numPr>
                <w:ilvl w:val="0"/>
                <w:numId w:val="3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Todo tratamiento de datos debe contar con el consentimiento del usuario.</w:t>
            </w:r>
          </w:p>
          <w:p w:rsidR="00000000" w:rsidDel="00000000" w:rsidP="00000000" w:rsidRDefault="00000000" w:rsidRPr="00000000" w14:paraId="000008FC">
            <w:pPr>
              <w:numPr>
                <w:ilvl w:val="0"/>
                <w:numId w:val="3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Debe existir registro actualizado de políticas de privacidad.</w:t>
            </w:r>
          </w:p>
        </w:tc>
      </w:tr>
    </w:tbl>
    <w:p w:rsidR="00000000" w:rsidDel="00000000" w:rsidP="00000000" w:rsidRDefault="00000000" w:rsidRPr="00000000" w14:paraId="0000090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40"/>
        <w:tblW w:w="11527.0" w:type="dxa"/>
        <w:jc w:val="left"/>
        <w:tblLayout w:type="fixed"/>
        <w:tblLook w:val="0400"/>
      </w:tblPr>
      <w:tblGrid>
        <w:gridCol w:w="5377"/>
        <w:gridCol w:w="2477"/>
        <w:gridCol w:w="2477"/>
        <w:gridCol w:w="1196"/>
        <w:tblGridChange w:id="0">
          <w:tblGrid>
            <w:gridCol w:w="5377"/>
            <w:gridCol w:w="2477"/>
            <w:gridCol w:w="2477"/>
            <w:gridCol w:w="1196"/>
          </w:tblGrid>
        </w:tblGridChange>
      </w:tblGrid>
      <w:tr>
        <w:trPr>
          <w:cantSplit w:val="0"/>
          <w:trHeight w:val="55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RNF8.3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90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Auditoría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90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Sostenibilidad y Cumplimiento Normativo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90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90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90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10">
            <w:pPr>
              <w:numPr>
                <w:ilvl w:val="0"/>
                <w:numId w:val="3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Logs del sistema</w:t>
            </w:r>
          </w:p>
          <w:p w:rsidR="00000000" w:rsidDel="00000000" w:rsidP="00000000" w:rsidRDefault="00000000" w:rsidRPr="00000000" w14:paraId="00000911">
            <w:pPr>
              <w:numPr>
                <w:ilvl w:val="0"/>
                <w:numId w:val="3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de auditorías</w:t>
            </w:r>
          </w:p>
          <w:p w:rsidR="00000000" w:rsidDel="00000000" w:rsidP="00000000" w:rsidRDefault="00000000" w:rsidRPr="00000000" w14:paraId="00000912">
            <w:pPr>
              <w:numPr>
                <w:ilvl w:val="0"/>
                <w:numId w:val="3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Manual de seguridad de información.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9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Operaciones críticas realizadas por el sistema.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1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detallado de eventos.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91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1D">
            <w:pPr>
              <w:numPr>
                <w:ilvl w:val="0"/>
                <w:numId w:val="3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mantener registros detallados de las operaciones críticas, accesos y modificaciones para auditorías futuras.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922">
            <w:pPr>
              <w:numPr>
                <w:ilvl w:val="0"/>
                <w:numId w:val="36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 caso de fallo en el registro, debe activarse un respaldo alternativo.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27">
            <w:pPr>
              <w:numPr>
                <w:ilvl w:val="0"/>
                <w:numId w:val="3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Todos los eventos críticos deben registrarse automáticamente.</w:t>
            </w:r>
          </w:p>
          <w:p w:rsidR="00000000" w:rsidDel="00000000" w:rsidP="00000000" w:rsidRDefault="00000000" w:rsidRPr="00000000" w14:paraId="00000928">
            <w:pPr>
              <w:numPr>
                <w:ilvl w:val="0"/>
                <w:numId w:val="3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registros deben conservarse por mínimo un año.</w:t>
            </w:r>
          </w:p>
        </w:tc>
      </w:tr>
    </w:tbl>
    <w:p w:rsidR="00000000" w:rsidDel="00000000" w:rsidP="00000000" w:rsidRDefault="00000000" w:rsidRPr="00000000" w14:paraId="0000092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41"/>
        <w:tblW w:w="11527.0" w:type="dxa"/>
        <w:jc w:val="left"/>
        <w:tblLayout w:type="fixed"/>
        <w:tblLook w:val="0400"/>
      </w:tblPr>
      <w:tblGrid>
        <w:gridCol w:w="4337"/>
        <w:gridCol w:w="2181"/>
        <w:gridCol w:w="2181"/>
        <w:gridCol w:w="2828"/>
        <w:tblGridChange w:id="0">
          <w:tblGrid>
            <w:gridCol w:w="4337"/>
            <w:gridCol w:w="2181"/>
            <w:gridCol w:w="2181"/>
            <w:gridCol w:w="2828"/>
          </w:tblGrid>
        </w:tblGridChange>
      </w:tblGrid>
      <w:tr>
        <w:trPr>
          <w:cantSplit w:val="0"/>
          <w:trHeight w:val="55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RNF8.4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93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Monitoreo del rendimiento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93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Sostenibilidad y Cumplimiento Normativo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93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93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3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93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3C">
            <w:pPr>
              <w:numPr>
                <w:ilvl w:val="0"/>
                <w:numId w:val="3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Herramientas de monitoreo</w:t>
            </w:r>
          </w:p>
          <w:p w:rsidR="00000000" w:rsidDel="00000000" w:rsidP="00000000" w:rsidRDefault="00000000" w:rsidRPr="00000000" w14:paraId="0000093D">
            <w:pPr>
              <w:numPr>
                <w:ilvl w:val="0"/>
                <w:numId w:val="3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Reportes automáticos de desempeño.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4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94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Datos operativos del sistema.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4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4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Métricas de desempeño actualizadas.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4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94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948">
            <w:pPr>
              <w:numPr>
                <w:ilvl w:val="0"/>
                <w:numId w:val="40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Deben existir métricas automáticas que evalúen continuamente el rendimiento del sistema para prevenir degradaciones.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4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94D">
            <w:pPr>
              <w:numPr>
                <w:ilvl w:val="0"/>
                <w:numId w:val="4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se detecta un descenso del rendimiento, debe generarse alerta automática al administrador.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52">
            <w:pPr>
              <w:numPr>
                <w:ilvl w:val="0"/>
                <w:numId w:val="4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monitoreo debe ejecutarse en tiempo real.</w:t>
            </w:r>
          </w:p>
          <w:p w:rsidR="00000000" w:rsidDel="00000000" w:rsidP="00000000" w:rsidRDefault="00000000" w:rsidRPr="00000000" w14:paraId="00000953">
            <w:pPr>
              <w:numPr>
                <w:ilvl w:val="0"/>
                <w:numId w:val="4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Las métricas deben almacenarse para análisis histórico.</w:t>
            </w:r>
          </w:p>
        </w:tc>
      </w:tr>
    </w:tbl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RNF9 Requerimientos técnicos</w:t>
      </w:r>
    </w:p>
    <w:tbl>
      <w:tblPr>
        <w:tblStyle w:val="Table142"/>
        <w:tblW w:w="11527.0" w:type="dxa"/>
        <w:jc w:val="left"/>
        <w:tblLayout w:type="fixed"/>
        <w:tblLook w:val="0400"/>
      </w:tblPr>
      <w:tblGrid>
        <w:gridCol w:w="3972"/>
        <w:gridCol w:w="2631"/>
        <w:gridCol w:w="2631"/>
        <w:gridCol w:w="2293"/>
        <w:tblGridChange w:id="0">
          <w:tblGrid>
            <w:gridCol w:w="3972"/>
            <w:gridCol w:w="2631"/>
            <w:gridCol w:w="2631"/>
            <w:gridCol w:w="229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 9.1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5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95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Visualización responsiva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96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técnico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96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Interfaces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 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 Alto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968">
            <w:pPr>
              <w:numPr>
                <w:ilvl w:val="0"/>
                <w:numId w:val="4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Guía de diseño responsive</w:t>
            </w:r>
          </w:p>
          <w:p w:rsidR="00000000" w:rsidDel="00000000" w:rsidP="00000000" w:rsidRDefault="00000000" w:rsidRPr="00000000" w14:paraId="00000969">
            <w:pPr>
              <w:numPr>
                <w:ilvl w:val="0"/>
                <w:numId w:val="4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Mockups de interfaz</w:t>
            </w:r>
          </w:p>
          <w:p w:rsidR="00000000" w:rsidDel="00000000" w:rsidP="00000000" w:rsidRDefault="00000000" w:rsidRPr="00000000" w14:paraId="0000096A">
            <w:pPr>
              <w:numPr>
                <w:ilvl w:val="0"/>
                <w:numId w:val="4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Prototipos 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96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Resolución y orientación del dispositivo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6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7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Interfaz adaptada correctamente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974">
            <w:pPr>
              <w:numPr>
                <w:ilvl w:val="0"/>
                <w:numId w:val="46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adaptar automáticamente la interfaz de usuario a diferentes tamaños de pantalla y resoluciones, garantizando una correcta visualización y usabilidad en dispositivos móviles, tablets y equipos de escritorio.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979">
            <w:pPr>
              <w:numPr>
                <w:ilvl w:val="0"/>
                <w:numId w:val="4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la resolución no es soportada, el sistema debe ajustar el diseño al formato más cercano disponible.</w:t>
            </w:r>
          </w:p>
          <w:p w:rsidR="00000000" w:rsidDel="00000000" w:rsidP="00000000" w:rsidRDefault="00000000" w:rsidRPr="00000000" w14:paraId="0000097A">
            <w:pPr>
              <w:numPr>
                <w:ilvl w:val="0"/>
                <w:numId w:val="4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 caso de error de renderizado, se debe recargar la interfaz sin pérdida de información.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7F">
            <w:pPr>
              <w:numPr>
                <w:ilvl w:val="0"/>
                <w:numId w:val="4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interfaz se visualiza correctamente en distintos tamaños de pantalla.</w:t>
            </w:r>
          </w:p>
          <w:p w:rsidR="00000000" w:rsidDel="00000000" w:rsidP="00000000" w:rsidRDefault="00000000" w:rsidRPr="00000000" w14:paraId="00000980">
            <w:pPr>
              <w:numPr>
                <w:ilvl w:val="0"/>
                <w:numId w:val="4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se presentan desbordamientos ni elementos ocultos.</w:t>
            </w:r>
          </w:p>
        </w:tc>
      </w:tr>
    </w:tbl>
    <w:p w:rsidR="00000000" w:rsidDel="00000000" w:rsidP="00000000" w:rsidRDefault="00000000" w:rsidRPr="00000000" w14:paraId="0000098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43"/>
        <w:tblW w:w="11526.0" w:type="dxa"/>
        <w:jc w:val="left"/>
        <w:tblLayout w:type="fixed"/>
        <w:tblLook w:val="0400"/>
      </w:tblPr>
      <w:tblGrid>
        <w:gridCol w:w="4116"/>
        <w:gridCol w:w="2362"/>
        <w:gridCol w:w="2362"/>
        <w:gridCol w:w="2686"/>
        <w:tblGridChange w:id="0">
          <w:tblGrid>
            <w:gridCol w:w="4116"/>
            <w:gridCol w:w="2362"/>
            <w:gridCol w:w="2362"/>
            <w:gridCol w:w="268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RNF9.2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98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Soporte técnico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98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técnico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98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Módulos de operación y mantenimiento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99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99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994">
            <w:pPr>
              <w:numPr>
                <w:ilvl w:val="0"/>
                <w:numId w:val="4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Manual de soporte técnico</w:t>
            </w:r>
          </w:p>
          <w:p w:rsidR="00000000" w:rsidDel="00000000" w:rsidP="00000000" w:rsidRDefault="00000000" w:rsidRPr="00000000" w14:paraId="00000995">
            <w:pPr>
              <w:numPr>
                <w:ilvl w:val="0"/>
                <w:numId w:val="49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de incidencias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99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Solicitud de soporte o incidencia reportada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9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y estado de la solicitud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tbl>
            <w:tblPr>
              <w:tblStyle w:val="Table144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99F">
                  <w:pPr>
                    <w:numPr>
                      <w:ilvl w:val="0"/>
                      <w:numId w:val="50"/>
                    </w:numPr>
                    <w:ind w:left="720" w:hanging="360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5"/>
              <w:tblW w:w="11242.0" w:type="dxa"/>
              <w:jc w:val="left"/>
              <w:tblLayout w:type="fixed"/>
              <w:tblLook w:val="0400"/>
            </w:tblPr>
            <w:tblGrid>
              <w:gridCol w:w="11242"/>
              <w:tblGridChange w:id="0">
                <w:tblGrid>
                  <w:gridCol w:w="11242"/>
                </w:tblGrid>
              </w:tblGridChange>
            </w:tblGrid>
            <w:tr>
              <w:trPr>
                <w:cantSplit w:val="0"/>
                <w:trHeight w:val="234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9A1">
                  <w:pPr>
                    <w:numPr>
                      <w:ilvl w:val="0"/>
                      <w:numId w:val="97"/>
                    </w:numPr>
                    <w:ind w:left="720" w:hanging="360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rtl w:val="0"/>
                    </w:rPr>
                    <w:t xml:space="preserve">El sistema debe permitir la gestión de solicitudes de soporte técnico relacionadas con el funcionamiento de la aplicación o los dispositivos IoT asociados.</w:t>
                  </w:r>
                </w:p>
              </w:tc>
            </w:tr>
          </w:tbl>
          <w:p w:rsidR="00000000" w:rsidDel="00000000" w:rsidP="00000000" w:rsidRDefault="00000000" w:rsidRPr="00000000" w14:paraId="000009A2">
            <w:pPr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9A7">
            <w:pPr>
              <w:numPr>
                <w:ilvl w:val="0"/>
                <w:numId w:val="5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la solicitud no puede procesarse, el sistema debe notificar al usuario.</w:t>
            </w:r>
          </w:p>
          <w:p w:rsidR="00000000" w:rsidDel="00000000" w:rsidP="00000000" w:rsidRDefault="00000000" w:rsidRPr="00000000" w14:paraId="000009A8">
            <w:pPr>
              <w:numPr>
                <w:ilvl w:val="0"/>
                <w:numId w:val="51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Las solicitudes duplicadas deben agruparse automáticamente.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AD">
            <w:pPr>
              <w:numPr>
                <w:ilvl w:val="0"/>
                <w:numId w:val="5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Las solicitudes de soporte quedan registradas correctamente.</w:t>
            </w:r>
          </w:p>
          <w:p w:rsidR="00000000" w:rsidDel="00000000" w:rsidP="00000000" w:rsidRDefault="00000000" w:rsidRPr="00000000" w14:paraId="000009AE">
            <w:pPr>
              <w:numPr>
                <w:ilvl w:val="0"/>
                <w:numId w:val="52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estado de cada solicitud puede ser consultado.</w:t>
            </w:r>
          </w:p>
        </w:tc>
      </w:tr>
    </w:tbl>
    <w:p w:rsidR="00000000" w:rsidDel="00000000" w:rsidP="00000000" w:rsidRDefault="00000000" w:rsidRPr="00000000" w14:paraId="000009B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46"/>
        <w:tblW w:w="11527.0" w:type="dxa"/>
        <w:jc w:val="left"/>
        <w:tblLayout w:type="fixed"/>
        <w:tblLook w:val="0400"/>
      </w:tblPr>
      <w:tblGrid>
        <w:gridCol w:w="3878"/>
        <w:gridCol w:w="2492"/>
        <w:gridCol w:w="2489"/>
        <w:gridCol w:w="2668"/>
        <w:tblGridChange w:id="0">
          <w:tblGrid>
            <w:gridCol w:w="3878"/>
            <w:gridCol w:w="2492"/>
            <w:gridCol w:w="2489"/>
            <w:gridCol w:w="266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B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Identificador: RNF9.3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B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9B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Mantenimiento técnico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B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Tipo:</w:t>
            </w:r>
          </w:p>
          <w:p w:rsidR="00000000" w:rsidDel="00000000" w:rsidP="00000000" w:rsidRDefault="00000000" w:rsidRPr="00000000" w14:paraId="000009B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técnico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B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9B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Infraestructura y backend del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B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¿Crítico?</w:t>
            </w:r>
          </w:p>
          <w:p w:rsidR="00000000" w:rsidDel="00000000" w:rsidP="00000000" w:rsidRDefault="00000000" w:rsidRPr="00000000" w14:paraId="000009B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B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9C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C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Documentos de visualización asociados:</w:t>
            </w:r>
          </w:p>
          <w:p w:rsidR="00000000" w:rsidDel="00000000" w:rsidP="00000000" w:rsidRDefault="00000000" w:rsidRPr="00000000" w14:paraId="000009C2">
            <w:pPr>
              <w:numPr>
                <w:ilvl w:val="0"/>
                <w:numId w:val="5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 de mantenimiento</w:t>
            </w:r>
          </w:p>
          <w:p w:rsidR="00000000" w:rsidDel="00000000" w:rsidP="00000000" w:rsidRDefault="00000000" w:rsidRPr="00000000" w14:paraId="000009C3">
            <w:pPr>
              <w:numPr>
                <w:ilvl w:val="0"/>
                <w:numId w:val="5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Bitácora de 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C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9C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Solicitud de mantenimiento o actualización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C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C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Sistema actualizado y operativo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C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9CD">
            <w:pPr>
              <w:numPr>
                <w:ilvl w:val="0"/>
                <w:numId w:val="55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permitir realizar tareas de mantenimiento técnico, correcciones y actualizaciones sin afectar la disponibilidad ni el funcionamiento normal del servicio.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Manejo de situaciones anormales</w:t>
            </w:r>
          </w:p>
          <w:p w:rsidR="00000000" w:rsidDel="00000000" w:rsidP="00000000" w:rsidRDefault="00000000" w:rsidRPr="00000000" w14:paraId="000009D2">
            <w:pPr>
              <w:numPr>
                <w:ilvl w:val="0"/>
                <w:numId w:val="5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una actualización falla, el sistema debe restaurar la versión anterior.</w:t>
            </w:r>
          </w:p>
          <w:p w:rsidR="00000000" w:rsidDel="00000000" w:rsidP="00000000" w:rsidRDefault="00000000" w:rsidRPr="00000000" w14:paraId="000009D3">
            <w:pPr>
              <w:numPr>
                <w:ilvl w:val="0"/>
                <w:numId w:val="5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debe registrar cualquier error ocurrido durante el mantenimiento.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D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D8">
            <w:pPr>
              <w:numPr>
                <w:ilvl w:val="0"/>
                <w:numId w:val="5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permanece disponible durante el mantenimiento.</w:t>
            </w:r>
          </w:p>
          <w:p w:rsidR="00000000" w:rsidDel="00000000" w:rsidP="00000000" w:rsidRDefault="00000000" w:rsidRPr="00000000" w14:paraId="000009D9">
            <w:pPr>
              <w:numPr>
                <w:ilvl w:val="0"/>
                <w:numId w:val="58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 se presenta pérdida de datos.</w:t>
            </w:r>
          </w:p>
        </w:tc>
      </w:tr>
    </w:tbl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pStyle w:val="Heading1"/>
        <w:numPr>
          <w:ilvl w:val="0"/>
          <w:numId w:val="78"/>
        </w:numPr>
        <w:tabs>
          <w:tab w:val="left" w:leader="none" w:pos="1572"/>
        </w:tabs>
        <w:spacing w:before="190" w:lineRule="auto"/>
        <w:ind w:left="920" w:hanging="36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Requisitos de Casos de Uso.</w:t>
      </w:r>
    </w:p>
    <w:p w:rsidR="00000000" w:rsidDel="00000000" w:rsidP="00000000" w:rsidRDefault="00000000" w:rsidRPr="00000000" w14:paraId="000009E2">
      <w:pPr>
        <w:pStyle w:val="Heading2"/>
        <w:numPr>
          <w:ilvl w:val="1"/>
          <w:numId w:val="78"/>
        </w:numPr>
        <w:tabs>
          <w:tab w:val="left" w:leader="none" w:pos="1949"/>
        </w:tabs>
        <w:spacing w:before="1" w:lineRule="auto"/>
        <w:ind w:left="1949" w:hanging="485"/>
        <w:rPr>
          <w:sz w:val="22"/>
          <w:szCs w:val="22"/>
        </w:rPr>
      </w:pPr>
      <w:bookmarkStart w:colFirst="0" w:colLast="0" w:name="_heading=h.5nlt3vruay0g" w:id="23"/>
      <w:bookmarkEnd w:id="23"/>
      <w:r w:rsidDel="00000000" w:rsidR="00000000" w:rsidRPr="00000000">
        <w:rPr>
          <w:sz w:val="22"/>
          <w:szCs w:val="22"/>
          <w:rtl w:val="0"/>
        </w:rPr>
        <w:t xml:space="preserve">Diagrama UML de casos de uso.</w:t>
      </w:r>
    </w:p>
    <w:p w:rsidR="00000000" w:rsidDel="00000000" w:rsidP="00000000" w:rsidRDefault="00000000" w:rsidRPr="00000000" w14:paraId="000009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RF1. Ingreso, autenticación y seguridad Usuarios</w:t>
      </w:r>
    </w:p>
    <w:p w:rsidR="00000000" w:rsidDel="00000000" w:rsidP="00000000" w:rsidRDefault="00000000" w:rsidRPr="00000000" w14:paraId="000009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1559877</wp:posOffset>
            </wp:positionH>
            <wp:positionV relativeFrom="paragraph">
              <wp:posOffset>77470</wp:posOffset>
            </wp:positionV>
            <wp:extent cx="4210050" cy="2676525"/>
            <wp:effectExtent b="0" l="0" r="0" t="0"/>
            <wp:wrapSquare wrapText="bothSides" distB="0" distT="0" distL="114300" distR="114300"/>
            <wp:docPr id="209652532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67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RF2. Vincular dispositivos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1417002</wp:posOffset>
            </wp:positionH>
            <wp:positionV relativeFrom="paragraph">
              <wp:posOffset>16510</wp:posOffset>
            </wp:positionV>
            <wp:extent cx="4495800" cy="1152525"/>
            <wp:effectExtent b="0" l="0" r="0" t="0"/>
            <wp:wrapSquare wrapText="bothSides" distB="0" distT="0" distL="114300" distR="114300"/>
            <wp:docPr id="209652532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152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RF3. Implementación de nuevo proyecto (hogar)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1559877</wp:posOffset>
            </wp:positionH>
            <wp:positionV relativeFrom="paragraph">
              <wp:posOffset>281305</wp:posOffset>
            </wp:positionV>
            <wp:extent cx="4210050" cy="2676525"/>
            <wp:effectExtent b="0" l="0" r="0" t="0"/>
            <wp:wrapSquare wrapText="bothSides" distB="0" distT="0" distL="114300" distR="114300"/>
            <wp:docPr descr="Diagrama" id="2096525321" name="image4.jpg"/>
            <a:graphic>
              <a:graphicData uri="http://schemas.openxmlformats.org/drawingml/2006/picture">
                <pic:pic>
                  <pic:nvPicPr>
                    <pic:cNvPr descr="Diagrama"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67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RF4. Configuraciones del sistema</w:t>
      </w:r>
    </w:p>
    <w:p w:rsidR="00000000" w:rsidDel="00000000" w:rsidP="00000000" w:rsidRDefault="00000000" w:rsidRPr="00000000" w14:paraId="00000A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1607185</wp:posOffset>
            </wp:positionH>
            <wp:positionV relativeFrom="paragraph">
              <wp:posOffset>26670</wp:posOffset>
            </wp:positionV>
            <wp:extent cx="4124325" cy="2676525"/>
            <wp:effectExtent b="0" l="0" r="0" t="0"/>
            <wp:wrapSquare wrapText="bothSides" distB="0" distT="0" distL="114300" distR="114300"/>
            <wp:docPr id="209652532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67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RF5. Consultas y/o Reportes PDF y EXCEL</w:t>
      </w:r>
    </w:p>
    <w:p w:rsidR="00000000" w:rsidDel="00000000" w:rsidP="00000000" w:rsidRDefault="00000000" w:rsidRPr="00000000" w14:paraId="00000A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1565592</wp:posOffset>
            </wp:positionH>
            <wp:positionV relativeFrom="paragraph">
              <wp:posOffset>28575</wp:posOffset>
            </wp:positionV>
            <wp:extent cx="4198620" cy="2676525"/>
            <wp:effectExtent b="0" l="0" r="0" t="0"/>
            <wp:wrapSquare wrapText="bothSides" distB="0" distT="0" distL="114300" distR="114300"/>
            <wp:docPr id="209652532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67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3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numPr>
          <w:ilvl w:val="1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050"/>
        </w:tabs>
        <w:spacing w:before="69" w:lineRule="auto"/>
        <w:ind w:left="1952" w:hanging="488.0000000000001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Caracterización de Caso de Uso</w:t>
      </w:r>
    </w:p>
    <w:p w:rsidR="00000000" w:rsidDel="00000000" w:rsidP="00000000" w:rsidRDefault="00000000" w:rsidRPr="00000000" w14:paraId="00000A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205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7"/>
        <w:tblW w:w="9390.0" w:type="dxa"/>
        <w:jc w:val="left"/>
        <w:tblInd w:w="6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270"/>
        <w:gridCol w:w="900"/>
        <w:gridCol w:w="1650"/>
        <w:gridCol w:w="555"/>
        <w:gridCol w:w="3990"/>
        <w:gridCol w:w="270"/>
        <w:tblGridChange w:id="0">
          <w:tblGrid>
            <w:gridCol w:w="1755"/>
            <w:gridCol w:w="270"/>
            <w:gridCol w:w="900"/>
            <w:gridCol w:w="1650"/>
            <w:gridCol w:w="555"/>
            <w:gridCol w:w="3990"/>
            <w:gridCol w:w="270"/>
          </w:tblGrid>
        </w:tblGridChange>
      </w:tblGrid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A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de Uso  N° 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A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A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Registrarse</w:t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A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A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8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 aplicación mostrará un formulario donde se registran los datos del usuario para permitir el acceso al sistema.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A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A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Alta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A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6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A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deberá registrarse con un correo y una contraseña.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Secuencia normal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A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A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A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6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A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6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A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ingresa el nombre</w:t>
            </w:r>
          </w:p>
        </w:tc>
        <w:tc>
          <w:tcPr/>
          <w:p w:rsidR="00000000" w:rsidDel="00000000" w:rsidP="00000000" w:rsidRDefault="00000000" w:rsidRPr="00000000" w14:paraId="00000A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solicita los datos personales (nombre,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correo electrónico)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258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ingresa el login</w:t>
            </w:r>
          </w:p>
        </w:tc>
        <w:tc>
          <w:tcPr/>
          <w:p w:rsidR="00000000" w:rsidDel="00000000" w:rsidP="00000000" w:rsidRDefault="00000000" w:rsidRPr="00000000" w14:paraId="00000A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128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valida que el login no exista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ingresa una contraseña</w:t>
            </w:r>
          </w:p>
        </w:tc>
        <w:tc>
          <w:tcPr/>
          <w:p w:rsidR="00000000" w:rsidDel="00000000" w:rsidP="00000000" w:rsidRDefault="00000000" w:rsidRPr="00000000" w14:paraId="00000A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146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valida las reglas de seguridad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258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Almacenar información</w:t>
            </w:r>
          </w:p>
        </w:tc>
        <w:tc>
          <w:tcPr/>
          <w:p w:rsidR="00000000" w:rsidDel="00000000" w:rsidP="00000000" w:rsidRDefault="00000000" w:rsidRPr="00000000" w14:paraId="00000A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guarda la información en la base de datos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A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A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22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Mostrar información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A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muestra la información del usuario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3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8"/>
        <w:tblW w:w="9540.0" w:type="dxa"/>
        <w:jc w:val="left"/>
        <w:tblInd w:w="4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5"/>
        <w:gridCol w:w="270"/>
        <w:gridCol w:w="975"/>
        <w:gridCol w:w="6090"/>
        <w:gridCol w:w="270"/>
        <w:tblGridChange w:id="0">
          <w:tblGrid>
            <w:gridCol w:w="1935"/>
            <w:gridCol w:w="270"/>
            <w:gridCol w:w="975"/>
            <w:gridCol w:w="6090"/>
            <w:gridCol w:w="270"/>
          </w:tblGrid>
        </w:tblGridChange>
      </w:tblGrid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A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A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 los datos del formulario de inicio de sesión son correctos, el usuario accede a la pantalla de inicio del aplicativo.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39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Excepciones </w:t>
            </w:r>
          </w:p>
          <w:p w:rsidR="00000000" w:rsidDel="00000000" w:rsidP="00000000" w:rsidRDefault="00000000" w:rsidRPr="00000000" w14:paraId="00000A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39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(flujo alterno)</w:t>
            </w:r>
          </w:p>
        </w:tc>
        <w:tc>
          <w:tcPr>
            <w:gridSpan w:val="4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A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A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so</w:t>
            </w:r>
          </w:p>
        </w:tc>
        <w:tc>
          <w:tcPr/>
          <w:p w:rsidR="00000000" w:rsidDel="00000000" w:rsidP="00000000" w:rsidRDefault="00000000" w:rsidRPr="00000000" w14:paraId="00000A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</w:t>
            </w:r>
          </w:p>
        </w:tc>
        <w:tc>
          <w:tcPr>
            <w:vMerge w:val="restart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A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ingresa un dato incorrecto</w:t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/>
          <w:p w:rsidR="00000000" w:rsidDel="00000000" w:rsidP="00000000" w:rsidRDefault="00000000" w:rsidRPr="00000000" w14:paraId="00000A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Actores</w:t>
            </w:r>
          </w:p>
        </w:tc>
        <w:tc>
          <w:tcPr>
            <w:gridSpan w:val="4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A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Usuario, </w:t>
            </w: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A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A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" w:firstLine="0"/>
        <w:rPr>
          <w:color w:val="000000"/>
        </w:rPr>
        <w:sectPr>
          <w:type w:val="nextPage"/>
          <w:pgSz w:h="15850" w:w="12250" w:orient="portrait"/>
          <w:pgMar w:bottom="1637" w:top="1480" w:left="566" w:right="141" w:header="0" w:footer="131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9"/>
        <w:tblW w:w="9525.0" w:type="dxa"/>
        <w:jc w:val="left"/>
        <w:tblInd w:w="5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0"/>
        <w:gridCol w:w="765"/>
        <w:gridCol w:w="2355"/>
        <w:gridCol w:w="3975"/>
        <w:gridCol w:w="270"/>
        <w:tblGridChange w:id="0">
          <w:tblGrid>
            <w:gridCol w:w="1800"/>
            <w:gridCol w:w="360"/>
            <w:gridCol w:w="765"/>
            <w:gridCol w:w="2355"/>
            <w:gridCol w:w="3975"/>
            <w:gridCol w:w="270"/>
          </w:tblGrid>
        </w:tblGridChange>
      </w:tblGrid>
      <w:tr>
        <w:trPr>
          <w:cantSplit w:val="0"/>
          <w:trHeight w:val="439" w:hRule="atLeast"/>
          <w:tblHeader w:val="0"/>
        </w:trPr>
        <w:tc>
          <w:tcPr/>
          <w:p w:rsidR="00000000" w:rsidDel="00000000" w:rsidP="00000000" w:rsidRDefault="00000000" w:rsidRPr="00000000" w14:paraId="00000A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de Uso N° 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A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A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Vincular d</w:t>
            </w: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color w:val="000000"/>
                <w:rtl w:val="0"/>
              </w:rPr>
              <w:t xml:space="preserve">spositivos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A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A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Permite al usuario registrar nuevos dispositivos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A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A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Alta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A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5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A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9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debe tener </w:t>
            </w:r>
            <w:r w:rsidDel="00000000" w:rsidR="00000000" w:rsidRPr="00000000">
              <w:rPr>
                <w:rtl w:val="0"/>
              </w:rPr>
              <w:t xml:space="preserve">al menos un dispositivo para </w:t>
            </w:r>
            <w:r w:rsidDel="00000000" w:rsidR="00000000" w:rsidRPr="00000000">
              <w:rPr>
                <w:rtl w:val="0"/>
              </w:rPr>
              <w:t xml:space="preserve">registrar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Secuencia normal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A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A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A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6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A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96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A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</w:t>
            </w:r>
            <w:r w:rsidDel="00000000" w:rsidR="00000000" w:rsidRPr="00000000">
              <w:rPr>
                <w:rtl w:val="0"/>
              </w:rPr>
              <w:t xml:space="preserve">registra un nuevo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right="604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Agrega el dispositivo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usuario configura el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96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sistema guarda los cambios temporalmente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A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6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usuario solicita guardar los cambios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9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</w:t>
            </w:r>
            <w:r w:rsidDel="00000000" w:rsidR="00000000" w:rsidRPr="00000000">
              <w:rPr>
                <w:rtl w:val="0"/>
              </w:rPr>
              <w:t xml:space="preserve">los guarda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2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0"/>
        <w:tblW w:w="9495.0" w:type="dxa"/>
        <w:jc w:val="left"/>
        <w:tblInd w:w="5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270"/>
        <w:gridCol w:w="945"/>
        <w:gridCol w:w="6120"/>
        <w:gridCol w:w="270"/>
        <w:tblGridChange w:id="0">
          <w:tblGrid>
            <w:gridCol w:w="1890"/>
            <w:gridCol w:w="270"/>
            <w:gridCol w:w="945"/>
            <w:gridCol w:w="6120"/>
            <w:gridCol w:w="270"/>
          </w:tblGrid>
        </w:tblGridChange>
      </w:tblGrid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A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queda autenticado y con sesión activa.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right="139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Excepciones (flujo alterno)</w:t>
            </w:r>
          </w:p>
        </w:tc>
        <w:tc>
          <w:tcPr>
            <w:gridSpan w:val="4"/>
            <w:tcBorders>
              <w:bottom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vMerge w:val="restart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A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Credenciales incorrectas</w:t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mensaje de error</w:t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A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Actores</w:t>
            </w:r>
          </w:p>
        </w:tc>
        <w:tc>
          <w:tcPr>
            <w:gridSpan w:val="4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A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Usuario, Sistema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A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A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" w:firstLine="0"/>
        <w:rPr>
          <w:color w:val="000000"/>
        </w:rPr>
        <w:sectPr>
          <w:type w:val="continuous"/>
          <w:pgSz w:h="15850" w:w="12250" w:orient="portrait"/>
          <w:pgMar w:bottom="2113" w:top="1540" w:left="566" w:right="141" w:header="0" w:footer="131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1"/>
        <w:tblW w:w="9060.000000000002" w:type="dxa"/>
        <w:jc w:val="left"/>
        <w:tblInd w:w="92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8"/>
        <w:gridCol w:w="236"/>
        <w:gridCol w:w="768"/>
        <w:gridCol w:w="1779"/>
        <w:gridCol w:w="558"/>
        <w:gridCol w:w="3995"/>
        <w:gridCol w:w="236"/>
        <w:tblGridChange w:id="0">
          <w:tblGrid>
            <w:gridCol w:w="1488"/>
            <w:gridCol w:w="236"/>
            <w:gridCol w:w="768"/>
            <w:gridCol w:w="1779"/>
            <w:gridCol w:w="558"/>
            <w:gridCol w:w="3995"/>
            <w:gridCol w:w="236"/>
          </w:tblGrid>
        </w:tblGridChange>
      </w:tblGrid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A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de Uso Caso de Uso</w:t>
            </w:r>
          </w:p>
          <w:p w:rsidR="00000000" w:rsidDel="00000000" w:rsidP="00000000" w:rsidRDefault="00000000" w:rsidRPr="00000000" w14:paraId="00000A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N° 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B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Recuperar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B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Permite al usuario restablecer su contraseña mediante correo electrónico.</w:t>
            </w:r>
          </w:p>
          <w:p w:rsidR="00000000" w:rsidDel="00000000" w:rsidP="00000000" w:rsidRDefault="00000000" w:rsidRPr="00000000" w14:paraId="00000B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B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Media</w:t>
            </w:r>
          </w:p>
        </w:tc>
      </w:tr>
      <w:tr>
        <w:trPr>
          <w:cantSplit w:val="0"/>
          <w:trHeight w:val="541" w:hRule="atLeast"/>
          <w:tblHeader w:val="0"/>
        </w:trPr>
        <w:tc>
          <w:tcPr/>
          <w:p w:rsidR="00000000" w:rsidDel="00000000" w:rsidP="00000000" w:rsidRDefault="00000000" w:rsidRPr="00000000" w14:paraId="00000B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6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B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estar registrado.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Secuencia normal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B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B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6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B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6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usuario ingresa su correo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6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sistema valida el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06" w:firstLine="0"/>
              <w:rPr/>
            </w:pPr>
            <w:r w:rsidDel="00000000" w:rsidR="00000000" w:rsidRPr="00000000">
              <w:rPr>
                <w:rtl w:val="0"/>
              </w:rPr>
              <w:t xml:space="preserve">El sistema envía enlace de recuperación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B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B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6" w:right="20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define nueva contraseña</w:t>
            </w:r>
          </w:p>
          <w:p w:rsidR="00000000" w:rsidDel="00000000" w:rsidP="00000000" w:rsidRDefault="00000000" w:rsidRPr="00000000" w14:paraId="00000B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right="208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B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128" w:firstLine="0"/>
              <w:rPr/>
            </w:pPr>
            <w:r w:rsidDel="00000000" w:rsidR="00000000" w:rsidRPr="00000000">
              <w:rPr>
                <w:rtl w:val="0"/>
              </w:rPr>
              <w:t xml:space="preserve">El sistema guarda la nueva contraseña</w:t>
            </w:r>
          </w:p>
          <w:p w:rsidR="00000000" w:rsidDel="00000000" w:rsidP="00000000" w:rsidRDefault="00000000" w:rsidRPr="00000000" w14:paraId="00000B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12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3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2"/>
        <w:tblW w:w="9046.0" w:type="dxa"/>
        <w:jc w:val="left"/>
        <w:tblInd w:w="9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2"/>
        <w:gridCol w:w="236"/>
        <w:gridCol w:w="727"/>
        <w:gridCol w:w="6345"/>
        <w:gridCol w:w="236"/>
        <w:tblGridChange w:id="0">
          <w:tblGrid>
            <w:gridCol w:w="1502"/>
            <w:gridCol w:w="236"/>
            <w:gridCol w:w="727"/>
            <w:gridCol w:w="6345"/>
            <w:gridCol w:w="236"/>
          </w:tblGrid>
        </w:tblGridChange>
      </w:tblGrid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B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La contraseña del usuario queda actualizada.</w:t>
            </w:r>
          </w:p>
          <w:p w:rsidR="00000000" w:rsidDel="00000000" w:rsidP="00000000" w:rsidRDefault="00000000" w:rsidRPr="00000000" w14:paraId="00000B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right="139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Excepciones (flujo alterno)</w:t>
            </w:r>
          </w:p>
        </w:tc>
        <w:tc>
          <w:tcPr>
            <w:gridSpan w:val="4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B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B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B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</w:t>
            </w:r>
          </w:p>
        </w:tc>
        <w:tc>
          <w:tcPr>
            <w:vMerge w:val="restart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B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Correo no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B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B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sistema muestra mensaje de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/>
          <w:p w:rsidR="00000000" w:rsidDel="00000000" w:rsidP="00000000" w:rsidRDefault="00000000" w:rsidRPr="00000000" w14:paraId="00000B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Actores</w:t>
            </w:r>
          </w:p>
        </w:tc>
        <w:tc>
          <w:tcPr>
            <w:gridSpan w:val="4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B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B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B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5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3"/>
        <w:tblW w:w="9057.0" w:type="dxa"/>
        <w:jc w:val="left"/>
        <w:tblInd w:w="92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5"/>
        <w:gridCol w:w="2715"/>
        <w:gridCol w:w="4837"/>
        <w:tblGridChange w:id="0">
          <w:tblGrid>
            <w:gridCol w:w="1505"/>
            <w:gridCol w:w="2715"/>
            <w:gridCol w:w="4837"/>
          </w:tblGrid>
        </w:tblGridChange>
      </w:tblGrid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de Uso Caso de Uso</w:t>
            </w:r>
          </w:p>
          <w:p w:rsidR="00000000" w:rsidDel="00000000" w:rsidP="00000000" w:rsidRDefault="00000000" w:rsidRPr="00000000" w14:paraId="00000B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49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N° 4</w:t>
            </w:r>
          </w:p>
        </w:tc>
        <w:tc>
          <w:tcPr/>
          <w:p w:rsidR="00000000" w:rsidDel="00000000" w:rsidP="00000000" w:rsidRDefault="00000000" w:rsidRPr="00000000" w14:paraId="00000B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Registrar dispositivo</w:t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Permite al usuario registrar un dispositivo IoT en el sistema.</w:t>
            </w:r>
          </w:p>
          <w:p w:rsidR="00000000" w:rsidDel="00000000" w:rsidP="00000000" w:rsidRDefault="00000000" w:rsidRPr="00000000" w14:paraId="00000B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B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4"/>
        <w:tblW w:w="9061.0" w:type="dxa"/>
        <w:jc w:val="left"/>
        <w:tblInd w:w="92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78"/>
        <w:gridCol w:w="236"/>
        <w:gridCol w:w="769"/>
        <w:gridCol w:w="2350"/>
        <w:gridCol w:w="3992"/>
        <w:gridCol w:w="236"/>
        <w:tblGridChange w:id="0">
          <w:tblGrid>
            <w:gridCol w:w="1478"/>
            <w:gridCol w:w="236"/>
            <w:gridCol w:w="769"/>
            <w:gridCol w:w="2350"/>
            <w:gridCol w:w="3992"/>
            <w:gridCol w:w="236"/>
          </w:tblGrid>
        </w:tblGridChange>
      </w:tblGrid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B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5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B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Usuario autenticado.</w:t>
            </w:r>
          </w:p>
          <w:p w:rsidR="00000000" w:rsidDel="00000000" w:rsidP="00000000" w:rsidRDefault="00000000" w:rsidRPr="00000000" w14:paraId="00000B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Secuencia normal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B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B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6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B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6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6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usuario ingresa los datos del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sistema valida el 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5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B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sistema asigna ID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B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B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. 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B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right="335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sistema asocia el dispositivo al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5"/>
        <w:tblW w:w="9057.0" w:type="dxa"/>
        <w:jc w:val="left"/>
        <w:tblInd w:w="92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5"/>
        <w:gridCol w:w="2715"/>
        <w:gridCol w:w="4837"/>
        <w:tblGridChange w:id="0">
          <w:tblGrid>
            <w:gridCol w:w="1505"/>
            <w:gridCol w:w="2715"/>
            <w:gridCol w:w="4837"/>
          </w:tblGrid>
        </w:tblGridChange>
      </w:tblGrid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4">
            <w:pPr>
              <w:spacing w:line="268" w:lineRule="auto"/>
              <w:ind w:left="10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Caso de Uso</w:t>
            </w:r>
          </w:p>
          <w:p w:rsidR="00000000" w:rsidDel="00000000" w:rsidP="00000000" w:rsidRDefault="00000000" w:rsidRPr="00000000" w14:paraId="00000B95">
            <w:pPr>
              <w:spacing w:before="1" w:line="249" w:lineRule="auto"/>
              <w:ind w:left="10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5</w:t>
            </w:r>
          </w:p>
        </w:tc>
        <w:tc>
          <w:tcPr/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97">
            <w:pPr>
              <w:spacing w:line="268" w:lineRule="auto"/>
              <w:ind w:left="10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98">
            <w:pPr>
              <w:spacing w:line="268" w:lineRule="auto"/>
              <w:rPr/>
            </w:pPr>
            <w:r w:rsidDel="00000000" w:rsidR="00000000" w:rsidRPr="00000000">
              <w:rPr>
                <w:rtl w:val="0"/>
              </w:rPr>
              <w:t xml:space="preserve">Crear proyecto (hogar)</w:t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9A">
            <w:pPr>
              <w:spacing w:line="268" w:lineRule="auto"/>
              <w:ind w:left="10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9B">
            <w:pPr>
              <w:spacing w:line="268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Permite crear un hogar para asociar dispositivos y usuarios.</w:t>
            </w:r>
          </w:p>
          <w:p w:rsidR="00000000" w:rsidDel="00000000" w:rsidP="00000000" w:rsidRDefault="00000000" w:rsidRPr="00000000" w14:paraId="00000B9C">
            <w:pPr>
              <w:spacing w:line="268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B9E">
            <w:pPr>
              <w:spacing w:line="268" w:lineRule="auto"/>
              <w:ind w:left="10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9F">
            <w:pPr>
              <w:spacing w:line="268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BA1">
      <w:pPr>
        <w:spacing w:line="268" w:lineRule="auto"/>
        <w:rPr/>
        <w:sectPr>
          <w:type w:val="nextPage"/>
          <w:pgSz w:h="15850" w:w="12250" w:orient="portrait"/>
          <w:pgMar w:bottom="1500" w:top="1520" w:left="566" w:right="141" w:header="0" w:footer="131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spacing w:before="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56"/>
        <w:tblW w:w="9061.0" w:type="dxa"/>
        <w:jc w:val="left"/>
        <w:tblInd w:w="92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78"/>
        <w:gridCol w:w="236"/>
        <w:gridCol w:w="769"/>
        <w:gridCol w:w="2350"/>
        <w:gridCol w:w="3992"/>
        <w:gridCol w:w="236"/>
        <w:tblGridChange w:id="0">
          <w:tblGrid>
            <w:gridCol w:w="1478"/>
            <w:gridCol w:w="236"/>
            <w:gridCol w:w="769"/>
            <w:gridCol w:w="2350"/>
            <w:gridCol w:w="3992"/>
            <w:gridCol w:w="236"/>
          </w:tblGrid>
        </w:tblGridChange>
      </w:tblGrid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BA3">
            <w:pPr>
              <w:spacing w:line="268" w:lineRule="auto"/>
              <w:ind w:left="10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5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BA4">
            <w:pPr>
              <w:spacing w:line="268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Usuario autenticado.</w:t>
            </w:r>
          </w:p>
          <w:p w:rsidR="00000000" w:rsidDel="00000000" w:rsidP="00000000" w:rsidRDefault="00000000" w:rsidRPr="00000000" w14:paraId="00000BA5">
            <w:pPr>
              <w:spacing w:line="268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AA">
            <w:pPr>
              <w:ind w:left="10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BAC">
            <w:pPr>
              <w:spacing w:before="3" w:lineRule="auto"/>
              <w:ind w:left="10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BAD">
            <w:pPr>
              <w:spacing w:before="3" w:lineRule="auto"/>
              <w:ind w:left="106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BAE">
            <w:pPr>
              <w:spacing w:before="3" w:lineRule="auto"/>
              <w:ind w:left="106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2">
            <w:pPr>
              <w:spacing w:line="268" w:lineRule="auto"/>
              <w:ind w:left="10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B3">
            <w:pPr>
              <w:spacing w:line="268" w:lineRule="auto"/>
              <w:ind w:left="106" w:firstLine="0"/>
              <w:rPr/>
            </w:pPr>
            <w:r w:rsidDel="00000000" w:rsidR="00000000" w:rsidRPr="00000000">
              <w:rPr>
                <w:rtl w:val="0"/>
              </w:rPr>
              <w:t xml:space="preserve">El usuario ingresa datos del hogar</w:t>
            </w:r>
          </w:p>
        </w:tc>
        <w:tc>
          <w:tcPr/>
          <w:p w:rsidR="00000000" w:rsidDel="00000000" w:rsidP="00000000" w:rsidRDefault="00000000" w:rsidRPr="00000000" w14:paraId="00000BB4">
            <w:pPr>
              <w:ind w:left="106" w:firstLine="0"/>
              <w:rPr/>
            </w:pPr>
            <w:r w:rsidDel="00000000" w:rsidR="00000000" w:rsidRPr="00000000">
              <w:rPr>
                <w:rtl w:val="0"/>
              </w:rPr>
              <w:t xml:space="preserve">El sistema valida la información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8">
            <w:pPr>
              <w:spacing w:line="265" w:lineRule="auto"/>
              <w:ind w:left="10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BB9">
            <w:pPr>
              <w:ind w:left="10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A">
            <w:pPr>
              <w:ind w:left="106" w:firstLine="0"/>
              <w:rPr/>
            </w:pPr>
            <w:r w:rsidDel="00000000" w:rsidR="00000000" w:rsidRPr="00000000">
              <w:rPr>
                <w:rtl w:val="0"/>
              </w:rPr>
              <w:t xml:space="preserve">El sistema asigna estratificación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E">
            <w:pPr>
              <w:spacing w:line="268" w:lineRule="auto"/>
              <w:ind w:left="10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BBF">
            <w:pPr>
              <w:ind w:left="10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0">
            <w:pPr>
              <w:ind w:left="10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1">
            <w:pPr>
              <w:ind w:left="10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2">
            <w:pPr>
              <w:ind w:left="106" w:right="33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crea el proyecto</w:t>
            </w:r>
          </w:p>
          <w:p w:rsidR="00000000" w:rsidDel="00000000" w:rsidP="00000000" w:rsidRDefault="00000000" w:rsidRPr="00000000" w14:paraId="00000BC3">
            <w:pPr>
              <w:ind w:right="335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B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BC7">
            <w:pPr>
              <w:spacing w:line="268" w:lineRule="auto"/>
              <w:ind w:left="10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BC8">
            <w:pPr>
              <w:ind w:left="10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BC9">
            <w:pPr>
              <w:ind w:left="106" w:right="33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confirma la creación</w:t>
            </w:r>
          </w:p>
        </w:tc>
        <w:tc>
          <w:tcPr/>
          <w:p w:rsidR="00000000" w:rsidDel="00000000" w:rsidP="00000000" w:rsidRDefault="00000000" w:rsidRPr="00000000" w14:paraId="00000B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ectPr>
      <w:type w:val="nextPage"/>
      <w:pgSz w:h="15850" w:w="12250" w:orient="portrait"/>
      <w:pgMar w:bottom="1500" w:top="1520" w:left="566" w:right="141" w:header="0" w:footer="131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C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3324225</wp:posOffset>
              </wp:positionH>
              <wp:positionV relativeFrom="paragraph">
                <wp:posOffset>9064626</wp:posOffset>
              </wp:positionV>
              <wp:extent cx="245110" cy="241935"/>
              <wp:effectExtent b="0" l="0" r="0" t="0"/>
              <wp:wrapNone/>
              <wp:docPr id="209652532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1545" y="3697133"/>
                        <a:ext cx="1689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1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3324225</wp:posOffset>
              </wp:positionH>
              <wp:positionV relativeFrom="paragraph">
                <wp:posOffset>9064626</wp:posOffset>
              </wp:positionV>
              <wp:extent cx="245110" cy="241935"/>
              <wp:effectExtent b="0" l="0" r="0" t="0"/>
              <wp:wrapNone/>
              <wp:docPr id="209652532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5110" cy="2419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731202</wp:posOffset>
          </wp:positionH>
          <wp:positionV relativeFrom="paragraph">
            <wp:posOffset>0</wp:posOffset>
          </wp:positionV>
          <wp:extent cx="5467413" cy="45085"/>
          <wp:effectExtent b="0" l="0" r="0" t="0"/>
          <wp:wrapNone/>
          <wp:docPr id="209652532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67413" cy="4508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decimal"/>
      <w:lvlText w:val="%1"/>
      <w:lvlJc w:val="left"/>
      <w:pPr>
        <w:ind w:left="1899" w:hanging="487"/>
      </w:pPr>
      <w:rPr/>
    </w:lvl>
    <w:lvl w:ilvl="1">
      <w:start w:val="5"/>
      <w:numFmt w:val="decimal"/>
      <w:lvlText w:val="%1.%2"/>
      <w:lvlJc w:val="left"/>
      <w:pPr>
        <w:ind w:left="1899" w:hanging="487"/>
      </w:pPr>
      <w:rPr>
        <w:rFonts w:ascii="Arial" w:cs="Arial" w:eastAsia="Arial" w:hAnsi="Arial"/>
        <w:b w:val="1"/>
        <w:bCs w:val="1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3828" w:hanging="488"/>
      </w:pPr>
      <w:rPr/>
    </w:lvl>
    <w:lvl w:ilvl="3">
      <w:start w:val="0"/>
      <w:numFmt w:val="bullet"/>
      <w:lvlText w:val="•"/>
      <w:lvlJc w:val="left"/>
      <w:pPr>
        <w:ind w:left="4792" w:hanging="488"/>
      </w:pPr>
      <w:rPr/>
    </w:lvl>
    <w:lvl w:ilvl="4">
      <w:start w:val="0"/>
      <w:numFmt w:val="bullet"/>
      <w:lvlText w:val="•"/>
      <w:lvlJc w:val="left"/>
      <w:pPr>
        <w:ind w:left="5757" w:hanging="487"/>
      </w:pPr>
      <w:rPr/>
    </w:lvl>
    <w:lvl w:ilvl="5">
      <w:start w:val="0"/>
      <w:numFmt w:val="bullet"/>
      <w:lvlText w:val="•"/>
      <w:lvlJc w:val="left"/>
      <w:pPr>
        <w:ind w:left="6721" w:hanging="487"/>
      </w:pPr>
      <w:rPr/>
    </w:lvl>
    <w:lvl w:ilvl="6">
      <w:start w:val="0"/>
      <w:numFmt w:val="bullet"/>
      <w:lvlText w:val="•"/>
      <w:lvlJc w:val="left"/>
      <w:pPr>
        <w:ind w:left="7685" w:hanging="488"/>
      </w:pPr>
      <w:rPr/>
    </w:lvl>
    <w:lvl w:ilvl="7">
      <w:start w:val="0"/>
      <w:numFmt w:val="bullet"/>
      <w:lvlText w:val="•"/>
      <w:lvlJc w:val="left"/>
      <w:pPr>
        <w:ind w:left="8649" w:hanging="488"/>
      </w:pPr>
      <w:rPr/>
    </w:lvl>
    <w:lvl w:ilvl="8">
      <w:start w:val="0"/>
      <w:numFmt w:val="bullet"/>
      <w:lvlText w:val="•"/>
      <w:lvlJc w:val="left"/>
      <w:pPr>
        <w:ind w:left="9614" w:hanging="488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decimal"/>
      <w:lvlText w:val="%1."/>
      <w:lvlJc w:val="left"/>
      <w:pPr>
        <w:ind w:left="920" w:hanging="361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1844" w:hanging="432"/>
      </w:pPr>
      <w:rPr>
        <w:rFonts w:ascii="Arial" w:cs="Arial" w:eastAsia="Arial" w:hAnsi="Arial"/>
        <w:b w:val="1"/>
        <w:bCs w:val="1"/>
        <w:i w:val="0"/>
        <w:iCs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2182" w:hanging="720"/>
      </w:pPr>
      <w:rPr>
        <w:rFonts w:ascii="Arial" w:cs="Arial" w:eastAsia="Arial" w:hAnsi="Arial"/>
        <w:b w:val="1"/>
        <w:bCs w:val="1"/>
        <w:i w:val="0"/>
        <w:iCs w:val="0"/>
        <w:sz w:val="22"/>
        <w:szCs w:val="22"/>
      </w:rPr>
    </w:lvl>
    <w:lvl w:ilvl="3">
      <w:start w:val="0"/>
      <w:numFmt w:val="bullet"/>
      <w:lvlText w:val="•"/>
      <w:lvlJc w:val="left"/>
      <w:pPr>
        <w:ind w:left="3350" w:hanging="720"/>
      </w:pPr>
      <w:rPr/>
    </w:lvl>
    <w:lvl w:ilvl="4">
      <w:start w:val="0"/>
      <w:numFmt w:val="bullet"/>
      <w:lvlText w:val="•"/>
      <w:lvlJc w:val="left"/>
      <w:pPr>
        <w:ind w:left="4520" w:hanging="720"/>
      </w:pPr>
      <w:rPr/>
    </w:lvl>
    <w:lvl w:ilvl="5">
      <w:start w:val="0"/>
      <w:numFmt w:val="bullet"/>
      <w:lvlText w:val="•"/>
      <w:lvlJc w:val="left"/>
      <w:pPr>
        <w:ind w:left="5690" w:hanging="720"/>
      </w:pPr>
      <w:rPr/>
    </w:lvl>
    <w:lvl w:ilvl="6">
      <w:start w:val="0"/>
      <w:numFmt w:val="bullet"/>
      <w:lvlText w:val="•"/>
      <w:lvlJc w:val="left"/>
      <w:pPr>
        <w:ind w:left="6861" w:hanging="720"/>
      </w:pPr>
      <w:rPr/>
    </w:lvl>
    <w:lvl w:ilvl="7">
      <w:start w:val="0"/>
      <w:numFmt w:val="bullet"/>
      <w:lvlText w:val="•"/>
      <w:lvlJc w:val="left"/>
      <w:pPr>
        <w:ind w:left="8031" w:hanging="720"/>
      </w:pPr>
      <w:rPr/>
    </w:lvl>
    <w:lvl w:ilvl="8">
      <w:start w:val="0"/>
      <w:numFmt w:val="bullet"/>
      <w:lvlText w:val="•"/>
      <w:lvlJc w:val="left"/>
      <w:pPr>
        <w:ind w:left="9201" w:hanging="72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301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73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45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17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89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61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33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805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772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2"/>
      <w:numFmt w:val="decimal"/>
      <w:lvlText w:val="%1."/>
      <w:lvlJc w:val="left"/>
      <w:pPr>
        <w:ind w:left="920" w:hanging="361"/>
      </w:pPr>
      <w:rPr/>
    </w:lvl>
    <w:lvl w:ilvl="1">
      <w:start w:val="1"/>
      <w:numFmt w:val="decimal"/>
      <w:lvlText w:val="%1.%2."/>
      <w:lvlJc w:val="left"/>
      <w:pPr>
        <w:ind w:left="1952" w:hanging="488.0000000000002"/>
      </w:pPr>
      <w:rPr/>
    </w:lvl>
    <w:lvl w:ilvl="2">
      <w:start w:val="1"/>
      <w:numFmt w:val="decimal"/>
      <w:lvlText w:val="%1.%2.%3"/>
      <w:lvlJc w:val="left"/>
      <w:pPr>
        <w:ind w:left="2307" w:hanging="488.0000000000002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3">
      <w:start w:val="0"/>
      <w:numFmt w:val="bullet"/>
      <w:lvlText w:val="-"/>
      <w:lvlJc w:val="left"/>
      <w:pPr>
        <w:ind w:left="2338" w:hanging="488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4">
      <w:start w:val="0"/>
      <w:numFmt w:val="bullet"/>
      <w:lvlText w:val="•"/>
      <w:lvlJc w:val="left"/>
      <w:pPr>
        <w:ind w:left="2340" w:hanging="488"/>
      </w:pPr>
      <w:rPr/>
    </w:lvl>
    <w:lvl w:ilvl="5">
      <w:start w:val="0"/>
      <w:numFmt w:val="bullet"/>
      <w:lvlText w:val="•"/>
      <w:lvlJc w:val="left"/>
      <w:pPr>
        <w:ind w:left="3280" w:hanging="488"/>
      </w:pPr>
      <w:rPr/>
    </w:lvl>
    <w:lvl w:ilvl="6">
      <w:start w:val="0"/>
      <w:numFmt w:val="bullet"/>
      <w:lvlText w:val="•"/>
      <w:lvlJc w:val="left"/>
      <w:pPr>
        <w:ind w:left="4932" w:hanging="488"/>
      </w:pPr>
      <w:rPr/>
    </w:lvl>
    <w:lvl w:ilvl="7">
      <w:start w:val="0"/>
      <w:numFmt w:val="bullet"/>
      <w:lvlText w:val="•"/>
      <w:lvlJc w:val="left"/>
      <w:pPr>
        <w:ind w:left="6585" w:hanging="488"/>
      </w:pPr>
      <w:rPr/>
    </w:lvl>
    <w:lvl w:ilvl="8">
      <w:start w:val="0"/>
      <w:numFmt w:val="bullet"/>
      <w:lvlText w:val="•"/>
      <w:lvlJc w:val="left"/>
      <w:pPr>
        <w:ind w:left="8237" w:hanging="487"/>
      </w:pPr>
      <w:rPr/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3"/>
      <w:numFmt w:val="decimal"/>
      <w:lvlText w:val="%1"/>
      <w:lvlJc w:val="left"/>
      <w:pPr>
        <w:ind w:left="2828" w:hanging="567"/>
      </w:pPr>
      <w:rPr/>
    </w:lvl>
    <w:lvl w:ilvl="1">
      <w:start w:val="1"/>
      <w:numFmt w:val="decimal"/>
      <w:lvlText w:val="%1.%2"/>
      <w:lvlJc w:val="left"/>
      <w:pPr>
        <w:ind w:left="2828" w:hanging="567"/>
      </w:pPr>
      <w:rPr/>
    </w:lvl>
    <w:lvl w:ilvl="2">
      <w:start w:val="1"/>
      <w:numFmt w:val="decimal"/>
      <w:lvlText w:val="%1.%2.%3."/>
      <w:lvlJc w:val="left"/>
      <w:pPr>
        <w:ind w:left="2828" w:hanging="567"/>
      </w:pPr>
      <w:rPr>
        <w:rFonts w:ascii="Arial" w:cs="Arial" w:eastAsia="Arial" w:hAnsi="Arial"/>
        <w:b w:val="1"/>
        <w:bCs w:val="1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5436" w:hanging="567"/>
      </w:pPr>
      <w:rPr/>
    </w:lvl>
    <w:lvl w:ilvl="4">
      <w:start w:val="0"/>
      <w:numFmt w:val="bullet"/>
      <w:lvlText w:val="•"/>
      <w:lvlJc w:val="left"/>
      <w:pPr>
        <w:ind w:left="6309" w:hanging="567.0000000000009"/>
      </w:pPr>
      <w:rPr/>
    </w:lvl>
    <w:lvl w:ilvl="5">
      <w:start w:val="0"/>
      <w:numFmt w:val="bullet"/>
      <w:lvlText w:val="•"/>
      <w:lvlJc w:val="left"/>
      <w:pPr>
        <w:ind w:left="7181" w:hanging="567"/>
      </w:pPr>
      <w:rPr/>
    </w:lvl>
    <w:lvl w:ilvl="6">
      <w:start w:val="0"/>
      <w:numFmt w:val="bullet"/>
      <w:lvlText w:val="•"/>
      <w:lvlJc w:val="left"/>
      <w:pPr>
        <w:ind w:left="8053" w:hanging="567.0000000000009"/>
      </w:pPr>
      <w:rPr/>
    </w:lvl>
    <w:lvl w:ilvl="7">
      <w:start w:val="0"/>
      <w:numFmt w:val="bullet"/>
      <w:lvlText w:val="•"/>
      <w:lvlJc w:val="left"/>
      <w:pPr>
        <w:ind w:left="8925" w:hanging="567"/>
      </w:pPr>
      <w:rPr/>
    </w:lvl>
    <w:lvl w:ilvl="8">
      <w:start w:val="0"/>
      <w:numFmt w:val="bullet"/>
      <w:lvlText w:val="•"/>
      <w:lvlJc w:val="left"/>
      <w:pPr>
        <w:ind w:left="9798" w:hanging="567"/>
      </w:pPr>
      <w:rPr/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7">
    <w:lvl w:ilvl="0">
      <w:start w:val="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2"/>
      <w:numFmt w:val="decimal"/>
      <w:lvlText w:val="%1."/>
      <w:lvlJc w:val="left"/>
      <w:pPr>
        <w:ind w:left="920" w:hanging="361"/>
      </w:pPr>
      <w:rPr/>
    </w:lvl>
    <w:lvl w:ilvl="1">
      <w:start w:val="2"/>
      <w:numFmt w:val="decimal"/>
      <w:lvlText w:val="%1.%2."/>
      <w:lvlJc w:val="left"/>
      <w:pPr>
        <w:ind w:left="1952" w:hanging="488.0000000000002"/>
      </w:pPr>
      <w:rPr/>
    </w:lvl>
    <w:lvl w:ilvl="2">
      <w:start w:val="1"/>
      <w:numFmt w:val="decimal"/>
      <w:lvlText w:val="%1.%2.%3"/>
      <w:lvlJc w:val="left"/>
      <w:pPr>
        <w:ind w:left="2307" w:hanging="488.0000000000002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3">
      <w:start w:val="0"/>
      <w:numFmt w:val="bullet"/>
      <w:lvlText w:val="-"/>
      <w:lvlJc w:val="left"/>
      <w:pPr>
        <w:ind w:left="2338" w:hanging="488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4">
      <w:start w:val="0"/>
      <w:numFmt w:val="bullet"/>
      <w:lvlText w:val="•"/>
      <w:lvlJc w:val="left"/>
      <w:pPr>
        <w:ind w:left="2340" w:hanging="488"/>
      </w:pPr>
      <w:rPr/>
    </w:lvl>
    <w:lvl w:ilvl="5">
      <w:start w:val="0"/>
      <w:numFmt w:val="bullet"/>
      <w:lvlText w:val="•"/>
      <w:lvlJc w:val="left"/>
      <w:pPr>
        <w:ind w:left="3280" w:hanging="488"/>
      </w:pPr>
      <w:rPr/>
    </w:lvl>
    <w:lvl w:ilvl="6">
      <w:start w:val="0"/>
      <w:numFmt w:val="bullet"/>
      <w:lvlText w:val="•"/>
      <w:lvlJc w:val="left"/>
      <w:pPr>
        <w:ind w:left="4932" w:hanging="488"/>
      </w:pPr>
      <w:rPr/>
    </w:lvl>
    <w:lvl w:ilvl="7">
      <w:start w:val="0"/>
      <w:numFmt w:val="bullet"/>
      <w:lvlText w:val="•"/>
      <w:lvlJc w:val="left"/>
      <w:pPr>
        <w:ind w:left="6585" w:hanging="488"/>
      </w:pPr>
      <w:rPr/>
    </w:lvl>
    <w:lvl w:ilvl="8">
      <w:start w:val="0"/>
      <w:numFmt w:val="bullet"/>
      <w:lvlText w:val="•"/>
      <w:lvlJc w:val="left"/>
      <w:pPr>
        <w:ind w:left="8237" w:hanging="487"/>
      </w:pPr>
      <w:rPr/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2"/>
      <w:numFmt w:val="decimal"/>
      <w:lvlText w:val="%1"/>
      <w:lvlJc w:val="left"/>
      <w:pPr>
        <w:ind w:left="2967" w:hanging="706"/>
      </w:pPr>
      <w:rPr/>
    </w:lvl>
    <w:lvl w:ilvl="1">
      <w:start w:val="4"/>
      <w:numFmt w:val="decimal"/>
      <w:lvlText w:val="%1.%2"/>
      <w:lvlJc w:val="left"/>
      <w:pPr>
        <w:ind w:left="2967" w:hanging="706"/>
      </w:pPr>
      <w:rPr/>
    </w:lvl>
    <w:lvl w:ilvl="2">
      <w:start w:val="1"/>
      <w:numFmt w:val="decimal"/>
      <w:lvlText w:val="%1.%2.%3."/>
      <w:lvlJc w:val="left"/>
      <w:pPr>
        <w:ind w:left="3257" w:hanging="706"/>
      </w:pPr>
      <w:rPr>
        <w:rFonts w:ascii="Arial" w:cs="Arial" w:eastAsia="Arial" w:hAnsi="Arial"/>
        <w:b w:val="1"/>
        <w:bCs w:val="1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5534" w:hanging="706"/>
      </w:pPr>
      <w:rPr/>
    </w:lvl>
    <w:lvl w:ilvl="4">
      <w:start w:val="0"/>
      <w:numFmt w:val="bullet"/>
      <w:lvlText w:val="•"/>
      <w:lvlJc w:val="left"/>
      <w:pPr>
        <w:ind w:left="6393" w:hanging="706.0000000000009"/>
      </w:pPr>
      <w:rPr/>
    </w:lvl>
    <w:lvl w:ilvl="5">
      <w:start w:val="0"/>
      <w:numFmt w:val="bullet"/>
      <w:lvlText w:val="•"/>
      <w:lvlJc w:val="left"/>
      <w:pPr>
        <w:ind w:left="7251" w:hanging="706"/>
      </w:pPr>
      <w:rPr/>
    </w:lvl>
    <w:lvl w:ilvl="6">
      <w:start w:val="0"/>
      <w:numFmt w:val="bullet"/>
      <w:lvlText w:val="•"/>
      <w:lvlJc w:val="left"/>
      <w:pPr>
        <w:ind w:left="8109" w:hanging="706"/>
      </w:pPr>
      <w:rPr/>
    </w:lvl>
    <w:lvl w:ilvl="7">
      <w:start w:val="0"/>
      <w:numFmt w:val="bullet"/>
      <w:lvlText w:val="•"/>
      <w:lvlJc w:val="left"/>
      <w:pPr>
        <w:ind w:left="8967" w:hanging="706"/>
      </w:pPr>
      <w:rPr/>
    </w:lvl>
    <w:lvl w:ilvl="8">
      <w:start w:val="0"/>
      <w:numFmt w:val="bullet"/>
      <w:lvlText w:val="•"/>
      <w:lvlJc w:val="left"/>
      <w:pPr>
        <w:ind w:left="9826" w:hanging="706"/>
      </w:pPr>
      <w:rPr/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2"/>
      <w:numFmt w:val="decimal"/>
      <w:lvlText w:val="%1"/>
      <w:lvlJc w:val="left"/>
      <w:pPr>
        <w:ind w:left="3022" w:hanging="761"/>
      </w:pPr>
      <w:rPr/>
    </w:lvl>
    <w:lvl w:ilvl="1">
      <w:start w:val="3"/>
      <w:numFmt w:val="decimal"/>
      <w:lvlText w:val="%1.%2"/>
      <w:lvlJc w:val="left"/>
      <w:pPr>
        <w:ind w:left="3022" w:hanging="761"/>
      </w:pPr>
      <w:rPr/>
    </w:lvl>
    <w:lvl w:ilvl="2">
      <w:start w:val="1"/>
      <w:numFmt w:val="decimal"/>
      <w:lvlText w:val="%1.%2.%3."/>
      <w:lvlJc w:val="left"/>
      <w:pPr>
        <w:ind w:left="3022" w:hanging="761"/>
      </w:pPr>
      <w:rPr>
        <w:rFonts w:ascii="Arial" w:cs="Arial" w:eastAsia="Arial" w:hAnsi="Arial"/>
        <w:b w:val="1"/>
        <w:bCs w:val="1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5576" w:hanging="761"/>
      </w:pPr>
      <w:rPr/>
    </w:lvl>
    <w:lvl w:ilvl="4">
      <w:start w:val="0"/>
      <w:numFmt w:val="bullet"/>
      <w:lvlText w:val="•"/>
      <w:lvlJc w:val="left"/>
      <w:pPr>
        <w:ind w:left="6429" w:hanging="761"/>
      </w:pPr>
      <w:rPr/>
    </w:lvl>
    <w:lvl w:ilvl="5">
      <w:start w:val="0"/>
      <w:numFmt w:val="bullet"/>
      <w:lvlText w:val="•"/>
      <w:lvlJc w:val="left"/>
      <w:pPr>
        <w:ind w:left="7281" w:hanging="761"/>
      </w:pPr>
      <w:rPr/>
    </w:lvl>
    <w:lvl w:ilvl="6">
      <w:start w:val="0"/>
      <w:numFmt w:val="bullet"/>
      <w:lvlText w:val="•"/>
      <w:lvlJc w:val="left"/>
      <w:pPr>
        <w:ind w:left="8133" w:hanging="761.0000000000009"/>
      </w:pPr>
      <w:rPr/>
    </w:lvl>
    <w:lvl w:ilvl="7">
      <w:start w:val="0"/>
      <w:numFmt w:val="bullet"/>
      <w:lvlText w:val="•"/>
      <w:lvlJc w:val="left"/>
      <w:pPr>
        <w:ind w:left="8985" w:hanging="761"/>
      </w:pPr>
      <w:rPr/>
    </w:lvl>
    <w:lvl w:ilvl="8">
      <w:start w:val="0"/>
      <w:numFmt w:val="bullet"/>
      <w:lvlText w:val="•"/>
      <w:lvlJc w:val="left"/>
      <w:pPr>
        <w:ind w:left="9838" w:hanging="761"/>
      </w:pPr>
      <w:rPr/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6">
    <w:lvl w:ilvl="0">
      <w:start w:val="1"/>
      <w:numFmt w:val="decimal"/>
      <w:lvlText w:val="%1"/>
      <w:lvlJc w:val="left"/>
      <w:pPr>
        <w:ind w:left="2765" w:hanging="562"/>
      </w:pPr>
      <w:rPr/>
    </w:lvl>
    <w:lvl w:ilvl="1">
      <w:start w:val="5"/>
      <w:numFmt w:val="decimal"/>
      <w:lvlText w:val="%1.%2"/>
      <w:lvlJc w:val="left"/>
      <w:pPr>
        <w:ind w:left="2765" w:hanging="562"/>
      </w:pPr>
      <w:rPr/>
    </w:lvl>
    <w:lvl w:ilvl="2">
      <w:start w:val="1"/>
      <w:numFmt w:val="decimal"/>
      <w:lvlText w:val="%1.%2.%3."/>
      <w:lvlJc w:val="left"/>
      <w:pPr>
        <w:ind w:left="2765" w:hanging="562"/>
      </w:pPr>
      <w:rPr>
        <w:rFonts w:ascii="Arial" w:cs="Arial" w:eastAsia="Arial" w:hAnsi="Arial"/>
        <w:b w:val="1"/>
        <w:bCs w:val="1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5394" w:hanging="562"/>
      </w:pPr>
      <w:rPr/>
    </w:lvl>
    <w:lvl w:ilvl="4">
      <w:start w:val="0"/>
      <w:numFmt w:val="bullet"/>
      <w:lvlText w:val="•"/>
      <w:lvlJc w:val="left"/>
      <w:pPr>
        <w:ind w:left="6273" w:hanging="562.0000000000009"/>
      </w:pPr>
      <w:rPr/>
    </w:lvl>
    <w:lvl w:ilvl="5">
      <w:start w:val="0"/>
      <w:numFmt w:val="bullet"/>
      <w:lvlText w:val="•"/>
      <w:lvlJc w:val="left"/>
      <w:pPr>
        <w:ind w:left="7151" w:hanging="562"/>
      </w:pPr>
      <w:rPr/>
    </w:lvl>
    <w:lvl w:ilvl="6">
      <w:start w:val="0"/>
      <w:numFmt w:val="bullet"/>
      <w:lvlText w:val="•"/>
      <w:lvlJc w:val="left"/>
      <w:pPr>
        <w:ind w:left="8029" w:hanging="562.0000000000009"/>
      </w:pPr>
      <w:rPr/>
    </w:lvl>
    <w:lvl w:ilvl="7">
      <w:start w:val="0"/>
      <w:numFmt w:val="bullet"/>
      <w:lvlText w:val="•"/>
      <w:lvlJc w:val="left"/>
      <w:pPr>
        <w:ind w:left="8907" w:hanging="562"/>
      </w:pPr>
      <w:rPr/>
    </w:lvl>
    <w:lvl w:ilvl="8">
      <w:start w:val="0"/>
      <w:numFmt w:val="bullet"/>
      <w:lvlText w:val="•"/>
      <w:lvlJc w:val="left"/>
      <w:pPr>
        <w:ind w:left="9786" w:hanging="562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920" w:hanging="361"/>
      </w:pPr>
      <w:rPr/>
    </w:lvl>
    <w:lvl w:ilvl="1">
      <w:start w:val="1"/>
      <w:numFmt w:val="decimal"/>
      <w:lvlText w:val="%1.%2."/>
      <w:lvlJc w:val="left"/>
      <w:pPr>
        <w:ind w:left="1952" w:hanging="488.0000000000002"/>
      </w:pPr>
      <w:rPr/>
    </w:lvl>
    <w:lvl w:ilvl="2">
      <w:start w:val="1"/>
      <w:numFmt w:val="decimal"/>
      <w:lvlText w:val="%1.%2.%3"/>
      <w:lvlJc w:val="left"/>
      <w:pPr>
        <w:ind w:left="2307" w:hanging="488.0000000000002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3">
      <w:start w:val="0"/>
      <w:numFmt w:val="bullet"/>
      <w:lvlText w:val="-"/>
      <w:lvlJc w:val="left"/>
      <w:pPr>
        <w:ind w:left="2338" w:hanging="488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4">
      <w:start w:val="0"/>
      <w:numFmt w:val="bullet"/>
      <w:lvlText w:val="•"/>
      <w:lvlJc w:val="left"/>
      <w:pPr>
        <w:ind w:left="2340" w:hanging="488"/>
      </w:pPr>
      <w:rPr/>
    </w:lvl>
    <w:lvl w:ilvl="5">
      <w:start w:val="0"/>
      <w:numFmt w:val="bullet"/>
      <w:lvlText w:val="•"/>
      <w:lvlJc w:val="left"/>
      <w:pPr>
        <w:ind w:left="3280" w:hanging="488"/>
      </w:pPr>
      <w:rPr/>
    </w:lvl>
    <w:lvl w:ilvl="6">
      <w:start w:val="0"/>
      <w:numFmt w:val="bullet"/>
      <w:lvlText w:val="•"/>
      <w:lvlJc w:val="left"/>
      <w:pPr>
        <w:ind w:left="4932" w:hanging="488"/>
      </w:pPr>
      <w:rPr/>
    </w:lvl>
    <w:lvl w:ilvl="7">
      <w:start w:val="0"/>
      <w:numFmt w:val="bullet"/>
      <w:lvlText w:val="•"/>
      <w:lvlJc w:val="left"/>
      <w:pPr>
        <w:ind w:left="6585" w:hanging="488"/>
      </w:pPr>
      <w:rPr/>
    </w:lvl>
    <w:lvl w:ilvl="8">
      <w:start w:val="0"/>
      <w:numFmt w:val="bullet"/>
      <w:lvlText w:val="•"/>
      <w:lvlJc w:val="left"/>
      <w:pPr>
        <w:ind w:left="8237" w:hanging="487"/>
      </w:pPr>
      <w:rPr/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919" w:hanging="36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ind w:left="2259" w:hanging="847.0000000000002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3273" w:hanging="72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3373" w:hanging="361.0000000000002"/>
    </w:pPr>
    <w:rPr>
      <w:b w:val="1"/>
      <w:bCs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3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0" w:customStyle="1">
    <w:name w:val="Table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0" w:customStyle="1">
    <w:name w:val="Table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1"/>
    <w:qFormat w:val="1"/>
    <w:pPr>
      <w:spacing w:before="90"/>
      <w:ind w:left="918" w:hanging="359"/>
    </w:pPr>
  </w:style>
  <w:style w:type="paragraph" w:styleId="TDC2">
    <w:name w:val="toc 2"/>
    <w:basedOn w:val="Normal"/>
    <w:uiPriority w:val="1"/>
    <w:qFormat w:val="1"/>
    <w:pPr>
      <w:spacing w:before="90"/>
      <w:ind w:left="1843" w:hanging="431"/>
    </w:pPr>
  </w:style>
  <w:style w:type="paragraph" w:styleId="TDC3">
    <w:name w:val="toc 3"/>
    <w:basedOn w:val="Normal"/>
    <w:uiPriority w:val="1"/>
    <w:qFormat w:val="1"/>
    <w:pPr>
      <w:spacing w:before="59"/>
      <w:ind w:left="2182" w:hanging="720"/>
    </w:pPr>
  </w:style>
  <w:style w:type="paragraph" w:styleId="TDC4">
    <w:name w:val="toc 4"/>
    <w:basedOn w:val="Normal"/>
    <w:uiPriority w:val="1"/>
    <w:qFormat w:val="1"/>
    <w:pPr>
      <w:spacing w:before="90"/>
      <w:ind w:left="2825" w:hanging="564"/>
    </w:pPr>
  </w:style>
  <w:style w:type="paragraph" w:styleId="Textoindependiente">
    <w:name w:val="Body Text"/>
    <w:basedOn w:val="Normal"/>
    <w:link w:val="TextoindependienteCar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2259" w:hanging="360"/>
    </w:pPr>
  </w:style>
  <w:style w:type="paragraph" w:styleId="TableParagraph" w:customStyle="1">
    <w:name w:val="Table Paragraph"/>
    <w:basedOn w:val="Normal"/>
    <w:uiPriority w:val="1"/>
    <w:qFormat w:val="1"/>
    <w:pPr>
      <w:ind w:left="107"/>
    </w:pPr>
    <w:rPr>
      <w:rFonts w:ascii="Times New Roman" w:cs="Times New Roman" w:eastAsia="Times New Roman" w:hAnsi="Times New Roman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4128A6"/>
    <w:rPr>
      <w:rFonts w:ascii="Arial MT" w:cs="Arial MT" w:eastAsia="Arial MT" w:hAnsi="Arial MT"/>
      <w:sz w:val="20"/>
      <w:szCs w:val="20"/>
      <w:lang w:val="es-ES"/>
    </w:rPr>
  </w:style>
  <w:style w:type="character" w:styleId="Textoennegrita">
    <w:name w:val="Strong"/>
    <w:basedOn w:val="Fuentedeprrafopredeter"/>
    <w:uiPriority w:val="22"/>
    <w:qFormat w:val="1"/>
    <w:rsid w:val="004128A6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CB557F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 w:val="1"/>
    <w:rsid w:val="003154D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3154D5"/>
    <w:rPr>
      <w:color w:val="605e5c"/>
      <w:shd w:color="auto" w:fill="e1dfdd" w:val="clear"/>
    </w:rPr>
  </w:style>
  <w:style w:type="table" w:styleId="195" w:customStyle="1">
    <w:name w:val="195"/>
    <w:basedOn w:val="TableNormal4"/>
    <w:tblPr>
      <w:tblStyleRowBandSize w:val="1"/>
      <w:tblStyleColBandSize w:val="1"/>
    </w:tblPr>
  </w:style>
  <w:style w:type="table" w:styleId="194" w:customStyle="1">
    <w:name w:val="194"/>
    <w:basedOn w:val="TableNormal4"/>
    <w:tblPr>
      <w:tblStyleRowBandSize w:val="1"/>
      <w:tblStyleColBandSize w:val="1"/>
    </w:tblPr>
  </w:style>
  <w:style w:type="table" w:styleId="193" w:customStyle="1">
    <w:name w:val="193"/>
    <w:basedOn w:val="TableNormal4"/>
    <w:tblPr>
      <w:tblStyleRowBandSize w:val="1"/>
      <w:tblStyleColBandSize w:val="1"/>
    </w:tblPr>
  </w:style>
  <w:style w:type="table" w:styleId="192" w:customStyle="1">
    <w:name w:val="192"/>
    <w:basedOn w:val="TableNormal4"/>
    <w:tblPr>
      <w:tblStyleRowBandSize w:val="1"/>
      <w:tblStyleColBandSize w:val="1"/>
    </w:tblPr>
  </w:style>
  <w:style w:type="table" w:styleId="191" w:customStyle="1">
    <w:name w:val="191"/>
    <w:basedOn w:val="TableNormal4"/>
    <w:tblPr>
      <w:tblStyleRowBandSize w:val="1"/>
      <w:tblStyleColBandSize w:val="1"/>
    </w:tblPr>
  </w:style>
  <w:style w:type="table" w:styleId="190" w:customStyle="1">
    <w:name w:val="190"/>
    <w:basedOn w:val="TableNormal4"/>
    <w:tblPr>
      <w:tblStyleRowBandSize w:val="1"/>
      <w:tblStyleColBandSize w:val="1"/>
    </w:tblPr>
  </w:style>
  <w:style w:type="table" w:styleId="189" w:customStyle="1">
    <w:name w:val="189"/>
    <w:basedOn w:val="TableNormal4"/>
    <w:tblPr>
      <w:tblStyleRowBandSize w:val="1"/>
      <w:tblStyleColBandSize w:val="1"/>
    </w:tblPr>
  </w:style>
  <w:style w:type="table" w:styleId="188" w:customStyle="1">
    <w:name w:val="188"/>
    <w:basedOn w:val="TableNormal4"/>
    <w:tblPr>
      <w:tblStyleRowBandSize w:val="1"/>
      <w:tblStyleColBandSize w:val="1"/>
    </w:tblPr>
  </w:style>
  <w:style w:type="table" w:styleId="187" w:customStyle="1">
    <w:name w:val="187"/>
    <w:basedOn w:val="TableNormal4"/>
    <w:tblPr>
      <w:tblStyleRowBandSize w:val="1"/>
      <w:tblStyleColBandSize w:val="1"/>
    </w:tblPr>
  </w:style>
  <w:style w:type="table" w:styleId="186" w:customStyle="1">
    <w:name w:val="186"/>
    <w:basedOn w:val="TableNormal4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85" w:customStyle="1">
    <w:name w:val="185"/>
    <w:basedOn w:val="TableNormal4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84" w:customStyle="1">
    <w:name w:val="184"/>
    <w:basedOn w:val="TableNormal4"/>
    <w:tblPr>
      <w:tblStyleRowBandSize w:val="1"/>
      <w:tblStyleColBandSize w:val="1"/>
    </w:tblPr>
  </w:style>
  <w:style w:type="table" w:styleId="183" w:customStyle="1">
    <w:name w:val="183"/>
    <w:basedOn w:val="TableNormal4"/>
    <w:tblPr>
      <w:tblStyleRowBandSize w:val="1"/>
      <w:tblStyleColBandSize w:val="1"/>
    </w:tblPr>
  </w:style>
  <w:style w:type="table" w:styleId="182" w:customStyle="1">
    <w:name w:val="182"/>
    <w:basedOn w:val="TableNormal4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81" w:customStyle="1">
    <w:name w:val="181"/>
    <w:basedOn w:val="TableNormal4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80" w:customStyle="1">
    <w:name w:val="180"/>
    <w:basedOn w:val="TableNormal4"/>
    <w:tblPr>
      <w:tblStyleRowBandSize w:val="1"/>
      <w:tblStyleColBandSize w:val="1"/>
    </w:tblPr>
  </w:style>
  <w:style w:type="table" w:styleId="179" w:customStyle="1">
    <w:name w:val="179"/>
    <w:basedOn w:val="TableNormal4"/>
    <w:tblPr>
      <w:tblStyleRowBandSize w:val="1"/>
      <w:tblStyleColBandSize w:val="1"/>
    </w:tblPr>
  </w:style>
  <w:style w:type="table" w:styleId="178" w:customStyle="1">
    <w:name w:val="178"/>
    <w:basedOn w:val="TableNormal4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77" w:customStyle="1">
    <w:name w:val="177"/>
    <w:basedOn w:val="TableNormal4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76" w:customStyle="1">
    <w:name w:val="176"/>
    <w:basedOn w:val="TableNormal4"/>
    <w:tblPr>
      <w:tblStyleRowBandSize w:val="1"/>
      <w:tblStyleColBandSize w:val="1"/>
    </w:tblPr>
  </w:style>
  <w:style w:type="table" w:styleId="175" w:customStyle="1">
    <w:name w:val="175"/>
    <w:basedOn w:val="TableNormal4"/>
    <w:tblPr>
      <w:tblStyleRowBandSize w:val="1"/>
      <w:tblStyleColBandSize w:val="1"/>
    </w:tblPr>
  </w:style>
  <w:style w:type="table" w:styleId="174" w:customStyle="1">
    <w:name w:val="174"/>
    <w:basedOn w:val="TableNormal4"/>
    <w:tblPr>
      <w:tblStyleRowBandSize w:val="1"/>
      <w:tblStyleColBandSize w:val="1"/>
    </w:tblPr>
  </w:style>
  <w:style w:type="table" w:styleId="173" w:customStyle="1">
    <w:name w:val="173"/>
    <w:basedOn w:val="TableNormal4"/>
    <w:tblPr>
      <w:tblStyleRowBandSize w:val="1"/>
      <w:tblStyleColBandSize w:val="1"/>
    </w:tblPr>
  </w:style>
  <w:style w:type="table" w:styleId="172" w:customStyle="1">
    <w:name w:val="172"/>
    <w:basedOn w:val="TableNormal4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71" w:customStyle="1">
    <w:name w:val="171"/>
    <w:basedOn w:val="TableNormal4"/>
    <w:tblPr>
      <w:tblStyleRowBandSize w:val="1"/>
      <w:tblStyleColBandSize w:val="1"/>
    </w:tblPr>
  </w:style>
  <w:style w:type="table" w:styleId="170" w:customStyle="1">
    <w:name w:val="170"/>
    <w:basedOn w:val="TableNormal4"/>
    <w:tblPr>
      <w:tblStyleRowBandSize w:val="1"/>
      <w:tblStyleColBandSize w:val="1"/>
    </w:tblPr>
  </w:style>
  <w:style w:type="table" w:styleId="169" w:customStyle="1">
    <w:name w:val="169"/>
    <w:basedOn w:val="TableNormal4"/>
    <w:tblPr>
      <w:tblStyleRowBandSize w:val="1"/>
      <w:tblStyleColBandSize w:val="1"/>
    </w:tblPr>
  </w:style>
  <w:style w:type="table" w:styleId="168" w:customStyle="1">
    <w:name w:val="168"/>
    <w:basedOn w:val="TableNormal4"/>
    <w:tblPr>
      <w:tblStyleRowBandSize w:val="1"/>
      <w:tblStyleColBandSize w:val="1"/>
    </w:tblPr>
  </w:style>
  <w:style w:type="table" w:styleId="167" w:customStyle="1">
    <w:name w:val="167"/>
    <w:basedOn w:val="TableNormal4"/>
    <w:tblPr>
      <w:tblStyleRowBandSize w:val="1"/>
      <w:tblStyleColBandSize w:val="1"/>
    </w:tblPr>
  </w:style>
  <w:style w:type="table" w:styleId="166" w:customStyle="1">
    <w:name w:val="166"/>
    <w:basedOn w:val="TableNormal4"/>
    <w:tblPr>
      <w:tblStyleRowBandSize w:val="1"/>
      <w:tblStyleColBandSize w:val="1"/>
    </w:tblPr>
  </w:style>
  <w:style w:type="table" w:styleId="165" w:customStyle="1">
    <w:name w:val="165"/>
    <w:basedOn w:val="TableNormal4"/>
    <w:tblPr>
      <w:tblStyleRowBandSize w:val="1"/>
      <w:tblStyleColBandSize w:val="1"/>
    </w:tblPr>
  </w:style>
  <w:style w:type="table" w:styleId="164" w:customStyle="1">
    <w:name w:val="164"/>
    <w:basedOn w:val="TableNormal4"/>
    <w:tblPr>
      <w:tblStyleRowBandSize w:val="1"/>
      <w:tblStyleColBandSize w:val="1"/>
    </w:tblPr>
  </w:style>
  <w:style w:type="table" w:styleId="163" w:customStyle="1">
    <w:name w:val="163"/>
    <w:basedOn w:val="TableNormal4"/>
    <w:tblPr>
      <w:tblStyleRowBandSize w:val="1"/>
      <w:tblStyleColBandSize w:val="1"/>
    </w:tblPr>
  </w:style>
  <w:style w:type="table" w:styleId="162" w:customStyle="1">
    <w:name w:val="162"/>
    <w:basedOn w:val="TableNormal4"/>
    <w:tblPr>
      <w:tblStyleRowBandSize w:val="1"/>
      <w:tblStyleColBandSize w:val="1"/>
    </w:tblPr>
  </w:style>
  <w:style w:type="table" w:styleId="161" w:customStyle="1">
    <w:name w:val="161"/>
    <w:basedOn w:val="TableNormal4"/>
    <w:tblPr>
      <w:tblStyleRowBandSize w:val="1"/>
      <w:tblStyleColBandSize w:val="1"/>
    </w:tblPr>
  </w:style>
  <w:style w:type="table" w:styleId="160" w:customStyle="1">
    <w:name w:val="160"/>
    <w:basedOn w:val="TableNormal4"/>
    <w:tblPr>
      <w:tblStyleRowBandSize w:val="1"/>
      <w:tblStyleColBandSize w:val="1"/>
    </w:tblPr>
  </w:style>
  <w:style w:type="table" w:styleId="159" w:customStyle="1">
    <w:name w:val="159"/>
    <w:basedOn w:val="TableNormal4"/>
    <w:tblPr>
      <w:tblStyleRowBandSize w:val="1"/>
      <w:tblStyleColBandSize w:val="1"/>
    </w:tblPr>
  </w:style>
  <w:style w:type="table" w:styleId="158" w:customStyle="1">
    <w:name w:val="158"/>
    <w:basedOn w:val="TableNormal4"/>
    <w:tblPr>
      <w:tblStyleRowBandSize w:val="1"/>
      <w:tblStyleColBandSize w:val="1"/>
    </w:tblPr>
  </w:style>
  <w:style w:type="table" w:styleId="157" w:customStyle="1">
    <w:name w:val="157"/>
    <w:basedOn w:val="TableNormal4"/>
    <w:tblPr>
      <w:tblStyleRowBandSize w:val="1"/>
      <w:tblStyleColBandSize w:val="1"/>
    </w:tblPr>
  </w:style>
  <w:style w:type="table" w:styleId="156" w:customStyle="1">
    <w:name w:val="156"/>
    <w:basedOn w:val="TableNormal4"/>
    <w:tblPr>
      <w:tblStyleRowBandSize w:val="1"/>
      <w:tblStyleColBandSize w:val="1"/>
    </w:tblPr>
  </w:style>
  <w:style w:type="table" w:styleId="155" w:customStyle="1">
    <w:name w:val="155"/>
    <w:basedOn w:val="TableNormal4"/>
    <w:tblPr>
      <w:tblStyleRowBandSize w:val="1"/>
      <w:tblStyleColBandSize w:val="1"/>
    </w:tblPr>
  </w:style>
  <w:style w:type="table" w:styleId="154" w:customStyle="1">
    <w:name w:val="154"/>
    <w:basedOn w:val="TableNormal4"/>
    <w:tblPr>
      <w:tblStyleRowBandSize w:val="1"/>
      <w:tblStyleColBandSize w:val="1"/>
    </w:tblPr>
  </w:style>
  <w:style w:type="table" w:styleId="153" w:customStyle="1">
    <w:name w:val="153"/>
    <w:basedOn w:val="TableNormal4"/>
    <w:tblPr>
      <w:tblStyleRowBandSize w:val="1"/>
      <w:tblStyleColBandSize w:val="1"/>
    </w:tblPr>
  </w:style>
  <w:style w:type="table" w:styleId="152" w:customStyle="1">
    <w:name w:val="152"/>
    <w:basedOn w:val="TableNormal4"/>
    <w:tblPr>
      <w:tblStyleRowBandSize w:val="1"/>
      <w:tblStyleColBandSize w:val="1"/>
    </w:tblPr>
  </w:style>
  <w:style w:type="table" w:styleId="151" w:customStyle="1">
    <w:name w:val="151"/>
    <w:basedOn w:val="TableNormal4"/>
    <w:tblPr>
      <w:tblStyleRowBandSize w:val="1"/>
      <w:tblStyleColBandSize w:val="1"/>
    </w:tblPr>
  </w:style>
  <w:style w:type="table" w:styleId="150" w:customStyle="1">
    <w:name w:val="150"/>
    <w:basedOn w:val="TableNormal10"/>
    <w:tblPr>
      <w:tblStyleRowBandSize w:val="1"/>
      <w:tblStyleColBandSize w:val="1"/>
    </w:tblPr>
  </w:style>
  <w:style w:type="table" w:styleId="149" w:customStyle="1">
    <w:name w:val="149"/>
    <w:basedOn w:val="TableNormal10"/>
    <w:tblPr>
      <w:tblStyleRowBandSize w:val="1"/>
      <w:tblStyleColBandSize w:val="1"/>
    </w:tblPr>
  </w:style>
  <w:style w:type="table" w:styleId="148" w:customStyle="1">
    <w:name w:val="148"/>
    <w:basedOn w:val="TableNormal10"/>
    <w:tblPr>
      <w:tblStyleRowBandSize w:val="1"/>
      <w:tblStyleColBandSize w:val="1"/>
    </w:tblPr>
  </w:style>
  <w:style w:type="table" w:styleId="147" w:customStyle="1">
    <w:name w:val="147"/>
    <w:basedOn w:val="TableNormal10"/>
    <w:tblPr>
      <w:tblStyleRowBandSize w:val="1"/>
      <w:tblStyleColBandSize w:val="1"/>
    </w:tblPr>
  </w:style>
  <w:style w:type="table" w:styleId="146" w:customStyle="1">
    <w:name w:val="146"/>
    <w:basedOn w:val="TableNormal10"/>
    <w:tblPr>
      <w:tblStyleRowBandSize w:val="1"/>
      <w:tblStyleColBandSize w:val="1"/>
    </w:tblPr>
  </w:style>
  <w:style w:type="table" w:styleId="145" w:customStyle="1">
    <w:name w:val="145"/>
    <w:basedOn w:val="TableNormal10"/>
    <w:tblPr>
      <w:tblStyleRowBandSize w:val="1"/>
      <w:tblStyleColBandSize w:val="1"/>
    </w:tblPr>
  </w:style>
  <w:style w:type="table" w:styleId="144" w:customStyle="1">
    <w:name w:val="144"/>
    <w:basedOn w:val="TableNormal10"/>
    <w:tblPr>
      <w:tblStyleRowBandSize w:val="1"/>
      <w:tblStyleColBandSize w:val="1"/>
    </w:tblPr>
  </w:style>
  <w:style w:type="table" w:styleId="143" w:customStyle="1">
    <w:name w:val="143"/>
    <w:basedOn w:val="TableNormal10"/>
    <w:tblPr>
      <w:tblStyleRowBandSize w:val="1"/>
      <w:tblStyleColBandSize w:val="1"/>
    </w:tblPr>
  </w:style>
  <w:style w:type="table" w:styleId="142" w:customStyle="1">
    <w:name w:val="142"/>
    <w:basedOn w:val="TableNormal10"/>
    <w:tblPr>
      <w:tblStyleRowBandSize w:val="1"/>
      <w:tblStyleColBandSize w:val="1"/>
    </w:tblPr>
  </w:style>
  <w:style w:type="table" w:styleId="141" w:customStyle="1">
    <w:name w:val="141"/>
    <w:basedOn w:val="TableNormal1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40" w:customStyle="1">
    <w:name w:val="140"/>
    <w:basedOn w:val="TableNormal1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39" w:customStyle="1">
    <w:name w:val="139"/>
    <w:basedOn w:val="TableNormal10"/>
    <w:tblPr>
      <w:tblStyleRowBandSize w:val="1"/>
      <w:tblStyleColBandSize w:val="1"/>
    </w:tblPr>
  </w:style>
  <w:style w:type="table" w:styleId="138" w:customStyle="1">
    <w:name w:val="138"/>
    <w:basedOn w:val="TableNormal10"/>
    <w:tblPr>
      <w:tblStyleRowBandSize w:val="1"/>
      <w:tblStyleColBandSize w:val="1"/>
    </w:tblPr>
  </w:style>
  <w:style w:type="table" w:styleId="137" w:customStyle="1">
    <w:name w:val="137"/>
    <w:basedOn w:val="TableNormal1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36" w:customStyle="1">
    <w:name w:val="136"/>
    <w:basedOn w:val="TableNormal1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35" w:customStyle="1">
    <w:name w:val="135"/>
    <w:basedOn w:val="TableNormal10"/>
    <w:tblPr>
      <w:tblStyleRowBandSize w:val="1"/>
      <w:tblStyleColBandSize w:val="1"/>
    </w:tblPr>
  </w:style>
  <w:style w:type="table" w:styleId="134" w:customStyle="1">
    <w:name w:val="134"/>
    <w:basedOn w:val="TableNormal10"/>
    <w:tblPr>
      <w:tblStyleRowBandSize w:val="1"/>
      <w:tblStyleColBandSize w:val="1"/>
    </w:tblPr>
  </w:style>
  <w:style w:type="table" w:styleId="133" w:customStyle="1">
    <w:name w:val="133"/>
    <w:basedOn w:val="TableNormal1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32" w:customStyle="1">
    <w:name w:val="132"/>
    <w:basedOn w:val="TableNormal1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31" w:customStyle="1">
    <w:name w:val="131"/>
    <w:basedOn w:val="TableNormal10"/>
    <w:tblPr>
      <w:tblStyleRowBandSize w:val="1"/>
      <w:tblStyleColBandSize w:val="1"/>
    </w:tblPr>
  </w:style>
  <w:style w:type="table" w:styleId="130" w:customStyle="1">
    <w:name w:val="130"/>
    <w:basedOn w:val="TableNormal10"/>
    <w:tblPr>
      <w:tblStyleRowBandSize w:val="1"/>
      <w:tblStyleColBandSize w:val="1"/>
    </w:tblPr>
  </w:style>
  <w:style w:type="table" w:styleId="129" w:customStyle="1">
    <w:name w:val="129"/>
    <w:basedOn w:val="TableNormal10"/>
    <w:tblPr>
      <w:tblStyleRowBandSize w:val="1"/>
      <w:tblStyleColBandSize w:val="1"/>
    </w:tblPr>
  </w:style>
  <w:style w:type="table" w:styleId="128" w:customStyle="1">
    <w:name w:val="128"/>
    <w:basedOn w:val="TableNormal10"/>
    <w:tblPr>
      <w:tblStyleRowBandSize w:val="1"/>
      <w:tblStyleColBandSize w:val="1"/>
    </w:tblPr>
  </w:style>
  <w:style w:type="table" w:styleId="127" w:customStyle="1">
    <w:name w:val="127"/>
    <w:basedOn w:val="TableNormal1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26" w:customStyle="1">
    <w:name w:val="126"/>
    <w:basedOn w:val="TableNormal10"/>
    <w:tblPr>
      <w:tblStyleRowBandSize w:val="1"/>
      <w:tblStyleColBandSize w:val="1"/>
    </w:tblPr>
  </w:style>
  <w:style w:type="table" w:styleId="125" w:customStyle="1">
    <w:name w:val="125"/>
    <w:basedOn w:val="TableNormal10"/>
    <w:tblPr>
      <w:tblStyleRowBandSize w:val="1"/>
      <w:tblStyleColBandSize w:val="1"/>
    </w:tblPr>
  </w:style>
  <w:style w:type="table" w:styleId="124" w:customStyle="1">
    <w:name w:val="124"/>
    <w:basedOn w:val="TableNormal10"/>
    <w:tblPr>
      <w:tblStyleRowBandSize w:val="1"/>
      <w:tblStyleColBandSize w:val="1"/>
    </w:tblPr>
  </w:style>
  <w:style w:type="table" w:styleId="123" w:customStyle="1">
    <w:name w:val="123"/>
    <w:basedOn w:val="TableNormal10"/>
    <w:tblPr>
      <w:tblStyleRowBandSize w:val="1"/>
      <w:tblStyleColBandSize w:val="1"/>
    </w:tblPr>
  </w:style>
  <w:style w:type="table" w:styleId="122" w:customStyle="1">
    <w:name w:val="122"/>
    <w:basedOn w:val="TableNormal10"/>
    <w:tblPr>
      <w:tblStyleRowBandSize w:val="1"/>
      <w:tblStyleColBandSize w:val="1"/>
    </w:tblPr>
  </w:style>
  <w:style w:type="table" w:styleId="121" w:customStyle="1">
    <w:name w:val="121"/>
    <w:basedOn w:val="TableNormal10"/>
    <w:tblPr>
      <w:tblStyleRowBandSize w:val="1"/>
      <w:tblStyleColBandSize w:val="1"/>
    </w:tblPr>
  </w:style>
  <w:style w:type="table" w:styleId="120" w:customStyle="1">
    <w:name w:val="120"/>
    <w:basedOn w:val="TableNormal10"/>
    <w:tblPr>
      <w:tblStyleRowBandSize w:val="1"/>
      <w:tblStyleColBandSize w:val="1"/>
    </w:tblPr>
  </w:style>
  <w:style w:type="table" w:styleId="119" w:customStyle="1">
    <w:name w:val="119"/>
    <w:basedOn w:val="TableNormal10"/>
    <w:tblPr>
      <w:tblStyleRowBandSize w:val="1"/>
      <w:tblStyleColBandSize w:val="1"/>
    </w:tblPr>
  </w:style>
  <w:style w:type="table" w:styleId="118" w:customStyle="1">
    <w:name w:val="118"/>
    <w:basedOn w:val="TableNormal10"/>
    <w:tblPr>
      <w:tblStyleRowBandSize w:val="1"/>
      <w:tblStyleColBandSize w:val="1"/>
    </w:tblPr>
  </w:style>
  <w:style w:type="table" w:styleId="117" w:customStyle="1">
    <w:name w:val="117"/>
    <w:basedOn w:val="TableNormal10"/>
    <w:tblPr>
      <w:tblStyleRowBandSize w:val="1"/>
      <w:tblStyleColBandSize w:val="1"/>
    </w:tblPr>
  </w:style>
  <w:style w:type="table" w:styleId="116" w:customStyle="1">
    <w:name w:val="116"/>
    <w:basedOn w:val="TableNormal10"/>
    <w:tblPr>
      <w:tblStyleRowBandSize w:val="1"/>
      <w:tblStyleColBandSize w:val="1"/>
    </w:tblPr>
  </w:style>
  <w:style w:type="table" w:styleId="115" w:customStyle="1">
    <w:name w:val="115"/>
    <w:basedOn w:val="TableNormal10"/>
    <w:tblPr>
      <w:tblStyleRowBandSize w:val="1"/>
      <w:tblStyleColBandSize w:val="1"/>
    </w:tblPr>
  </w:style>
  <w:style w:type="table" w:styleId="114" w:customStyle="1">
    <w:name w:val="114"/>
    <w:basedOn w:val="TableNormal10"/>
    <w:tblPr>
      <w:tblStyleRowBandSize w:val="1"/>
      <w:tblStyleColBandSize w:val="1"/>
    </w:tblPr>
  </w:style>
  <w:style w:type="table" w:styleId="113" w:customStyle="1">
    <w:name w:val="113"/>
    <w:basedOn w:val="TableNormal10"/>
    <w:tblPr>
      <w:tblStyleRowBandSize w:val="1"/>
      <w:tblStyleColBandSize w:val="1"/>
    </w:tblPr>
  </w:style>
  <w:style w:type="table" w:styleId="112" w:customStyle="1">
    <w:name w:val="112"/>
    <w:basedOn w:val="TableNormal10"/>
    <w:tblPr>
      <w:tblStyleRowBandSize w:val="1"/>
      <w:tblStyleColBandSize w:val="1"/>
    </w:tblPr>
  </w:style>
  <w:style w:type="table" w:styleId="111" w:customStyle="1">
    <w:name w:val="111"/>
    <w:basedOn w:val="TableNormal10"/>
    <w:tblPr>
      <w:tblStyleRowBandSize w:val="1"/>
      <w:tblStyleColBandSize w:val="1"/>
    </w:tblPr>
  </w:style>
  <w:style w:type="table" w:styleId="110" w:customStyle="1">
    <w:name w:val="110"/>
    <w:basedOn w:val="TableNormal10"/>
    <w:tblPr>
      <w:tblStyleRowBandSize w:val="1"/>
      <w:tblStyleColBandSize w:val="1"/>
    </w:tblPr>
  </w:style>
  <w:style w:type="table" w:styleId="109" w:customStyle="1">
    <w:name w:val="109"/>
    <w:basedOn w:val="TableNormal10"/>
    <w:tblPr>
      <w:tblStyleRowBandSize w:val="1"/>
      <w:tblStyleColBandSize w:val="1"/>
    </w:tblPr>
  </w:style>
  <w:style w:type="table" w:styleId="108" w:customStyle="1">
    <w:name w:val="108"/>
    <w:basedOn w:val="TableNormal10"/>
    <w:tblPr>
      <w:tblStyleRowBandSize w:val="1"/>
      <w:tblStyleColBandSize w:val="1"/>
    </w:tblPr>
  </w:style>
  <w:style w:type="table" w:styleId="107" w:customStyle="1">
    <w:name w:val="107"/>
    <w:basedOn w:val="TableNormal10"/>
    <w:tblPr>
      <w:tblStyleRowBandSize w:val="1"/>
      <w:tblStyleColBandSize w:val="1"/>
    </w:tblPr>
  </w:style>
  <w:style w:type="table" w:styleId="106" w:customStyle="1">
    <w:name w:val="106"/>
    <w:basedOn w:val="TableNormal10"/>
    <w:tblPr>
      <w:tblStyleRowBandSize w:val="1"/>
      <w:tblStyleColBandSize w:val="1"/>
    </w:tblPr>
  </w:style>
  <w:style w:type="table" w:styleId="105" w:customStyle="1">
    <w:name w:val="105"/>
    <w:basedOn w:val="TableNormal10"/>
    <w:tblPr>
      <w:tblStyleRowBandSize w:val="1"/>
      <w:tblStyleColBandSize w:val="1"/>
    </w:tblPr>
  </w:style>
  <w:style w:type="table" w:styleId="104" w:customStyle="1">
    <w:name w:val="104"/>
    <w:basedOn w:val="TableNormal10"/>
    <w:tblPr>
      <w:tblStyleRowBandSize w:val="1"/>
      <w:tblStyleColBandSize w:val="1"/>
    </w:tblPr>
  </w:style>
  <w:style w:type="table" w:styleId="103" w:customStyle="1">
    <w:name w:val="103"/>
    <w:basedOn w:val="TableNormal10"/>
    <w:tblPr>
      <w:tblStyleRowBandSize w:val="1"/>
      <w:tblStyleColBandSize w:val="1"/>
    </w:tblPr>
  </w:style>
  <w:style w:type="table" w:styleId="102" w:customStyle="1">
    <w:name w:val="102"/>
    <w:basedOn w:val="TableNormal10"/>
    <w:tblPr>
      <w:tblStyleRowBandSize w:val="1"/>
      <w:tblStyleColBandSize w:val="1"/>
    </w:tblPr>
  </w:style>
  <w:style w:type="table" w:styleId="101" w:customStyle="1">
    <w:name w:val="101"/>
    <w:basedOn w:val="TableNormal10"/>
    <w:tblPr>
      <w:tblStyleRowBandSize w:val="1"/>
      <w:tblStyleColBandSize w:val="1"/>
    </w:tblPr>
  </w:style>
  <w:style w:type="table" w:styleId="100" w:customStyle="1">
    <w:name w:val="100"/>
    <w:basedOn w:val="TableNormal10"/>
    <w:tblPr>
      <w:tblStyleRowBandSize w:val="1"/>
      <w:tblStyleColBandSize w:val="1"/>
    </w:tblPr>
  </w:style>
  <w:style w:type="table" w:styleId="99" w:customStyle="1">
    <w:name w:val="99"/>
    <w:basedOn w:val="TableNormal10"/>
    <w:tblPr>
      <w:tblStyleRowBandSize w:val="1"/>
      <w:tblStyleColBandSize w:val="1"/>
    </w:tblPr>
  </w:style>
  <w:style w:type="table" w:styleId="98" w:customStyle="1">
    <w:name w:val="98"/>
    <w:basedOn w:val="TableNormal10"/>
    <w:tblPr>
      <w:tblStyleRowBandSize w:val="1"/>
      <w:tblStyleColBandSize w:val="1"/>
    </w:tblPr>
  </w:style>
  <w:style w:type="table" w:styleId="97" w:customStyle="1">
    <w:name w:val="97"/>
    <w:basedOn w:val="TableNormal10"/>
    <w:tblPr>
      <w:tblStyleRowBandSize w:val="1"/>
      <w:tblStyleColBandSize w:val="1"/>
    </w:tblPr>
  </w:style>
  <w:style w:type="table" w:styleId="96" w:customStyle="1">
    <w:name w:val="96"/>
    <w:basedOn w:val="TableNormal10"/>
    <w:tblPr>
      <w:tblStyleRowBandSize w:val="1"/>
      <w:tblStyleColBandSize w:val="1"/>
    </w:tblPr>
  </w:style>
  <w:style w:type="table" w:styleId="95" w:customStyle="1">
    <w:name w:val="95"/>
    <w:basedOn w:val="TableNormal10"/>
    <w:tblPr>
      <w:tblStyleRowBandSize w:val="1"/>
      <w:tblStyleColBandSize w:val="1"/>
    </w:tblPr>
  </w:style>
  <w:style w:type="table" w:styleId="94" w:customStyle="1">
    <w:name w:val="94"/>
    <w:basedOn w:val="TableNormal10"/>
    <w:tblPr>
      <w:tblStyleRowBandSize w:val="1"/>
      <w:tblStyleColBandSize w:val="1"/>
    </w:tblPr>
  </w:style>
  <w:style w:type="table" w:styleId="93" w:customStyle="1">
    <w:name w:val="93"/>
    <w:basedOn w:val="TableNormal1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92" w:customStyle="1">
    <w:name w:val="92"/>
    <w:basedOn w:val="TableNormal1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91" w:customStyle="1">
    <w:name w:val="91"/>
    <w:basedOn w:val="TableNormal10"/>
    <w:tblPr>
      <w:tblStyleRowBandSize w:val="1"/>
      <w:tblStyleColBandSize w:val="1"/>
    </w:tblPr>
  </w:style>
  <w:style w:type="table" w:styleId="90" w:customStyle="1">
    <w:name w:val="90"/>
    <w:basedOn w:val="TableNormal10"/>
    <w:tblPr>
      <w:tblStyleRowBandSize w:val="1"/>
      <w:tblStyleColBandSize w:val="1"/>
    </w:tblPr>
  </w:style>
  <w:style w:type="table" w:styleId="89" w:customStyle="1">
    <w:name w:val="89"/>
    <w:basedOn w:val="TableNormal1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88" w:customStyle="1">
    <w:name w:val="88"/>
    <w:basedOn w:val="TableNormal1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87" w:customStyle="1">
    <w:name w:val="87"/>
    <w:basedOn w:val="TableNormal10"/>
    <w:tblPr>
      <w:tblStyleRowBandSize w:val="1"/>
      <w:tblStyleColBandSize w:val="1"/>
    </w:tblPr>
  </w:style>
  <w:style w:type="table" w:styleId="86" w:customStyle="1">
    <w:name w:val="86"/>
    <w:basedOn w:val="TableNormal10"/>
    <w:tblPr>
      <w:tblStyleRowBandSize w:val="1"/>
      <w:tblStyleColBandSize w:val="1"/>
    </w:tblPr>
  </w:style>
  <w:style w:type="table" w:styleId="85" w:customStyle="1">
    <w:name w:val="85"/>
    <w:basedOn w:val="TableNormal1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84" w:customStyle="1">
    <w:name w:val="84"/>
    <w:basedOn w:val="TableNormal1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83" w:customStyle="1">
    <w:name w:val="83"/>
    <w:basedOn w:val="TableNormal10"/>
    <w:tblPr>
      <w:tblStyleRowBandSize w:val="1"/>
      <w:tblStyleColBandSize w:val="1"/>
    </w:tblPr>
  </w:style>
  <w:style w:type="table" w:styleId="82" w:customStyle="1">
    <w:name w:val="82"/>
    <w:basedOn w:val="TableNormal10"/>
    <w:tblPr>
      <w:tblStyleRowBandSize w:val="1"/>
      <w:tblStyleColBandSize w:val="1"/>
    </w:tblPr>
  </w:style>
  <w:style w:type="table" w:styleId="81" w:customStyle="1">
    <w:name w:val="81"/>
    <w:basedOn w:val="TableNormal10"/>
    <w:tblPr>
      <w:tblStyleRowBandSize w:val="1"/>
      <w:tblStyleColBandSize w:val="1"/>
    </w:tblPr>
  </w:style>
  <w:style w:type="table" w:styleId="80" w:customStyle="1">
    <w:name w:val="80"/>
    <w:basedOn w:val="TableNormal10"/>
    <w:tblPr>
      <w:tblStyleRowBandSize w:val="1"/>
      <w:tblStyleColBandSize w:val="1"/>
    </w:tblPr>
  </w:style>
  <w:style w:type="table" w:styleId="79" w:customStyle="1">
    <w:name w:val="79"/>
    <w:basedOn w:val="TableNormal1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78" w:customStyle="1">
    <w:name w:val="78"/>
    <w:basedOn w:val="TableNormal10"/>
    <w:tblPr>
      <w:tblStyleRowBandSize w:val="1"/>
      <w:tblStyleColBandSize w:val="1"/>
    </w:tblPr>
  </w:style>
  <w:style w:type="table" w:styleId="77" w:customStyle="1">
    <w:name w:val="77"/>
    <w:basedOn w:val="TableNormal10"/>
    <w:tblPr>
      <w:tblStyleRowBandSize w:val="1"/>
      <w:tblStyleColBandSize w:val="1"/>
    </w:tblPr>
  </w:style>
  <w:style w:type="table" w:styleId="76" w:customStyle="1">
    <w:name w:val="76"/>
    <w:basedOn w:val="TableNormal10"/>
    <w:tblPr>
      <w:tblStyleRowBandSize w:val="1"/>
      <w:tblStyleColBandSize w:val="1"/>
    </w:tblPr>
  </w:style>
  <w:style w:type="table" w:styleId="75" w:customStyle="1">
    <w:name w:val="75"/>
    <w:basedOn w:val="TableNormal10"/>
    <w:tblPr>
      <w:tblStyleRowBandSize w:val="1"/>
      <w:tblStyleColBandSize w:val="1"/>
    </w:tblPr>
  </w:style>
  <w:style w:type="table" w:styleId="74" w:customStyle="1">
    <w:name w:val="74"/>
    <w:basedOn w:val="TableNormal10"/>
    <w:tblPr>
      <w:tblStyleRowBandSize w:val="1"/>
      <w:tblStyleColBandSize w:val="1"/>
    </w:tblPr>
  </w:style>
  <w:style w:type="table" w:styleId="73" w:customStyle="1">
    <w:name w:val="73"/>
    <w:basedOn w:val="TableNormal10"/>
    <w:tblPr>
      <w:tblStyleRowBandSize w:val="1"/>
      <w:tblStyleColBandSize w:val="1"/>
    </w:tblPr>
  </w:style>
  <w:style w:type="table" w:styleId="72" w:customStyle="1">
    <w:name w:val="72"/>
    <w:basedOn w:val="TableNormal10"/>
    <w:tblPr>
      <w:tblStyleRowBandSize w:val="1"/>
      <w:tblStyleColBandSize w:val="1"/>
    </w:tblPr>
  </w:style>
  <w:style w:type="table" w:styleId="71" w:customStyle="1">
    <w:name w:val="71"/>
    <w:basedOn w:val="TableNormal10"/>
    <w:tblPr>
      <w:tblStyleRowBandSize w:val="1"/>
      <w:tblStyleColBandSize w:val="1"/>
    </w:tblPr>
  </w:style>
  <w:style w:type="table" w:styleId="70" w:customStyle="1">
    <w:name w:val="70"/>
    <w:basedOn w:val="TableNormal10"/>
    <w:tblPr>
      <w:tblStyleRowBandSize w:val="1"/>
      <w:tblStyleColBandSize w:val="1"/>
    </w:tblPr>
  </w:style>
  <w:style w:type="table" w:styleId="69" w:customStyle="1">
    <w:name w:val="69"/>
    <w:basedOn w:val="TableNormal10"/>
    <w:tblPr>
      <w:tblStyleRowBandSize w:val="1"/>
      <w:tblStyleColBandSize w:val="1"/>
    </w:tblPr>
  </w:style>
  <w:style w:type="table" w:styleId="68" w:customStyle="1">
    <w:name w:val="68"/>
    <w:basedOn w:val="TableNormal10"/>
    <w:tblPr>
      <w:tblStyleRowBandSize w:val="1"/>
      <w:tblStyleColBandSize w:val="1"/>
    </w:tblPr>
  </w:style>
  <w:style w:type="table" w:styleId="67" w:customStyle="1">
    <w:name w:val="67"/>
    <w:basedOn w:val="TableNormal10"/>
    <w:tblPr>
      <w:tblStyleRowBandSize w:val="1"/>
      <w:tblStyleColBandSize w:val="1"/>
    </w:tblPr>
  </w:style>
  <w:style w:type="table" w:styleId="66" w:customStyle="1">
    <w:name w:val="66"/>
    <w:basedOn w:val="TableNormal10"/>
    <w:tblPr>
      <w:tblStyleRowBandSize w:val="1"/>
      <w:tblStyleColBandSize w:val="1"/>
    </w:tblPr>
  </w:style>
  <w:style w:type="table" w:styleId="65" w:customStyle="1">
    <w:name w:val="65"/>
    <w:basedOn w:val="TableNormal10"/>
    <w:tblPr>
      <w:tblStyleRowBandSize w:val="1"/>
      <w:tblStyleColBandSize w:val="1"/>
    </w:tblPr>
  </w:style>
  <w:style w:type="table" w:styleId="64" w:customStyle="1">
    <w:name w:val="64"/>
    <w:basedOn w:val="TableNormal10"/>
    <w:tblPr>
      <w:tblStyleRowBandSize w:val="1"/>
      <w:tblStyleColBandSize w:val="1"/>
    </w:tblPr>
  </w:style>
  <w:style w:type="table" w:styleId="63" w:customStyle="1">
    <w:name w:val="63"/>
    <w:basedOn w:val="TableNormal10"/>
    <w:tblPr>
      <w:tblStyleRowBandSize w:val="1"/>
      <w:tblStyleColBandSize w:val="1"/>
    </w:tblPr>
  </w:style>
  <w:style w:type="table" w:styleId="62" w:customStyle="1">
    <w:name w:val="62"/>
    <w:basedOn w:val="TableNormal10"/>
    <w:tblPr>
      <w:tblStyleRowBandSize w:val="1"/>
      <w:tblStyleColBandSize w:val="1"/>
    </w:tblPr>
  </w:style>
  <w:style w:type="table" w:styleId="61" w:customStyle="1">
    <w:name w:val="61"/>
    <w:basedOn w:val="TableNormal10"/>
    <w:tblPr>
      <w:tblStyleRowBandSize w:val="1"/>
      <w:tblStyleColBandSize w:val="1"/>
    </w:tblPr>
  </w:style>
  <w:style w:type="table" w:styleId="60" w:customStyle="1">
    <w:name w:val="60"/>
    <w:basedOn w:val="TableNormal10"/>
    <w:tblPr>
      <w:tblStyleRowBandSize w:val="1"/>
      <w:tblStyleColBandSize w:val="1"/>
    </w:tblPr>
  </w:style>
  <w:style w:type="table" w:styleId="59" w:customStyle="1">
    <w:name w:val="59"/>
    <w:basedOn w:val="TableNormal10"/>
    <w:tblPr>
      <w:tblStyleRowBandSize w:val="1"/>
      <w:tblStyleColBandSize w:val="1"/>
    </w:tblPr>
  </w:style>
  <w:style w:type="table" w:styleId="58" w:customStyle="1">
    <w:name w:val="58"/>
    <w:basedOn w:val="TableNormal10"/>
    <w:tblPr>
      <w:tblStyleRowBandSize w:val="1"/>
      <w:tblStyleColBandSize w:val="1"/>
    </w:tblPr>
  </w:style>
  <w:style w:type="table" w:styleId="57" w:customStyle="1">
    <w:name w:val="57"/>
    <w:basedOn w:val="TableNormal10"/>
    <w:tblPr>
      <w:tblStyleRowBandSize w:val="1"/>
      <w:tblStyleColBandSize w:val="1"/>
    </w:tblPr>
  </w:style>
  <w:style w:type="table" w:styleId="56" w:customStyle="1">
    <w:name w:val="56"/>
    <w:basedOn w:val="TableNormal10"/>
    <w:tblPr>
      <w:tblStyleRowBandSize w:val="1"/>
      <w:tblStyleColBandSize w:val="1"/>
    </w:tblPr>
  </w:style>
  <w:style w:type="table" w:styleId="55" w:customStyle="1">
    <w:name w:val="55"/>
    <w:basedOn w:val="TableNormal10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59"/>
    <w:rsid w:val="008065E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pple-tab-span" w:customStyle="1">
    <w:name w:val="apple-tab-span"/>
    <w:basedOn w:val="Fuentedeprrafopredeter"/>
    <w:rsid w:val="004D1B4B"/>
  </w:style>
  <w:style w:type="table" w:styleId="54" w:customStyle="1">
    <w:name w:val="54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53" w:customStyle="1">
    <w:name w:val="53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52" w:customStyle="1">
    <w:name w:val="52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51" w:customStyle="1">
    <w:name w:val="51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50" w:customStyle="1">
    <w:name w:val="50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49" w:customStyle="1">
    <w:name w:val="49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48" w:customStyle="1">
    <w:name w:val="48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47" w:customStyle="1">
    <w:name w:val="47"/>
    <w:basedOn w:val="TableNormal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6" w:customStyle="1">
    <w:name w:val="46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45" w:customStyle="1">
    <w:name w:val="45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44" w:customStyle="1">
    <w:name w:val="44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43" w:customStyle="1">
    <w:name w:val="43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42" w:customStyle="1">
    <w:name w:val="42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41" w:customStyle="1">
    <w:name w:val="41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40" w:customStyle="1">
    <w:name w:val="40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39" w:customStyle="1">
    <w:name w:val="39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38" w:customStyle="1">
    <w:name w:val="38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37" w:customStyle="1">
    <w:name w:val="37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36" w:customStyle="1">
    <w:name w:val="36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35" w:customStyle="1">
    <w:name w:val="35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34" w:customStyle="1">
    <w:name w:val="34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33" w:customStyle="1">
    <w:name w:val="33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32" w:customStyle="1">
    <w:name w:val="32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31" w:customStyle="1">
    <w:name w:val="31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30" w:customStyle="1">
    <w:name w:val="30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29" w:customStyle="1">
    <w:name w:val="29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28" w:customStyle="1">
    <w:name w:val="28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27" w:customStyle="1">
    <w:name w:val="27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26" w:customStyle="1">
    <w:name w:val="26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25" w:customStyle="1">
    <w:name w:val="25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24" w:customStyle="1">
    <w:name w:val="24"/>
    <w:basedOn w:val="TableNormal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23" w:customStyle="1">
    <w:name w:val="23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22" w:customStyle="1">
    <w:name w:val="22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21" w:customStyle="1">
    <w:name w:val="21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20" w:customStyle="1">
    <w:name w:val="20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19" w:customStyle="1">
    <w:name w:val="19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18" w:customStyle="1">
    <w:name w:val="18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17" w:customStyle="1">
    <w:name w:val="17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16" w:customStyle="1">
    <w:name w:val="16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15" w:customStyle="1">
    <w:name w:val="15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14" w:customStyle="1">
    <w:name w:val="14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13" w:customStyle="1">
    <w:name w:val="13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12" w:customStyle="1">
    <w:name w:val="12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11" w:customStyle="1">
    <w:name w:val="11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10" w:customStyle="1">
    <w:name w:val="10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9" w:customStyle="1">
    <w:name w:val="9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8" w:customStyle="1">
    <w:name w:val="8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7" w:customStyle="1">
    <w:name w:val="7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6" w:customStyle="1">
    <w:name w:val="6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5" w:customStyle="1">
    <w:name w:val="5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4" w:customStyle="1">
    <w:name w:val="4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3" w:customStyle="1">
    <w:name w:val="3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2" w:customStyle="1">
    <w:name w:val="2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1" w:customStyle="1">
    <w:name w:val="1"/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4Car" w:customStyle="1">
    <w:name w:val="Título 4 Car"/>
    <w:basedOn w:val="Fuentedeprrafopredeter"/>
    <w:uiPriority w:val="9"/>
    <w:rsid w:val="00D57EAF"/>
    <w:rPr>
      <w:b w:val="1"/>
      <w:sz w:val="20"/>
      <w:szCs w:val="20"/>
    </w:rPr>
  </w:style>
  <w:style w:type="paragraph" w:styleId="msonormal0" w:customStyle="1">
    <w:name w:val="msonormal"/>
    <w:basedOn w:val="Normal"/>
    <w:rsid w:val="00765D74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table" w:styleId="a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c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d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e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0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1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2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3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4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5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6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7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8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9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a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b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c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d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e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0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1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2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3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4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5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6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7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8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9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a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b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c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d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e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0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1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2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3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4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5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6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7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8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9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a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b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c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d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e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0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1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2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3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4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5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6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7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8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9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a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b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c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d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e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0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1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2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3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4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5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6" w:customStyle="1">
    <w:basedOn w:val="TableNormal2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uiPriority w:val="9"/>
    <w:rsid w:val="00554F70"/>
    <w:rPr>
      <w:b w:val="1"/>
      <w:sz w:val="36"/>
      <w:szCs w:val="36"/>
    </w:rPr>
  </w:style>
  <w:style w:type="character" w:styleId="Ttulo2Car" w:customStyle="1">
    <w:name w:val="Título 2 Car"/>
    <w:basedOn w:val="Fuentedeprrafopredeter"/>
    <w:uiPriority w:val="9"/>
    <w:rsid w:val="00554F70"/>
    <w:rPr>
      <w:b w:val="1"/>
      <w:sz w:val="28"/>
      <w:szCs w:val="28"/>
    </w:rPr>
  </w:style>
  <w:style w:type="table" w:styleId="afffff7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8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9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a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b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c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d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e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4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5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7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8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9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b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c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d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e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4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5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7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8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9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b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c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d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e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4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5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7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8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9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b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c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d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e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4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5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7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8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9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b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c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d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e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4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5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7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8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9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a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b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c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d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e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0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1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2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3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4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5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6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7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8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9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a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b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c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d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e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0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1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2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3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4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5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6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7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8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9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a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b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c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d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e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0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1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2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3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4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5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6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7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8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9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a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b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c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d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e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0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1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2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3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4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5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6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7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8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9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a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b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c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d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e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0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1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2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3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4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5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6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7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8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9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a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b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c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d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e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f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4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5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7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8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9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b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c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d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e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4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5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7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8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9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b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c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d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e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4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5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7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8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9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b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c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d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e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4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5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7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8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9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b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c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d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e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f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f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f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f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f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f4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f5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f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f7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f8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ffffffffffffffff9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a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b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c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d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e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0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1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2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3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4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5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6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7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8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9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a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b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c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d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e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f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f0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f1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f2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f3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f4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f5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f6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f7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f8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f9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fffffffffffffa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b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c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d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e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0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1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2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3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4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5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6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7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8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9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a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b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c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d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e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f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f0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f1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f2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f3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f4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f5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f6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f7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f8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f9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fa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ffffb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fffffffffc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fffffffffd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fffffffffe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ffffffffff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ffffffffff0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ffffffffff1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ffffffffff2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ffffffffff3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ffffffffff4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ffffffffff5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ffffffffffffffffffffff6" w:customStyle="1">
    <w:basedOn w:val="TableNormal1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3Car" w:customStyle="1">
    <w:name w:val="Título 3 Car"/>
    <w:basedOn w:val="Fuentedeprrafopredeter"/>
    <w:link w:val="Ttulo3"/>
    <w:uiPriority w:val="9"/>
    <w:rsid w:val="00C124E9"/>
    <w:rPr>
      <w:b w:val="1"/>
      <w:bCs w:val="1"/>
      <w:sz w:val="24"/>
      <w:szCs w:val="24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124E9"/>
    <w:rPr>
      <w:b w:val="1"/>
      <w:bCs w:val="1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124E9"/>
    <w:rPr>
      <w:b w:val="1"/>
      <w:bCs w:val="1"/>
      <w:sz w:val="20"/>
      <w:szCs w:val="20"/>
    </w:rPr>
  </w:style>
  <w:style w:type="character" w:styleId="TtuloCar" w:customStyle="1">
    <w:name w:val="Título Car"/>
    <w:basedOn w:val="Fuentedeprrafopredeter"/>
    <w:link w:val="Ttulo"/>
    <w:uiPriority w:val="10"/>
    <w:rsid w:val="00C124E9"/>
    <w:rPr>
      <w:b w:val="1"/>
      <w:bCs w:val="1"/>
      <w:sz w:val="72"/>
      <w:szCs w:val="72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C124E9"/>
    <w:rPr>
      <w:color w:val="605e5c"/>
      <w:shd w:color="auto" w:fill="e1dfdd" w:val="clear"/>
    </w:rPr>
  </w:style>
  <w:style w:type="paragraph" w:styleId="Encabezado">
    <w:name w:val="header"/>
    <w:basedOn w:val="Normal"/>
    <w:link w:val="EncabezadoCar"/>
    <w:uiPriority w:val="99"/>
    <w:unhideWhenUsed w:val="1"/>
    <w:rsid w:val="00C124E9"/>
    <w:pPr>
      <w:tabs>
        <w:tab w:val="center" w:pos="4419"/>
        <w:tab w:val="right" w:pos="8838"/>
      </w:tabs>
    </w:pPr>
    <w:rPr>
      <w:lang w:val="es"/>
    </w:rPr>
  </w:style>
  <w:style w:type="character" w:styleId="EncabezadoCar" w:customStyle="1">
    <w:name w:val="Encabezado Car"/>
    <w:basedOn w:val="Fuentedeprrafopredeter"/>
    <w:link w:val="Encabezado"/>
    <w:uiPriority w:val="99"/>
    <w:rsid w:val="00C124E9"/>
    <w:rPr>
      <w:lang w:val="es"/>
    </w:rPr>
  </w:style>
  <w:style w:type="paragraph" w:styleId="Piedepgina">
    <w:name w:val="footer"/>
    <w:basedOn w:val="Normal"/>
    <w:link w:val="PiedepginaCar"/>
    <w:uiPriority w:val="99"/>
    <w:unhideWhenUsed w:val="1"/>
    <w:rsid w:val="00C124E9"/>
    <w:pPr>
      <w:tabs>
        <w:tab w:val="center" w:pos="4419"/>
        <w:tab w:val="right" w:pos="8838"/>
      </w:tabs>
    </w:pPr>
    <w:rPr>
      <w:lang w:val="es"/>
    </w:rPr>
  </w:style>
  <w:style w:type="character" w:styleId="PiedepginaCar" w:customStyle="1">
    <w:name w:val="Pie de página Car"/>
    <w:basedOn w:val="Fuentedeprrafopredeter"/>
    <w:link w:val="Piedepgina"/>
    <w:uiPriority w:val="99"/>
    <w:rsid w:val="00C124E9"/>
    <w:rPr>
      <w:lang w:val="es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C124E9"/>
    <w:rPr>
      <w:color w:val="800080" w:themeColor="followedHyperlink"/>
      <w:u w:val="single"/>
    </w:rPr>
  </w:style>
  <w:style w:type="character" w:styleId="SubttuloCar" w:customStyle="1">
    <w:name w:val="Subtítulo Car"/>
    <w:basedOn w:val="Fuentedeprrafopredeter"/>
    <w:uiPriority w:val="11"/>
    <w:rsid w:val="00C124E9"/>
    <w:rPr>
      <w:rFonts w:ascii="Georgia" w:cs="Georgia" w:eastAsia="Georgia" w:hAnsi="Georgia"/>
      <w:i w:val="1"/>
      <w:color w:val="666666"/>
      <w:sz w:val="48"/>
      <w:szCs w:val="48"/>
    </w:rPr>
  </w:style>
  <w:style w:type="character" w:styleId="Mencinsinresolver2" w:customStyle="1">
    <w:name w:val="Mención sin resolver2"/>
    <w:basedOn w:val="Fuentedeprrafopredeter"/>
    <w:uiPriority w:val="99"/>
    <w:semiHidden w:val="1"/>
    <w:rsid w:val="00C124E9"/>
    <w:rPr>
      <w:color w:val="605e5c"/>
      <w:shd w:color="auto" w:fill="e1dfdd" w:val="clear"/>
    </w:rPr>
  </w:style>
  <w:style w:type="character" w:styleId="SubttuloCar1" w:customStyle="1">
    <w:name w:val="Subtítulo Car1"/>
    <w:basedOn w:val="Fuentedeprrafopredeter"/>
    <w:link w:val="Subttulo"/>
    <w:uiPriority w:val="11"/>
    <w:rsid w:val="00C124E9"/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1.jpg"/><Relationship Id="rId13" Type="http://schemas.openxmlformats.org/officeDocument/2006/relationships/image" Target="media/image5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make/0zOBmy5JuETUlknQ8Sv91p/Web?node-id=0-1&amp;fullscreen=1&amp;t=HU0K98manyTK96L6-1" TargetMode="External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hyperlink" Target="https://www.figma.com/make/R5Yhy0Jh6SOBGT4ApaBO5y/M%C3%B3vil?node-id=0-1&amp;fullscreen=1&amp;t=1qqLwJS7DidIt8aX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1O9iUynYsEegkpJfxXC5QdvHZg==">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2025-11-07T12:06:00Z</dcterms:created>
  <dc:creator>Natalia Mancipe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2025-06-16T00:00:00Z</vt:filetime>
  </property>
  <property fmtid="{D5CDD505-2E9C-101B-9397-08002B2CF9AE}" pid="5" name="Producer">
    <vt:lpwstr>Microsoft® Word para Microsoft 365</vt:lpwstr>
  </property>
  <property fmtid="{D5CDD505-2E9C-101B-9397-08002B2CF9AE}" pid="6" name="MSIP_Label_fc111285-cafa-4fc9-8a9a-bd902089b24f_Enabled">
    <vt:lpwstr>true</vt:lpwstr>
  </property>
  <property fmtid="{D5CDD505-2E9C-101B-9397-08002B2CF9AE}" pid="7" name="MSIP_Label_fc111285-cafa-4fc9-8a9a-bd902089b24f_SetDate">
    <vt:lpwstr>2025-09-30T14:50:34Z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iteId">
    <vt:lpwstr>cbc2c381-2f2e-4d93-91d1-506c9316ace7</vt:lpwstr>
  </property>
  <property fmtid="{D5CDD505-2E9C-101B-9397-08002B2CF9AE}" pid="11" name="MSIP_Label_fc111285-cafa-4fc9-8a9a-bd902089b24f_ActionId">
    <vt:lpwstr>eeb2adfb-f283-4b58-bc63-b2c9175601de</vt:lpwstr>
  </property>
  <property fmtid="{D5CDD505-2E9C-101B-9397-08002B2CF9AE}" pid="12" name="MSIP_Label_fc111285-cafa-4fc9-8a9a-bd902089b24f_ContentBits">
    <vt:lpwstr>0</vt:lpwstr>
  </property>
  <property fmtid="{D5CDD505-2E9C-101B-9397-08002B2CF9AE}" pid="13" name="MSIP_Label_fc111285-cafa-4fc9-8a9a-bd902089b24f_Tag">
    <vt:lpwstr>10, 0, 1, 1</vt:lpwstr>
  </property>
</Properties>
</file>