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A5" w:rsidRPr="00FF3F0C" w:rsidRDefault="00D90EA5" w:rsidP="00D90EA5">
      <w:pPr>
        <w:pStyle w:val="Ttul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133090" cy="826770"/>
            <wp:effectExtent l="0" t="0" r="0" b="0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61A" w:rsidRPr="00FF3F0C" w:rsidRDefault="005B161A" w:rsidP="00D90EA5">
      <w:pPr>
        <w:jc w:val="center"/>
        <w:rPr>
          <w:sz w:val="24"/>
          <w:szCs w:val="24"/>
        </w:rPr>
      </w:pPr>
    </w:p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2268"/>
        <w:gridCol w:w="2268"/>
        <w:gridCol w:w="1417"/>
        <w:gridCol w:w="1276"/>
      </w:tblGrid>
      <w:tr w:rsidR="005B161A" w:rsidRPr="00FF3F0C" w:rsidTr="00C314DA">
        <w:trPr>
          <w:cantSplit/>
          <w:trHeight w:val="92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161A" w:rsidRPr="00FF3F0C" w:rsidRDefault="00D950A1" w:rsidP="00C314DA">
            <w:pPr>
              <w:pStyle w:val="Ttulo1"/>
              <w:spacing w:before="120" w:after="120"/>
              <w:rPr>
                <w:sz w:val="24"/>
                <w:szCs w:val="24"/>
              </w:rPr>
            </w:pPr>
            <w:r w:rsidRPr="00FF3F0C">
              <w:rPr>
                <w:rFonts w:ascii="Times New Roman" w:hAnsi="Times New Roman"/>
                <w:sz w:val="24"/>
                <w:szCs w:val="24"/>
              </w:rPr>
              <w:t>PLANO DE DISCIPLINA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70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FF3F0C" w:rsidRDefault="00D950A1" w:rsidP="00C314DA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 xml:space="preserve">CURSO: </w:t>
            </w:r>
            <w:r w:rsidR="004C7D1E" w:rsidRPr="00FF3F0C">
              <w:rPr>
                <w:sz w:val="24"/>
                <w:szCs w:val="24"/>
              </w:rPr>
              <w:t xml:space="preserve">ENGENHARIA </w:t>
            </w:r>
            <w:r w:rsidR="00FB2CEC">
              <w:rPr>
                <w:sz w:val="24"/>
                <w:szCs w:val="24"/>
              </w:rPr>
              <w:t>DE PRODUÇÃO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FF3F0C" w:rsidRDefault="00D950A1" w:rsidP="0029375C">
            <w:pPr>
              <w:spacing w:before="120" w:after="120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ANO: 201</w:t>
            </w:r>
            <w:r w:rsidR="0029375C">
              <w:rPr>
                <w:sz w:val="24"/>
                <w:szCs w:val="24"/>
              </w:rPr>
              <w:t>9</w:t>
            </w:r>
            <w:r w:rsidR="00F5499C">
              <w:rPr>
                <w:sz w:val="24"/>
                <w:szCs w:val="24"/>
              </w:rPr>
              <w:t>-</w:t>
            </w:r>
            <w:r w:rsidR="0029375C">
              <w:rPr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5B161A" w:rsidRPr="00FF3F0C" w:rsidTr="00C314DA">
        <w:trPr>
          <w:cantSplit/>
          <w:trHeight w:val="40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FF3F0C" w:rsidRDefault="000E556C" w:rsidP="004A5693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 xml:space="preserve">DISCIPLINA: </w:t>
            </w:r>
            <w:r w:rsidR="004A5693">
              <w:rPr>
                <w:sz w:val="24"/>
                <w:szCs w:val="24"/>
              </w:rPr>
              <w:t>PLANEJAMENTO E CONTROLE DA PRODUÇÃO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FF3F0C" w:rsidRDefault="00D950A1" w:rsidP="004A5693">
            <w:pPr>
              <w:spacing w:before="120" w:after="120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C.H. SEMANAL: 0</w:t>
            </w:r>
            <w:r w:rsidR="004A5693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FF3F0C" w:rsidRDefault="00D950A1" w:rsidP="004A5693">
            <w:pPr>
              <w:spacing w:before="120" w:after="120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 xml:space="preserve">TEÓRICA: </w:t>
            </w:r>
            <w:r w:rsidR="004A5693">
              <w:rPr>
                <w:sz w:val="24"/>
                <w:szCs w:val="24"/>
              </w:rPr>
              <w:t>8</w:t>
            </w:r>
            <w:r w:rsidR="00100D59" w:rsidRPr="00FF3F0C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FF3F0C" w:rsidRDefault="00D950A1" w:rsidP="00C314DA">
            <w:pPr>
              <w:spacing w:before="120" w:after="120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PRÁTICA: 00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953CF6" w:rsidRPr="00FF3F0C" w:rsidRDefault="00910485" w:rsidP="004A5693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C.H. TOTAL: </w:t>
            </w:r>
            <w:r w:rsidR="004A5693">
              <w:rPr>
                <w:sz w:val="24"/>
                <w:szCs w:val="24"/>
              </w:rPr>
              <w:t>8</w:t>
            </w:r>
            <w:r w:rsidR="00D950A1" w:rsidRPr="00FF3F0C">
              <w:rPr>
                <w:sz w:val="24"/>
                <w:szCs w:val="24"/>
              </w:rPr>
              <w:t>0</w:t>
            </w:r>
          </w:p>
        </w:tc>
      </w:tr>
      <w:tr w:rsidR="005B161A" w:rsidRPr="00FF3F0C" w:rsidTr="00C314DA">
        <w:trPr>
          <w:cantSplit/>
          <w:trHeight w:val="681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Default="00FF3F0C" w:rsidP="00FF3F0C">
            <w:pPr>
              <w:jc w:val="both"/>
              <w:rPr>
                <w:sz w:val="24"/>
                <w:szCs w:val="24"/>
              </w:rPr>
            </w:pPr>
          </w:p>
          <w:p w:rsidR="004C7D1E" w:rsidRPr="00FF3F0C" w:rsidRDefault="005B161A" w:rsidP="00FF3F0C">
            <w:pPr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EMENTA:</w:t>
            </w:r>
          </w:p>
          <w:p w:rsidR="00337BEC" w:rsidRPr="00337BEC" w:rsidRDefault="00337BEC" w:rsidP="00337BEC">
            <w:pPr>
              <w:jc w:val="both"/>
              <w:rPr>
                <w:sz w:val="24"/>
                <w:szCs w:val="24"/>
              </w:rPr>
            </w:pPr>
            <w:r w:rsidRPr="00337BEC">
              <w:rPr>
                <w:sz w:val="24"/>
                <w:szCs w:val="24"/>
              </w:rPr>
              <w:t>Métodos quantitativos de previsão da demanda. Sistema de Planejamento de Produção. Programa Mestre de Produção - MPS. Material Requirements Planning - MRP. Planejamento da Capacidade e Controle da Atividade de Produção.</w:t>
            </w:r>
          </w:p>
          <w:p w:rsidR="00FF3F0C" w:rsidRPr="00FF3F0C" w:rsidRDefault="00FF3F0C" w:rsidP="00FF3F0C">
            <w:pPr>
              <w:jc w:val="both"/>
              <w:rPr>
                <w:sz w:val="24"/>
                <w:szCs w:val="24"/>
              </w:rPr>
            </w:pPr>
          </w:p>
        </w:tc>
      </w:tr>
      <w:tr w:rsidR="005B161A" w:rsidRPr="00FF3F0C" w:rsidTr="00436307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Default="00FF3F0C" w:rsidP="00FF3F0C">
            <w:pPr>
              <w:rPr>
                <w:sz w:val="24"/>
                <w:szCs w:val="24"/>
              </w:rPr>
            </w:pPr>
          </w:p>
          <w:p w:rsidR="00953CF6" w:rsidRPr="00FF3F0C" w:rsidRDefault="005B161A" w:rsidP="00FF3F0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OBJETIVOS GERAIS:</w:t>
            </w:r>
            <w:r w:rsidR="00C44CE7" w:rsidRPr="00FF3F0C">
              <w:rPr>
                <w:sz w:val="24"/>
                <w:szCs w:val="24"/>
              </w:rPr>
              <w:t xml:space="preserve"> </w:t>
            </w:r>
          </w:p>
          <w:p w:rsidR="00337BEC" w:rsidRPr="00337BEC" w:rsidRDefault="004C2876" w:rsidP="00337BEC">
            <w:pPr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 xml:space="preserve">Capacitar o aluno </w:t>
            </w:r>
            <w:r w:rsidR="00337BEC">
              <w:rPr>
                <w:sz w:val="24"/>
                <w:szCs w:val="24"/>
              </w:rPr>
              <w:t>para p</w:t>
            </w:r>
            <w:r w:rsidR="00337BEC" w:rsidRPr="00337BEC">
              <w:rPr>
                <w:sz w:val="24"/>
                <w:szCs w:val="24"/>
              </w:rPr>
              <w:t>lanejar o controle da produção de uma empresa que satisfaça a demanda atual e futura por meio de um equilíbrio adequado entre capacidade e demanda.</w:t>
            </w:r>
          </w:p>
          <w:p w:rsidR="00FF3F0C" w:rsidRPr="00FF3F0C" w:rsidRDefault="00FF3F0C" w:rsidP="00FF3F0C">
            <w:pPr>
              <w:pStyle w:val="Corpodetexto2"/>
              <w:spacing w:after="0" w:line="240" w:lineRule="auto"/>
              <w:ind w:left="74"/>
              <w:rPr>
                <w:b/>
                <w:sz w:val="24"/>
                <w:szCs w:val="24"/>
              </w:rPr>
            </w:pPr>
          </w:p>
        </w:tc>
      </w:tr>
      <w:tr w:rsidR="001B2530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B2530" w:rsidRPr="00FF3F0C" w:rsidRDefault="001B2530" w:rsidP="001B2530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CONTEÚDOS: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B2530" w:rsidRPr="00FF3F0C" w:rsidRDefault="001B2530" w:rsidP="00FF3F0C">
            <w:pPr>
              <w:jc w:val="center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H</w:t>
            </w:r>
            <w:r w:rsidR="00CB1D7D" w:rsidRPr="00FF3F0C">
              <w:rPr>
                <w:sz w:val="24"/>
                <w:szCs w:val="24"/>
              </w:rPr>
              <w:t>oras previstas</w:t>
            </w:r>
          </w:p>
        </w:tc>
      </w:tr>
      <w:tr w:rsidR="00402CFC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F156A" w:rsidRPr="00FF156A" w:rsidRDefault="00FF156A" w:rsidP="00FF156A">
            <w:pPr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Métodos quantitativos de previsão de demanda: Médias. Método dos mínimos quadrados. Suavização exponencial. Sazonalidade. Rastreamento da previsão.</w:t>
            </w:r>
          </w:p>
          <w:p w:rsidR="00FF156A" w:rsidRPr="00FF156A" w:rsidRDefault="00FF156A" w:rsidP="00034CC7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Introdução a Administração de Materiais: Ambiente operacional. Estratégias de fabricação. Conceito de cadeia de suprimentos.</w:t>
            </w:r>
          </w:p>
          <w:p w:rsidR="00FF156A" w:rsidRPr="00FF156A" w:rsidRDefault="00FF156A" w:rsidP="00034CC7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Sistema de Planejamento da Produção: Plano estratégico de negócios. Programa mestre de produção. Feitura de um plano de produção. Estratégias básicas.</w:t>
            </w:r>
          </w:p>
          <w:p w:rsidR="00FF156A" w:rsidRDefault="00FF156A" w:rsidP="00034CC7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Programa Mestre de produção – MPS: Desenvolvimento de um MPS. MPS preliminar. Planejamento inicial de capacidade. Horizonte de planejamento. Disponibilidade projetada.</w:t>
            </w:r>
          </w:p>
          <w:p w:rsidR="00E45FD0" w:rsidRPr="00FF156A" w:rsidRDefault="00E45FD0" w:rsidP="00034CC7">
            <w:pPr>
              <w:tabs>
                <w:tab w:val="left" w:pos="835"/>
              </w:tabs>
              <w:ind w:left="356" w:hanging="356"/>
              <w:jc w:val="both"/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Material Requirement Planning – MRP: Natureza da demanda. Listas de material. O processo do MRP. Especificação e alocação de exigências. Liberação de pedidos. Registro básico do MRP. Administração do MRP.</w:t>
            </w:r>
          </w:p>
          <w:p w:rsidR="00FF156A" w:rsidRPr="00FF156A" w:rsidRDefault="00FF156A" w:rsidP="00034CC7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Planejamento da Capacidade: Nível de planejamento. Capacidade disponível. Capacidade exigida.</w:t>
            </w:r>
          </w:p>
          <w:p w:rsidR="00FF156A" w:rsidRPr="00FF156A" w:rsidRDefault="00FF156A" w:rsidP="00034CC7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FF156A" w:rsidRPr="00034CC7" w:rsidRDefault="00FF156A" w:rsidP="00034CC7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</w:rPr>
              <w:t>Controle da atividade de produção: Sistemas de produção. Preparação do pedido. Técnicas de programação.</w:t>
            </w:r>
          </w:p>
          <w:p w:rsidR="00FF156A" w:rsidRPr="00FF156A" w:rsidRDefault="00FF156A" w:rsidP="00337BEC">
            <w:pPr>
              <w:tabs>
                <w:tab w:val="left" w:pos="835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  <w:r w:rsidRPr="00FF156A">
              <w:rPr>
                <w:sz w:val="24"/>
                <w:szCs w:val="24"/>
              </w:rPr>
              <w:t>26</w:t>
            </w: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A06494" w:rsidP="00FF15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  <w:r w:rsidRPr="00FF156A">
              <w:rPr>
                <w:sz w:val="24"/>
                <w:szCs w:val="24"/>
              </w:rPr>
              <w:t>10</w:t>
            </w: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  <w:r w:rsidRPr="00FF156A">
              <w:rPr>
                <w:sz w:val="24"/>
                <w:szCs w:val="24"/>
              </w:rPr>
              <w:t>10</w:t>
            </w: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FF156A" w:rsidRPr="00FF156A" w:rsidRDefault="00FF156A" w:rsidP="00FF156A">
            <w:pPr>
              <w:jc w:val="center"/>
              <w:rPr>
                <w:sz w:val="24"/>
                <w:szCs w:val="24"/>
              </w:rPr>
            </w:pPr>
          </w:p>
          <w:p w:rsidR="00402CFC" w:rsidRPr="00FF156A" w:rsidRDefault="00FF156A" w:rsidP="00FF156A">
            <w:pPr>
              <w:pStyle w:val="Corpodetexto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FF156A">
              <w:rPr>
                <w:sz w:val="24"/>
                <w:szCs w:val="24"/>
              </w:rPr>
              <w:t>10</w:t>
            </w:r>
          </w:p>
          <w:p w:rsidR="00FF156A" w:rsidRDefault="00FF156A" w:rsidP="00FF156A">
            <w:pPr>
              <w:pStyle w:val="Corpodetexto2"/>
              <w:spacing w:after="0" w:line="240" w:lineRule="auto"/>
              <w:jc w:val="both"/>
              <w:rPr>
                <w:sz w:val="24"/>
                <w:szCs w:val="24"/>
              </w:rPr>
            </w:pPr>
          </w:p>
          <w:p w:rsidR="00FF156A" w:rsidRDefault="00FF156A" w:rsidP="00FF156A">
            <w:pPr>
              <w:pStyle w:val="Corpodetexto2"/>
              <w:spacing w:after="0" w:line="240" w:lineRule="auto"/>
              <w:jc w:val="both"/>
              <w:rPr>
                <w:sz w:val="24"/>
                <w:szCs w:val="24"/>
              </w:rPr>
            </w:pPr>
          </w:p>
          <w:p w:rsidR="00FF156A" w:rsidRDefault="00FF156A" w:rsidP="00FF156A">
            <w:pPr>
              <w:pStyle w:val="Corpodetexto2"/>
              <w:spacing w:after="0" w:line="240" w:lineRule="auto"/>
              <w:jc w:val="both"/>
              <w:rPr>
                <w:sz w:val="24"/>
                <w:szCs w:val="24"/>
              </w:rPr>
            </w:pPr>
          </w:p>
          <w:p w:rsidR="00FF156A" w:rsidRPr="00FF156A" w:rsidRDefault="00A06494" w:rsidP="00FF156A">
            <w:pPr>
              <w:pStyle w:val="Corpodetexto2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FF156A" w:rsidRDefault="00FF156A" w:rsidP="00FF156A">
            <w:pPr>
              <w:pStyle w:val="Corpodetexto2"/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FF156A" w:rsidRDefault="00FF156A" w:rsidP="00FF156A">
            <w:pPr>
              <w:pStyle w:val="Corpodetexto2"/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:rsidR="00FF156A" w:rsidRPr="00FF156A" w:rsidRDefault="00A06494" w:rsidP="00FF156A">
            <w:pPr>
              <w:pStyle w:val="Corpodetexto2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A1295B" w:rsidRPr="00FF156A" w:rsidRDefault="00A1295B" w:rsidP="006559F1">
            <w:pPr>
              <w:pStyle w:val="Corpodetexto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:rsidR="006559F1" w:rsidRDefault="006559F1"/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2"/>
      </w:tblGrid>
      <w:tr w:rsidR="00572B93" w:rsidRPr="00FF3F0C" w:rsidTr="00572B93">
        <w:trPr>
          <w:cantSplit/>
        </w:trPr>
        <w:tc>
          <w:tcPr>
            <w:tcW w:w="97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A1295B" w:rsidP="000E556C">
            <w:pPr>
              <w:rPr>
                <w:sz w:val="24"/>
                <w:szCs w:val="24"/>
              </w:rPr>
            </w:pPr>
            <w:r>
              <w:lastRenderedPageBreak/>
              <w:br w:type="page"/>
            </w:r>
          </w:p>
          <w:p w:rsidR="00572B93" w:rsidRPr="00FF3F0C" w:rsidRDefault="00572B93" w:rsidP="009404B6">
            <w:pPr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METODOLOGIA:</w:t>
            </w:r>
          </w:p>
          <w:p w:rsidR="000E556C" w:rsidRDefault="009404B6" w:rsidP="009404B6">
            <w:pPr>
              <w:jc w:val="both"/>
              <w:rPr>
                <w:sz w:val="24"/>
                <w:szCs w:val="24"/>
              </w:rPr>
            </w:pPr>
            <w:r w:rsidRPr="009404B6">
              <w:rPr>
                <w:sz w:val="24"/>
                <w:szCs w:val="24"/>
              </w:rPr>
              <w:t>Aula expositiva com realização de exemplos, exercícios, seminário e projeto de manufatura.</w:t>
            </w:r>
          </w:p>
          <w:p w:rsidR="009404B6" w:rsidRPr="00FF3F0C" w:rsidRDefault="009404B6" w:rsidP="009404B6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1B4F42">
            <w:pPr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RECURSOS:</w:t>
            </w:r>
          </w:p>
          <w:p w:rsidR="001B4F42" w:rsidRPr="001B4F42" w:rsidRDefault="001B4F42" w:rsidP="001B4F42">
            <w:pPr>
              <w:jc w:val="both"/>
              <w:rPr>
                <w:sz w:val="24"/>
                <w:szCs w:val="24"/>
              </w:rPr>
            </w:pPr>
            <w:bookmarkStart w:id="1" w:name="OLE_LINK34"/>
            <w:bookmarkStart w:id="2" w:name="OLE_LINK35"/>
            <w:r w:rsidRPr="001B4F42">
              <w:rPr>
                <w:sz w:val="24"/>
                <w:szCs w:val="24"/>
              </w:rPr>
              <w:t>Quadro</w:t>
            </w:r>
            <w:r w:rsidR="009404B6">
              <w:rPr>
                <w:sz w:val="24"/>
                <w:szCs w:val="24"/>
              </w:rPr>
              <w:t>. Pi</w:t>
            </w:r>
            <w:r w:rsidRPr="001B4F42">
              <w:rPr>
                <w:sz w:val="24"/>
                <w:szCs w:val="24"/>
              </w:rPr>
              <w:t>ncel</w:t>
            </w:r>
            <w:r w:rsidR="009404B6">
              <w:rPr>
                <w:sz w:val="24"/>
                <w:szCs w:val="24"/>
              </w:rPr>
              <w:t>. Datashow. Computador.</w:t>
            </w:r>
          </w:p>
          <w:bookmarkEnd w:id="1"/>
          <w:bookmarkEnd w:id="2"/>
          <w:p w:rsidR="000E556C" w:rsidRPr="00FF3F0C" w:rsidRDefault="000E556C" w:rsidP="000E556C">
            <w:pPr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AVALIAÇÃO:</w:t>
            </w:r>
          </w:p>
          <w:p w:rsidR="00922AD5" w:rsidRPr="00FF3F0C" w:rsidRDefault="00922AD5" w:rsidP="00922AD5">
            <w:pPr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Cada bimestre terá duas avaliações:</w:t>
            </w:r>
          </w:p>
          <w:p w:rsidR="00922AD5" w:rsidRPr="00FF3F0C" w:rsidRDefault="00922AD5" w:rsidP="00922AD5">
            <w:pPr>
              <w:jc w:val="both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Trabalhos </w:t>
            </w:r>
            <w:r w:rsidRPr="00FF3F0C">
              <w:rPr>
                <w:sz w:val="24"/>
                <w:szCs w:val="24"/>
              </w:rPr>
              <w:t>individua</w:t>
            </w:r>
            <w:r>
              <w:rPr>
                <w:sz w:val="24"/>
                <w:szCs w:val="24"/>
              </w:rPr>
              <w:t>is</w:t>
            </w:r>
            <w:r w:rsidRPr="00FF3F0C">
              <w:rPr>
                <w:sz w:val="24"/>
                <w:szCs w:val="24"/>
              </w:rPr>
              <w:t xml:space="preserve"> (3,0 pontos)</w:t>
            </w:r>
          </w:p>
          <w:p w:rsidR="00922AD5" w:rsidRDefault="00922AD5" w:rsidP="00922AD5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- Uma prova individual em sala de aula sem consulta (7,0 pontos)</w:t>
            </w:r>
          </w:p>
          <w:p w:rsidR="001B4F42" w:rsidRPr="00FF3F0C" w:rsidRDefault="001B4F42" w:rsidP="001B4F42">
            <w:pPr>
              <w:pStyle w:val="PargrafodaLista"/>
              <w:ind w:left="214"/>
              <w:jc w:val="both"/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BIBLIOGRAFIA: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351711">
              <w:rPr>
                <w:b/>
                <w:sz w:val="24"/>
                <w:szCs w:val="24"/>
              </w:rPr>
              <w:t>Bibliografia Básica: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DAVIS, Mark M.; AQUILANO, Nicholas J.; CHASE, Richad B. </w:t>
            </w:r>
            <w:r w:rsidRPr="00351711">
              <w:rPr>
                <w:b/>
                <w:sz w:val="24"/>
                <w:szCs w:val="24"/>
              </w:rPr>
              <w:t>Fundamentos da administração da produção.</w:t>
            </w:r>
            <w:r w:rsidRPr="00351711">
              <w:rPr>
                <w:sz w:val="24"/>
                <w:szCs w:val="24"/>
              </w:rPr>
              <w:t xml:space="preserve"> 3. ed. Porto Alegre: Bookman, 2008 e edições anteriores. Número de </w:t>
            </w:r>
            <w:r>
              <w:rPr>
                <w:sz w:val="24"/>
                <w:szCs w:val="24"/>
              </w:rPr>
              <w:t>Chamada: 658.5 D263f 2008 3.ed.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LUSTOSA, Leonardo. </w:t>
            </w:r>
            <w:r w:rsidRPr="00351711">
              <w:rPr>
                <w:b/>
                <w:sz w:val="24"/>
                <w:szCs w:val="24"/>
              </w:rPr>
              <w:t>Planejamento e controle da produção.</w:t>
            </w:r>
            <w:r w:rsidRPr="00351711">
              <w:rPr>
                <w:sz w:val="24"/>
                <w:szCs w:val="24"/>
              </w:rPr>
              <w:t xml:space="preserve"> Rio de Janeiro: Elsevier, 2008. Númer</w:t>
            </w:r>
            <w:r>
              <w:rPr>
                <w:sz w:val="24"/>
                <w:szCs w:val="24"/>
              </w:rPr>
              <w:t>o de Chamada: 658.56 P712 2008.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034CC7">
              <w:rPr>
                <w:sz w:val="24"/>
                <w:szCs w:val="24"/>
                <w:lang w:val="en-US"/>
              </w:rPr>
              <w:t xml:space="preserve">SLACK, Nigel; CHAMBERS, Stuart; JOHNSTON, Robert. </w:t>
            </w:r>
            <w:r w:rsidRPr="00351711">
              <w:rPr>
                <w:b/>
                <w:sz w:val="24"/>
                <w:szCs w:val="24"/>
              </w:rPr>
              <w:t>Administração da Produção.</w:t>
            </w:r>
            <w:r w:rsidRPr="00351711">
              <w:rPr>
                <w:sz w:val="24"/>
                <w:szCs w:val="24"/>
              </w:rPr>
              <w:t xml:space="preserve"> 2.ed. São Paulo: Atlas, 2007 e edições anteriores. Número de Chamada: 658.5 A238 </w:t>
            </w:r>
            <w:r>
              <w:rPr>
                <w:sz w:val="24"/>
                <w:szCs w:val="24"/>
              </w:rPr>
              <w:t>2007 2.ed.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351711">
              <w:rPr>
                <w:b/>
                <w:sz w:val="24"/>
                <w:szCs w:val="24"/>
              </w:rPr>
              <w:t xml:space="preserve">Bibliografia Complementar: 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ARNOLD, J. R. Tony. </w:t>
            </w:r>
            <w:r w:rsidRPr="00351711">
              <w:rPr>
                <w:b/>
                <w:sz w:val="24"/>
                <w:szCs w:val="24"/>
              </w:rPr>
              <w:t>Administração de materiais: uma introdução.</w:t>
            </w:r>
            <w:r w:rsidRPr="00351711">
              <w:rPr>
                <w:sz w:val="24"/>
                <w:szCs w:val="24"/>
              </w:rPr>
              <w:t xml:space="preserve"> São Paulo: Atlas, 1999. Númer</w:t>
            </w:r>
            <w:r w:rsidR="00747F28">
              <w:rPr>
                <w:sz w:val="24"/>
                <w:szCs w:val="24"/>
              </w:rPr>
              <w:t>o de Chamada: 658.7 A756a 1999.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BRITO, Rodrigo G. F. A. </w:t>
            </w:r>
            <w:r w:rsidRPr="00351711">
              <w:rPr>
                <w:b/>
                <w:sz w:val="24"/>
                <w:szCs w:val="24"/>
              </w:rPr>
              <w:t>Planejamento, programação e controle da produção.</w:t>
            </w:r>
            <w:r w:rsidRPr="00351711">
              <w:rPr>
                <w:sz w:val="24"/>
                <w:szCs w:val="24"/>
              </w:rPr>
              <w:t xml:space="preserve"> 2. ed. São Paulo: IMAM, 2000. Número de Cha</w:t>
            </w:r>
            <w:r w:rsidR="00747F28">
              <w:rPr>
                <w:sz w:val="24"/>
                <w:szCs w:val="24"/>
              </w:rPr>
              <w:t>mada: 658.5038 B862p 2000 2.ed.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CORRÊA, Henrique L.; GIANESI, Irineu G. N.; CAON, Mauro. </w:t>
            </w:r>
            <w:r w:rsidRPr="00351711">
              <w:rPr>
                <w:b/>
                <w:sz w:val="24"/>
                <w:szCs w:val="24"/>
              </w:rPr>
              <w:t>Planejamento, programação e controle da produção: MPR II/ERP : conceitos, uso e implantação .</w:t>
            </w:r>
            <w:r w:rsidRPr="00351711">
              <w:rPr>
                <w:sz w:val="24"/>
                <w:szCs w:val="24"/>
              </w:rPr>
              <w:t xml:space="preserve"> 4. ed. São Paulo: Atlas, 2001 e edições anteriores. Número de Chamada: 658.5038 C824p 2001 4.ed.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COSTA, Luis Sergio Salles; CAULLIRAUX, Heitor M. (Org.). </w:t>
            </w:r>
            <w:r w:rsidRPr="00351711">
              <w:rPr>
                <w:b/>
                <w:sz w:val="24"/>
                <w:szCs w:val="24"/>
              </w:rPr>
              <w:t>Manufatura integrada por computador: sistemas integrados de produção : estratégia, organização, tecnologia e recursos humanos.</w:t>
            </w:r>
            <w:r w:rsidRPr="00351711">
              <w:rPr>
                <w:sz w:val="24"/>
                <w:szCs w:val="24"/>
              </w:rPr>
              <w:t xml:space="preserve"> Rio de Janeiro: Campus: COPPE: SENAI, 1995. Número de Chamada: 658.5</w:t>
            </w:r>
            <w:r w:rsidR="00747F28">
              <w:rPr>
                <w:sz w:val="24"/>
                <w:szCs w:val="24"/>
              </w:rPr>
              <w:t>14 M294 1995.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MAYER, Raymond Richard. </w:t>
            </w:r>
            <w:r w:rsidRPr="00351711">
              <w:rPr>
                <w:b/>
                <w:sz w:val="24"/>
                <w:szCs w:val="24"/>
              </w:rPr>
              <w:t>Administração da produção.</w:t>
            </w:r>
            <w:r w:rsidRPr="00351711">
              <w:rPr>
                <w:sz w:val="24"/>
                <w:szCs w:val="24"/>
              </w:rPr>
              <w:t xml:space="preserve"> São Paulo: Atlas, 1992. Número de Chamada: 658.5</w:t>
            </w:r>
            <w:r w:rsidR="00747F28">
              <w:rPr>
                <w:sz w:val="24"/>
                <w:szCs w:val="24"/>
              </w:rPr>
              <w:t xml:space="preserve"> M468a 1992.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MOREIRA, Daniel Augusto. </w:t>
            </w:r>
            <w:r w:rsidRPr="00351711">
              <w:rPr>
                <w:b/>
                <w:sz w:val="24"/>
                <w:szCs w:val="24"/>
              </w:rPr>
              <w:t>Administração da produção e operações.</w:t>
            </w:r>
            <w:r w:rsidRPr="00351711">
              <w:rPr>
                <w:sz w:val="24"/>
                <w:szCs w:val="24"/>
              </w:rPr>
              <w:t xml:space="preserve"> São Paulo: Thomson: Pioneira, 2004 e edições anteriores. Número de Chamada: 658.5 M838a 2004</w:t>
            </w:r>
            <w:r w:rsidR="00747F28">
              <w:rPr>
                <w:sz w:val="24"/>
                <w:szCs w:val="24"/>
              </w:rPr>
              <w:t>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rFonts w:eastAsia="Arial Unicode MS"/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ROCHA, Duílio. </w:t>
            </w:r>
            <w:r w:rsidRPr="00351711">
              <w:rPr>
                <w:b/>
                <w:sz w:val="24"/>
                <w:szCs w:val="24"/>
              </w:rPr>
              <w:t>Fundamentos técnicos da produção.</w:t>
            </w:r>
            <w:r w:rsidRPr="00351711">
              <w:rPr>
                <w:sz w:val="24"/>
                <w:szCs w:val="24"/>
              </w:rPr>
              <w:t xml:space="preserve"> São Paulo: Makron Books, c1996. Número de Chamada: 658.5</w:t>
            </w:r>
            <w:r w:rsidR="00747F28">
              <w:rPr>
                <w:sz w:val="24"/>
                <w:szCs w:val="24"/>
              </w:rPr>
              <w:t xml:space="preserve"> R672f 1996.</w:t>
            </w:r>
          </w:p>
          <w:p w:rsidR="00351711" w:rsidRPr="00351711" w:rsidRDefault="00351711" w:rsidP="00351711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STEVENSON, Willian J. </w:t>
            </w:r>
            <w:r w:rsidRPr="00351711">
              <w:rPr>
                <w:b/>
                <w:sz w:val="24"/>
                <w:szCs w:val="24"/>
              </w:rPr>
              <w:t>Administração das Operações de Produção.</w:t>
            </w:r>
            <w:r w:rsidRPr="00351711">
              <w:rPr>
                <w:sz w:val="24"/>
                <w:szCs w:val="24"/>
              </w:rPr>
              <w:t xml:space="preserve"> 6.ed. Rio de Janeiro, LTC. Número de C</w:t>
            </w:r>
            <w:r w:rsidR="00747F28">
              <w:rPr>
                <w:sz w:val="24"/>
                <w:szCs w:val="24"/>
              </w:rPr>
              <w:t>hamada: 658.5 S847a 2001 6.ed.</w:t>
            </w:r>
          </w:p>
          <w:p w:rsidR="006D722B" w:rsidRPr="00FF3F0C" w:rsidRDefault="00351711" w:rsidP="00747F2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351711">
              <w:rPr>
                <w:sz w:val="24"/>
                <w:szCs w:val="24"/>
              </w:rPr>
              <w:t xml:space="preserve">TUBINO, Dalvio Ferrari. </w:t>
            </w:r>
            <w:r w:rsidRPr="00351711">
              <w:rPr>
                <w:b/>
                <w:sz w:val="24"/>
                <w:szCs w:val="24"/>
              </w:rPr>
              <w:t>Manual de planejamento e controle da produção.</w:t>
            </w:r>
            <w:r w:rsidRPr="00351711">
              <w:rPr>
                <w:sz w:val="24"/>
                <w:szCs w:val="24"/>
              </w:rPr>
              <w:t xml:space="preserve"> 2. ed. São Paulo: Atlas, 2000 e edições anteriores. Número de Chamada: 658.56 T885m 2000 </w:t>
            </w:r>
            <w:r w:rsidR="00747F28">
              <w:rPr>
                <w:sz w:val="24"/>
                <w:szCs w:val="24"/>
              </w:rPr>
              <w:t>2</w:t>
            </w:r>
            <w:r w:rsidRPr="00351711">
              <w:rPr>
                <w:sz w:val="24"/>
                <w:szCs w:val="24"/>
              </w:rPr>
              <w:t>.ed.</w:t>
            </w:r>
          </w:p>
        </w:tc>
      </w:tr>
    </w:tbl>
    <w:p w:rsidR="00572B93" w:rsidRDefault="00572B93" w:rsidP="00C505E8">
      <w:pPr>
        <w:rPr>
          <w:sz w:val="24"/>
          <w:szCs w:val="24"/>
        </w:rPr>
      </w:pPr>
    </w:p>
    <w:sectPr w:rsidR="00572B93" w:rsidSect="00F14FF0">
      <w:pgSz w:w="11907" w:h="16840" w:code="9"/>
      <w:pgMar w:top="964" w:right="1701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A3C" w:rsidRDefault="00451A3C" w:rsidP="00451A3C">
      <w:r>
        <w:separator/>
      </w:r>
    </w:p>
  </w:endnote>
  <w:endnote w:type="continuationSeparator" w:id="0">
    <w:p w:rsidR="00451A3C" w:rsidRDefault="00451A3C" w:rsidP="00451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A3C" w:rsidRDefault="00451A3C" w:rsidP="00451A3C">
      <w:r>
        <w:separator/>
      </w:r>
    </w:p>
  </w:footnote>
  <w:footnote w:type="continuationSeparator" w:id="0">
    <w:p w:rsidR="00451A3C" w:rsidRDefault="00451A3C" w:rsidP="00451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44BF5"/>
    <w:multiLevelType w:val="hybridMultilevel"/>
    <w:tmpl w:val="4A90FC3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D26E34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0DEE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E644559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14B2AA1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C565605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DD06594"/>
    <w:multiLevelType w:val="hybridMultilevel"/>
    <w:tmpl w:val="697AF5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E1C5A"/>
    <w:multiLevelType w:val="hybridMultilevel"/>
    <w:tmpl w:val="AA5E712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E765B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34950393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286629B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59B3013A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645B53A4"/>
    <w:multiLevelType w:val="hybridMultilevel"/>
    <w:tmpl w:val="9A760612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253245"/>
    <w:multiLevelType w:val="singleLevel"/>
    <w:tmpl w:val="8A8210F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C595903"/>
    <w:multiLevelType w:val="hybridMultilevel"/>
    <w:tmpl w:val="0FF8EB44"/>
    <w:lvl w:ilvl="0" w:tplc="0416000B">
      <w:start w:val="1"/>
      <w:numFmt w:val="bullet"/>
      <w:lvlText w:val=""/>
      <w:lvlJc w:val="left"/>
      <w:pPr>
        <w:tabs>
          <w:tab w:val="num" w:pos="436"/>
        </w:tabs>
        <w:ind w:left="4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740530C3"/>
    <w:multiLevelType w:val="hybridMultilevel"/>
    <w:tmpl w:val="BF243F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D11EDE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7FA07FD1"/>
    <w:multiLevelType w:val="hybridMultilevel"/>
    <w:tmpl w:val="095ED1C4"/>
    <w:lvl w:ilvl="0" w:tplc="8A8210F4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12"/>
  </w:num>
  <w:num w:numId="5">
    <w:abstractNumId w:val="6"/>
  </w:num>
  <w:num w:numId="6">
    <w:abstractNumId w:val="0"/>
  </w:num>
  <w:num w:numId="7">
    <w:abstractNumId w:val="16"/>
  </w:num>
  <w:num w:numId="8">
    <w:abstractNumId w:val="15"/>
  </w:num>
  <w:num w:numId="9">
    <w:abstractNumId w:val="2"/>
  </w:num>
  <w:num w:numId="10">
    <w:abstractNumId w:val="7"/>
  </w:num>
  <w:num w:numId="11">
    <w:abstractNumId w:val="10"/>
  </w:num>
  <w:num w:numId="12">
    <w:abstractNumId w:val="8"/>
  </w:num>
  <w:num w:numId="13">
    <w:abstractNumId w:val="1"/>
  </w:num>
  <w:num w:numId="14">
    <w:abstractNumId w:val="3"/>
  </w:num>
  <w:num w:numId="15">
    <w:abstractNumId w:val="4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95B"/>
    <w:rsid w:val="00034CC7"/>
    <w:rsid w:val="000414F3"/>
    <w:rsid w:val="000D58B3"/>
    <w:rsid w:val="000E556C"/>
    <w:rsid w:val="000F4B36"/>
    <w:rsid w:val="00100D59"/>
    <w:rsid w:val="00187DC7"/>
    <w:rsid w:val="001B2530"/>
    <w:rsid w:val="001B4F42"/>
    <w:rsid w:val="001E195B"/>
    <w:rsid w:val="00265E7F"/>
    <w:rsid w:val="00266C04"/>
    <w:rsid w:val="00275538"/>
    <w:rsid w:val="0029375C"/>
    <w:rsid w:val="002A2FA8"/>
    <w:rsid w:val="002D200C"/>
    <w:rsid w:val="00337BEC"/>
    <w:rsid w:val="00351711"/>
    <w:rsid w:val="003742DD"/>
    <w:rsid w:val="003E013F"/>
    <w:rsid w:val="00402CFC"/>
    <w:rsid w:val="00436307"/>
    <w:rsid w:val="004460E9"/>
    <w:rsid w:val="00446C23"/>
    <w:rsid w:val="00451A3C"/>
    <w:rsid w:val="004914B7"/>
    <w:rsid w:val="004942FD"/>
    <w:rsid w:val="004A5693"/>
    <w:rsid w:val="004C2876"/>
    <w:rsid w:val="004C295D"/>
    <w:rsid w:val="004C7D1E"/>
    <w:rsid w:val="005072C2"/>
    <w:rsid w:val="00572B93"/>
    <w:rsid w:val="005B161A"/>
    <w:rsid w:val="005C0089"/>
    <w:rsid w:val="00627EC6"/>
    <w:rsid w:val="006559F1"/>
    <w:rsid w:val="00662105"/>
    <w:rsid w:val="00676821"/>
    <w:rsid w:val="00696F54"/>
    <w:rsid w:val="006D722B"/>
    <w:rsid w:val="0070397A"/>
    <w:rsid w:val="00724074"/>
    <w:rsid w:val="00747F28"/>
    <w:rsid w:val="00756A3D"/>
    <w:rsid w:val="007E4D83"/>
    <w:rsid w:val="00834319"/>
    <w:rsid w:val="00836B61"/>
    <w:rsid w:val="00847A97"/>
    <w:rsid w:val="008663E4"/>
    <w:rsid w:val="0089074F"/>
    <w:rsid w:val="00910485"/>
    <w:rsid w:val="00922AD5"/>
    <w:rsid w:val="009404B6"/>
    <w:rsid w:val="00953CF6"/>
    <w:rsid w:val="009743DA"/>
    <w:rsid w:val="0098741B"/>
    <w:rsid w:val="009A0AD0"/>
    <w:rsid w:val="00A06494"/>
    <w:rsid w:val="00A1295B"/>
    <w:rsid w:val="00A33C18"/>
    <w:rsid w:val="00A44EAD"/>
    <w:rsid w:val="00A70B4D"/>
    <w:rsid w:val="00AC07AF"/>
    <w:rsid w:val="00AF4627"/>
    <w:rsid w:val="00B148A4"/>
    <w:rsid w:val="00BA18CE"/>
    <w:rsid w:val="00BB599D"/>
    <w:rsid w:val="00C117C1"/>
    <w:rsid w:val="00C17EA3"/>
    <w:rsid w:val="00C239EC"/>
    <w:rsid w:val="00C314DA"/>
    <w:rsid w:val="00C44CE7"/>
    <w:rsid w:val="00C505E8"/>
    <w:rsid w:val="00CB1D7D"/>
    <w:rsid w:val="00CF139C"/>
    <w:rsid w:val="00D1197E"/>
    <w:rsid w:val="00D14556"/>
    <w:rsid w:val="00D337F2"/>
    <w:rsid w:val="00D603CA"/>
    <w:rsid w:val="00D90EA5"/>
    <w:rsid w:val="00D950A1"/>
    <w:rsid w:val="00DC16E2"/>
    <w:rsid w:val="00DD7191"/>
    <w:rsid w:val="00DE56D8"/>
    <w:rsid w:val="00E07867"/>
    <w:rsid w:val="00E41A16"/>
    <w:rsid w:val="00E45FD0"/>
    <w:rsid w:val="00E95ECC"/>
    <w:rsid w:val="00EC63B2"/>
    <w:rsid w:val="00EE0010"/>
    <w:rsid w:val="00F14FF0"/>
    <w:rsid w:val="00F5499C"/>
    <w:rsid w:val="00F76011"/>
    <w:rsid w:val="00F91C64"/>
    <w:rsid w:val="00FB2CEC"/>
    <w:rsid w:val="00FD2378"/>
    <w:rsid w:val="00FF156A"/>
    <w:rsid w:val="00FF3F0C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F040034-B23F-4B5B-A542-A2B27EAC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FF0"/>
  </w:style>
  <w:style w:type="paragraph" w:styleId="Ttulo1">
    <w:name w:val="heading 1"/>
    <w:basedOn w:val="Normal"/>
    <w:next w:val="Normal"/>
    <w:qFormat/>
    <w:rsid w:val="00F14FF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F14FF0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F14FF0"/>
    <w:pPr>
      <w:keepNext/>
      <w:jc w:val="both"/>
      <w:outlineLvl w:val="2"/>
    </w:pPr>
    <w:rPr>
      <w:i/>
      <w:sz w:val="28"/>
      <w:lang w:val="pt-PT"/>
    </w:rPr>
  </w:style>
  <w:style w:type="paragraph" w:styleId="Ttulo4">
    <w:name w:val="heading 4"/>
    <w:basedOn w:val="Normal"/>
    <w:next w:val="Normal"/>
    <w:qFormat/>
    <w:rsid w:val="00F14FF0"/>
    <w:pPr>
      <w:keepNext/>
      <w:spacing w:before="120"/>
      <w:jc w:val="center"/>
      <w:outlineLvl w:val="3"/>
    </w:pPr>
    <w:rPr>
      <w:rFonts w:ascii="Tahoma" w:hAnsi="Tahoma"/>
      <w:b/>
      <w:smallCaps/>
      <w:color w:val="FFFFFF"/>
      <w:w w:val="150"/>
      <w:sz w:val="22"/>
    </w:rPr>
  </w:style>
  <w:style w:type="paragraph" w:styleId="Ttulo5">
    <w:name w:val="heading 5"/>
    <w:basedOn w:val="Normal"/>
    <w:next w:val="Normal"/>
    <w:link w:val="Ttulo5Char"/>
    <w:qFormat/>
    <w:rsid w:val="00E45FD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14FF0"/>
    <w:pPr>
      <w:jc w:val="center"/>
    </w:pPr>
    <w:rPr>
      <w:rFonts w:ascii="Arial" w:hAnsi="Arial"/>
      <w:b/>
      <w:color w:val="0000FF"/>
    </w:rPr>
  </w:style>
  <w:style w:type="paragraph" w:styleId="Legenda">
    <w:name w:val="caption"/>
    <w:basedOn w:val="Normal"/>
    <w:next w:val="Normal"/>
    <w:qFormat/>
    <w:rsid w:val="00F14FF0"/>
    <w:rPr>
      <w:rFonts w:ascii="Arial" w:hAnsi="Arial"/>
      <w:b/>
    </w:rPr>
  </w:style>
  <w:style w:type="paragraph" w:styleId="Corpodetexto">
    <w:name w:val="Body Text"/>
    <w:basedOn w:val="Normal"/>
    <w:rsid w:val="00F14FF0"/>
    <w:pPr>
      <w:jc w:val="both"/>
    </w:pPr>
    <w:rPr>
      <w:rFonts w:ascii="Verdana" w:hAnsi="Verdana"/>
    </w:rPr>
  </w:style>
  <w:style w:type="paragraph" w:styleId="Corpodetexto2">
    <w:name w:val="Body Text 2"/>
    <w:basedOn w:val="Normal"/>
    <w:rsid w:val="004C2876"/>
    <w:pPr>
      <w:spacing w:after="120" w:line="480" w:lineRule="auto"/>
    </w:pPr>
  </w:style>
  <w:style w:type="paragraph" w:styleId="Textodebalo">
    <w:name w:val="Balloon Text"/>
    <w:basedOn w:val="Normal"/>
    <w:link w:val="TextodebaloChar"/>
    <w:rsid w:val="009104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048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10485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0485"/>
    <w:rPr>
      <w:i/>
      <w:iCs/>
    </w:rPr>
  </w:style>
  <w:style w:type="paragraph" w:styleId="Cabealho">
    <w:name w:val="header"/>
    <w:basedOn w:val="Normal"/>
    <w:link w:val="CabealhoChar"/>
    <w:rsid w:val="00451A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1A3C"/>
  </w:style>
  <w:style w:type="paragraph" w:styleId="Rodap">
    <w:name w:val="footer"/>
    <w:basedOn w:val="Normal"/>
    <w:link w:val="RodapChar"/>
    <w:rsid w:val="00451A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51A3C"/>
  </w:style>
  <w:style w:type="character" w:customStyle="1" w:styleId="Ttulo5Char">
    <w:name w:val="Título 5 Char"/>
    <w:basedOn w:val="Fontepargpadro"/>
    <w:link w:val="Ttulo5"/>
    <w:rsid w:val="00E45FD0"/>
    <w:rPr>
      <w:b/>
      <w:bCs/>
      <w:i/>
      <w:iCs/>
      <w:sz w:val="26"/>
      <w:szCs w:val="26"/>
    </w:rPr>
  </w:style>
  <w:style w:type="paragraph" w:styleId="Recuodecorpodetexto2">
    <w:name w:val="Body Text Indent 2"/>
    <w:basedOn w:val="Normal"/>
    <w:link w:val="Recuodecorpodetexto2Char"/>
    <w:rsid w:val="00E45FD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E45FD0"/>
  </w:style>
  <w:style w:type="character" w:customStyle="1" w:styleId="boxbibliografia">
    <w:name w:val="box_bibliografia"/>
    <w:basedOn w:val="Fontepargpadro"/>
    <w:rsid w:val="0035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9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96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4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06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2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ormul&#225;rios\FORMULARIO%20PLANO%20DISCIPLIN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00555D-3CB2-4E5C-899A-22CC6376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FORMULARIO PLANO DISCIPLINA.dot</Template>
  <TotalTime>1</TotalTime>
  <Pages>2</Pages>
  <Words>626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Disciplina</vt:lpstr>
    </vt:vector>
  </TitlesOfParts>
  <Company>SEDES-U.V.V</Company>
  <LinksUpToDate>false</LinksUpToDate>
  <CharactersWithSpaces>4000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Disciplina</dc:title>
  <dc:subject>Engenharia de Qualidade</dc:subject>
  <dc:creator>Paulo Cesar Zanellato</dc:creator>
  <cp:lastModifiedBy>Emerson Scheidegger</cp:lastModifiedBy>
  <cp:revision>4</cp:revision>
  <cp:lastPrinted>2002-11-08T13:23:00Z</cp:lastPrinted>
  <dcterms:created xsi:type="dcterms:W3CDTF">2016-11-29T12:36:00Z</dcterms:created>
  <dcterms:modified xsi:type="dcterms:W3CDTF">2019-06-10T18:29:00Z</dcterms:modified>
</cp:coreProperties>
</file>