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0"/>
        <w:gridCol w:w="1170"/>
        <w:gridCol w:w="1215"/>
        <w:gridCol w:w="1005"/>
        <w:gridCol w:w="2655"/>
      </w:tblGrid>
      <w:tr w:rsidR="00D11E4F" w:rsidTr="006D4926">
        <w:trPr>
          <w:trHeight w:val="300"/>
        </w:trPr>
        <w:tc>
          <w:tcPr>
            <w:tcW w:w="7155" w:type="dxa"/>
            <w:gridSpan w:val="5"/>
            <w:shd w:val="clear" w:color="auto" w:fill="7F7F7F" w:themeFill="text1" w:themeFillTint="80"/>
          </w:tcPr>
          <w:p w:rsidR="00D11E4F" w:rsidRPr="00D11E4F" w:rsidRDefault="00D11E4F" w:rsidP="006D4926">
            <w:pPr>
              <w:rPr>
                <w:b/>
              </w:rPr>
            </w:pPr>
            <w:r>
              <w:t xml:space="preserve">                                              </w:t>
            </w:r>
            <w:r>
              <w:rPr>
                <w:b/>
              </w:rPr>
              <w:t xml:space="preserve">Curso de férias </w:t>
            </w:r>
          </w:p>
        </w:tc>
      </w:tr>
      <w:tr w:rsidR="00D11E4F" w:rsidTr="006D4926">
        <w:trPr>
          <w:trHeight w:val="540"/>
        </w:trPr>
        <w:tc>
          <w:tcPr>
            <w:tcW w:w="1110" w:type="dxa"/>
            <w:shd w:val="clear" w:color="auto" w:fill="auto"/>
          </w:tcPr>
          <w:p w:rsidR="00D11E4F" w:rsidRDefault="00D11E4F" w:rsidP="006D4926">
            <w:r>
              <w:t xml:space="preserve">Aluno </w:t>
            </w:r>
          </w:p>
        </w:tc>
        <w:tc>
          <w:tcPr>
            <w:tcW w:w="2385" w:type="dxa"/>
            <w:gridSpan w:val="2"/>
            <w:shd w:val="clear" w:color="auto" w:fill="auto"/>
          </w:tcPr>
          <w:p w:rsidR="00D11E4F" w:rsidRDefault="00D11E4F" w:rsidP="006D4926">
            <w:r>
              <w:t xml:space="preserve">           Dezembro </w:t>
            </w:r>
          </w:p>
        </w:tc>
        <w:tc>
          <w:tcPr>
            <w:tcW w:w="3660" w:type="dxa"/>
            <w:gridSpan w:val="2"/>
            <w:shd w:val="clear" w:color="auto" w:fill="auto"/>
          </w:tcPr>
          <w:p w:rsidR="00D11E4F" w:rsidRDefault="00D11E4F" w:rsidP="006D4926">
            <w:r>
              <w:t xml:space="preserve">        Janeiro</w:t>
            </w:r>
          </w:p>
        </w:tc>
      </w:tr>
      <w:tr w:rsidR="00D11E4F" w:rsidTr="006D4926">
        <w:trPr>
          <w:trHeight w:val="435"/>
        </w:trPr>
        <w:tc>
          <w:tcPr>
            <w:tcW w:w="1110" w:type="dxa"/>
            <w:shd w:val="clear" w:color="auto" w:fill="auto"/>
          </w:tcPr>
          <w:p w:rsidR="00D11E4F" w:rsidRDefault="00D11E4F" w:rsidP="006D4926"/>
        </w:tc>
        <w:tc>
          <w:tcPr>
            <w:tcW w:w="1170" w:type="dxa"/>
            <w:shd w:val="clear" w:color="auto" w:fill="auto"/>
          </w:tcPr>
          <w:p w:rsidR="00D11E4F" w:rsidRDefault="00D11E4F" w:rsidP="006D4926">
            <w:r>
              <w:t xml:space="preserve">  Faltas </w:t>
            </w:r>
          </w:p>
        </w:tc>
        <w:tc>
          <w:tcPr>
            <w:tcW w:w="1215" w:type="dxa"/>
            <w:shd w:val="clear" w:color="auto" w:fill="auto"/>
          </w:tcPr>
          <w:p w:rsidR="00D11E4F" w:rsidRDefault="00D11E4F" w:rsidP="006D4926">
            <w:r>
              <w:t xml:space="preserve">  Notas </w:t>
            </w:r>
          </w:p>
        </w:tc>
        <w:tc>
          <w:tcPr>
            <w:tcW w:w="1005" w:type="dxa"/>
            <w:shd w:val="clear" w:color="auto" w:fill="auto"/>
          </w:tcPr>
          <w:p w:rsidR="00D11E4F" w:rsidRDefault="00D11E4F" w:rsidP="006D4926">
            <w:r>
              <w:t xml:space="preserve">   Faltas </w:t>
            </w:r>
          </w:p>
        </w:tc>
        <w:tc>
          <w:tcPr>
            <w:tcW w:w="2655" w:type="dxa"/>
            <w:shd w:val="clear" w:color="auto" w:fill="auto"/>
          </w:tcPr>
          <w:p w:rsidR="00D11E4F" w:rsidRDefault="00D11E4F" w:rsidP="006D4926">
            <w:r>
              <w:t xml:space="preserve">   Notas</w:t>
            </w:r>
          </w:p>
        </w:tc>
      </w:tr>
      <w:tr w:rsidR="00D11E4F" w:rsidTr="006D4926">
        <w:trPr>
          <w:trHeight w:val="435"/>
        </w:trPr>
        <w:tc>
          <w:tcPr>
            <w:tcW w:w="1110" w:type="dxa"/>
            <w:shd w:val="clear" w:color="auto" w:fill="auto"/>
          </w:tcPr>
          <w:p w:rsidR="00D11E4F" w:rsidRDefault="00D11E4F" w:rsidP="006D4926">
            <w:r>
              <w:t>Amanda</w:t>
            </w:r>
          </w:p>
        </w:tc>
        <w:tc>
          <w:tcPr>
            <w:tcW w:w="1170" w:type="dxa"/>
            <w:shd w:val="clear" w:color="auto" w:fill="auto"/>
          </w:tcPr>
          <w:p w:rsidR="00D11E4F" w:rsidRDefault="00D11E4F" w:rsidP="006D4926">
            <w:r>
              <w:t>8</w:t>
            </w:r>
          </w:p>
        </w:tc>
        <w:tc>
          <w:tcPr>
            <w:tcW w:w="1215" w:type="dxa"/>
            <w:shd w:val="clear" w:color="auto" w:fill="auto"/>
          </w:tcPr>
          <w:p w:rsidR="00D11E4F" w:rsidRDefault="00D11E4F" w:rsidP="006D4926">
            <w:r>
              <w:t>4.0</w:t>
            </w:r>
          </w:p>
        </w:tc>
        <w:tc>
          <w:tcPr>
            <w:tcW w:w="1005" w:type="dxa"/>
            <w:shd w:val="clear" w:color="auto" w:fill="auto"/>
          </w:tcPr>
          <w:p w:rsidR="00D11E4F" w:rsidRDefault="00D11E4F" w:rsidP="006D4926">
            <w:r>
              <w:t>4</w:t>
            </w:r>
          </w:p>
        </w:tc>
        <w:tc>
          <w:tcPr>
            <w:tcW w:w="2655" w:type="dxa"/>
            <w:shd w:val="clear" w:color="auto" w:fill="auto"/>
          </w:tcPr>
          <w:p w:rsidR="00D11E4F" w:rsidRDefault="00D11E4F" w:rsidP="006D4926">
            <w:r>
              <w:t>6.5</w:t>
            </w:r>
          </w:p>
        </w:tc>
      </w:tr>
      <w:tr w:rsidR="00D11E4F" w:rsidTr="006D4926">
        <w:trPr>
          <w:trHeight w:val="435"/>
        </w:trPr>
        <w:tc>
          <w:tcPr>
            <w:tcW w:w="1110" w:type="dxa"/>
            <w:shd w:val="clear" w:color="auto" w:fill="auto"/>
          </w:tcPr>
          <w:p w:rsidR="00D11E4F" w:rsidRDefault="00D11E4F" w:rsidP="006D4926">
            <w:r>
              <w:t>Beatriz</w:t>
            </w:r>
          </w:p>
        </w:tc>
        <w:tc>
          <w:tcPr>
            <w:tcW w:w="1170" w:type="dxa"/>
            <w:shd w:val="clear" w:color="auto" w:fill="auto"/>
          </w:tcPr>
          <w:p w:rsidR="00D11E4F" w:rsidRDefault="00D11E4F" w:rsidP="006D4926">
            <w:r>
              <w:t>5</w:t>
            </w:r>
          </w:p>
        </w:tc>
        <w:tc>
          <w:tcPr>
            <w:tcW w:w="1215" w:type="dxa"/>
            <w:shd w:val="clear" w:color="auto" w:fill="auto"/>
          </w:tcPr>
          <w:p w:rsidR="00D11E4F" w:rsidRDefault="00D11E4F" w:rsidP="006D4926">
            <w:r>
              <w:t>5.5</w:t>
            </w:r>
          </w:p>
        </w:tc>
        <w:tc>
          <w:tcPr>
            <w:tcW w:w="1005" w:type="dxa"/>
            <w:shd w:val="clear" w:color="auto" w:fill="auto"/>
          </w:tcPr>
          <w:p w:rsidR="00D11E4F" w:rsidRDefault="00D11E4F" w:rsidP="006D4926">
            <w:r>
              <w:t>6</w:t>
            </w:r>
          </w:p>
        </w:tc>
        <w:tc>
          <w:tcPr>
            <w:tcW w:w="2655" w:type="dxa"/>
            <w:shd w:val="clear" w:color="auto" w:fill="auto"/>
          </w:tcPr>
          <w:p w:rsidR="00D11E4F" w:rsidRDefault="00D11E4F" w:rsidP="006D4926">
            <w:r>
              <w:t>5.2</w:t>
            </w:r>
          </w:p>
        </w:tc>
      </w:tr>
      <w:tr w:rsidR="00D11E4F" w:rsidTr="006D4926">
        <w:trPr>
          <w:trHeight w:val="435"/>
        </w:trPr>
        <w:tc>
          <w:tcPr>
            <w:tcW w:w="1110" w:type="dxa"/>
            <w:shd w:val="clear" w:color="auto" w:fill="auto"/>
          </w:tcPr>
          <w:p w:rsidR="00D11E4F" w:rsidRDefault="00D11E4F" w:rsidP="006D4926">
            <w:r>
              <w:t>Daniel</w:t>
            </w:r>
          </w:p>
        </w:tc>
        <w:tc>
          <w:tcPr>
            <w:tcW w:w="1170" w:type="dxa"/>
            <w:shd w:val="clear" w:color="auto" w:fill="auto"/>
          </w:tcPr>
          <w:p w:rsidR="00D11E4F" w:rsidRDefault="00D11E4F" w:rsidP="006D4926">
            <w:r>
              <w:t>0</w:t>
            </w:r>
          </w:p>
        </w:tc>
        <w:tc>
          <w:tcPr>
            <w:tcW w:w="1215" w:type="dxa"/>
            <w:shd w:val="clear" w:color="auto" w:fill="auto"/>
          </w:tcPr>
          <w:p w:rsidR="00D11E4F" w:rsidRDefault="00D11E4F" w:rsidP="006D4926">
            <w:r>
              <w:t>7.3</w:t>
            </w:r>
          </w:p>
        </w:tc>
        <w:tc>
          <w:tcPr>
            <w:tcW w:w="1005" w:type="dxa"/>
            <w:shd w:val="clear" w:color="auto" w:fill="auto"/>
          </w:tcPr>
          <w:p w:rsidR="00D11E4F" w:rsidRDefault="00D11E4F" w:rsidP="006D4926">
            <w:r>
              <w:t>6</w:t>
            </w:r>
          </w:p>
        </w:tc>
        <w:tc>
          <w:tcPr>
            <w:tcW w:w="2655" w:type="dxa"/>
            <w:shd w:val="clear" w:color="auto" w:fill="auto"/>
          </w:tcPr>
          <w:p w:rsidR="00D11E4F" w:rsidRDefault="00D11E4F" w:rsidP="006D4926">
            <w:r>
              <w:t>8.3</w:t>
            </w:r>
          </w:p>
        </w:tc>
      </w:tr>
      <w:tr w:rsidR="00D11E4F" w:rsidTr="006D4926">
        <w:trPr>
          <w:trHeight w:val="435"/>
        </w:trPr>
        <w:tc>
          <w:tcPr>
            <w:tcW w:w="1110" w:type="dxa"/>
            <w:shd w:val="clear" w:color="auto" w:fill="auto"/>
          </w:tcPr>
          <w:p w:rsidR="00D11E4F" w:rsidRDefault="00D11E4F" w:rsidP="006D4926">
            <w:r>
              <w:t>Danilo</w:t>
            </w:r>
          </w:p>
        </w:tc>
        <w:tc>
          <w:tcPr>
            <w:tcW w:w="1170" w:type="dxa"/>
            <w:shd w:val="clear" w:color="auto" w:fill="auto"/>
          </w:tcPr>
          <w:p w:rsidR="00D11E4F" w:rsidRDefault="00D11E4F" w:rsidP="006D4926">
            <w:r>
              <w:t>3</w:t>
            </w:r>
          </w:p>
        </w:tc>
        <w:tc>
          <w:tcPr>
            <w:tcW w:w="1215" w:type="dxa"/>
            <w:shd w:val="clear" w:color="auto" w:fill="auto"/>
          </w:tcPr>
          <w:p w:rsidR="00D11E4F" w:rsidRDefault="00D11E4F" w:rsidP="006D4926">
            <w:r>
              <w:t>8.4</w:t>
            </w:r>
          </w:p>
        </w:tc>
        <w:tc>
          <w:tcPr>
            <w:tcW w:w="1005" w:type="dxa"/>
            <w:shd w:val="clear" w:color="auto" w:fill="auto"/>
          </w:tcPr>
          <w:p w:rsidR="00D11E4F" w:rsidRDefault="00D11E4F" w:rsidP="006D4926">
            <w:r>
              <w:t>5</w:t>
            </w:r>
          </w:p>
        </w:tc>
        <w:tc>
          <w:tcPr>
            <w:tcW w:w="2655" w:type="dxa"/>
            <w:shd w:val="clear" w:color="auto" w:fill="auto"/>
          </w:tcPr>
          <w:p w:rsidR="00D11E4F" w:rsidRDefault="00D11E4F" w:rsidP="006D4926">
            <w:r>
              <w:t>7.8</w:t>
            </w:r>
          </w:p>
        </w:tc>
      </w:tr>
      <w:tr w:rsidR="00D11E4F" w:rsidTr="006D4926">
        <w:trPr>
          <w:trHeight w:val="435"/>
        </w:trPr>
        <w:tc>
          <w:tcPr>
            <w:tcW w:w="1110" w:type="dxa"/>
            <w:shd w:val="clear" w:color="auto" w:fill="auto"/>
          </w:tcPr>
          <w:p w:rsidR="00D11E4F" w:rsidRDefault="00D11E4F" w:rsidP="006D4926">
            <w:r>
              <w:t>Joana</w:t>
            </w:r>
          </w:p>
        </w:tc>
        <w:tc>
          <w:tcPr>
            <w:tcW w:w="1170" w:type="dxa"/>
            <w:shd w:val="clear" w:color="auto" w:fill="auto"/>
          </w:tcPr>
          <w:p w:rsidR="00D11E4F" w:rsidRDefault="00D11E4F" w:rsidP="006D4926">
            <w:r>
              <w:t>4</w:t>
            </w:r>
          </w:p>
        </w:tc>
        <w:tc>
          <w:tcPr>
            <w:tcW w:w="1215" w:type="dxa"/>
            <w:shd w:val="clear" w:color="auto" w:fill="auto"/>
          </w:tcPr>
          <w:p w:rsidR="00D11E4F" w:rsidRDefault="00D11E4F" w:rsidP="006D4926">
            <w:r>
              <w:t>7.0</w:t>
            </w:r>
          </w:p>
        </w:tc>
        <w:tc>
          <w:tcPr>
            <w:tcW w:w="1005" w:type="dxa"/>
            <w:shd w:val="clear" w:color="auto" w:fill="auto"/>
          </w:tcPr>
          <w:p w:rsidR="00D11E4F" w:rsidRDefault="00D11E4F" w:rsidP="006D4926">
            <w:r>
              <w:t>4</w:t>
            </w:r>
          </w:p>
        </w:tc>
        <w:tc>
          <w:tcPr>
            <w:tcW w:w="2655" w:type="dxa"/>
            <w:shd w:val="clear" w:color="auto" w:fill="auto"/>
          </w:tcPr>
          <w:p w:rsidR="00D11E4F" w:rsidRDefault="00D11E4F" w:rsidP="006D4926">
            <w:r>
              <w:t>8.3</w:t>
            </w:r>
          </w:p>
        </w:tc>
      </w:tr>
      <w:tr w:rsidR="00D11E4F" w:rsidTr="006D4926">
        <w:trPr>
          <w:trHeight w:val="435"/>
        </w:trPr>
        <w:tc>
          <w:tcPr>
            <w:tcW w:w="1110" w:type="dxa"/>
            <w:shd w:val="clear" w:color="auto" w:fill="auto"/>
          </w:tcPr>
          <w:p w:rsidR="00D11E4F" w:rsidRDefault="00D11E4F" w:rsidP="006D4926">
            <w:r>
              <w:t>Pedro</w:t>
            </w:r>
          </w:p>
        </w:tc>
        <w:tc>
          <w:tcPr>
            <w:tcW w:w="1170" w:type="dxa"/>
            <w:shd w:val="clear" w:color="auto" w:fill="auto"/>
          </w:tcPr>
          <w:p w:rsidR="00D11E4F" w:rsidRDefault="00D11E4F" w:rsidP="006D4926">
            <w:r>
              <w:t>2</w:t>
            </w:r>
          </w:p>
        </w:tc>
        <w:tc>
          <w:tcPr>
            <w:tcW w:w="1215" w:type="dxa"/>
            <w:shd w:val="clear" w:color="auto" w:fill="auto"/>
          </w:tcPr>
          <w:p w:rsidR="00D11E4F" w:rsidRDefault="00D11E4F" w:rsidP="006D4926">
            <w:r>
              <w:t>5.3</w:t>
            </w:r>
          </w:p>
        </w:tc>
        <w:tc>
          <w:tcPr>
            <w:tcW w:w="1005" w:type="dxa"/>
            <w:shd w:val="clear" w:color="auto" w:fill="auto"/>
          </w:tcPr>
          <w:p w:rsidR="00D11E4F" w:rsidRDefault="00D11E4F" w:rsidP="006D4926">
            <w:r>
              <w:t>2</w:t>
            </w:r>
          </w:p>
        </w:tc>
        <w:tc>
          <w:tcPr>
            <w:tcW w:w="2655" w:type="dxa"/>
            <w:shd w:val="clear" w:color="auto" w:fill="auto"/>
          </w:tcPr>
          <w:p w:rsidR="00D11E4F" w:rsidRDefault="00D11E4F" w:rsidP="006D4926">
            <w:r>
              <w:t>3.4</w:t>
            </w:r>
          </w:p>
        </w:tc>
      </w:tr>
      <w:tr w:rsidR="00D11E4F" w:rsidTr="006D4926">
        <w:trPr>
          <w:trHeight w:val="435"/>
        </w:trPr>
        <w:tc>
          <w:tcPr>
            <w:tcW w:w="1110" w:type="dxa"/>
            <w:shd w:val="clear" w:color="auto" w:fill="auto"/>
          </w:tcPr>
          <w:p w:rsidR="00D11E4F" w:rsidRDefault="00D11E4F" w:rsidP="006D4926">
            <w:r>
              <w:t>Priscila</w:t>
            </w:r>
          </w:p>
        </w:tc>
        <w:tc>
          <w:tcPr>
            <w:tcW w:w="1170" w:type="dxa"/>
            <w:shd w:val="clear" w:color="auto" w:fill="auto"/>
          </w:tcPr>
          <w:p w:rsidR="00D11E4F" w:rsidRDefault="00D11E4F" w:rsidP="006D4926">
            <w:r>
              <w:t>6</w:t>
            </w:r>
          </w:p>
        </w:tc>
        <w:tc>
          <w:tcPr>
            <w:tcW w:w="1215" w:type="dxa"/>
            <w:shd w:val="clear" w:color="auto" w:fill="auto"/>
          </w:tcPr>
          <w:p w:rsidR="00D11E4F" w:rsidRDefault="00D11E4F" w:rsidP="006D4926">
            <w:r>
              <w:t>6.0</w:t>
            </w:r>
          </w:p>
        </w:tc>
        <w:tc>
          <w:tcPr>
            <w:tcW w:w="1005" w:type="dxa"/>
            <w:shd w:val="clear" w:color="auto" w:fill="auto"/>
          </w:tcPr>
          <w:p w:rsidR="00D11E4F" w:rsidRDefault="00D11E4F" w:rsidP="006D4926">
            <w:r>
              <w:t>1</w:t>
            </w:r>
          </w:p>
        </w:tc>
        <w:tc>
          <w:tcPr>
            <w:tcW w:w="2655" w:type="dxa"/>
            <w:shd w:val="clear" w:color="auto" w:fill="auto"/>
          </w:tcPr>
          <w:p w:rsidR="00D11E4F" w:rsidRDefault="00D11E4F" w:rsidP="006D4926">
            <w:r>
              <w:t>7.3</w:t>
            </w:r>
          </w:p>
        </w:tc>
      </w:tr>
      <w:tr w:rsidR="00D11E4F" w:rsidTr="006D4926">
        <w:trPr>
          <w:trHeight w:val="435"/>
        </w:trPr>
        <w:tc>
          <w:tcPr>
            <w:tcW w:w="1110" w:type="dxa"/>
            <w:shd w:val="clear" w:color="auto" w:fill="auto"/>
          </w:tcPr>
          <w:p w:rsidR="00D11E4F" w:rsidRDefault="00D11E4F" w:rsidP="006D4926">
            <w:r>
              <w:t>Rafaela</w:t>
            </w:r>
          </w:p>
        </w:tc>
        <w:tc>
          <w:tcPr>
            <w:tcW w:w="1170" w:type="dxa"/>
            <w:shd w:val="clear" w:color="auto" w:fill="auto"/>
          </w:tcPr>
          <w:p w:rsidR="00D11E4F" w:rsidRDefault="00D11E4F" w:rsidP="006D4926">
            <w:r>
              <w:t>0</w:t>
            </w:r>
          </w:p>
        </w:tc>
        <w:tc>
          <w:tcPr>
            <w:tcW w:w="1215" w:type="dxa"/>
            <w:shd w:val="clear" w:color="auto" w:fill="auto"/>
          </w:tcPr>
          <w:p w:rsidR="00D11E4F" w:rsidRDefault="00D11E4F" w:rsidP="006D4926">
            <w:r>
              <w:t>9.5</w:t>
            </w:r>
          </w:p>
        </w:tc>
        <w:tc>
          <w:tcPr>
            <w:tcW w:w="1005" w:type="dxa"/>
            <w:shd w:val="clear" w:color="auto" w:fill="auto"/>
          </w:tcPr>
          <w:p w:rsidR="00D11E4F" w:rsidRDefault="00D11E4F" w:rsidP="006D4926">
            <w:r>
              <w:t>5</w:t>
            </w:r>
          </w:p>
        </w:tc>
        <w:tc>
          <w:tcPr>
            <w:tcW w:w="2655" w:type="dxa"/>
            <w:shd w:val="clear" w:color="auto" w:fill="auto"/>
          </w:tcPr>
          <w:p w:rsidR="00D11E4F" w:rsidRDefault="00D11E4F" w:rsidP="006D4926">
            <w:r>
              <w:t>2.0</w:t>
            </w:r>
          </w:p>
        </w:tc>
      </w:tr>
      <w:tr w:rsidR="00D11E4F" w:rsidTr="006D4926">
        <w:trPr>
          <w:trHeight w:val="435"/>
        </w:trPr>
        <w:tc>
          <w:tcPr>
            <w:tcW w:w="1110" w:type="dxa"/>
            <w:shd w:val="clear" w:color="auto" w:fill="auto"/>
          </w:tcPr>
          <w:p w:rsidR="00D11E4F" w:rsidRDefault="00D11E4F" w:rsidP="006D4926">
            <w:r>
              <w:t>Ricardo</w:t>
            </w:r>
          </w:p>
        </w:tc>
        <w:tc>
          <w:tcPr>
            <w:tcW w:w="1170" w:type="dxa"/>
            <w:shd w:val="clear" w:color="auto" w:fill="auto"/>
          </w:tcPr>
          <w:p w:rsidR="00D11E4F" w:rsidRDefault="00D11E4F" w:rsidP="006D4926">
            <w:r>
              <w:t>3</w:t>
            </w:r>
          </w:p>
        </w:tc>
        <w:tc>
          <w:tcPr>
            <w:tcW w:w="1215" w:type="dxa"/>
            <w:shd w:val="clear" w:color="auto" w:fill="auto"/>
          </w:tcPr>
          <w:p w:rsidR="00D11E4F" w:rsidRDefault="00D11E4F" w:rsidP="006D4926">
            <w:r>
              <w:t>8.6</w:t>
            </w:r>
          </w:p>
        </w:tc>
        <w:tc>
          <w:tcPr>
            <w:tcW w:w="1005" w:type="dxa"/>
            <w:shd w:val="clear" w:color="auto" w:fill="auto"/>
          </w:tcPr>
          <w:p w:rsidR="00D11E4F" w:rsidRDefault="00D11E4F" w:rsidP="006D4926">
            <w:r>
              <w:t>6</w:t>
            </w:r>
          </w:p>
        </w:tc>
        <w:tc>
          <w:tcPr>
            <w:tcW w:w="2655" w:type="dxa"/>
            <w:shd w:val="clear" w:color="auto" w:fill="auto"/>
          </w:tcPr>
          <w:p w:rsidR="00D11E4F" w:rsidRDefault="00D11E4F" w:rsidP="006D4926">
            <w:r>
              <w:t>3.8</w:t>
            </w:r>
          </w:p>
        </w:tc>
      </w:tr>
      <w:tr w:rsidR="00D11E4F" w:rsidTr="006D4926">
        <w:trPr>
          <w:trHeight w:val="435"/>
        </w:trPr>
        <w:tc>
          <w:tcPr>
            <w:tcW w:w="1110" w:type="dxa"/>
            <w:shd w:val="clear" w:color="auto" w:fill="auto"/>
          </w:tcPr>
          <w:p w:rsidR="00D11E4F" w:rsidRDefault="00D11E4F" w:rsidP="006D4926">
            <w:r>
              <w:t>Felipe</w:t>
            </w:r>
          </w:p>
        </w:tc>
        <w:tc>
          <w:tcPr>
            <w:tcW w:w="1170" w:type="dxa"/>
            <w:shd w:val="clear" w:color="auto" w:fill="auto"/>
          </w:tcPr>
          <w:p w:rsidR="00D11E4F" w:rsidRDefault="00D11E4F" w:rsidP="006D4926">
            <w:r>
              <w:t>3</w:t>
            </w:r>
          </w:p>
        </w:tc>
        <w:tc>
          <w:tcPr>
            <w:tcW w:w="1215" w:type="dxa"/>
            <w:shd w:val="clear" w:color="auto" w:fill="auto"/>
          </w:tcPr>
          <w:p w:rsidR="00D11E4F" w:rsidRDefault="00D11E4F" w:rsidP="006D4926">
            <w:r>
              <w:t>8.3</w:t>
            </w:r>
          </w:p>
        </w:tc>
        <w:tc>
          <w:tcPr>
            <w:tcW w:w="1005" w:type="dxa"/>
            <w:shd w:val="clear" w:color="auto" w:fill="auto"/>
          </w:tcPr>
          <w:p w:rsidR="00D11E4F" w:rsidRDefault="00D11E4F" w:rsidP="006D4926">
            <w:r>
              <w:t>8</w:t>
            </w:r>
          </w:p>
        </w:tc>
        <w:tc>
          <w:tcPr>
            <w:tcW w:w="2655" w:type="dxa"/>
            <w:shd w:val="clear" w:color="auto" w:fill="auto"/>
          </w:tcPr>
          <w:p w:rsidR="00D11E4F" w:rsidRDefault="00D11E4F" w:rsidP="006D4926">
            <w:r>
              <w:t>8.1</w:t>
            </w:r>
          </w:p>
        </w:tc>
      </w:tr>
    </w:tbl>
    <w:p w:rsidR="00C84DE2" w:rsidRDefault="00C84DE2"/>
    <w:p w:rsidR="006D4926" w:rsidRDefault="006D4926">
      <w:r>
        <w:t xml:space="preserve"> </w:t>
      </w:r>
    </w:p>
    <w:tbl>
      <w:tblPr>
        <w:tblW w:w="9975" w:type="dxa"/>
        <w:tblInd w:w="-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75"/>
      </w:tblGrid>
      <w:tr w:rsidR="006D4926" w:rsidTr="006D492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975" w:type="dxa"/>
          </w:tcPr>
          <w:p w:rsidR="006D4926" w:rsidRDefault="006D4926" w:rsidP="006D4926">
            <w:bookmarkStart w:id="0" w:name="_GoBack"/>
            <w:bookmarkEnd w:id="0"/>
          </w:p>
        </w:tc>
      </w:tr>
      <w:tr w:rsidR="006D4926" w:rsidTr="006D4926">
        <w:tblPrEx>
          <w:tblCellMar>
            <w:top w:w="0" w:type="dxa"/>
            <w:bottom w:w="0" w:type="dxa"/>
          </w:tblCellMar>
        </w:tblPrEx>
        <w:trPr>
          <w:gridAfter w:val="1"/>
          <w:wAfter w:w="9975" w:type="dxa"/>
          <w:trHeight w:val="3150"/>
        </w:trPr>
        <w:tc>
          <w:tcPr>
            <w:tcW w:w="0" w:type="dxa"/>
            <w:gridSpan w:val="0"/>
          </w:tcPr>
          <w:p w:rsidR="006D4926" w:rsidRDefault="006D4926" w:rsidP="006D4926"/>
        </w:tc>
      </w:tr>
    </w:tbl>
    <w:p w:rsidR="006D4926" w:rsidRDefault="006D4926">
      <w:r>
        <w:t xml:space="preserve"> </w:t>
      </w:r>
    </w:p>
    <w:p w:rsidR="006D4926" w:rsidRDefault="006D4926">
      <w:r>
        <w:t xml:space="preserve"> </w:t>
      </w:r>
    </w:p>
    <w:p w:rsidR="006D4926" w:rsidRDefault="006D4926">
      <w:r>
        <w:t xml:space="preserve">           </w:t>
      </w:r>
    </w:p>
    <w:sectPr w:rsidR="006D4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83D" w:rsidRDefault="004C683D" w:rsidP="00FA748E">
      <w:pPr>
        <w:spacing w:after="0" w:line="240" w:lineRule="auto"/>
      </w:pPr>
      <w:r>
        <w:separator/>
      </w:r>
    </w:p>
  </w:endnote>
  <w:endnote w:type="continuationSeparator" w:id="0">
    <w:p w:rsidR="004C683D" w:rsidRDefault="004C683D" w:rsidP="00FA7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83D" w:rsidRDefault="004C683D" w:rsidP="00FA748E">
      <w:pPr>
        <w:spacing w:after="0" w:line="240" w:lineRule="auto"/>
      </w:pPr>
      <w:r>
        <w:separator/>
      </w:r>
    </w:p>
  </w:footnote>
  <w:footnote w:type="continuationSeparator" w:id="0">
    <w:p w:rsidR="004C683D" w:rsidRDefault="004C683D" w:rsidP="00FA74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48E"/>
    <w:rsid w:val="00276C01"/>
    <w:rsid w:val="004C683D"/>
    <w:rsid w:val="004E083B"/>
    <w:rsid w:val="006A0839"/>
    <w:rsid w:val="006D4926"/>
    <w:rsid w:val="008E4EDB"/>
    <w:rsid w:val="00C84DE2"/>
    <w:rsid w:val="00D11E4F"/>
    <w:rsid w:val="00FA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637F3"/>
  <w15:chartTrackingRefBased/>
  <w15:docId w15:val="{3A165E55-F7C3-4633-876D-ABD1922E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7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748E"/>
  </w:style>
  <w:style w:type="paragraph" w:styleId="Rodap">
    <w:name w:val="footer"/>
    <w:basedOn w:val="Normal"/>
    <w:link w:val="RodapChar"/>
    <w:uiPriority w:val="99"/>
    <w:unhideWhenUsed/>
    <w:rsid w:val="00FA7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7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F5C66-4317-4EDD-A3A7-8FFA4F440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2023-08-25T17:04:00Z</dcterms:created>
  <dcterms:modified xsi:type="dcterms:W3CDTF">2023-08-25T17:04:00Z</dcterms:modified>
</cp:coreProperties>
</file>