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477A" w14:textId="77777777" w:rsidR="003F0378" w:rsidRPr="003F0378" w:rsidRDefault="003F0378" w:rsidP="003F0378">
      <w:pPr>
        <w:jc w:val="center"/>
        <w:rPr>
          <w:rFonts w:ascii="Arial Black" w:hAnsi="Arial Black"/>
          <w:sz w:val="28"/>
          <w:szCs w:val="28"/>
        </w:rPr>
      </w:pPr>
      <w:r w:rsidRPr="003F0378">
        <w:rPr>
          <w:rFonts w:ascii="Arial Black" w:hAnsi="Arial Black"/>
          <w:sz w:val="28"/>
          <w:szCs w:val="28"/>
        </w:rPr>
        <w:t xml:space="preserve">CENTRO PAULA SOUZA </w:t>
      </w:r>
    </w:p>
    <w:p w14:paraId="502CBADB" w14:textId="77777777" w:rsidR="003F0378" w:rsidRPr="003F0378" w:rsidRDefault="003F0378" w:rsidP="003F0378">
      <w:pPr>
        <w:jc w:val="center"/>
        <w:rPr>
          <w:rFonts w:ascii="Arial Black" w:hAnsi="Arial Black"/>
          <w:sz w:val="28"/>
          <w:szCs w:val="28"/>
        </w:rPr>
      </w:pPr>
      <w:r w:rsidRPr="003F0378">
        <w:rPr>
          <w:rFonts w:ascii="Arial Black" w:hAnsi="Arial Black"/>
          <w:sz w:val="28"/>
          <w:szCs w:val="28"/>
        </w:rPr>
        <w:t xml:space="preserve">ETEC FERNANDO PRESTES </w:t>
      </w:r>
    </w:p>
    <w:p w14:paraId="1AA5F21F" w14:textId="2F8B9026" w:rsidR="003F0378" w:rsidRDefault="005653A0" w:rsidP="003F0378">
      <w:pPr>
        <w:jc w:val="center"/>
        <w:rPr>
          <w:rFonts w:ascii="Arial Black" w:hAnsi="Arial Black"/>
          <w:sz w:val="28"/>
          <w:szCs w:val="28"/>
        </w:rPr>
      </w:pPr>
      <w:r>
        <w:rPr>
          <w:rFonts w:ascii="Arial Black" w:hAnsi="Arial Black"/>
          <w:sz w:val="28"/>
          <w:szCs w:val="28"/>
        </w:rPr>
        <w:t xml:space="preserve">TÉCNICO </w:t>
      </w:r>
      <w:r w:rsidR="003F0378" w:rsidRPr="003F0378">
        <w:rPr>
          <w:rFonts w:ascii="Arial Black" w:hAnsi="Arial Black"/>
          <w:sz w:val="28"/>
          <w:szCs w:val="28"/>
        </w:rPr>
        <w:t>DESENVOLVIMENTO DE SISTEMAS</w:t>
      </w:r>
    </w:p>
    <w:p w14:paraId="672A6659" w14:textId="77777777" w:rsidR="003F0378" w:rsidRDefault="003F0378" w:rsidP="003F0378">
      <w:pPr>
        <w:jc w:val="center"/>
        <w:rPr>
          <w:rFonts w:ascii="Arial Black" w:hAnsi="Arial Black"/>
          <w:sz w:val="28"/>
          <w:szCs w:val="28"/>
        </w:rPr>
      </w:pPr>
    </w:p>
    <w:p w14:paraId="0A37501D" w14:textId="77777777" w:rsidR="003F0378" w:rsidRDefault="003F0378" w:rsidP="003F0378">
      <w:pPr>
        <w:jc w:val="center"/>
        <w:rPr>
          <w:rFonts w:ascii="Arial Black" w:hAnsi="Arial Black"/>
          <w:sz w:val="28"/>
          <w:szCs w:val="28"/>
        </w:rPr>
      </w:pPr>
    </w:p>
    <w:p w14:paraId="5DAB6C7B" w14:textId="77777777" w:rsidR="003F0378" w:rsidRDefault="003F0378" w:rsidP="003F0378">
      <w:pPr>
        <w:jc w:val="center"/>
        <w:rPr>
          <w:rFonts w:ascii="Arial Black" w:hAnsi="Arial Black"/>
          <w:sz w:val="28"/>
          <w:szCs w:val="28"/>
        </w:rPr>
      </w:pPr>
    </w:p>
    <w:p w14:paraId="02EB378F" w14:textId="77777777" w:rsidR="003F0378" w:rsidRDefault="003F0378" w:rsidP="003F0378">
      <w:pPr>
        <w:jc w:val="center"/>
        <w:rPr>
          <w:rFonts w:ascii="Arial Black" w:hAnsi="Arial Black"/>
          <w:sz w:val="28"/>
          <w:szCs w:val="28"/>
        </w:rPr>
      </w:pPr>
    </w:p>
    <w:p w14:paraId="6A05A809" w14:textId="77777777" w:rsidR="003F0378" w:rsidRDefault="003F0378" w:rsidP="003F0378">
      <w:pPr>
        <w:jc w:val="center"/>
        <w:rPr>
          <w:rFonts w:ascii="Arial Black" w:hAnsi="Arial Black"/>
          <w:sz w:val="28"/>
          <w:szCs w:val="28"/>
        </w:rPr>
      </w:pPr>
    </w:p>
    <w:p w14:paraId="5A39BBE3" w14:textId="77777777" w:rsidR="003F0378" w:rsidRDefault="003F0378" w:rsidP="003F0378">
      <w:pPr>
        <w:jc w:val="center"/>
        <w:rPr>
          <w:rFonts w:ascii="Arial Black" w:hAnsi="Arial Black"/>
          <w:sz w:val="28"/>
          <w:szCs w:val="28"/>
        </w:rPr>
      </w:pPr>
    </w:p>
    <w:p w14:paraId="41C8F396" w14:textId="77777777" w:rsidR="003F0378" w:rsidRDefault="003F0378" w:rsidP="003F0378">
      <w:pPr>
        <w:jc w:val="center"/>
        <w:rPr>
          <w:rFonts w:ascii="Arial Black" w:hAnsi="Arial Black"/>
          <w:sz w:val="28"/>
          <w:szCs w:val="28"/>
        </w:rPr>
      </w:pPr>
    </w:p>
    <w:p w14:paraId="13690335" w14:textId="73AB8CD6" w:rsidR="003F0378" w:rsidRPr="008373C7" w:rsidRDefault="005653A0" w:rsidP="003F0378">
      <w:pPr>
        <w:jc w:val="center"/>
        <w:rPr>
          <w:rFonts w:ascii="Arial Black" w:hAnsi="Arial Black"/>
          <w:sz w:val="28"/>
          <w:szCs w:val="28"/>
        </w:rPr>
      </w:pPr>
      <w:r w:rsidRPr="008373C7">
        <w:rPr>
          <w:rFonts w:ascii="Arial Black" w:hAnsi="Arial Black"/>
          <w:sz w:val="28"/>
          <w:szCs w:val="28"/>
        </w:rPr>
        <w:t>Go-Logic</w:t>
      </w:r>
    </w:p>
    <w:p w14:paraId="5356A398" w14:textId="08B709B5" w:rsidR="003F0378" w:rsidRPr="005653A0" w:rsidRDefault="005653A0" w:rsidP="003F0378">
      <w:pPr>
        <w:jc w:val="center"/>
        <w:rPr>
          <w:rFonts w:ascii="Arial Black" w:hAnsi="Arial Black"/>
          <w:sz w:val="28"/>
          <w:szCs w:val="28"/>
        </w:rPr>
      </w:pPr>
      <w:r w:rsidRPr="005653A0">
        <w:rPr>
          <w:rFonts w:ascii="Arial Black" w:hAnsi="Arial Black"/>
          <w:sz w:val="28"/>
          <w:szCs w:val="28"/>
        </w:rPr>
        <w:t>Steel Valkyries – Jogo de T</w:t>
      </w:r>
      <w:r>
        <w:rPr>
          <w:rFonts w:ascii="Arial Black" w:hAnsi="Arial Black"/>
          <w:sz w:val="28"/>
          <w:szCs w:val="28"/>
        </w:rPr>
        <w:t>anques de Guerra</w:t>
      </w:r>
    </w:p>
    <w:p w14:paraId="72A3D3EC" w14:textId="77777777" w:rsidR="003F0378" w:rsidRPr="005653A0" w:rsidRDefault="003F0378" w:rsidP="003F0378">
      <w:pPr>
        <w:jc w:val="center"/>
        <w:rPr>
          <w:rFonts w:ascii="Arial Black" w:hAnsi="Arial Black"/>
          <w:sz w:val="28"/>
          <w:szCs w:val="28"/>
        </w:rPr>
      </w:pPr>
    </w:p>
    <w:p w14:paraId="0D0B940D" w14:textId="77777777" w:rsidR="003F0378" w:rsidRPr="005653A0" w:rsidRDefault="003F0378">
      <w:pPr>
        <w:rPr>
          <w:rFonts w:ascii="Arial Black" w:hAnsi="Arial Black"/>
        </w:rPr>
      </w:pPr>
    </w:p>
    <w:p w14:paraId="0E27B00A" w14:textId="77777777" w:rsidR="003F0378" w:rsidRPr="005653A0" w:rsidRDefault="003F0378">
      <w:pPr>
        <w:rPr>
          <w:rFonts w:ascii="Arial Black" w:hAnsi="Arial Black"/>
        </w:rPr>
      </w:pPr>
    </w:p>
    <w:p w14:paraId="60061E4C" w14:textId="77777777" w:rsidR="003F0378" w:rsidRPr="005653A0" w:rsidRDefault="003F0378">
      <w:pPr>
        <w:rPr>
          <w:rFonts w:ascii="Arial Black" w:hAnsi="Arial Black"/>
        </w:rPr>
      </w:pPr>
    </w:p>
    <w:p w14:paraId="44EAFD9C" w14:textId="77777777" w:rsidR="003F0378" w:rsidRPr="005653A0" w:rsidRDefault="003F0378">
      <w:pPr>
        <w:rPr>
          <w:rFonts w:ascii="Arial Black" w:hAnsi="Arial Black"/>
        </w:rPr>
      </w:pPr>
    </w:p>
    <w:p w14:paraId="4B94D5A5" w14:textId="17635691" w:rsidR="003F0378" w:rsidRDefault="0AA0012A" w:rsidP="568960F3">
      <w:pPr>
        <w:jc w:val="center"/>
        <w:rPr>
          <w:rFonts w:ascii="Arial Black" w:hAnsi="Arial Black"/>
          <w:color w:val="000000" w:themeColor="text1"/>
        </w:rPr>
      </w:pPr>
      <w:r w:rsidRPr="568960F3">
        <w:rPr>
          <w:rFonts w:ascii="Arial Black" w:hAnsi="Arial Black"/>
          <w:color w:val="000000" w:themeColor="text1"/>
        </w:rPr>
        <w:t>Sorocaba</w:t>
      </w:r>
    </w:p>
    <w:p w14:paraId="4539E258" w14:textId="124020DA" w:rsidR="0AA0012A" w:rsidRDefault="0AA0012A" w:rsidP="568960F3">
      <w:pPr>
        <w:jc w:val="center"/>
        <w:rPr>
          <w:rFonts w:ascii="Arial Black" w:hAnsi="Arial Black"/>
          <w:color w:val="000000" w:themeColor="text1"/>
        </w:rPr>
      </w:pPr>
      <w:r w:rsidRPr="568960F3">
        <w:rPr>
          <w:rFonts w:ascii="Arial Black" w:hAnsi="Arial Black"/>
          <w:color w:val="000000" w:themeColor="text1"/>
        </w:rPr>
        <w:t>202</w:t>
      </w:r>
      <w:r w:rsidR="005653A0">
        <w:rPr>
          <w:rFonts w:ascii="Arial Black" w:hAnsi="Arial Black"/>
          <w:color w:val="000000" w:themeColor="text1"/>
        </w:rPr>
        <w:t>4</w:t>
      </w:r>
    </w:p>
    <w:p w14:paraId="3DEEC669" w14:textId="77777777" w:rsidR="003F0378" w:rsidRDefault="003F0378">
      <w:pPr>
        <w:rPr>
          <w:rFonts w:ascii="Arial Black" w:hAnsi="Arial Black"/>
        </w:rPr>
      </w:pPr>
    </w:p>
    <w:p w14:paraId="3656B9AB" w14:textId="77777777" w:rsidR="003F0378" w:rsidRDefault="003F0378">
      <w:pPr>
        <w:rPr>
          <w:rFonts w:ascii="Arial Black" w:hAnsi="Arial Black"/>
        </w:rPr>
      </w:pPr>
    </w:p>
    <w:p w14:paraId="45FB0818" w14:textId="77777777" w:rsidR="003F0378" w:rsidRDefault="003F0378">
      <w:pPr>
        <w:rPr>
          <w:rFonts w:ascii="Arial Black" w:hAnsi="Arial Black"/>
        </w:rPr>
      </w:pPr>
    </w:p>
    <w:p w14:paraId="049F31CB" w14:textId="77777777" w:rsidR="003F0378" w:rsidRDefault="003F0378">
      <w:pPr>
        <w:rPr>
          <w:rFonts w:ascii="Arial Black" w:hAnsi="Arial Black"/>
        </w:rPr>
      </w:pPr>
    </w:p>
    <w:p w14:paraId="53128261" w14:textId="77777777" w:rsidR="003F0378" w:rsidRDefault="003F0378">
      <w:pPr>
        <w:rPr>
          <w:rFonts w:ascii="Arial Black" w:hAnsi="Arial Black"/>
        </w:rPr>
      </w:pPr>
    </w:p>
    <w:p w14:paraId="62486C05" w14:textId="77777777" w:rsidR="003F0378" w:rsidRDefault="003F0378">
      <w:pPr>
        <w:rPr>
          <w:rFonts w:ascii="Arial Black" w:hAnsi="Arial Black"/>
        </w:rPr>
      </w:pPr>
    </w:p>
    <w:p w14:paraId="13234A74" w14:textId="4D651880" w:rsidR="003F0378" w:rsidRDefault="005653A0" w:rsidP="003F0378">
      <w:pPr>
        <w:jc w:val="center"/>
        <w:rPr>
          <w:rFonts w:ascii="Arial Black" w:hAnsi="Arial Black"/>
          <w:sz w:val="32"/>
        </w:rPr>
      </w:pPr>
      <w:r>
        <w:rPr>
          <w:rFonts w:ascii="Arial Black" w:hAnsi="Arial Black"/>
          <w:sz w:val="32"/>
        </w:rPr>
        <w:lastRenderedPageBreak/>
        <w:t>EMERSON DA SILVA ROSA</w:t>
      </w:r>
    </w:p>
    <w:p w14:paraId="575D91A5" w14:textId="40EB6715" w:rsidR="003F0378" w:rsidRPr="005653A0" w:rsidRDefault="005653A0" w:rsidP="003F0378">
      <w:pPr>
        <w:jc w:val="center"/>
        <w:rPr>
          <w:rFonts w:ascii="Arial Black" w:hAnsi="Arial Black"/>
          <w:sz w:val="32"/>
        </w:rPr>
      </w:pPr>
      <w:r w:rsidRPr="005653A0">
        <w:rPr>
          <w:rFonts w:ascii="Arial Black" w:hAnsi="Arial Black"/>
          <w:sz w:val="32"/>
        </w:rPr>
        <w:t>EVERTON NICOLAU</w:t>
      </w:r>
    </w:p>
    <w:p w14:paraId="185D8013" w14:textId="5D435B77" w:rsidR="003F0378" w:rsidRDefault="005653A0" w:rsidP="003F0378">
      <w:pPr>
        <w:jc w:val="center"/>
        <w:rPr>
          <w:rFonts w:ascii="Arial Black" w:hAnsi="Arial Black"/>
          <w:sz w:val="32"/>
        </w:rPr>
      </w:pPr>
      <w:r w:rsidRPr="005653A0">
        <w:rPr>
          <w:rFonts w:ascii="Arial Black" w:hAnsi="Arial Black"/>
          <w:sz w:val="32"/>
        </w:rPr>
        <w:t>LEONARDO AMÉRICO D</w:t>
      </w:r>
      <w:r>
        <w:rPr>
          <w:rFonts w:ascii="Arial Black" w:hAnsi="Arial Black"/>
          <w:sz w:val="32"/>
        </w:rPr>
        <w:t>OS SANTOS</w:t>
      </w:r>
    </w:p>
    <w:p w14:paraId="7C18DC90" w14:textId="1A8F78FF" w:rsidR="005653A0" w:rsidRDefault="005653A0" w:rsidP="003F0378">
      <w:pPr>
        <w:jc w:val="center"/>
        <w:rPr>
          <w:rFonts w:ascii="Arial Black" w:hAnsi="Arial Black"/>
          <w:sz w:val="32"/>
        </w:rPr>
      </w:pPr>
      <w:r>
        <w:rPr>
          <w:rFonts w:ascii="Arial Black" w:hAnsi="Arial Black"/>
          <w:sz w:val="32"/>
        </w:rPr>
        <w:t>LUIZ FELIPE SIQUEIRA ARAÚJO</w:t>
      </w:r>
    </w:p>
    <w:p w14:paraId="648FF37A" w14:textId="3944F3CF" w:rsidR="005653A0" w:rsidRPr="005653A0" w:rsidRDefault="005653A0" w:rsidP="005653A0">
      <w:pPr>
        <w:jc w:val="center"/>
        <w:rPr>
          <w:rFonts w:ascii="Arial Black" w:hAnsi="Arial Black"/>
          <w:sz w:val="32"/>
        </w:rPr>
      </w:pPr>
      <w:r>
        <w:rPr>
          <w:rFonts w:ascii="Arial Black" w:hAnsi="Arial Black"/>
          <w:sz w:val="32"/>
        </w:rPr>
        <w:t>VINÍCIUS BESERRA LOPES</w:t>
      </w:r>
    </w:p>
    <w:p w14:paraId="4101652C" w14:textId="77777777" w:rsidR="003F0378" w:rsidRPr="005653A0" w:rsidRDefault="003F0378">
      <w:pPr>
        <w:rPr>
          <w:rFonts w:ascii="Arial Black" w:hAnsi="Arial Black"/>
        </w:rPr>
      </w:pPr>
    </w:p>
    <w:p w14:paraId="4B99056E" w14:textId="77777777" w:rsidR="003F0378" w:rsidRPr="005653A0" w:rsidRDefault="003F0378" w:rsidP="003F0378">
      <w:pPr>
        <w:jc w:val="center"/>
        <w:rPr>
          <w:rFonts w:ascii="Arial Black" w:hAnsi="Arial Black"/>
        </w:rPr>
      </w:pPr>
    </w:p>
    <w:p w14:paraId="1299C43A" w14:textId="77777777" w:rsidR="003F0378" w:rsidRPr="005653A0" w:rsidRDefault="003F0378" w:rsidP="003F0378">
      <w:pPr>
        <w:jc w:val="center"/>
        <w:rPr>
          <w:rFonts w:ascii="Arial Black" w:hAnsi="Arial Black"/>
        </w:rPr>
      </w:pPr>
    </w:p>
    <w:p w14:paraId="17AE39FD" w14:textId="5DB0BC48" w:rsidR="003F0378" w:rsidRDefault="005653A0" w:rsidP="003F0378">
      <w:pPr>
        <w:jc w:val="center"/>
        <w:rPr>
          <w:rFonts w:ascii="Arial Black" w:hAnsi="Arial Black"/>
          <w:sz w:val="28"/>
          <w:szCs w:val="28"/>
        </w:rPr>
      </w:pPr>
      <w:r>
        <w:rPr>
          <w:rFonts w:ascii="Arial Black" w:hAnsi="Arial Black"/>
          <w:sz w:val="28"/>
          <w:szCs w:val="28"/>
        </w:rPr>
        <w:t>Go-Logic</w:t>
      </w:r>
    </w:p>
    <w:p w14:paraId="48AD431A" w14:textId="028FA24C" w:rsidR="003F0378" w:rsidRDefault="00F1742C" w:rsidP="003F0378">
      <w:pPr>
        <w:jc w:val="center"/>
        <w:rPr>
          <w:rFonts w:ascii="Arial Black" w:hAnsi="Arial Black"/>
          <w:sz w:val="28"/>
          <w:szCs w:val="28"/>
        </w:rPr>
      </w:pPr>
      <w:r w:rsidRPr="00F1742C">
        <w:rPr>
          <w:rFonts w:ascii="Arial Black" w:hAnsi="Arial Black"/>
          <w:sz w:val="28"/>
          <w:szCs w:val="28"/>
        </w:rPr>
        <w:t>Steel Valkyries – Jogo de Tanques de Guerra</w:t>
      </w:r>
    </w:p>
    <w:p w14:paraId="4DDBEF00" w14:textId="77777777" w:rsidR="003F0378" w:rsidRPr="00373729" w:rsidRDefault="003F0378" w:rsidP="003F0378">
      <w:pPr>
        <w:jc w:val="center"/>
        <w:rPr>
          <w:rFonts w:ascii="Arial" w:hAnsi="Arial" w:cs="Arial"/>
        </w:rPr>
      </w:pPr>
    </w:p>
    <w:p w14:paraId="3461D779" w14:textId="77777777" w:rsidR="003F0378" w:rsidRPr="00373729" w:rsidRDefault="003F0378" w:rsidP="003F0378">
      <w:pPr>
        <w:jc w:val="center"/>
        <w:rPr>
          <w:rFonts w:ascii="Arial" w:hAnsi="Arial" w:cs="Arial"/>
          <w:sz w:val="28"/>
        </w:rPr>
      </w:pPr>
    </w:p>
    <w:p w14:paraId="7CBBA749" w14:textId="40C90417" w:rsidR="003F0378" w:rsidRPr="00373729" w:rsidRDefault="003F0378" w:rsidP="003F0378">
      <w:pPr>
        <w:ind w:left="4535"/>
        <w:jc w:val="both"/>
        <w:rPr>
          <w:rFonts w:ascii="Arial" w:hAnsi="Arial" w:cs="Arial"/>
          <w:sz w:val="28"/>
        </w:rPr>
      </w:pPr>
      <w:r w:rsidRPr="00373729">
        <w:rPr>
          <w:rFonts w:ascii="Arial" w:hAnsi="Arial" w:cs="Arial"/>
          <w:sz w:val="28"/>
        </w:rPr>
        <w:t xml:space="preserve">Trabalho de Conclusão de curso apresentado ao Curso Técnico em Desenvolvimento de Sistemas da ETEC Fernando Prestes, orientado </w:t>
      </w:r>
      <w:r w:rsidR="005653A0">
        <w:rPr>
          <w:rFonts w:ascii="Arial" w:hAnsi="Arial" w:cs="Arial"/>
          <w:sz w:val="28"/>
        </w:rPr>
        <w:t>pela professora</w:t>
      </w:r>
      <w:r w:rsidRPr="00373729">
        <w:rPr>
          <w:rFonts w:ascii="Arial" w:hAnsi="Arial" w:cs="Arial"/>
          <w:sz w:val="28"/>
        </w:rPr>
        <w:t xml:space="preserve"> Andrea Maria Fieri Silva, como requisito parcial para obtenção do título de Técnico em Desenvolvimento de Sistemas</w:t>
      </w:r>
      <w:r w:rsidR="005653A0">
        <w:rPr>
          <w:rFonts w:ascii="Arial" w:hAnsi="Arial" w:cs="Arial"/>
          <w:sz w:val="28"/>
        </w:rPr>
        <w:t>.</w:t>
      </w:r>
    </w:p>
    <w:p w14:paraId="3CF2D8B6" w14:textId="77777777" w:rsidR="003F0378" w:rsidRDefault="003F0378">
      <w:pPr>
        <w:rPr>
          <w:rFonts w:ascii="Arial Black" w:hAnsi="Arial Black"/>
        </w:rPr>
      </w:pPr>
    </w:p>
    <w:p w14:paraId="0FB78278" w14:textId="77777777" w:rsidR="003F0378" w:rsidRDefault="003F0378">
      <w:pPr>
        <w:rPr>
          <w:rFonts w:ascii="Arial Black" w:hAnsi="Arial Black"/>
        </w:rPr>
      </w:pPr>
    </w:p>
    <w:p w14:paraId="1FC39945" w14:textId="77777777" w:rsidR="003F0378" w:rsidRDefault="003F0378">
      <w:pPr>
        <w:rPr>
          <w:rFonts w:ascii="Arial Black" w:hAnsi="Arial Black"/>
        </w:rPr>
      </w:pPr>
    </w:p>
    <w:p w14:paraId="0562CB0E" w14:textId="77777777" w:rsidR="003F0378" w:rsidRDefault="003F0378">
      <w:pPr>
        <w:rPr>
          <w:rFonts w:ascii="Arial Black" w:hAnsi="Arial Black"/>
        </w:rPr>
      </w:pPr>
    </w:p>
    <w:p w14:paraId="0822B4CF" w14:textId="17635691" w:rsidR="003F0378" w:rsidRDefault="015F9964" w:rsidP="568960F3">
      <w:pPr>
        <w:jc w:val="center"/>
        <w:rPr>
          <w:rFonts w:ascii="Arial Black" w:hAnsi="Arial Black"/>
          <w:color w:val="000000" w:themeColor="text1"/>
        </w:rPr>
      </w:pPr>
      <w:r w:rsidRPr="568960F3">
        <w:rPr>
          <w:rFonts w:ascii="Arial Black" w:hAnsi="Arial Black"/>
          <w:color w:val="000000" w:themeColor="text1"/>
        </w:rPr>
        <w:t>Sorocaba</w:t>
      </w:r>
    </w:p>
    <w:p w14:paraId="02BF7D07" w14:textId="1EB69CD4" w:rsidR="003F0378" w:rsidRDefault="015F9964" w:rsidP="568960F3">
      <w:pPr>
        <w:jc w:val="center"/>
        <w:rPr>
          <w:rFonts w:ascii="Arial Black" w:hAnsi="Arial Black"/>
          <w:color w:val="000000" w:themeColor="text1"/>
        </w:rPr>
      </w:pPr>
      <w:r w:rsidRPr="568960F3">
        <w:rPr>
          <w:rFonts w:ascii="Arial Black" w:hAnsi="Arial Black"/>
          <w:color w:val="000000" w:themeColor="text1"/>
        </w:rPr>
        <w:t>202</w:t>
      </w:r>
      <w:r w:rsidR="005653A0">
        <w:rPr>
          <w:rFonts w:ascii="Arial Black" w:hAnsi="Arial Black"/>
          <w:color w:val="000000" w:themeColor="text1"/>
        </w:rPr>
        <w:t>4</w:t>
      </w:r>
    </w:p>
    <w:p w14:paraId="34CE0A41" w14:textId="2D0F6777" w:rsidR="003F0378" w:rsidRDefault="003F0378" w:rsidP="199CBA8D">
      <w:pPr>
        <w:rPr>
          <w:rFonts w:ascii="Arial Black" w:hAnsi="Arial Black"/>
        </w:rPr>
      </w:pPr>
    </w:p>
    <w:p w14:paraId="62EBF3C5" w14:textId="77777777" w:rsidR="003F0378" w:rsidRPr="003F0378" w:rsidRDefault="003F0378" w:rsidP="003F0378">
      <w:pPr>
        <w:rPr>
          <w:rFonts w:ascii="Arial Black" w:hAnsi="Arial Black"/>
        </w:rPr>
      </w:pPr>
    </w:p>
    <w:p w14:paraId="6D98A12B" w14:textId="77777777" w:rsidR="00373729" w:rsidRDefault="00373729" w:rsidP="003F0378">
      <w:pPr>
        <w:tabs>
          <w:tab w:val="left" w:pos="2100"/>
        </w:tabs>
        <w:rPr>
          <w:rFonts w:ascii="Arial Black" w:hAnsi="Arial Black"/>
        </w:rPr>
      </w:pPr>
    </w:p>
    <w:p w14:paraId="2946DB82" w14:textId="77777777" w:rsidR="00373729" w:rsidRDefault="00373729" w:rsidP="003F0378">
      <w:pPr>
        <w:tabs>
          <w:tab w:val="left" w:pos="2100"/>
        </w:tabs>
        <w:rPr>
          <w:rFonts w:ascii="Arial Black" w:hAnsi="Arial Black"/>
        </w:rPr>
      </w:pPr>
    </w:p>
    <w:p w14:paraId="44A1A359" w14:textId="77777777" w:rsidR="00373729" w:rsidRDefault="00373729" w:rsidP="00373729">
      <w:pPr>
        <w:tabs>
          <w:tab w:val="left" w:pos="2100"/>
        </w:tabs>
        <w:jc w:val="center"/>
        <w:rPr>
          <w:rFonts w:ascii="Arial Black" w:hAnsi="Arial Black"/>
        </w:rPr>
      </w:pPr>
      <w:r>
        <w:rPr>
          <w:rFonts w:ascii="Arial Black" w:hAnsi="Arial Black"/>
        </w:rPr>
        <w:t>SUMÁRIO</w:t>
      </w:r>
    </w:p>
    <w:p w14:paraId="5997CC1D" w14:textId="77777777" w:rsidR="00373729" w:rsidRDefault="00373729" w:rsidP="00373729">
      <w:pPr>
        <w:tabs>
          <w:tab w:val="left" w:pos="2100"/>
        </w:tabs>
        <w:jc w:val="center"/>
        <w:rPr>
          <w:rFonts w:ascii="Arial Black" w:hAnsi="Arial Black"/>
        </w:rPr>
      </w:pPr>
    </w:p>
    <w:sdt>
      <w:sdtPr>
        <w:rPr>
          <w:rFonts w:asciiTheme="minorHAnsi" w:eastAsiaTheme="minorEastAsia" w:hAnsiTheme="minorHAnsi" w:cstheme="minorBidi"/>
          <w:color w:val="auto"/>
          <w:sz w:val="22"/>
          <w:szCs w:val="22"/>
          <w:lang w:eastAsia="en-US"/>
        </w:rPr>
        <w:id w:val="502551618"/>
        <w:docPartObj>
          <w:docPartGallery w:val="Table of Contents"/>
          <w:docPartUnique/>
        </w:docPartObj>
      </w:sdtPr>
      <w:sdtEndPr>
        <w:rPr>
          <w:b/>
          <w:bCs/>
        </w:rPr>
      </w:sdtEndPr>
      <w:sdtContent>
        <w:p w14:paraId="35CCAD3A" w14:textId="1E70A3E1" w:rsidR="00E341A0" w:rsidRPr="00E341A0" w:rsidRDefault="00E341A0">
          <w:pPr>
            <w:pStyle w:val="CabealhodoSumrio"/>
            <w:rPr>
              <w:rFonts w:ascii="Arial" w:hAnsi="Arial" w:cs="Arial"/>
            </w:rPr>
          </w:pPr>
        </w:p>
        <w:p w14:paraId="53C5923E" w14:textId="3D00C7F2" w:rsidR="00AE568B" w:rsidRDefault="00E341A0">
          <w:pPr>
            <w:pStyle w:val="Sumrio1"/>
            <w:tabs>
              <w:tab w:val="right" w:leader="dot" w:pos="8494"/>
            </w:tabs>
            <w:rPr>
              <w:rFonts w:eastAsiaTheme="minorEastAsia"/>
              <w:noProof/>
              <w:lang w:eastAsia="pt-BR"/>
            </w:rPr>
          </w:pPr>
          <w:r w:rsidRPr="66689C7B">
            <w:fldChar w:fldCharType="begin"/>
          </w:r>
          <w:r>
            <w:instrText xml:space="preserve"> TOC \o "1-3" \h \z \u </w:instrText>
          </w:r>
          <w:r w:rsidRPr="66689C7B">
            <w:fldChar w:fldCharType="separate"/>
          </w:r>
          <w:hyperlink w:anchor="_Toc169186339" w:history="1">
            <w:r w:rsidR="00AE568B" w:rsidRPr="00AA0069">
              <w:rPr>
                <w:rStyle w:val="Hyperlink"/>
                <w:rFonts w:eastAsia="Arial"/>
                <w:noProof/>
              </w:rPr>
              <w:t>1 – Histórico do Projeto</w:t>
            </w:r>
            <w:r w:rsidR="00AE568B">
              <w:rPr>
                <w:noProof/>
                <w:webHidden/>
              </w:rPr>
              <w:tab/>
            </w:r>
            <w:r w:rsidR="00AE568B">
              <w:rPr>
                <w:noProof/>
                <w:webHidden/>
              </w:rPr>
              <w:fldChar w:fldCharType="begin"/>
            </w:r>
            <w:r w:rsidR="00AE568B">
              <w:rPr>
                <w:noProof/>
                <w:webHidden/>
              </w:rPr>
              <w:instrText xml:space="preserve"> PAGEREF _Toc169186339 \h </w:instrText>
            </w:r>
            <w:r w:rsidR="00AE568B">
              <w:rPr>
                <w:noProof/>
                <w:webHidden/>
              </w:rPr>
            </w:r>
            <w:r w:rsidR="00AE568B">
              <w:rPr>
                <w:noProof/>
                <w:webHidden/>
              </w:rPr>
              <w:fldChar w:fldCharType="separate"/>
            </w:r>
            <w:r w:rsidR="00AE568B">
              <w:rPr>
                <w:noProof/>
                <w:webHidden/>
              </w:rPr>
              <w:t>5</w:t>
            </w:r>
            <w:r w:rsidR="00AE568B">
              <w:rPr>
                <w:noProof/>
                <w:webHidden/>
              </w:rPr>
              <w:fldChar w:fldCharType="end"/>
            </w:r>
          </w:hyperlink>
        </w:p>
        <w:p w14:paraId="5D883375" w14:textId="25629B2E" w:rsidR="00AE568B" w:rsidRDefault="00AE568B">
          <w:pPr>
            <w:pStyle w:val="Sumrio1"/>
            <w:tabs>
              <w:tab w:val="right" w:leader="dot" w:pos="8494"/>
            </w:tabs>
            <w:rPr>
              <w:rFonts w:eastAsiaTheme="minorEastAsia"/>
              <w:noProof/>
              <w:lang w:eastAsia="pt-BR"/>
            </w:rPr>
          </w:pPr>
          <w:hyperlink w:anchor="_Toc169186340" w:history="1">
            <w:r w:rsidRPr="00AA0069">
              <w:rPr>
                <w:rStyle w:val="Hyperlink"/>
                <w:rFonts w:eastAsia="Arial"/>
                <w:noProof/>
              </w:rPr>
              <w:t>2 – Conceito do Jogo</w:t>
            </w:r>
            <w:r>
              <w:rPr>
                <w:noProof/>
                <w:webHidden/>
              </w:rPr>
              <w:tab/>
            </w:r>
            <w:r>
              <w:rPr>
                <w:noProof/>
                <w:webHidden/>
              </w:rPr>
              <w:fldChar w:fldCharType="begin"/>
            </w:r>
            <w:r>
              <w:rPr>
                <w:noProof/>
                <w:webHidden/>
              </w:rPr>
              <w:instrText xml:space="preserve"> PAGEREF _Toc169186340 \h </w:instrText>
            </w:r>
            <w:r>
              <w:rPr>
                <w:noProof/>
                <w:webHidden/>
              </w:rPr>
            </w:r>
            <w:r>
              <w:rPr>
                <w:noProof/>
                <w:webHidden/>
              </w:rPr>
              <w:fldChar w:fldCharType="separate"/>
            </w:r>
            <w:r>
              <w:rPr>
                <w:noProof/>
                <w:webHidden/>
              </w:rPr>
              <w:t>6</w:t>
            </w:r>
            <w:r>
              <w:rPr>
                <w:noProof/>
                <w:webHidden/>
              </w:rPr>
              <w:fldChar w:fldCharType="end"/>
            </w:r>
          </w:hyperlink>
        </w:p>
        <w:p w14:paraId="4D2AEEAA" w14:textId="4F84AAA7" w:rsidR="00AE568B" w:rsidRDefault="00AE568B">
          <w:pPr>
            <w:pStyle w:val="Sumrio1"/>
            <w:tabs>
              <w:tab w:val="right" w:leader="dot" w:pos="8494"/>
            </w:tabs>
            <w:rPr>
              <w:rFonts w:eastAsiaTheme="minorEastAsia"/>
              <w:noProof/>
              <w:lang w:eastAsia="pt-BR"/>
            </w:rPr>
          </w:pPr>
          <w:hyperlink w:anchor="_Toc169186341" w:history="1">
            <w:r w:rsidRPr="00AA0069">
              <w:rPr>
                <w:rStyle w:val="Hyperlink"/>
                <w:rFonts w:eastAsia="Arial"/>
                <w:noProof/>
              </w:rPr>
              <w:t>2.1 – Conjunto de características</w:t>
            </w:r>
            <w:r>
              <w:rPr>
                <w:noProof/>
                <w:webHidden/>
              </w:rPr>
              <w:tab/>
            </w:r>
            <w:r>
              <w:rPr>
                <w:noProof/>
                <w:webHidden/>
              </w:rPr>
              <w:fldChar w:fldCharType="begin"/>
            </w:r>
            <w:r>
              <w:rPr>
                <w:noProof/>
                <w:webHidden/>
              </w:rPr>
              <w:instrText xml:space="preserve"> PAGEREF _Toc169186341 \h </w:instrText>
            </w:r>
            <w:r>
              <w:rPr>
                <w:noProof/>
                <w:webHidden/>
              </w:rPr>
            </w:r>
            <w:r>
              <w:rPr>
                <w:noProof/>
                <w:webHidden/>
              </w:rPr>
              <w:fldChar w:fldCharType="separate"/>
            </w:r>
            <w:r>
              <w:rPr>
                <w:noProof/>
                <w:webHidden/>
              </w:rPr>
              <w:t>6</w:t>
            </w:r>
            <w:r>
              <w:rPr>
                <w:noProof/>
                <w:webHidden/>
              </w:rPr>
              <w:fldChar w:fldCharType="end"/>
            </w:r>
          </w:hyperlink>
        </w:p>
        <w:p w14:paraId="0312BD76" w14:textId="6575EF3F" w:rsidR="00AE568B" w:rsidRDefault="00AE568B">
          <w:pPr>
            <w:pStyle w:val="Sumrio1"/>
            <w:tabs>
              <w:tab w:val="right" w:leader="dot" w:pos="8494"/>
            </w:tabs>
            <w:rPr>
              <w:rFonts w:eastAsiaTheme="minorEastAsia"/>
              <w:noProof/>
              <w:lang w:eastAsia="pt-BR"/>
            </w:rPr>
          </w:pPr>
          <w:hyperlink w:anchor="_Toc169186342" w:history="1">
            <w:r w:rsidRPr="00AA0069">
              <w:rPr>
                <w:rStyle w:val="Hyperlink"/>
                <w:rFonts w:eastAsia="Arial"/>
                <w:noProof/>
              </w:rPr>
              <w:t>2.2 – Gênero</w:t>
            </w:r>
            <w:r>
              <w:rPr>
                <w:noProof/>
                <w:webHidden/>
              </w:rPr>
              <w:tab/>
            </w:r>
            <w:r>
              <w:rPr>
                <w:noProof/>
                <w:webHidden/>
              </w:rPr>
              <w:fldChar w:fldCharType="begin"/>
            </w:r>
            <w:r>
              <w:rPr>
                <w:noProof/>
                <w:webHidden/>
              </w:rPr>
              <w:instrText xml:space="preserve"> PAGEREF _Toc169186342 \h </w:instrText>
            </w:r>
            <w:r>
              <w:rPr>
                <w:noProof/>
                <w:webHidden/>
              </w:rPr>
            </w:r>
            <w:r>
              <w:rPr>
                <w:noProof/>
                <w:webHidden/>
              </w:rPr>
              <w:fldChar w:fldCharType="separate"/>
            </w:r>
            <w:r>
              <w:rPr>
                <w:noProof/>
                <w:webHidden/>
              </w:rPr>
              <w:t>6</w:t>
            </w:r>
            <w:r>
              <w:rPr>
                <w:noProof/>
                <w:webHidden/>
              </w:rPr>
              <w:fldChar w:fldCharType="end"/>
            </w:r>
          </w:hyperlink>
        </w:p>
        <w:p w14:paraId="00FB1935" w14:textId="54041CF8" w:rsidR="00AE568B" w:rsidRDefault="00AE568B">
          <w:pPr>
            <w:pStyle w:val="Sumrio1"/>
            <w:tabs>
              <w:tab w:val="right" w:leader="dot" w:pos="8494"/>
            </w:tabs>
            <w:rPr>
              <w:rFonts w:eastAsiaTheme="minorEastAsia"/>
              <w:noProof/>
              <w:lang w:eastAsia="pt-BR"/>
            </w:rPr>
          </w:pPr>
          <w:hyperlink w:anchor="_Toc169186343" w:history="1">
            <w:r w:rsidRPr="00AA0069">
              <w:rPr>
                <w:rStyle w:val="Hyperlink"/>
                <w:rFonts w:eastAsia="Arial"/>
                <w:noProof/>
              </w:rPr>
              <w:t>2.3 – Público-alvo</w:t>
            </w:r>
            <w:r>
              <w:rPr>
                <w:noProof/>
                <w:webHidden/>
              </w:rPr>
              <w:tab/>
            </w:r>
            <w:r>
              <w:rPr>
                <w:noProof/>
                <w:webHidden/>
              </w:rPr>
              <w:fldChar w:fldCharType="begin"/>
            </w:r>
            <w:r>
              <w:rPr>
                <w:noProof/>
                <w:webHidden/>
              </w:rPr>
              <w:instrText xml:space="preserve"> PAGEREF _Toc169186343 \h </w:instrText>
            </w:r>
            <w:r>
              <w:rPr>
                <w:noProof/>
                <w:webHidden/>
              </w:rPr>
            </w:r>
            <w:r>
              <w:rPr>
                <w:noProof/>
                <w:webHidden/>
              </w:rPr>
              <w:fldChar w:fldCharType="separate"/>
            </w:r>
            <w:r>
              <w:rPr>
                <w:noProof/>
                <w:webHidden/>
              </w:rPr>
              <w:t>6</w:t>
            </w:r>
            <w:r>
              <w:rPr>
                <w:noProof/>
                <w:webHidden/>
              </w:rPr>
              <w:fldChar w:fldCharType="end"/>
            </w:r>
          </w:hyperlink>
        </w:p>
        <w:p w14:paraId="3C02C8B8" w14:textId="7029087B" w:rsidR="00AE568B" w:rsidRDefault="00AE568B">
          <w:pPr>
            <w:pStyle w:val="Sumrio1"/>
            <w:tabs>
              <w:tab w:val="right" w:leader="dot" w:pos="8494"/>
            </w:tabs>
            <w:rPr>
              <w:rFonts w:eastAsiaTheme="minorEastAsia"/>
              <w:noProof/>
              <w:lang w:eastAsia="pt-BR"/>
            </w:rPr>
          </w:pPr>
          <w:hyperlink w:anchor="_Toc169186344" w:history="1">
            <w:r w:rsidRPr="00AA0069">
              <w:rPr>
                <w:rStyle w:val="Hyperlink"/>
                <w:rFonts w:eastAsia="Arial"/>
                <w:noProof/>
              </w:rPr>
              <w:t>2.4 – Resumo do Fluxo do Jogo</w:t>
            </w:r>
            <w:r>
              <w:rPr>
                <w:noProof/>
                <w:webHidden/>
              </w:rPr>
              <w:tab/>
            </w:r>
            <w:r>
              <w:rPr>
                <w:noProof/>
                <w:webHidden/>
              </w:rPr>
              <w:fldChar w:fldCharType="begin"/>
            </w:r>
            <w:r>
              <w:rPr>
                <w:noProof/>
                <w:webHidden/>
              </w:rPr>
              <w:instrText xml:space="preserve"> PAGEREF _Toc169186344 \h </w:instrText>
            </w:r>
            <w:r>
              <w:rPr>
                <w:noProof/>
                <w:webHidden/>
              </w:rPr>
            </w:r>
            <w:r>
              <w:rPr>
                <w:noProof/>
                <w:webHidden/>
              </w:rPr>
              <w:fldChar w:fldCharType="separate"/>
            </w:r>
            <w:r>
              <w:rPr>
                <w:noProof/>
                <w:webHidden/>
              </w:rPr>
              <w:t>6</w:t>
            </w:r>
            <w:r>
              <w:rPr>
                <w:noProof/>
                <w:webHidden/>
              </w:rPr>
              <w:fldChar w:fldCharType="end"/>
            </w:r>
          </w:hyperlink>
        </w:p>
        <w:p w14:paraId="51DB09BD" w14:textId="74E155DC" w:rsidR="00AE568B" w:rsidRDefault="00AE568B">
          <w:pPr>
            <w:pStyle w:val="Sumrio1"/>
            <w:tabs>
              <w:tab w:val="right" w:leader="dot" w:pos="8494"/>
            </w:tabs>
            <w:rPr>
              <w:rFonts w:eastAsiaTheme="minorEastAsia"/>
              <w:noProof/>
              <w:lang w:eastAsia="pt-BR"/>
            </w:rPr>
          </w:pPr>
          <w:hyperlink w:anchor="_Toc169186345" w:history="1">
            <w:r w:rsidRPr="00AA0069">
              <w:rPr>
                <w:rStyle w:val="Hyperlink"/>
                <w:rFonts w:eastAsia="Arial"/>
                <w:noProof/>
              </w:rPr>
              <w:t>2.5 – Olhar e Sentir</w:t>
            </w:r>
            <w:r>
              <w:rPr>
                <w:noProof/>
                <w:webHidden/>
              </w:rPr>
              <w:tab/>
            </w:r>
            <w:r>
              <w:rPr>
                <w:noProof/>
                <w:webHidden/>
              </w:rPr>
              <w:fldChar w:fldCharType="begin"/>
            </w:r>
            <w:r>
              <w:rPr>
                <w:noProof/>
                <w:webHidden/>
              </w:rPr>
              <w:instrText xml:space="preserve"> PAGEREF _Toc169186345 \h </w:instrText>
            </w:r>
            <w:r>
              <w:rPr>
                <w:noProof/>
                <w:webHidden/>
              </w:rPr>
            </w:r>
            <w:r>
              <w:rPr>
                <w:noProof/>
                <w:webHidden/>
              </w:rPr>
              <w:fldChar w:fldCharType="separate"/>
            </w:r>
            <w:r>
              <w:rPr>
                <w:noProof/>
                <w:webHidden/>
              </w:rPr>
              <w:t>7</w:t>
            </w:r>
            <w:r>
              <w:rPr>
                <w:noProof/>
                <w:webHidden/>
              </w:rPr>
              <w:fldChar w:fldCharType="end"/>
            </w:r>
          </w:hyperlink>
        </w:p>
        <w:p w14:paraId="5B1168A8" w14:textId="53C4B225" w:rsidR="00AE568B" w:rsidRDefault="00AE568B">
          <w:pPr>
            <w:pStyle w:val="Sumrio1"/>
            <w:tabs>
              <w:tab w:val="right" w:leader="dot" w:pos="8494"/>
            </w:tabs>
            <w:rPr>
              <w:rFonts w:eastAsiaTheme="minorEastAsia"/>
              <w:noProof/>
              <w:lang w:eastAsia="pt-BR"/>
            </w:rPr>
          </w:pPr>
          <w:hyperlink w:anchor="_Toc169186346" w:history="1">
            <w:r w:rsidRPr="00AA0069">
              <w:rPr>
                <w:rStyle w:val="Hyperlink"/>
                <w:rFonts w:eastAsia="Arial"/>
                <w:noProof/>
              </w:rPr>
              <w:t>3 – Jogabilidade e Mecânica</w:t>
            </w:r>
            <w:r>
              <w:rPr>
                <w:noProof/>
                <w:webHidden/>
              </w:rPr>
              <w:tab/>
            </w:r>
            <w:r>
              <w:rPr>
                <w:noProof/>
                <w:webHidden/>
              </w:rPr>
              <w:fldChar w:fldCharType="begin"/>
            </w:r>
            <w:r>
              <w:rPr>
                <w:noProof/>
                <w:webHidden/>
              </w:rPr>
              <w:instrText xml:space="preserve"> PAGEREF _Toc169186346 \h </w:instrText>
            </w:r>
            <w:r>
              <w:rPr>
                <w:noProof/>
                <w:webHidden/>
              </w:rPr>
            </w:r>
            <w:r>
              <w:rPr>
                <w:noProof/>
                <w:webHidden/>
              </w:rPr>
              <w:fldChar w:fldCharType="separate"/>
            </w:r>
            <w:r>
              <w:rPr>
                <w:noProof/>
                <w:webHidden/>
              </w:rPr>
              <w:t>8</w:t>
            </w:r>
            <w:r>
              <w:rPr>
                <w:noProof/>
                <w:webHidden/>
              </w:rPr>
              <w:fldChar w:fldCharType="end"/>
            </w:r>
          </w:hyperlink>
        </w:p>
        <w:p w14:paraId="45E8DC6F" w14:textId="7267F5E0" w:rsidR="00AE568B" w:rsidRDefault="00AE568B">
          <w:pPr>
            <w:pStyle w:val="Sumrio1"/>
            <w:tabs>
              <w:tab w:val="right" w:leader="dot" w:pos="8494"/>
            </w:tabs>
            <w:rPr>
              <w:rFonts w:eastAsiaTheme="minorEastAsia"/>
              <w:noProof/>
              <w:lang w:eastAsia="pt-BR"/>
            </w:rPr>
          </w:pPr>
          <w:hyperlink w:anchor="_Toc169186347" w:history="1">
            <w:r w:rsidRPr="00AA0069">
              <w:rPr>
                <w:rStyle w:val="Hyperlink"/>
                <w:rFonts w:eastAsia="Arial"/>
                <w:noProof/>
              </w:rPr>
              <w:t>3.1 – Jogabilidade</w:t>
            </w:r>
            <w:r>
              <w:rPr>
                <w:noProof/>
                <w:webHidden/>
              </w:rPr>
              <w:tab/>
            </w:r>
            <w:r>
              <w:rPr>
                <w:noProof/>
                <w:webHidden/>
              </w:rPr>
              <w:fldChar w:fldCharType="begin"/>
            </w:r>
            <w:r>
              <w:rPr>
                <w:noProof/>
                <w:webHidden/>
              </w:rPr>
              <w:instrText xml:space="preserve"> PAGEREF _Toc169186347 \h </w:instrText>
            </w:r>
            <w:r>
              <w:rPr>
                <w:noProof/>
                <w:webHidden/>
              </w:rPr>
            </w:r>
            <w:r>
              <w:rPr>
                <w:noProof/>
                <w:webHidden/>
              </w:rPr>
              <w:fldChar w:fldCharType="separate"/>
            </w:r>
            <w:r>
              <w:rPr>
                <w:noProof/>
                <w:webHidden/>
              </w:rPr>
              <w:t>8</w:t>
            </w:r>
            <w:r>
              <w:rPr>
                <w:noProof/>
                <w:webHidden/>
              </w:rPr>
              <w:fldChar w:fldCharType="end"/>
            </w:r>
          </w:hyperlink>
        </w:p>
        <w:p w14:paraId="115D5B47" w14:textId="4F12D100" w:rsidR="00AE568B" w:rsidRDefault="00AE568B">
          <w:pPr>
            <w:pStyle w:val="Sumrio2"/>
            <w:tabs>
              <w:tab w:val="right" w:leader="dot" w:pos="8494"/>
            </w:tabs>
            <w:rPr>
              <w:rFonts w:eastAsiaTheme="minorEastAsia"/>
              <w:noProof/>
              <w:lang w:eastAsia="pt-BR"/>
            </w:rPr>
          </w:pPr>
          <w:hyperlink w:anchor="_Toc169186348" w:history="1">
            <w:r w:rsidRPr="00AA0069">
              <w:rPr>
                <w:rStyle w:val="Hyperlink"/>
                <w:rFonts w:eastAsia="Arial"/>
                <w:noProof/>
              </w:rPr>
              <w:t>3.1.1 – Progressão/fluxo do Jogo</w:t>
            </w:r>
            <w:r>
              <w:rPr>
                <w:noProof/>
                <w:webHidden/>
              </w:rPr>
              <w:tab/>
            </w:r>
            <w:r>
              <w:rPr>
                <w:noProof/>
                <w:webHidden/>
              </w:rPr>
              <w:fldChar w:fldCharType="begin"/>
            </w:r>
            <w:r>
              <w:rPr>
                <w:noProof/>
                <w:webHidden/>
              </w:rPr>
              <w:instrText xml:space="preserve"> PAGEREF _Toc169186348 \h </w:instrText>
            </w:r>
            <w:r>
              <w:rPr>
                <w:noProof/>
                <w:webHidden/>
              </w:rPr>
            </w:r>
            <w:r>
              <w:rPr>
                <w:noProof/>
                <w:webHidden/>
              </w:rPr>
              <w:fldChar w:fldCharType="separate"/>
            </w:r>
            <w:r>
              <w:rPr>
                <w:noProof/>
                <w:webHidden/>
              </w:rPr>
              <w:t>8</w:t>
            </w:r>
            <w:r>
              <w:rPr>
                <w:noProof/>
                <w:webHidden/>
              </w:rPr>
              <w:fldChar w:fldCharType="end"/>
            </w:r>
          </w:hyperlink>
        </w:p>
        <w:p w14:paraId="45837B2C" w14:textId="5940E411" w:rsidR="00AE568B" w:rsidRDefault="00AE568B">
          <w:pPr>
            <w:pStyle w:val="Sumrio2"/>
            <w:tabs>
              <w:tab w:val="right" w:leader="dot" w:pos="8494"/>
            </w:tabs>
            <w:rPr>
              <w:rFonts w:eastAsiaTheme="minorEastAsia"/>
              <w:noProof/>
              <w:lang w:eastAsia="pt-BR"/>
            </w:rPr>
          </w:pPr>
          <w:hyperlink w:anchor="_Toc169186349" w:history="1">
            <w:r w:rsidRPr="00AA0069">
              <w:rPr>
                <w:rStyle w:val="Hyperlink"/>
                <w:rFonts w:eastAsia="Arial"/>
                <w:noProof/>
              </w:rPr>
              <w:t>3.1.2 – Objetivo</w:t>
            </w:r>
            <w:r>
              <w:rPr>
                <w:noProof/>
                <w:webHidden/>
              </w:rPr>
              <w:tab/>
            </w:r>
            <w:r>
              <w:rPr>
                <w:noProof/>
                <w:webHidden/>
              </w:rPr>
              <w:fldChar w:fldCharType="begin"/>
            </w:r>
            <w:r>
              <w:rPr>
                <w:noProof/>
                <w:webHidden/>
              </w:rPr>
              <w:instrText xml:space="preserve"> PAGEREF _Toc169186349 \h </w:instrText>
            </w:r>
            <w:r>
              <w:rPr>
                <w:noProof/>
                <w:webHidden/>
              </w:rPr>
            </w:r>
            <w:r>
              <w:rPr>
                <w:noProof/>
                <w:webHidden/>
              </w:rPr>
              <w:fldChar w:fldCharType="separate"/>
            </w:r>
            <w:r>
              <w:rPr>
                <w:noProof/>
                <w:webHidden/>
              </w:rPr>
              <w:t>8</w:t>
            </w:r>
            <w:r>
              <w:rPr>
                <w:noProof/>
                <w:webHidden/>
              </w:rPr>
              <w:fldChar w:fldCharType="end"/>
            </w:r>
          </w:hyperlink>
        </w:p>
        <w:p w14:paraId="601932A8" w14:textId="37977E5D" w:rsidR="00AE568B" w:rsidRDefault="00AE568B">
          <w:pPr>
            <w:pStyle w:val="Sumrio2"/>
            <w:tabs>
              <w:tab w:val="right" w:leader="dot" w:pos="8494"/>
            </w:tabs>
            <w:rPr>
              <w:rFonts w:eastAsiaTheme="minorEastAsia"/>
              <w:noProof/>
              <w:lang w:eastAsia="pt-BR"/>
            </w:rPr>
          </w:pPr>
          <w:hyperlink w:anchor="_Toc169186350" w:history="1">
            <w:r w:rsidRPr="00AA0069">
              <w:rPr>
                <w:rStyle w:val="Hyperlink"/>
                <w:noProof/>
              </w:rPr>
              <w:t>3.2 – Mecânicas</w:t>
            </w:r>
            <w:r>
              <w:rPr>
                <w:noProof/>
                <w:webHidden/>
              </w:rPr>
              <w:tab/>
            </w:r>
            <w:r>
              <w:rPr>
                <w:noProof/>
                <w:webHidden/>
              </w:rPr>
              <w:fldChar w:fldCharType="begin"/>
            </w:r>
            <w:r>
              <w:rPr>
                <w:noProof/>
                <w:webHidden/>
              </w:rPr>
              <w:instrText xml:space="preserve"> PAGEREF _Toc169186350 \h </w:instrText>
            </w:r>
            <w:r>
              <w:rPr>
                <w:noProof/>
                <w:webHidden/>
              </w:rPr>
            </w:r>
            <w:r>
              <w:rPr>
                <w:noProof/>
                <w:webHidden/>
              </w:rPr>
              <w:fldChar w:fldCharType="separate"/>
            </w:r>
            <w:r>
              <w:rPr>
                <w:noProof/>
                <w:webHidden/>
              </w:rPr>
              <w:t>9</w:t>
            </w:r>
            <w:r>
              <w:rPr>
                <w:noProof/>
                <w:webHidden/>
              </w:rPr>
              <w:fldChar w:fldCharType="end"/>
            </w:r>
          </w:hyperlink>
        </w:p>
        <w:p w14:paraId="41B9318B" w14:textId="54A835B1" w:rsidR="00AE568B" w:rsidRDefault="00AE568B">
          <w:pPr>
            <w:pStyle w:val="Sumrio3"/>
            <w:tabs>
              <w:tab w:val="right" w:leader="dot" w:pos="8494"/>
            </w:tabs>
            <w:rPr>
              <w:rFonts w:eastAsiaTheme="minorEastAsia"/>
              <w:noProof/>
              <w:lang w:eastAsia="pt-BR"/>
            </w:rPr>
          </w:pPr>
          <w:hyperlink w:anchor="_Toc169186351" w:history="1">
            <w:r w:rsidRPr="00AA0069">
              <w:rPr>
                <w:rStyle w:val="Hyperlink"/>
                <w:noProof/>
              </w:rPr>
              <w:t>3.2.1 – Planilha de Fluxo de Telas</w:t>
            </w:r>
            <w:r>
              <w:rPr>
                <w:noProof/>
                <w:webHidden/>
              </w:rPr>
              <w:tab/>
            </w:r>
            <w:r>
              <w:rPr>
                <w:noProof/>
                <w:webHidden/>
              </w:rPr>
              <w:fldChar w:fldCharType="begin"/>
            </w:r>
            <w:r>
              <w:rPr>
                <w:noProof/>
                <w:webHidden/>
              </w:rPr>
              <w:instrText xml:space="preserve"> PAGEREF _Toc169186351 \h </w:instrText>
            </w:r>
            <w:r>
              <w:rPr>
                <w:noProof/>
                <w:webHidden/>
              </w:rPr>
            </w:r>
            <w:r>
              <w:rPr>
                <w:noProof/>
                <w:webHidden/>
              </w:rPr>
              <w:fldChar w:fldCharType="separate"/>
            </w:r>
            <w:r>
              <w:rPr>
                <w:noProof/>
                <w:webHidden/>
              </w:rPr>
              <w:t>9</w:t>
            </w:r>
            <w:r>
              <w:rPr>
                <w:noProof/>
                <w:webHidden/>
              </w:rPr>
              <w:fldChar w:fldCharType="end"/>
            </w:r>
          </w:hyperlink>
        </w:p>
        <w:p w14:paraId="78AE8B84" w14:textId="3A25A6DB" w:rsidR="00AE568B" w:rsidRDefault="00AE568B">
          <w:pPr>
            <w:pStyle w:val="Sumrio3"/>
            <w:tabs>
              <w:tab w:val="right" w:leader="dot" w:pos="8494"/>
            </w:tabs>
            <w:rPr>
              <w:rFonts w:eastAsiaTheme="minorEastAsia"/>
              <w:noProof/>
              <w:lang w:eastAsia="pt-BR"/>
            </w:rPr>
          </w:pPr>
          <w:hyperlink w:anchor="_Toc169186352" w:history="1">
            <w:r w:rsidRPr="00AA0069">
              <w:rPr>
                <w:rStyle w:val="Hyperlink"/>
                <w:noProof/>
              </w:rPr>
              <w:t>3.2.2 – Descrição de Telas</w:t>
            </w:r>
            <w:r>
              <w:rPr>
                <w:noProof/>
                <w:webHidden/>
              </w:rPr>
              <w:tab/>
            </w:r>
            <w:r>
              <w:rPr>
                <w:noProof/>
                <w:webHidden/>
              </w:rPr>
              <w:fldChar w:fldCharType="begin"/>
            </w:r>
            <w:r>
              <w:rPr>
                <w:noProof/>
                <w:webHidden/>
              </w:rPr>
              <w:instrText xml:space="preserve"> PAGEREF _Toc169186352 \h </w:instrText>
            </w:r>
            <w:r>
              <w:rPr>
                <w:noProof/>
                <w:webHidden/>
              </w:rPr>
            </w:r>
            <w:r>
              <w:rPr>
                <w:noProof/>
                <w:webHidden/>
              </w:rPr>
              <w:fldChar w:fldCharType="separate"/>
            </w:r>
            <w:r>
              <w:rPr>
                <w:noProof/>
                <w:webHidden/>
              </w:rPr>
              <w:t>9</w:t>
            </w:r>
            <w:r>
              <w:rPr>
                <w:noProof/>
                <w:webHidden/>
              </w:rPr>
              <w:fldChar w:fldCharType="end"/>
            </w:r>
          </w:hyperlink>
        </w:p>
        <w:p w14:paraId="5B2B47FA" w14:textId="6B2E52C4" w:rsidR="00AE568B" w:rsidRDefault="00AE568B">
          <w:pPr>
            <w:pStyle w:val="Sumrio3"/>
            <w:tabs>
              <w:tab w:val="right" w:leader="dot" w:pos="8494"/>
            </w:tabs>
            <w:rPr>
              <w:rFonts w:eastAsiaTheme="minorEastAsia"/>
              <w:noProof/>
              <w:lang w:eastAsia="pt-BR"/>
            </w:rPr>
          </w:pPr>
          <w:hyperlink w:anchor="_Toc169186353" w:history="1">
            <w:r w:rsidRPr="00AA0069">
              <w:rPr>
                <w:rStyle w:val="Hyperlink"/>
                <w:noProof/>
              </w:rPr>
              <w:t>3.2.2.1 - Tela Principal do jogo</w:t>
            </w:r>
            <w:r>
              <w:rPr>
                <w:noProof/>
                <w:webHidden/>
              </w:rPr>
              <w:tab/>
            </w:r>
            <w:r>
              <w:rPr>
                <w:noProof/>
                <w:webHidden/>
              </w:rPr>
              <w:fldChar w:fldCharType="begin"/>
            </w:r>
            <w:r>
              <w:rPr>
                <w:noProof/>
                <w:webHidden/>
              </w:rPr>
              <w:instrText xml:space="preserve"> PAGEREF _Toc169186353 \h </w:instrText>
            </w:r>
            <w:r>
              <w:rPr>
                <w:noProof/>
                <w:webHidden/>
              </w:rPr>
            </w:r>
            <w:r>
              <w:rPr>
                <w:noProof/>
                <w:webHidden/>
              </w:rPr>
              <w:fldChar w:fldCharType="separate"/>
            </w:r>
            <w:r>
              <w:rPr>
                <w:noProof/>
                <w:webHidden/>
              </w:rPr>
              <w:t>9</w:t>
            </w:r>
            <w:r>
              <w:rPr>
                <w:noProof/>
                <w:webHidden/>
              </w:rPr>
              <w:fldChar w:fldCharType="end"/>
            </w:r>
          </w:hyperlink>
        </w:p>
        <w:p w14:paraId="267539EF" w14:textId="76E07C88" w:rsidR="00AE568B" w:rsidRDefault="00AE568B">
          <w:pPr>
            <w:pStyle w:val="Sumrio3"/>
            <w:tabs>
              <w:tab w:val="right" w:leader="dot" w:pos="8494"/>
            </w:tabs>
            <w:rPr>
              <w:rFonts w:eastAsiaTheme="minorEastAsia"/>
              <w:noProof/>
              <w:lang w:eastAsia="pt-BR"/>
            </w:rPr>
          </w:pPr>
          <w:hyperlink w:anchor="_Toc169186354" w:history="1">
            <w:r w:rsidRPr="00AA0069">
              <w:rPr>
                <w:rStyle w:val="Hyperlink"/>
                <w:noProof/>
              </w:rPr>
              <w:t>3.2.2.2 - Tela de Seleção de Personagem</w:t>
            </w:r>
            <w:r>
              <w:rPr>
                <w:noProof/>
                <w:webHidden/>
              </w:rPr>
              <w:tab/>
            </w:r>
            <w:r>
              <w:rPr>
                <w:noProof/>
                <w:webHidden/>
              </w:rPr>
              <w:fldChar w:fldCharType="begin"/>
            </w:r>
            <w:r>
              <w:rPr>
                <w:noProof/>
                <w:webHidden/>
              </w:rPr>
              <w:instrText xml:space="preserve"> PAGEREF _Toc169186354 \h </w:instrText>
            </w:r>
            <w:r>
              <w:rPr>
                <w:noProof/>
                <w:webHidden/>
              </w:rPr>
            </w:r>
            <w:r>
              <w:rPr>
                <w:noProof/>
                <w:webHidden/>
              </w:rPr>
              <w:fldChar w:fldCharType="separate"/>
            </w:r>
            <w:r>
              <w:rPr>
                <w:noProof/>
                <w:webHidden/>
              </w:rPr>
              <w:t>10</w:t>
            </w:r>
            <w:r>
              <w:rPr>
                <w:noProof/>
                <w:webHidden/>
              </w:rPr>
              <w:fldChar w:fldCharType="end"/>
            </w:r>
          </w:hyperlink>
        </w:p>
        <w:p w14:paraId="7A3C3FD1" w14:textId="1B90EC08" w:rsidR="00AE568B" w:rsidRDefault="00AE568B">
          <w:pPr>
            <w:pStyle w:val="Sumrio3"/>
            <w:tabs>
              <w:tab w:val="right" w:leader="dot" w:pos="8494"/>
            </w:tabs>
            <w:rPr>
              <w:rFonts w:eastAsiaTheme="minorEastAsia"/>
              <w:noProof/>
              <w:lang w:eastAsia="pt-BR"/>
            </w:rPr>
          </w:pPr>
          <w:hyperlink w:anchor="_Toc169186355" w:history="1">
            <w:r w:rsidRPr="00AA0069">
              <w:rPr>
                <w:rStyle w:val="Hyperlink"/>
                <w:noProof/>
              </w:rPr>
              <w:t>3.2.2.3 – Tela de Seleção de Mapa</w:t>
            </w:r>
            <w:r>
              <w:rPr>
                <w:noProof/>
                <w:webHidden/>
              </w:rPr>
              <w:tab/>
            </w:r>
            <w:r>
              <w:rPr>
                <w:noProof/>
                <w:webHidden/>
              </w:rPr>
              <w:fldChar w:fldCharType="begin"/>
            </w:r>
            <w:r>
              <w:rPr>
                <w:noProof/>
                <w:webHidden/>
              </w:rPr>
              <w:instrText xml:space="preserve"> PAGEREF _Toc169186355 \h </w:instrText>
            </w:r>
            <w:r>
              <w:rPr>
                <w:noProof/>
                <w:webHidden/>
              </w:rPr>
            </w:r>
            <w:r>
              <w:rPr>
                <w:noProof/>
                <w:webHidden/>
              </w:rPr>
              <w:fldChar w:fldCharType="separate"/>
            </w:r>
            <w:r>
              <w:rPr>
                <w:noProof/>
                <w:webHidden/>
              </w:rPr>
              <w:t>10</w:t>
            </w:r>
            <w:r>
              <w:rPr>
                <w:noProof/>
                <w:webHidden/>
              </w:rPr>
              <w:fldChar w:fldCharType="end"/>
            </w:r>
          </w:hyperlink>
        </w:p>
        <w:p w14:paraId="74692564" w14:textId="2A582F89" w:rsidR="00AE568B" w:rsidRDefault="00AE568B">
          <w:pPr>
            <w:pStyle w:val="Sumrio3"/>
            <w:tabs>
              <w:tab w:val="right" w:leader="dot" w:pos="8494"/>
            </w:tabs>
            <w:rPr>
              <w:rFonts w:eastAsiaTheme="minorEastAsia"/>
              <w:noProof/>
              <w:lang w:eastAsia="pt-BR"/>
            </w:rPr>
          </w:pPr>
          <w:hyperlink w:anchor="_Toc169186356" w:history="1">
            <w:r w:rsidRPr="00AA0069">
              <w:rPr>
                <w:rStyle w:val="Hyperlink"/>
                <w:noProof/>
              </w:rPr>
              <w:t>3.2.2.4 – Tela de Jogo (Campo de Batalha)</w:t>
            </w:r>
            <w:r>
              <w:rPr>
                <w:noProof/>
                <w:webHidden/>
              </w:rPr>
              <w:tab/>
            </w:r>
            <w:r>
              <w:rPr>
                <w:noProof/>
                <w:webHidden/>
              </w:rPr>
              <w:fldChar w:fldCharType="begin"/>
            </w:r>
            <w:r>
              <w:rPr>
                <w:noProof/>
                <w:webHidden/>
              </w:rPr>
              <w:instrText xml:space="preserve"> PAGEREF _Toc169186356 \h </w:instrText>
            </w:r>
            <w:r>
              <w:rPr>
                <w:noProof/>
                <w:webHidden/>
              </w:rPr>
            </w:r>
            <w:r>
              <w:rPr>
                <w:noProof/>
                <w:webHidden/>
              </w:rPr>
              <w:fldChar w:fldCharType="separate"/>
            </w:r>
            <w:r>
              <w:rPr>
                <w:noProof/>
                <w:webHidden/>
              </w:rPr>
              <w:t>10</w:t>
            </w:r>
            <w:r>
              <w:rPr>
                <w:noProof/>
                <w:webHidden/>
              </w:rPr>
              <w:fldChar w:fldCharType="end"/>
            </w:r>
          </w:hyperlink>
        </w:p>
        <w:p w14:paraId="00CC5FE6" w14:textId="68A42CA4" w:rsidR="00AE568B" w:rsidRDefault="00AE568B">
          <w:pPr>
            <w:pStyle w:val="Sumrio1"/>
            <w:tabs>
              <w:tab w:val="right" w:leader="dot" w:pos="8494"/>
            </w:tabs>
            <w:rPr>
              <w:rFonts w:eastAsiaTheme="minorEastAsia"/>
              <w:noProof/>
              <w:lang w:eastAsia="pt-BR"/>
            </w:rPr>
          </w:pPr>
          <w:hyperlink w:anchor="_Toc169186357" w:history="1">
            <w:r w:rsidRPr="00AA0069">
              <w:rPr>
                <w:rStyle w:val="Hyperlink"/>
                <w:noProof/>
              </w:rPr>
              <w:t>4 – Enredo, Universo e Personagens</w:t>
            </w:r>
            <w:r>
              <w:rPr>
                <w:noProof/>
                <w:webHidden/>
              </w:rPr>
              <w:tab/>
            </w:r>
            <w:r>
              <w:rPr>
                <w:noProof/>
                <w:webHidden/>
              </w:rPr>
              <w:fldChar w:fldCharType="begin"/>
            </w:r>
            <w:r>
              <w:rPr>
                <w:noProof/>
                <w:webHidden/>
              </w:rPr>
              <w:instrText xml:space="preserve"> PAGEREF _Toc169186357 \h </w:instrText>
            </w:r>
            <w:r>
              <w:rPr>
                <w:noProof/>
                <w:webHidden/>
              </w:rPr>
            </w:r>
            <w:r>
              <w:rPr>
                <w:noProof/>
                <w:webHidden/>
              </w:rPr>
              <w:fldChar w:fldCharType="separate"/>
            </w:r>
            <w:r>
              <w:rPr>
                <w:noProof/>
                <w:webHidden/>
              </w:rPr>
              <w:t>11</w:t>
            </w:r>
            <w:r>
              <w:rPr>
                <w:noProof/>
                <w:webHidden/>
              </w:rPr>
              <w:fldChar w:fldCharType="end"/>
            </w:r>
          </w:hyperlink>
        </w:p>
        <w:p w14:paraId="3B87A3B1" w14:textId="5077713B" w:rsidR="00AE568B" w:rsidRDefault="00AE568B">
          <w:pPr>
            <w:pStyle w:val="Sumrio2"/>
            <w:tabs>
              <w:tab w:val="right" w:leader="dot" w:pos="8494"/>
            </w:tabs>
            <w:rPr>
              <w:rFonts w:eastAsiaTheme="minorEastAsia"/>
              <w:noProof/>
              <w:lang w:eastAsia="pt-BR"/>
            </w:rPr>
          </w:pPr>
          <w:hyperlink w:anchor="_Toc169186358" w:history="1">
            <w:r w:rsidRPr="00AA0069">
              <w:rPr>
                <w:rStyle w:val="Hyperlink"/>
                <w:noProof/>
              </w:rPr>
              <w:t>4.1 – Enredo e Narrativa</w:t>
            </w:r>
            <w:r>
              <w:rPr>
                <w:noProof/>
                <w:webHidden/>
              </w:rPr>
              <w:tab/>
            </w:r>
            <w:r>
              <w:rPr>
                <w:noProof/>
                <w:webHidden/>
              </w:rPr>
              <w:fldChar w:fldCharType="begin"/>
            </w:r>
            <w:r>
              <w:rPr>
                <w:noProof/>
                <w:webHidden/>
              </w:rPr>
              <w:instrText xml:space="preserve"> PAGEREF _Toc169186358 \h </w:instrText>
            </w:r>
            <w:r>
              <w:rPr>
                <w:noProof/>
                <w:webHidden/>
              </w:rPr>
            </w:r>
            <w:r>
              <w:rPr>
                <w:noProof/>
                <w:webHidden/>
              </w:rPr>
              <w:fldChar w:fldCharType="separate"/>
            </w:r>
            <w:r>
              <w:rPr>
                <w:noProof/>
                <w:webHidden/>
              </w:rPr>
              <w:t>11</w:t>
            </w:r>
            <w:r>
              <w:rPr>
                <w:noProof/>
                <w:webHidden/>
              </w:rPr>
              <w:fldChar w:fldCharType="end"/>
            </w:r>
          </w:hyperlink>
        </w:p>
        <w:p w14:paraId="5D9F8C6D" w14:textId="27D620DD" w:rsidR="00AE568B" w:rsidRDefault="00AE568B">
          <w:pPr>
            <w:pStyle w:val="Sumrio3"/>
            <w:tabs>
              <w:tab w:val="right" w:leader="dot" w:pos="8494"/>
            </w:tabs>
            <w:rPr>
              <w:rFonts w:eastAsiaTheme="minorEastAsia"/>
              <w:noProof/>
              <w:lang w:eastAsia="pt-BR"/>
            </w:rPr>
          </w:pPr>
          <w:hyperlink w:anchor="_Toc169186359" w:history="1">
            <w:r w:rsidRPr="00AA0069">
              <w:rPr>
                <w:rStyle w:val="Hyperlink"/>
                <w:noProof/>
              </w:rPr>
              <w:t>4.1.1 - URSB (União das Repúblicas Socialistas da Bolshevia)</w:t>
            </w:r>
            <w:r>
              <w:rPr>
                <w:noProof/>
                <w:webHidden/>
              </w:rPr>
              <w:tab/>
            </w:r>
            <w:r>
              <w:rPr>
                <w:noProof/>
                <w:webHidden/>
              </w:rPr>
              <w:fldChar w:fldCharType="begin"/>
            </w:r>
            <w:r>
              <w:rPr>
                <w:noProof/>
                <w:webHidden/>
              </w:rPr>
              <w:instrText xml:space="preserve"> PAGEREF _Toc169186359 \h </w:instrText>
            </w:r>
            <w:r>
              <w:rPr>
                <w:noProof/>
                <w:webHidden/>
              </w:rPr>
            </w:r>
            <w:r>
              <w:rPr>
                <w:noProof/>
                <w:webHidden/>
              </w:rPr>
              <w:fldChar w:fldCharType="separate"/>
            </w:r>
            <w:r>
              <w:rPr>
                <w:noProof/>
                <w:webHidden/>
              </w:rPr>
              <w:t>11</w:t>
            </w:r>
            <w:r>
              <w:rPr>
                <w:noProof/>
                <w:webHidden/>
              </w:rPr>
              <w:fldChar w:fldCharType="end"/>
            </w:r>
          </w:hyperlink>
        </w:p>
        <w:p w14:paraId="4CDB0FB5" w14:textId="4FEAE1F4" w:rsidR="00AE568B" w:rsidRDefault="00AE568B">
          <w:pPr>
            <w:pStyle w:val="Sumrio3"/>
            <w:tabs>
              <w:tab w:val="right" w:leader="dot" w:pos="8494"/>
            </w:tabs>
            <w:rPr>
              <w:rFonts w:eastAsiaTheme="minorEastAsia"/>
              <w:noProof/>
              <w:lang w:eastAsia="pt-BR"/>
            </w:rPr>
          </w:pPr>
          <w:hyperlink w:anchor="_Toc169186360" w:history="1">
            <w:r w:rsidRPr="00AA0069">
              <w:rPr>
                <w:rStyle w:val="Hyperlink"/>
                <w:noProof/>
              </w:rPr>
              <w:t>4.2.2 - Reënboognasie</w:t>
            </w:r>
            <w:r>
              <w:rPr>
                <w:noProof/>
                <w:webHidden/>
              </w:rPr>
              <w:tab/>
            </w:r>
            <w:r>
              <w:rPr>
                <w:noProof/>
                <w:webHidden/>
              </w:rPr>
              <w:fldChar w:fldCharType="begin"/>
            </w:r>
            <w:r>
              <w:rPr>
                <w:noProof/>
                <w:webHidden/>
              </w:rPr>
              <w:instrText xml:space="preserve"> PAGEREF _Toc169186360 \h </w:instrText>
            </w:r>
            <w:r>
              <w:rPr>
                <w:noProof/>
                <w:webHidden/>
              </w:rPr>
            </w:r>
            <w:r>
              <w:rPr>
                <w:noProof/>
                <w:webHidden/>
              </w:rPr>
              <w:fldChar w:fldCharType="separate"/>
            </w:r>
            <w:r>
              <w:rPr>
                <w:noProof/>
                <w:webHidden/>
              </w:rPr>
              <w:t>11</w:t>
            </w:r>
            <w:r>
              <w:rPr>
                <w:noProof/>
                <w:webHidden/>
              </w:rPr>
              <w:fldChar w:fldCharType="end"/>
            </w:r>
          </w:hyperlink>
        </w:p>
        <w:p w14:paraId="0AF671FE" w14:textId="7A50A231" w:rsidR="00AE568B" w:rsidRDefault="00AE568B">
          <w:pPr>
            <w:pStyle w:val="Sumrio3"/>
            <w:tabs>
              <w:tab w:val="right" w:leader="dot" w:pos="8494"/>
            </w:tabs>
            <w:rPr>
              <w:rFonts w:eastAsiaTheme="minorEastAsia"/>
              <w:noProof/>
              <w:lang w:eastAsia="pt-BR"/>
            </w:rPr>
          </w:pPr>
          <w:hyperlink w:anchor="_Toc169186361" w:history="1">
            <w:r w:rsidRPr="00AA0069">
              <w:rPr>
                <w:rStyle w:val="Hyperlink"/>
                <w:noProof/>
                <w:lang w:val="en-US"/>
              </w:rPr>
              <w:t>4.2.3 - UKB (United Kingdom of Buritaniah)</w:t>
            </w:r>
            <w:r>
              <w:rPr>
                <w:noProof/>
                <w:webHidden/>
              </w:rPr>
              <w:tab/>
            </w:r>
            <w:r>
              <w:rPr>
                <w:noProof/>
                <w:webHidden/>
              </w:rPr>
              <w:fldChar w:fldCharType="begin"/>
            </w:r>
            <w:r>
              <w:rPr>
                <w:noProof/>
                <w:webHidden/>
              </w:rPr>
              <w:instrText xml:space="preserve"> PAGEREF _Toc169186361 \h </w:instrText>
            </w:r>
            <w:r>
              <w:rPr>
                <w:noProof/>
                <w:webHidden/>
              </w:rPr>
            </w:r>
            <w:r>
              <w:rPr>
                <w:noProof/>
                <w:webHidden/>
              </w:rPr>
              <w:fldChar w:fldCharType="separate"/>
            </w:r>
            <w:r>
              <w:rPr>
                <w:noProof/>
                <w:webHidden/>
              </w:rPr>
              <w:t>12</w:t>
            </w:r>
            <w:r>
              <w:rPr>
                <w:noProof/>
                <w:webHidden/>
              </w:rPr>
              <w:fldChar w:fldCharType="end"/>
            </w:r>
          </w:hyperlink>
        </w:p>
        <w:p w14:paraId="2B7FCB95" w14:textId="1C415FFC" w:rsidR="00AE568B" w:rsidRDefault="00AE568B">
          <w:pPr>
            <w:pStyle w:val="Sumrio3"/>
            <w:tabs>
              <w:tab w:val="right" w:leader="dot" w:pos="8494"/>
            </w:tabs>
            <w:rPr>
              <w:rFonts w:eastAsiaTheme="minorEastAsia"/>
              <w:noProof/>
              <w:lang w:eastAsia="pt-BR"/>
            </w:rPr>
          </w:pPr>
          <w:hyperlink w:anchor="_Toc169186362" w:history="1">
            <w:r w:rsidRPr="00AA0069">
              <w:rPr>
                <w:rStyle w:val="Hyperlink"/>
                <w:noProof/>
                <w:lang w:val="en-US"/>
              </w:rPr>
              <w:t>4.2.4 - USA (United Springs of Amellia)</w:t>
            </w:r>
            <w:r>
              <w:rPr>
                <w:noProof/>
                <w:webHidden/>
              </w:rPr>
              <w:tab/>
            </w:r>
            <w:r>
              <w:rPr>
                <w:noProof/>
                <w:webHidden/>
              </w:rPr>
              <w:fldChar w:fldCharType="begin"/>
            </w:r>
            <w:r>
              <w:rPr>
                <w:noProof/>
                <w:webHidden/>
              </w:rPr>
              <w:instrText xml:space="preserve"> PAGEREF _Toc169186362 \h </w:instrText>
            </w:r>
            <w:r>
              <w:rPr>
                <w:noProof/>
                <w:webHidden/>
              </w:rPr>
            </w:r>
            <w:r>
              <w:rPr>
                <w:noProof/>
                <w:webHidden/>
              </w:rPr>
              <w:fldChar w:fldCharType="separate"/>
            </w:r>
            <w:r>
              <w:rPr>
                <w:noProof/>
                <w:webHidden/>
              </w:rPr>
              <w:t>13</w:t>
            </w:r>
            <w:r>
              <w:rPr>
                <w:noProof/>
                <w:webHidden/>
              </w:rPr>
              <w:fldChar w:fldCharType="end"/>
            </w:r>
          </w:hyperlink>
        </w:p>
        <w:p w14:paraId="60B1D058" w14:textId="2292B073" w:rsidR="00AE568B" w:rsidRDefault="00AE568B">
          <w:pPr>
            <w:pStyle w:val="Sumrio2"/>
            <w:tabs>
              <w:tab w:val="right" w:leader="dot" w:pos="8494"/>
            </w:tabs>
            <w:rPr>
              <w:rFonts w:eastAsiaTheme="minorEastAsia"/>
              <w:noProof/>
              <w:lang w:eastAsia="pt-BR"/>
            </w:rPr>
          </w:pPr>
          <w:hyperlink w:anchor="_Toc169186363" w:history="1">
            <w:r w:rsidRPr="00AA0069">
              <w:rPr>
                <w:rStyle w:val="Hyperlink"/>
                <w:noProof/>
              </w:rPr>
              <w:t>4.2 - A Guerra do Século 33</w:t>
            </w:r>
            <w:r>
              <w:rPr>
                <w:noProof/>
                <w:webHidden/>
              </w:rPr>
              <w:tab/>
            </w:r>
            <w:r>
              <w:rPr>
                <w:noProof/>
                <w:webHidden/>
              </w:rPr>
              <w:fldChar w:fldCharType="begin"/>
            </w:r>
            <w:r>
              <w:rPr>
                <w:noProof/>
                <w:webHidden/>
              </w:rPr>
              <w:instrText xml:space="preserve"> PAGEREF _Toc169186363 \h </w:instrText>
            </w:r>
            <w:r>
              <w:rPr>
                <w:noProof/>
                <w:webHidden/>
              </w:rPr>
            </w:r>
            <w:r>
              <w:rPr>
                <w:noProof/>
                <w:webHidden/>
              </w:rPr>
              <w:fldChar w:fldCharType="separate"/>
            </w:r>
            <w:r>
              <w:rPr>
                <w:noProof/>
                <w:webHidden/>
              </w:rPr>
              <w:t>13</w:t>
            </w:r>
            <w:r>
              <w:rPr>
                <w:noProof/>
                <w:webHidden/>
              </w:rPr>
              <w:fldChar w:fldCharType="end"/>
            </w:r>
          </w:hyperlink>
        </w:p>
        <w:p w14:paraId="2092A92C" w14:textId="4694B1C9" w:rsidR="00AE568B" w:rsidRDefault="00AE568B">
          <w:pPr>
            <w:pStyle w:val="Sumrio2"/>
            <w:tabs>
              <w:tab w:val="right" w:leader="dot" w:pos="8494"/>
            </w:tabs>
            <w:rPr>
              <w:rFonts w:eastAsiaTheme="minorEastAsia"/>
              <w:noProof/>
              <w:lang w:eastAsia="pt-BR"/>
            </w:rPr>
          </w:pPr>
          <w:hyperlink w:anchor="_Toc169186364" w:history="1">
            <w:r w:rsidRPr="00AA0069">
              <w:rPr>
                <w:rStyle w:val="Hyperlink"/>
                <w:noProof/>
              </w:rPr>
              <w:t>4.3 – Referências</w:t>
            </w:r>
            <w:r>
              <w:rPr>
                <w:noProof/>
                <w:webHidden/>
              </w:rPr>
              <w:tab/>
            </w:r>
            <w:r>
              <w:rPr>
                <w:noProof/>
                <w:webHidden/>
              </w:rPr>
              <w:fldChar w:fldCharType="begin"/>
            </w:r>
            <w:r>
              <w:rPr>
                <w:noProof/>
                <w:webHidden/>
              </w:rPr>
              <w:instrText xml:space="preserve"> PAGEREF _Toc169186364 \h </w:instrText>
            </w:r>
            <w:r>
              <w:rPr>
                <w:noProof/>
                <w:webHidden/>
              </w:rPr>
            </w:r>
            <w:r>
              <w:rPr>
                <w:noProof/>
                <w:webHidden/>
              </w:rPr>
              <w:fldChar w:fldCharType="separate"/>
            </w:r>
            <w:r>
              <w:rPr>
                <w:noProof/>
                <w:webHidden/>
              </w:rPr>
              <w:t>14</w:t>
            </w:r>
            <w:r>
              <w:rPr>
                <w:noProof/>
                <w:webHidden/>
              </w:rPr>
              <w:fldChar w:fldCharType="end"/>
            </w:r>
          </w:hyperlink>
        </w:p>
        <w:p w14:paraId="3570B15C" w14:textId="2130497B" w:rsidR="00AE568B" w:rsidRDefault="00AE568B">
          <w:pPr>
            <w:pStyle w:val="Sumrio1"/>
            <w:tabs>
              <w:tab w:val="right" w:leader="dot" w:pos="8494"/>
            </w:tabs>
            <w:rPr>
              <w:rFonts w:eastAsiaTheme="minorEastAsia"/>
              <w:noProof/>
              <w:lang w:eastAsia="pt-BR"/>
            </w:rPr>
          </w:pPr>
          <w:hyperlink w:anchor="_Toc169186365" w:history="1">
            <w:r w:rsidRPr="00AA0069">
              <w:rPr>
                <w:rStyle w:val="Hyperlink"/>
                <w:noProof/>
              </w:rPr>
              <w:t>5 – Níveis</w:t>
            </w:r>
            <w:r>
              <w:rPr>
                <w:noProof/>
                <w:webHidden/>
              </w:rPr>
              <w:tab/>
            </w:r>
            <w:r>
              <w:rPr>
                <w:noProof/>
                <w:webHidden/>
              </w:rPr>
              <w:fldChar w:fldCharType="begin"/>
            </w:r>
            <w:r>
              <w:rPr>
                <w:noProof/>
                <w:webHidden/>
              </w:rPr>
              <w:instrText xml:space="preserve"> PAGEREF _Toc169186365 \h </w:instrText>
            </w:r>
            <w:r>
              <w:rPr>
                <w:noProof/>
                <w:webHidden/>
              </w:rPr>
            </w:r>
            <w:r>
              <w:rPr>
                <w:noProof/>
                <w:webHidden/>
              </w:rPr>
              <w:fldChar w:fldCharType="separate"/>
            </w:r>
            <w:r>
              <w:rPr>
                <w:noProof/>
                <w:webHidden/>
              </w:rPr>
              <w:t>14</w:t>
            </w:r>
            <w:r>
              <w:rPr>
                <w:noProof/>
                <w:webHidden/>
              </w:rPr>
              <w:fldChar w:fldCharType="end"/>
            </w:r>
          </w:hyperlink>
        </w:p>
        <w:p w14:paraId="3F50EEFD" w14:textId="5AC484B8" w:rsidR="00AE568B" w:rsidRDefault="00AE568B">
          <w:pPr>
            <w:pStyle w:val="Sumrio1"/>
            <w:tabs>
              <w:tab w:val="right" w:leader="dot" w:pos="8494"/>
            </w:tabs>
            <w:rPr>
              <w:rFonts w:eastAsiaTheme="minorEastAsia"/>
              <w:noProof/>
              <w:lang w:eastAsia="pt-BR"/>
            </w:rPr>
          </w:pPr>
          <w:hyperlink w:anchor="_Toc169186366" w:history="1">
            <w:r w:rsidRPr="00AA0069">
              <w:rPr>
                <w:rStyle w:val="Hyperlink"/>
                <w:noProof/>
              </w:rPr>
              <w:t>6 – Interface</w:t>
            </w:r>
            <w:r>
              <w:rPr>
                <w:noProof/>
                <w:webHidden/>
              </w:rPr>
              <w:tab/>
            </w:r>
            <w:r>
              <w:rPr>
                <w:noProof/>
                <w:webHidden/>
              </w:rPr>
              <w:fldChar w:fldCharType="begin"/>
            </w:r>
            <w:r>
              <w:rPr>
                <w:noProof/>
                <w:webHidden/>
              </w:rPr>
              <w:instrText xml:space="preserve"> PAGEREF _Toc169186366 \h </w:instrText>
            </w:r>
            <w:r>
              <w:rPr>
                <w:noProof/>
                <w:webHidden/>
              </w:rPr>
            </w:r>
            <w:r>
              <w:rPr>
                <w:noProof/>
                <w:webHidden/>
              </w:rPr>
              <w:fldChar w:fldCharType="separate"/>
            </w:r>
            <w:r>
              <w:rPr>
                <w:noProof/>
                <w:webHidden/>
              </w:rPr>
              <w:t>16</w:t>
            </w:r>
            <w:r>
              <w:rPr>
                <w:noProof/>
                <w:webHidden/>
              </w:rPr>
              <w:fldChar w:fldCharType="end"/>
            </w:r>
          </w:hyperlink>
        </w:p>
        <w:p w14:paraId="1EED2E36" w14:textId="10842DBE" w:rsidR="00AE568B" w:rsidRDefault="00AE568B">
          <w:pPr>
            <w:pStyle w:val="Sumrio2"/>
            <w:tabs>
              <w:tab w:val="right" w:leader="dot" w:pos="8494"/>
            </w:tabs>
            <w:rPr>
              <w:rFonts w:eastAsiaTheme="minorEastAsia"/>
              <w:noProof/>
              <w:lang w:eastAsia="pt-BR"/>
            </w:rPr>
          </w:pPr>
          <w:hyperlink w:anchor="_Toc169186367" w:history="1">
            <w:r w:rsidRPr="00AA0069">
              <w:rPr>
                <w:rStyle w:val="Hyperlink"/>
                <w:noProof/>
              </w:rPr>
              <w:t>6.1 – Sistema Visual</w:t>
            </w:r>
            <w:r>
              <w:rPr>
                <w:noProof/>
                <w:webHidden/>
              </w:rPr>
              <w:tab/>
            </w:r>
            <w:r>
              <w:rPr>
                <w:noProof/>
                <w:webHidden/>
              </w:rPr>
              <w:fldChar w:fldCharType="begin"/>
            </w:r>
            <w:r>
              <w:rPr>
                <w:noProof/>
                <w:webHidden/>
              </w:rPr>
              <w:instrText xml:space="preserve"> PAGEREF _Toc169186367 \h </w:instrText>
            </w:r>
            <w:r>
              <w:rPr>
                <w:noProof/>
                <w:webHidden/>
              </w:rPr>
            </w:r>
            <w:r>
              <w:rPr>
                <w:noProof/>
                <w:webHidden/>
              </w:rPr>
              <w:fldChar w:fldCharType="separate"/>
            </w:r>
            <w:r>
              <w:rPr>
                <w:noProof/>
                <w:webHidden/>
              </w:rPr>
              <w:t>16</w:t>
            </w:r>
            <w:r>
              <w:rPr>
                <w:noProof/>
                <w:webHidden/>
              </w:rPr>
              <w:fldChar w:fldCharType="end"/>
            </w:r>
          </w:hyperlink>
        </w:p>
        <w:p w14:paraId="0C12A057" w14:textId="3B656256" w:rsidR="00AE568B" w:rsidRDefault="00AE568B">
          <w:pPr>
            <w:pStyle w:val="Sumrio3"/>
            <w:tabs>
              <w:tab w:val="right" w:leader="dot" w:pos="8494"/>
            </w:tabs>
            <w:rPr>
              <w:rFonts w:eastAsiaTheme="minorEastAsia"/>
              <w:noProof/>
              <w:lang w:eastAsia="pt-BR"/>
            </w:rPr>
          </w:pPr>
          <w:hyperlink w:anchor="_Toc169186368" w:history="1">
            <w:r w:rsidRPr="00AA0069">
              <w:rPr>
                <w:rStyle w:val="Hyperlink"/>
                <w:noProof/>
              </w:rPr>
              <w:t>6.1.1 – HUD (Head-Up Display) – O que controlar?</w:t>
            </w:r>
            <w:r>
              <w:rPr>
                <w:noProof/>
                <w:webHidden/>
              </w:rPr>
              <w:tab/>
            </w:r>
            <w:r>
              <w:rPr>
                <w:noProof/>
                <w:webHidden/>
              </w:rPr>
              <w:fldChar w:fldCharType="begin"/>
            </w:r>
            <w:r>
              <w:rPr>
                <w:noProof/>
                <w:webHidden/>
              </w:rPr>
              <w:instrText xml:space="preserve"> PAGEREF _Toc169186368 \h </w:instrText>
            </w:r>
            <w:r>
              <w:rPr>
                <w:noProof/>
                <w:webHidden/>
              </w:rPr>
            </w:r>
            <w:r>
              <w:rPr>
                <w:noProof/>
                <w:webHidden/>
              </w:rPr>
              <w:fldChar w:fldCharType="separate"/>
            </w:r>
            <w:r>
              <w:rPr>
                <w:noProof/>
                <w:webHidden/>
              </w:rPr>
              <w:t>16</w:t>
            </w:r>
            <w:r>
              <w:rPr>
                <w:noProof/>
                <w:webHidden/>
              </w:rPr>
              <w:fldChar w:fldCharType="end"/>
            </w:r>
          </w:hyperlink>
        </w:p>
        <w:p w14:paraId="419DF176" w14:textId="30CB7861" w:rsidR="00AE568B" w:rsidRDefault="00AE568B">
          <w:pPr>
            <w:pStyle w:val="Sumrio3"/>
            <w:tabs>
              <w:tab w:val="right" w:leader="dot" w:pos="8494"/>
            </w:tabs>
            <w:rPr>
              <w:rFonts w:eastAsiaTheme="minorEastAsia"/>
              <w:noProof/>
              <w:lang w:eastAsia="pt-BR"/>
            </w:rPr>
          </w:pPr>
          <w:hyperlink w:anchor="_Toc169186369" w:history="1">
            <w:r w:rsidRPr="00AA0069">
              <w:rPr>
                <w:rStyle w:val="Hyperlink"/>
                <w:noProof/>
              </w:rPr>
              <w:t>6.1.2 – Câmera</w:t>
            </w:r>
            <w:r>
              <w:rPr>
                <w:noProof/>
                <w:webHidden/>
              </w:rPr>
              <w:tab/>
            </w:r>
            <w:r>
              <w:rPr>
                <w:noProof/>
                <w:webHidden/>
              </w:rPr>
              <w:fldChar w:fldCharType="begin"/>
            </w:r>
            <w:r>
              <w:rPr>
                <w:noProof/>
                <w:webHidden/>
              </w:rPr>
              <w:instrText xml:space="preserve"> PAGEREF _Toc169186369 \h </w:instrText>
            </w:r>
            <w:r>
              <w:rPr>
                <w:noProof/>
                <w:webHidden/>
              </w:rPr>
            </w:r>
            <w:r>
              <w:rPr>
                <w:noProof/>
                <w:webHidden/>
              </w:rPr>
              <w:fldChar w:fldCharType="separate"/>
            </w:r>
            <w:r>
              <w:rPr>
                <w:noProof/>
                <w:webHidden/>
              </w:rPr>
              <w:t>16</w:t>
            </w:r>
            <w:r>
              <w:rPr>
                <w:noProof/>
                <w:webHidden/>
              </w:rPr>
              <w:fldChar w:fldCharType="end"/>
            </w:r>
          </w:hyperlink>
        </w:p>
        <w:p w14:paraId="63451D1F" w14:textId="31174D10" w:rsidR="00AE568B" w:rsidRDefault="00AE568B">
          <w:pPr>
            <w:pStyle w:val="Sumrio3"/>
            <w:tabs>
              <w:tab w:val="right" w:leader="dot" w:pos="8494"/>
            </w:tabs>
            <w:rPr>
              <w:rFonts w:eastAsiaTheme="minorEastAsia"/>
              <w:noProof/>
              <w:lang w:eastAsia="pt-BR"/>
            </w:rPr>
          </w:pPr>
          <w:hyperlink w:anchor="_Toc169186370" w:history="1">
            <w:r w:rsidRPr="00AA0069">
              <w:rPr>
                <w:rStyle w:val="Hyperlink"/>
                <w:noProof/>
              </w:rPr>
              <w:t>6.1.3 – Modelos de Iluminação</w:t>
            </w:r>
            <w:r>
              <w:rPr>
                <w:noProof/>
                <w:webHidden/>
              </w:rPr>
              <w:tab/>
            </w:r>
            <w:r>
              <w:rPr>
                <w:noProof/>
                <w:webHidden/>
              </w:rPr>
              <w:fldChar w:fldCharType="begin"/>
            </w:r>
            <w:r>
              <w:rPr>
                <w:noProof/>
                <w:webHidden/>
              </w:rPr>
              <w:instrText xml:space="preserve"> PAGEREF _Toc169186370 \h </w:instrText>
            </w:r>
            <w:r>
              <w:rPr>
                <w:noProof/>
                <w:webHidden/>
              </w:rPr>
            </w:r>
            <w:r>
              <w:rPr>
                <w:noProof/>
                <w:webHidden/>
              </w:rPr>
              <w:fldChar w:fldCharType="separate"/>
            </w:r>
            <w:r>
              <w:rPr>
                <w:noProof/>
                <w:webHidden/>
              </w:rPr>
              <w:t>16</w:t>
            </w:r>
            <w:r>
              <w:rPr>
                <w:noProof/>
                <w:webHidden/>
              </w:rPr>
              <w:fldChar w:fldCharType="end"/>
            </w:r>
          </w:hyperlink>
        </w:p>
        <w:p w14:paraId="6D7B259F" w14:textId="1ECCDFB5" w:rsidR="00AE568B" w:rsidRDefault="00AE568B">
          <w:pPr>
            <w:pStyle w:val="Sumrio2"/>
            <w:tabs>
              <w:tab w:val="right" w:leader="dot" w:pos="8494"/>
            </w:tabs>
            <w:rPr>
              <w:rFonts w:eastAsiaTheme="minorEastAsia"/>
              <w:noProof/>
              <w:lang w:eastAsia="pt-BR"/>
            </w:rPr>
          </w:pPr>
          <w:hyperlink w:anchor="_Toc169186371" w:history="1">
            <w:r w:rsidRPr="00AA0069">
              <w:rPr>
                <w:rStyle w:val="Hyperlink"/>
                <w:noProof/>
              </w:rPr>
              <w:t>6.2 – Sistema de Controle</w:t>
            </w:r>
            <w:r>
              <w:rPr>
                <w:noProof/>
                <w:webHidden/>
              </w:rPr>
              <w:tab/>
            </w:r>
            <w:r>
              <w:rPr>
                <w:noProof/>
                <w:webHidden/>
              </w:rPr>
              <w:fldChar w:fldCharType="begin"/>
            </w:r>
            <w:r>
              <w:rPr>
                <w:noProof/>
                <w:webHidden/>
              </w:rPr>
              <w:instrText xml:space="preserve"> PAGEREF _Toc169186371 \h </w:instrText>
            </w:r>
            <w:r>
              <w:rPr>
                <w:noProof/>
                <w:webHidden/>
              </w:rPr>
            </w:r>
            <w:r>
              <w:rPr>
                <w:noProof/>
                <w:webHidden/>
              </w:rPr>
              <w:fldChar w:fldCharType="separate"/>
            </w:r>
            <w:r>
              <w:rPr>
                <w:noProof/>
                <w:webHidden/>
              </w:rPr>
              <w:t>16</w:t>
            </w:r>
            <w:r>
              <w:rPr>
                <w:noProof/>
                <w:webHidden/>
              </w:rPr>
              <w:fldChar w:fldCharType="end"/>
            </w:r>
          </w:hyperlink>
        </w:p>
        <w:p w14:paraId="285F2C2A" w14:textId="75D56C01" w:rsidR="00AE568B" w:rsidRDefault="00AE568B">
          <w:pPr>
            <w:pStyle w:val="Sumrio2"/>
            <w:tabs>
              <w:tab w:val="right" w:leader="dot" w:pos="8494"/>
            </w:tabs>
            <w:rPr>
              <w:rFonts w:eastAsiaTheme="minorEastAsia"/>
              <w:noProof/>
              <w:lang w:eastAsia="pt-BR"/>
            </w:rPr>
          </w:pPr>
          <w:hyperlink w:anchor="_Toc169186372" w:history="1">
            <w:r w:rsidRPr="00AA0069">
              <w:rPr>
                <w:rStyle w:val="Hyperlink"/>
                <w:noProof/>
              </w:rPr>
              <w:t>6.3 – Sistema de Áudio</w:t>
            </w:r>
            <w:r>
              <w:rPr>
                <w:noProof/>
                <w:webHidden/>
              </w:rPr>
              <w:tab/>
            </w:r>
            <w:r>
              <w:rPr>
                <w:noProof/>
                <w:webHidden/>
              </w:rPr>
              <w:fldChar w:fldCharType="begin"/>
            </w:r>
            <w:r>
              <w:rPr>
                <w:noProof/>
                <w:webHidden/>
              </w:rPr>
              <w:instrText xml:space="preserve"> PAGEREF _Toc169186372 \h </w:instrText>
            </w:r>
            <w:r>
              <w:rPr>
                <w:noProof/>
                <w:webHidden/>
              </w:rPr>
            </w:r>
            <w:r>
              <w:rPr>
                <w:noProof/>
                <w:webHidden/>
              </w:rPr>
              <w:fldChar w:fldCharType="separate"/>
            </w:r>
            <w:r>
              <w:rPr>
                <w:noProof/>
                <w:webHidden/>
              </w:rPr>
              <w:t>16</w:t>
            </w:r>
            <w:r>
              <w:rPr>
                <w:noProof/>
                <w:webHidden/>
              </w:rPr>
              <w:fldChar w:fldCharType="end"/>
            </w:r>
          </w:hyperlink>
        </w:p>
        <w:p w14:paraId="662E1435" w14:textId="2895846B" w:rsidR="00AE568B" w:rsidRDefault="00AE568B">
          <w:pPr>
            <w:pStyle w:val="Sumrio3"/>
            <w:tabs>
              <w:tab w:val="right" w:leader="dot" w:pos="8494"/>
            </w:tabs>
            <w:rPr>
              <w:rFonts w:eastAsiaTheme="minorEastAsia"/>
              <w:noProof/>
              <w:lang w:eastAsia="pt-BR"/>
            </w:rPr>
          </w:pPr>
          <w:hyperlink w:anchor="_Toc169186373" w:history="1">
            <w:r w:rsidRPr="00AA0069">
              <w:rPr>
                <w:rStyle w:val="Hyperlink"/>
                <w:noProof/>
              </w:rPr>
              <w:t>6.3.1 – Músicas</w:t>
            </w:r>
            <w:r>
              <w:rPr>
                <w:noProof/>
                <w:webHidden/>
              </w:rPr>
              <w:tab/>
            </w:r>
            <w:r>
              <w:rPr>
                <w:noProof/>
                <w:webHidden/>
              </w:rPr>
              <w:fldChar w:fldCharType="begin"/>
            </w:r>
            <w:r>
              <w:rPr>
                <w:noProof/>
                <w:webHidden/>
              </w:rPr>
              <w:instrText xml:space="preserve"> PAGEREF _Toc169186373 \h </w:instrText>
            </w:r>
            <w:r>
              <w:rPr>
                <w:noProof/>
                <w:webHidden/>
              </w:rPr>
            </w:r>
            <w:r>
              <w:rPr>
                <w:noProof/>
                <w:webHidden/>
              </w:rPr>
              <w:fldChar w:fldCharType="separate"/>
            </w:r>
            <w:r>
              <w:rPr>
                <w:noProof/>
                <w:webHidden/>
              </w:rPr>
              <w:t>16</w:t>
            </w:r>
            <w:r>
              <w:rPr>
                <w:noProof/>
                <w:webHidden/>
              </w:rPr>
              <w:fldChar w:fldCharType="end"/>
            </w:r>
          </w:hyperlink>
        </w:p>
        <w:p w14:paraId="10CA2400" w14:textId="21C5CDD9" w:rsidR="00AE568B" w:rsidRDefault="00AE568B">
          <w:pPr>
            <w:pStyle w:val="Sumrio2"/>
            <w:tabs>
              <w:tab w:val="right" w:leader="dot" w:pos="8494"/>
            </w:tabs>
            <w:rPr>
              <w:rFonts w:eastAsiaTheme="minorEastAsia"/>
              <w:noProof/>
              <w:lang w:eastAsia="pt-BR"/>
            </w:rPr>
          </w:pPr>
          <w:hyperlink w:anchor="_Toc169186374" w:history="1">
            <w:r w:rsidRPr="00AA0069">
              <w:rPr>
                <w:rStyle w:val="Hyperlink"/>
                <w:noProof/>
              </w:rPr>
              <w:t>6.4. Sistema de Ajuda</w:t>
            </w:r>
            <w:r>
              <w:rPr>
                <w:noProof/>
                <w:webHidden/>
              </w:rPr>
              <w:tab/>
            </w:r>
            <w:r>
              <w:rPr>
                <w:noProof/>
                <w:webHidden/>
              </w:rPr>
              <w:fldChar w:fldCharType="begin"/>
            </w:r>
            <w:r>
              <w:rPr>
                <w:noProof/>
                <w:webHidden/>
              </w:rPr>
              <w:instrText xml:space="preserve"> PAGEREF _Toc169186374 \h </w:instrText>
            </w:r>
            <w:r>
              <w:rPr>
                <w:noProof/>
                <w:webHidden/>
              </w:rPr>
            </w:r>
            <w:r>
              <w:rPr>
                <w:noProof/>
                <w:webHidden/>
              </w:rPr>
              <w:fldChar w:fldCharType="separate"/>
            </w:r>
            <w:r>
              <w:rPr>
                <w:noProof/>
                <w:webHidden/>
              </w:rPr>
              <w:t>16</w:t>
            </w:r>
            <w:r>
              <w:rPr>
                <w:noProof/>
                <w:webHidden/>
              </w:rPr>
              <w:fldChar w:fldCharType="end"/>
            </w:r>
          </w:hyperlink>
        </w:p>
        <w:p w14:paraId="35D3D94F" w14:textId="0A3526B8" w:rsidR="00AE568B" w:rsidRDefault="00AE568B">
          <w:pPr>
            <w:pStyle w:val="Sumrio1"/>
            <w:tabs>
              <w:tab w:val="right" w:leader="dot" w:pos="8494"/>
            </w:tabs>
            <w:rPr>
              <w:rFonts w:eastAsiaTheme="minorEastAsia"/>
              <w:noProof/>
              <w:lang w:eastAsia="pt-BR"/>
            </w:rPr>
          </w:pPr>
          <w:hyperlink w:anchor="_Toc169186375" w:history="1">
            <w:r w:rsidRPr="00AA0069">
              <w:rPr>
                <w:rStyle w:val="Hyperlink"/>
                <w:noProof/>
              </w:rPr>
              <w:t>7 – Projeto Técnico</w:t>
            </w:r>
            <w:r>
              <w:rPr>
                <w:noProof/>
                <w:webHidden/>
              </w:rPr>
              <w:tab/>
            </w:r>
            <w:r>
              <w:rPr>
                <w:noProof/>
                <w:webHidden/>
              </w:rPr>
              <w:fldChar w:fldCharType="begin"/>
            </w:r>
            <w:r>
              <w:rPr>
                <w:noProof/>
                <w:webHidden/>
              </w:rPr>
              <w:instrText xml:space="preserve"> PAGEREF _Toc169186375 \h </w:instrText>
            </w:r>
            <w:r>
              <w:rPr>
                <w:noProof/>
                <w:webHidden/>
              </w:rPr>
            </w:r>
            <w:r>
              <w:rPr>
                <w:noProof/>
                <w:webHidden/>
              </w:rPr>
              <w:fldChar w:fldCharType="separate"/>
            </w:r>
            <w:r>
              <w:rPr>
                <w:noProof/>
                <w:webHidden/>
              </w:rPr>
              <w:t>17</w:t>
            </w:r>
            <w:r>
              <w:rPr>
                <w:noProof/>
                <w:webHidden/>
              </w:rPr>
              <w:fldChar w:fldCharType="end"/>
            </w:r>
          </w:hyperlink>
        </w:p>
        <w:p w14:paraId="1B448637" w14:textId="12AEB649" w:rsidR="00AE568B" w:rsidRDefault="00AE568B">
          <w:pPr>
            <w:pStyle w:val="Sumrio2"/>
            <w:tabs>
              <w:tab w:val="right" w:leader="dot" w:pos="8494"/>
            </w:tabs>
            <w:rPr>
              <w:rFonts w:eastAsiaTheme="minorEastAsia"/>
              <w:noProof/>
              <w:lang w:eastAsia="pt-BR"/>
            </w:rPr>
          </w:pPr>
          <w:hyperlink w:anchor="_Toc169186376" w:history="1">
            <w:r w:rsidRPr="00AA0069">
              <w:rPr>
                <w:rStyle w:val="Hyperlink"/>
                <w:noProof/>
              </w:rPr>
              <w:t>7.1 – Equipamento-alvo</w:t>
            </w:r>
            <w:r>
              <w:rPr>
                <w:noProof/>
                <w:webHidden/>
              </w:rPr>
              <w:tab/>
            </w:r>
            <w:r>
              <w:rPr>
                <w:noProof/>
                <w:webHidden/>
              </w:rPr>
              <w:fldChar w:fldCharType="begin"/>
            </w:r>
            <w:r>
              <w:rPr>
                <w:noProof/>
                <w:webHidden/>
              </w:rPr>
              <w:instrText xml:space="preserve"> PAGEREF _Toc169186376 \h </w:instrText>
            </w:r>
            <w:r>
              <w:rPr>
                <w:noProof/>
                <w:webHidden/>
              </w:rPr>
            </w:r>
            <w:r>
              <w:rPr>
                <w:noProof/>
                <w:webHidden/>
              </w:rPr>
              <w:fldChar w:fldCharType="separate"/>
            </w:r>
            <w:r>
              <w:rPr>
                <w:noProof/>
                <w:webHidden/>
              </w:rPr>
              <w:t>17</w:t>
            </w:r>
            <w:r>
              <w:rPr>
                <w:noProof/>
                <w:webHidden/>
              </w:rPr>
              <w:fldChar w:fldCharType="end"/>
            </w:r>
          </w:hyperlink>
        </w:p>
        <w:p w14:paraId="2EDDAFA4" w14:textId="7395A31B" w:rsidR="00AE568B" w:rsidRDefault="00AE568B">
          <w:pPr>
            <w:pStyle w:val="Sumrio2"/>
            <w:tabs>
              <w:tab w:val="right" w:leader="dot" w:pos="8494"/>
            </w:tabs>
            <w:rPr>
              <w:rFonts w:eastAsiaTheme="minorEastAsia"/>
              <w:noProof/>
              <w:lang w:eastAsia="pt-BR"/>
            </w:rPr>
          </w:pPr>
          <w:hyperlink w:anchor="_Toc169186377" w:history="1">
            <w:r w:rsidRPr="00AA0069">
              <w:rPr>
                <w:rStyle w:val="Hyperlink"/>
                <w:noProof/>
              </w:rPr>
              <w:t>7.2 – Ambiente desenvolvido (Hardware e Software)</w:t>
            </w:r>
            <w:r>
              <w:rPr>
                <w:noProof/>
                <w:webHidden/>
              </w:rPr>
              <w:tab/>
            </w:r>
            <w:r>
              <w:rPr>
                <w:noProof/>
                <w:webHidden/>
              </w:rPr>
              <w:fldChar w:fldCharType="begin"/>
            </w:r>
            <w:r>
              <w:rPr>
                <w:noProof/>
                <w:webHidden/>
              </w:rPr>
              <w:instrText xml:space="preserve"> PAGEREF _Toc169186377 \h </w:instrText>
            </w:r>
            <w:r>
              <w:rPr>
                <w:noProof/>
                <w:webHidden/>
              </w:rPr>
            </w:r>
            <w:r>
              <w:rPr>
                <w:noProof/>
                <w:webHidden/>
              </w:rPr>
              <w:fldChar w:fldCharType="separate"/>
            </w:r>
            <w:r>
              <w:rPr>
                <w:noProof/>
                <w:webHidden/>
              </w:rPr>
              <w:t>17</w:t>
            </w:r>
            <w:r>
              <w:rPr>
                <w:noProof/>
                <w:webHidden/>
              </w:rPr>
              <w:fldChar w:fldCharType="end"/>
            </w:r>
          </w:hyperlink>
        </w:p>
        <w:p w14:paraId="09A8013F" w14:textId="109AF28D" w:rsidR="00AE568B" w:rsidRDefault="00AE568B">
          <w:pPr>
            <w:pStyle w:val="Sumrio2"/>
            <w:tabs>
              <w:tab w:val="right" w:leader="dot" w:pos="8494"/>
            </w:tabs>
            <w:rPr>
              <w:rFonts w:eastAsiaTheme="minorEastAsia"/>
              <w:noProof/>
              <w:lang w:eastAsia="pt-BR"/>
            </w:rPr>
          </w:pPr>
          <w:hyperlink w:anchor="_Toc169186378" w:history="1">
            <w:r w:rsidRPr="00AA0069">
              <w:rPr>
                <w:rStyle w:val="Hyperlink"/>
                <w:noProof/>
              </w:rPr>
              <w:t>7.3 – Procedimentos e padrões de Desenvolvimento</w:t>
            </w:r>
            <w:r>
              <w:rPr>
                <w:noProof/>
                <w:webHidden/>
              </w:rPr>
              <w:tab/>
            </w:r>
            <w:r>
              <w:rPr>
                <w:noProof/>
                <w:webHidden/>
              </w:rPr>
              <w:fldChar w:fldCharType="begin"/>
            </w:r>
            <w:r>
              <w:rPr>
                <w:noProof/>
                <w:webHidden/>
              </w:rPr>
              <w:instrText xml:space="preserve"> PAGEREF _Toc169186378 \h </w:instrText>
            </w:r>
            <w:r>
              <w:rPr>
                <w:noProof/>
                <w:webHidden/>
              </w:rPr>
            </w:r>
            <w:r>
              <w:rPr>
                <w:noProof/>
                <w:webHidden/>
              </w:rPr>
              <w:fldChar w:fldCharType="separate"/>
            </w:r>
            <w:r>
              <w:rPr>
                <w:noProof/>
                <w:webHidden/>
              </w:rPr>
              <w:t>17</w:t>
            </w:r>
            <w:r>
              <w:rPr>
                <w:noProof/>
                <w:webHidden/>
              </w:rPr>
              <w:fldChar w:fldCharType="end"/>
            </w:r>
          </w:hyperlink>
        </w:p>
        <w:p w14:paraId="0D447920" w14:textId="48D3F3A9" w:rsidR="00AE568B" w:rsidRDefault="00AE568B">
          <w:pPr>
            <w:pStyle w:val="Sumrio2"/>
            <w:tabs>
              <w:tab w:val="right" w:leader="dot" w:pos="8494"/>
            </w:tabs>
            <w:rPr>
              <w:rFonts w:eastAsiaTheme="minorEastAsia"/>
              <w:noProof/>
              <w:lang w:eastAsia="pt-BR"/>
            </w:rPr>
          </w:pPr>
          <w:hyperlink w:anchor="_Toc169186379" w:history="1">
            <w:r w:rsidRPr="00AA0069">
              <w:rPr>
                <w:rStyle w:val="Hyperlink"/>
                <w:noProof/>
              </w:rPr>
              <w:t>7.4 – Motor do Jogo (Engine)</w:t>
            </w:r>
            <w:r>
              <w:rPr>
                <w:noProof/>
                <w:webHidden/>
              </w:rPr>
              <w:tab/>
            </w:r>
            <w:r>
              <w:rPr>
                <w:noProof/>
                <w:webHidden/>
              </w:rPr>
              <w:fldChar w:fldCharType="begin"/>
            </w:r>
            <w:r>
              <w:rPr>
                <w:noProof/>
                <w:webHidden/>
              </w:rPr>
              <w:instrText xml:space="preserve"> PAGEREF _Toc169186379 \h </w:instrText>
            </w:r>
            <w:r>
              <w:rPr>
                <w:noProof/>
                <w:webHidden/>
              </w:rPr>
            </w:r>
            <w:r>
              <w:rPr>
                <w:noProof/>
                <w:webHidden/>
              </w:rPr>
              <w:fldChar w:fldCharType="separate"/>
            </w:r>
            <w:r>
              <w:rPr>
                <w:noProof/>
                <w:webHidden/>
              </w:rPr>
              <w:t>17</w:t>
            </w:r>
            <w:r>
              <w:rPr>
                <w:noProof/>
                <w:webHidden/>
              </w:rPr>
              <w:fldChar w:fldCharType="end"/>
            </w:r>
          </w:hyperlink>
        </w:p>
        <w:p w14:paraId="16E76CB0" w14:textId="71F5C619" w:rsidR="00AE568B" w:rsidRDefault="00AE568B">
          <w:pPr>
            <w:pStyle w:val="Sumrio2"/>
            <w:tabs>
              <w:tab w:val="right" w:leader="dot" w:pos="8494"/>
            </w:tabs>
            <w:rPr>
              <w:rFonts w:eastAsiaTheme="minorEastAsia"/>
              <w:noProof/>
              <w:lang w:eastAsia="pt-BR"/>
            </w:rPr>
          </w:pPr>
          <w:hyperlink w:anchor="_Toc169186380" w:history="1">
            <w:r w:rsidRPr="00AA0069">
              <w:rPr>
                <w:rStyle w:val="Hyperlink"/>
                <w:noProof/>
              </w:rPr>
              <w:t>7.5 – Rede</w:t>
            </w:r>
            <w:r>
              <w:rPr>
                <w:noProof/>
                <w:webHidden/>
              </w:rPr>
              <w:tab/>
            </w:r>
            <w:r>
              <w:rPr>
                <w:noProof/>
                <w:webHidden/>
              </w:rPr>
              <w:fldChar w:fldCharType="begin"/>
            </w:r>
            <w:r>
              <w:rPr>
                <w:noProof/>
                <w:webHidden/>
              </w:rPr>
              <w:instrText xml:space="preserve"> PAGEREF _Toc169186380 \h </w:instrText>
            </w:r>
            <w:r>
              <w:rPr>
                <w:noProof/>
                <w:webHidden/>
              </w:rPr>
            </w:r>
            <w:r>
              <w:rPr>
                <w:noProof/>
                <w:webHidden/>
              </w:rPr>
              <w:fldChar w:fldCharType="separate"/>
            </w:r>
            <w:r>
              <w:rPr>
                <w:noProof/>
                <w:webHidden/>
              </w:rPr>
              <w:t>17</w:t>
            </w:r>
            <w:r>
              <w:rPr>
                <w:noProof/>
                <w:webHidden/>
              </w:rPr>
              <w:fldChar w:fldCharType="end"/>
            </w:r>
          </w:hyperlink>
        </w:p>
        <w:p w14:paraId="474147EC" w14:textId="573485FE" w:rsidR="00AE568B" w:rsidRDefault="00AE568B">
          <w:pPr>
            <w:pStyle w:val="Sumrio2"/>
            <w:tabs>
              <w:tab w:val="right" w:leader="dot" w:pos="8494"/>
            </w:tabs>
            <w:rPr>
              <w:rFonts w:eastAsiaTheme="minorEastAsia"/>
              <w:noProof/>
              <w:lang w:eastAsia="pt-BR"/>
            </w:rPr>
          </w:pPr>
          <w:hyperlink w:anchor="_Toc169186381" w:history="1">
            <w:r w:rsidRPr="00AA0069">
              <w:rPr>
                <w:rStyle w:val="Hyperlink"/>
                <w:noProof/>
              </w:rPr>
              <w:t>7.6 – Linguagem de programação</w:t>
            </w:r>
            <w:r>
              <w:rPr>
                <w:noProof/>
                <w:webHidden/>
              </w:rPr>
              <w:tab/>
            </w:r>
            <w:r>
              <w:rPr>
                <w:noProof/>
                <w:webHidden/>
              </w:rPr>
              <w:fldChar w:fldCharType="begin"/>
            </w:r>
            <w:r>
              <w:rPr>
                <w:noProof/>
                <w:webHidden/>
              </w:rPr>
              <w:instrText xml:space="preserve"> PAGEREF _Toc169186381 \h </w:instrText>
            </w:r>
            <w:r>
              <w:rPr>
                <w:noProof/>
                <w:webHidden/>
              </w:rPr>
            </w:r>
            <w:r>
              <w:rPr>
                <w:noProof/>
                <w:webHidden/>
              </w:rPr>
              <w:fldChar w:fldCharType="separate"/>
            </w:r>
            <w:r>
              <w:rPr>
                <w:noProof/>
                <w:webHidden/>
              </w:rPr>
              <w:t>17</w:t>
            </w:r>
            <w:r>
              <w:rPr>
                <w:noProof/>
                <w:webHidden/>
              </w:rPr>
              <w:fldChar w:fldCharType="end"/>
            </w:r>
          </w:hyperlink>
        </w:p>
        <w:p w14:paraId="2E70F41D" w14:textId="7B1081AA" w:rsidR="00AE568B" w:rsidRDefault="00AE568B">
          <w:pPr>
            <w:pStyle w:val="Sumrio1"/>
            <w:tabs>
              <w:tab w:val="right" w:leader="dot" w:pos="8494"/>
            </w:tabs>
            <w:rPr>
              <w:rFonts w:eastAsiaTheme="minorEastAsia"/>
              <w:noProof/>
              <w:lang w:eastAsia="pt-BR"/>
            </w:rPr>
          </w:pPr>
          <w:hyperlink w:anchor="_Toc169186382" w:history="1">
            <w:r w:rsidRPr="00AA0069">
              <w:rPr>
                <w:rStyle w:val="Hyperlink"/>
                <w:noProof/>
              </w:rPr>
              <w:t>8 – Softwares Secundários</w:t>
            </w:r>
            <w:r>
              <w:rPr>
                <w:noProof/>
                <w:webHidden/>
              </w:rPr>
              <w:tab/>
            </w:r>
            <w:r>
              <w:rPr>
                <w:noProof/>
                <w:webHidden/>
              </w:rPr>
              <w:fldChar w:fldCharType="begin"/>
            </w:r>
            <w:r>
              <w:rPr>
                <w:noProof/>
                <w:webHidden/>
              </w:rPr>
              <w:instrText xml:space="preserve"> PAGEREF _Toc169186382 \h </w:instrText>
            </w:r>
            <w:r>
              <w:rPr>
                <w:noProof/>
                <w:webHidden/>
              </w:rPr>
            </w:r>
            <w:r>
              <w:rPr>
                <w:noProof/>
                <w:webHidden/>
              </w:rPr>
              <w:fldChar w:fldCharType="separate"/>
            </w:r>
            <w:r>
              <w:rPr>
                <w:noProof/>
                <w:webHidden/>
              </w:rPr>
              <w:t>18</w:t>
            </w:r>
            <w:r>
              <w:rPr>
                <w:noProof/>
                <w:webHidden/>
              </w:rPr>
              <w:fldChar w:fldCharType="end"/>
            </w:r>
          </w:hyperlink>
        </w:p>
        <w:p w14:paraId="3E51CC09" w14:textId="1949A830" w:rsidR="00AE568B" w:rsidRDefault="00AE568B">
          <w:pPr>
            <w:pStyle w:val="Sumrio2"/>
            <w:tabs>
              <w:tab w:val="right" w:leader="dot" w:pos="8494"/>
            </w:tabs>
            <w:rPr>
              <w:rFonts w:eastAsiaTheme="minorEastAsia"/>
              <w:noProof/>
              <w:lang w:eastAsia="pt-BR"/>
            </w:rPr>
          </w:pPr>
          <w:hyperlink w:anchor="_Toc169186383" w:history="1">
            <w:r w:rsidRPr="00AA0069">
              <w:rPr>
                <w:rStyle w:val="Hyperlink"/>
                <w:noProof/>
              </w:rPr>
              <w:t>8.1 – Instaladores</w:t>
            </w:r>
            <w:r>
              <w:rPr>
                <w:noProof/>
                <w:webHidden/>
              </w:rPr>
              <w:tab/>
            </w:r>
            <w:r>
              <w:rPr>
                <w:noProof/>
                <w:webHidden/>
              </w:rPr>
              <w:fldChar w:fldCharType="begin"/>
            </w:r>
            <w:r>
              <w:rPr>
                <w:noProof/>
                <w:webHidden/>
              </w:rPr>
              <w:instrText xml:space="preserve"> PAGEREF _Toc169186383 \h </w:instrText>
            </w:r>
            <w:r>
              <w:rPr>
                <w:noProof/>
                <w:webHidden/>
              </w:rPr>
            </w:r>
            <w:r>
              <w:rPr>
                <w:noProof/>
                <w:webHidden/>
              </w:rPr>
              <w:fldChar w:fldCharType="separate"/>
            </w:r>
            <w:r>
              <w:rPr>
                <w:noProof/>
                <w:webHidden/>
              </w:rPr>
              <w:t>18</w:t>
            </w:r>
            <w:r>
              <w:rPr>
                <w:noProof/>
                <w:webHidden/>
              </w:rPr>
              <w:fldChar w:fldCharType="end"/>
            </w:r>
          </w:hyperlink>
        </w:p>
        <w:p w14:paraId="630D4464" w14:textId="19E9903C" w:rsidR="00AE568B" w:rsidRDefault="00AE568B">
          <w:pPr>
            <w:pStyle w:val="Sumrio2"/>
            <w:tabs>
              <w:tab w:val="right" w:leader="dot" w:pos="8494"/>
            </w:tabs>
            <w:rPr>
              <w:rFonts w:eastAsiaTheme="minorEastAsia"/>
              <w:noProof/>
              <w:lang w:eastAsia="pt-BR"/>
            </w:rPr>
          </w:pPr>
          <w:hyperlink w:anchor="_Toc169186384" w:history="1">
            <w:r w:rsidRPr="00AA0069">
              <w:rPr>
                <w:rStyle w:val="Hyperlink"/>
                <w:noProof/>
              </w:rPr>
              <w:t>8.2 – Atualização de programas</w:t>
            </w:r>
            <w:r>
              <w:rPr>
                <w:noProof/>
                <w:webHidden/>
              </w:rPr>
              <w:tab/>
            </w:r>
            <w:r>
              <w:rPr>
                <w:noProof/>
                <w:webHidden/>
              </w:rPr>
              <w:fldChar w:fldCharType="begin"/>
            </w:r>
            <w:r>
              <w:rPr>
                <w:noProof/>
                <w:webHidden/>
              </w:rPr>
              <w:instrText xml:space="preserve"> PAGEREF _Toc169186384 \h </w:instrText>
            </w:r>
            <w:r>
              <w:rPr>
                <w:noProof/>
                <w:webHidden/>
              </w:rPr>
            </w:r>
            <w:r>
              <w:rPr>
                <w:noProof/>
                <w:webHidden/>
              </w:rPr>
              <w:fldChar w:fldCharType="separate"/>
            </w:r>
            <w:r>
              <w:rPr>
                <w:noProof/>
                <w:webHidden/>
              </w:rPr>
              <w:t>18</w:t>
            </w:r>
            <w:r>
              <w:rPr>
                <w:noProof/>
                <w:webHidden/>
              </w:rPr>
              <w:fldChar w:fldCharType="end"/>
            </w:r>
          </w:hyperlink>
        </w:p>
        <w:p w14:paraId="0F05A957" w14:textId="71017388" w:rsidR="00AE568B" w:rsidRDefault="00AE568B">
          <w:pPr>
            <w:pStyle w:val="Sumrio1"/>
            <w:tabs>
              <w:tab w:val="right" w:leader="dot" w:pos="8494"/>
            </w:tabs>
            <w:rPr>
              <w:rFonts w:eastAsiaTheme="minorEastAsia"/>
              <w:noProof/>
              <w:lang w:eastAsia="pt-BR"/>
            </w:rPr>
          </w:pPr>
          <w:hyperlink w:anchor="_Toc169186385" w:history="1">
            <w:r w:rsidRPr="00AA0069">
              <w:rPr>
                <w:rStyle w:val="Hyperlink"/>
                <w:noProof/>
              </w:rPr>
              <w:t>9 – Miscelânea</w:t>
            </w:r>
            <w:r>
              <w:rPr>
                <w:noProof/>
                <w:webHidden/>
              </w:rPr>
              <w:tab/>
            </w:r>
            <w:r>
              <w:rPr>
                <w:noProof/>
                <w:webHidden/>
              </w:rPr>
              <w:fldChar w:fldCharType="begin"/>
            </w:r>
            <w:r>
              <w:rPr>
                <w:noProof/>
                <w:webHidden/>
              </w:rPr>
              <w:instrText xml:space="preserve"> PAGEREF _Toc169186385 \h </w:instrText>
            </w:r>
            <w:r>
              <w:rPr>
                <w:noProof/>
                <w:webHidden/>
              </w:rPr>
            </w:r>
            <w:r>
              <w:rPr>
                <w:noProof/>
                <w:webHidden/>
              </w:rPr>
              <w:fldChar w:fldCharType="separate"/>
            </w:r>
            <w:r>
              <w:rPr>
                <w:noProof/>
                <w:webHidden/>
              </w:rPr>
              <w:t>18</w:t>
            </w:r>
            <w:r>
              <w:rPr>
                <w:noProof/>
                <w:webHidden/>
              </w:rPr>
              <w:fldChar w:fldCharType="end"/>
            </w:r>
          </w:hyperlink>
        </w:p>
        <w:p w14:paraId="673E2F7E" w14:textId="2C1E94BD" w:rsidR="00AE568B" w:rsidRDefault="00AE568B">
          <w:pPr>
            <w:pStyle w:val="Sumrio1"/>
            <w:tabs>
              <w:tab w:val="right" w:leader="dot" w:pos="8494"/>
            </w:tabs>
            <w:rPr>
              <w:rFonts w:eastAsiaTheme="minorEastAsia"/>
              <w:noProof/>
              <w:lang w:eastAsia="pt-BR"/>
            </w:rPr>
          </w:pPr>
          <w:hyperlink w:anchor="_Toc169186386" w:history="1">
            <w:r w:rsidRPr="00AA0069">
              <w:rPr>
                <w:rStyle w:val="Hyperlink"/>
                <w:noProof/>
              </w:rPr>
              <w:t>10 – Equipe Responsável:</w:t>
            </w:r>
            <w:r>
              <w:rPr>
                <w:noProof/>
                <w:webHidden/>
              </w:rPr>
              <w:tab/>
            </w:r>
            <w:r>
              <w:rPr>
                <w:noProof/>
                <w:webHidden/>
              </w:rPr>
              <w:fldChar w:fldCharType="begin"/>
            </w:r>
            <w:r>
              <w:rPr>
                <w:noProof/>
                <w:webHidden/>
              </w:rPr>
              <w:instrText xml:space="preserve"> PAGEREF _Toc169186386 \h </w:instrText>
            </w:r>
            <w:r>
              <w:rPr>
                <w:noProof/>
                <w:webHidden/>
              </w:rPr>
            </w:r>
            <w:r>
              <w:rPr>
                <w:noProof/>
                <w:webHidden/>
              </w:rPr>
              <w:fldChar w:fldCharType="separate"/>
            </w:r>
            <w:r>
              <w:rPr>
                <w:noProof/>
                <w:webHidden/>
              </w:rPr>
              <w:t>21</w:t>
            </w:r>
            <w:r>
              <w:rPr>
                <w:noProof/>
                <w:webHidden/>
              </w:rPr>
              <w:fldChar w:fldCharType="end"/>
            </w:r>
          </w:hyperlink>
        </w:p>
        <w:p w14:paraId="081E4BA3" w14:textId="57B0DA26" w:rsidR="00E341A0" w:rsidRDefault="00E341A0">
          <w:r w:rsidRPr="66689C7B">
            <w:rPr>
              <w:b/>
              <w:bCs/>
            </w:rPr>
            <w:fldChar w:fldCharType="end"/>
          </w:r>
        </w:p>
      </w:sdtContent>
    </w:sdt>
    <w:p w14:paraId="6B699379" w14:textId="77777777" w:rsidR="00373729" w:rsidRDefault="00373729" w:rsidP="00373729">
      <w:pPr>
        <w:tabs>
          <w:tab w:val="left" w:pos="2100"/>
        </w:tabs>
        <w:jc w:val="center"/>
        <w:rPr>
          <w:rFonts w:ascii="Arial Black" w:hAnsi="Arial Black"/>
        </w:rPr>
      </w:pPr>
    </w:p>
    <w:p w14:paraId="3FE9F23F" w14:textId="77777777" w:rsidR="00373729" w:rsidRDefault="00373729" w:rsidP="00373729">
      <w:pPr>
        <w:tabs>
          <w:tab w:val="left" w:pos="2100"/>
        </w:tabs>
        <w:jc w:val="center"/>
        <w:rPr>
          <w:rFonts w:ascii="Arial Black" w:hAnsi="Arial Black"/>
        </w:rPr>
      </w:pPr>
    </w:p>
    <w:p w14:paraId="1F72F646" w14:textId="77777777" w:rsidR="00373729" w:rsidRDefault="00373729" w:rsidP="00373729">
      <w:pPr>
        <w:tabs>
          <w:tab w:val="left" w:pos="2100"/>
        </w:tabs>
        <w:jc w:val="center"/>
        <w:rPr>
          <w:rFonts w:ascii="Arial Black" w:hAnsi="Arial Black"/>
        </w:rPr>
      </w:pPr>
    </w:p>
    <w:p w14:paraId="08CE6F91" w14:textId="77777777" w:rsidR="00373729" w:rsidRDefault="00373729" w:rsidP="00373729">
      <w:pPr>
        <w:tabs>
          <w:tab w:val="left" w:pos="2100"/>
        </w:tabs>
        <w:jc w:val="center"/>
        <w:rPr>
          <w:rFonts w:ascii="Arial Black" w:hAnsi="Arial Black"/>
        </w:rPr>
      </w:pPr>
    </w:p>
    <w:p w14:paraId="61CDCEAD" w14:textId="77777777" w:rsidR="00373729" w:rsidRDefault="00373729" w:rsidP="00373729">
      <w:pPr>
        <w:tabs>
          <w:tab w:val="left" w:pos="2100"/>
        </w:tabs>
        <w:jc w:val="center"/>
        <w:rPr>
          <w:rFonts w:ascii="Arial Black" w:hAnsi="Arial Black"/>
        </w:rPr>
      </w:pPr>
    </w:p>
    <w:p w14:paraId="6BB9E253" w14:textId="77777777" w:rsidR="00373729" w:rsidRDefault="00373729" w:rsidP="00373729">
      <w:pPr>
        <w:tabs>
          <w:tab w:val="left" w:pos="2100"/>
        </w:tabs>
        <w:jc w:val="center"/>
        <w:rPr>
          <w:rFonts w:ascii="Arial Black" w:hAnsi="Arial Black"/>
        </w:rPr>
      </w:pPr>
    </w:p>
    <w:p w14:paraId="23DE523C" w14:textId="77777777" w:rsidR="00373729" w:rsidRDefault="00373729" w:rsidP="00373729">
      <w:pPr>
        <w:tabs>
          <w:tab w:val="left" w:pos="2100"/>
        </w:tabs>
        <w:jc w:val="center"/>
        <w:rPr>
          <w:rFonts w:ascii="Arial Black" w:hAnsi="Arial Black"/>
        </w:rPr>
      </w:pPr>
    </w:p>
    <w:p w14:paraId="52E56223" w14:textId="77777777" w:rsidR="00373729" w:rsidRDefault="00373729" w:rsidP="00373729">
      <w:pPr>
        <w:tabs>
          <w:tab w:val="left" w:pos="2100"/>
        </w:tabs>
        <w:jc w:val="center"/>
        <w:rPr>
          <w:rFonts w:ascii="Arial Black" w:hAnsi="Arial Black"/>
        </w:rPr>
      </w:pPr>
    </w:p>
    <w:p w14:paraId="07547A01" w14:textId="77777777" w:rsidR="00373729" w:rsidRDefault="00373729" w:rsidP="00373729">
      <w:pPr>
        <w:tabs>
          <w:tab w:val="left" w:pos="2100"/>
        </w:tabs>
        <w:jc w:val="center"/>
        <w:rPr>
          <w:rFonts w:ascii="Arial Black" w:hAnsi="Arial Black"/>
        </w:rPr>
      </w:pPr>
    </w:p>
    <w:p w14:paraId="5043CB0F" w14:textId="77777777" w:rsidR="00373729" w:rsidRDefault="00373729" w:rsidP="00373729">
      <w:pPr>
        <w:tabs>
          <w:tab w:val="left" w:pos="2100"/>
        </w:tabs>
        <w:jc w:val="center"/>
        <w:rPr>
          <w:rFonts w:ascii="Arial Black" w:hAnsi="Arial Black"/>
        </w:rPr>
      </w:pPr>
    </w:p>
    <w:p w14:paraId="07459315" w14:textId="77777777" w:rsidR="00373729" w:rsidRDefault="00373729" w:rsidP="00373729">
      <w:pPr>
        <w:tabs>
          <w:tab w:val="left" w:pos="2100"/>
        </w:tabs>
        <w:jc w:val="center"/>
        <w:rPr>
          <w:rFonts w:ascii="Arial Black" w:hAnsi="Arial Black"/>
        </w:rPr>
      </w:pPr>
    </w:p>
    <w:p w14:paraId="6537F28F" w14:textId="77777777" w:rsidR="00373729" w:rsidRDefault="00373729" w:rsidP="00373729">
      <w:pPr>
        <w:tabs>
          <w:tab w:val="left" w:pos="2100"/>
        </w:tabs>
        <w:jc w:val="center"/>
        <w:rPr>
          <w:rFonts w:ascii="Arial Black" w:hAnsi="Arial Black"/>
        </w:rPr>
      </w:pPr>
    </w:p>
    <w:p w14:paraId="6DFB9E20" w14:textId="77777777" w:rsidR="00373729" w:rsidRDefault="00373729" w:rsidP="00373729">
      <w:pPr>
        <w:tabs>
          <w:tab w:val="left" w:pos="2100"/>
        </w:tabs>
        <w:jc w:val="center"/>
        <w:rPr>
          <w:rFonts w:ascii="Arial Black" w:hAnsi="Arial Black"/>
        </w:rPr>
      </w:pPr>
    </w:p>
    <w:p w14:paraId="70DF9E56" w14:textId="77777777" w:rsidR="00373729" w:rsidRDefault="00373729" w:rsidP="00373729">
      <w:pPr>
        <w:tabs>
          <w:tab w:val="left" w:pos="2100"/>
        </w:tabs>
        <w:jc w:val="center"/>
        <w:rPr>
          <w:rFonts w:ascii="Arial Black" w:hAnsi="Arial Black"/>
        </w:rPr>
      </w:pPr>
    </w:p>
    <w:p w14:paraId="44E871BC" w14:textId="77777777" w:rsidR="00373729" w:rsidRDefault="00373729" w:rsidP="00373729">
      <w:pPr>
        <w:tabs>
          <w:tab w:val="left" w:pos="2100"/>
        </w:tabs>
        <w:jc w:val="center"/>
        <w:rPr>
          <w:rFonts w:ascii="Arial Black" w:hAnsi="Arial Black"/>
        </w:rPr>
      </w:pPr>
    </w:p>
    <w:p w14:paraId="144A5D23" w14:textId="77777777" w:rsidR="00373729" w:rsidRDefault="00373729" w:rsidP="00373729">
      <w:pPr>
        <w:tabs>
          <w:tab w:val="left" w:pos="2100"/>
        </w:tabs>
        <w:jc w:val="center"/>
        <w:rPr>
          <w:rFonts w:ascii="Arial Black" w:hAnsi="Arial Black"/>
        </w:rPr>
      </w:pPr>
    </w:p>
    <w:p w14:paraId="738610EB" w14:textId="77777777" w:rsidR="00373729" w:rsidRDefault="00373729" w:rsidP="00373729">
      <w:pPr>
        <w:tabs>
          <w:tab w:val="left" w:pos="2100"/>
        </w:tabs>
        <w:jc w:val="center"/>
        <w:rPr>
          <w:rFonts w:ascii="Arial Black" w:hAnsi="Arial Black"/>
        </w:rPr>
      </w:pPr>
    </w:p>
    <w:p w14:paraId="5EA7F44A" w14:textId="77777777" w:rsidR="008E610C" w:rsidRDefault="001B061B" w:rsidP="00DF7973">
      <w:pPr>
        <w:spacing w:line="360" w:lineRule="auto"/>
        <w:jc w:val="both"/>
      </w:pPr>
      <w:r>
        <w:tab/>
      </w:r>
    </w:p>
    <w:p w14:paraId="5EF5DDF0" w14:textId="77777777" w:rsidR="008E610C" w:rsidRDefault="008E610C" w:rsidP="00DF7973">
      <w:pPr>
        <w:spacing w:line="360" w:lineRule="auto"/>
        <w:jc w:val="both"/>
        <w:rPr>
          <w:rFonts w:ascii="Arial" w:eastAsia="Arial" w:hAnsi="Arial" w:cs="Arial"/>
          <w:b/>
          <w:bCs/>
          <w:sz w:val="24"/>
          <w:szCs w:val="24"/>
        </w:rPr>
      </w:pPr>
    </w:p>
    <w:p w14:paraId="159D5F73" w14:textId="6C539E89" w:rsidR="00DF7973" w:rsidRDefault="00DF7973" w:rsidP="008E610C">
      <w:pPr>
        <w:pStyle w:val="Ttulo1"/>
        <w:rPr>
          <w:rFonts w:eastAsia="Arial"/>
        </w:rPr>
      </w:pPr>
      <w:bookmarkStart w:id="0" w:name="_Toc169186339"/>
      <w:r>
        <w:rPr>
          <w:rFonts w:eastAsia="Arial"/>
        </w:rPr>
        <w:t>1 – Histórico do Projeto</w:t>
      </w:r>
      <w:bookmarkEnd w:id="0"/>
    </w:p>
    <w:p w14:paraId="1AD13E6D" w14:textId="49B09F3F" w:rsidR="0AC9B232" w:rsidRDefault="000966E5" w:rsidP="7ACF3DF4">
      <w:pPr>
        <w:spacing w:line="360" w:lineRule="auto"/>
        <w:jc w:val="both"/>
        <w:rPr>
          <w:rFonts w:ascii="Arial" w:eastAsia="Arial" w:hAnsi="Arial" w:cs="Arial"/>
          <w:sz w:val="24"/>
          <w:szCs w:val="24"/>
        </w:rPr>
      </w:pPr>
      <w:r>
        <w:rPr>
          <w:rFonts w:ascii="Arial" w:eastAsia="Arial" w:hAnsi="Arial" w:cs="Arial"/>
          <w:sz w:val="24"/>
          <w:szCs w:val="24"/>
        </w:rPr>
        <w:t>Mediante a debates entre nossa equipe, obtivemos três ideias principais, dentre elas, um software de catálogo para biblioteca escolar, um aplicativo que conhecimentos gerais sobre geografia e um jogo de combate entre tanques de guerra. A ideia escolhida foi do jogo de combate entre tanques de guerra, visando que a maioria dos integrantes de nossa equipe obtiveram dificuldades em relação a performance de diversos softwares de desenvolvimento, a proposta do jogo foi aderida, atendendo aos requisitos de</w:t>
      </w:r>
      <w:r w:rsidR="00417056">
        <w:rPr>
          <w:rFonts w:ascii="Arial" w:eastAsia="Arial" w:hAnsi="Arial" w:cs="Arial"/>
          <w:sz w:val="24"/>
          <w:szCs w:val="24"/>
        </w:rPr>
        <w:t xml:space="preserve"> nosso</w:t>
      </w:r>
      <w:r>
        <w:rPr>
          <w:rFonts w:ascii="Arial" w:eastAsia="Arial" w:hAnsi="Arial" w:cs="Arial"/>
          <w:sz w:val="24"/>
          <w:szCs w:val="24"/>
        </w:rPr>
        <w:t xml:space="preserve"> hardware</w:t>
      </w:r>
      <w:r w:rsidR="00417056">
        <w:rPr>
          <w:rFonts w:ascii="Arial" w:eastAsia="Arial" w:hAnsi="Arial" w:cs="Arial"/>
          <w:sz w:val="24"/>
          <w:szCs w:val="24"/>
        </w:rPr>
        <w:t xml:space="preserve"> disponível.</w:t>
      </w:r>
    </w:p>
    <w:p w14:paraId="17DA15F8" w14:textId="1B41468A" w:rsidR="00747532" w:rsidRDefault="00747532" w:rsidP="7ACF3DF4">
      <w:pPr>
        <w:spacing w:line="360" w:lineRule="auto"/>
        <w:jc w:val="both"/>
        <w:rPr>
          <w:rFonts w:ascii="Arial" w:eastAsia="Arial" w:hAnsi="Arial" w:cs="Arial"/>
          <w:sz w:val="24"/>
          <w:szCs w:val="24"/>
        </w:rPr>
      </w:pPr>
    </w:p>
    <w:p w14:paraId="323BE424" w14:textId="00CC0136" w:rsidR="00747532" w:rsidRDefault="00747532" w:rsidP="7ACF3DF4">
      <w:pPr>
        <w:spacing w:line="360" w:lineRule="auto"/>
        <w:jc w:val="both"/>
        <w:rPr>
          <w:rFonts w:ascii="Arial" w:eastAsia="Arial" w:hAnsi="Arial" w:cs="Arial"/>
          <w:sz w:val="24"/>
          <w:szCs w:val="24"/>
        </w:rPr>
      </w:pPr>
    </w:p>
    <w:p w14:paraId="2D57142A" w14:textId="1069AA49" w:rsidR="00747532" w:rsidRDefault="00747532" w:rsidP="7ACF3DF4">
      <w:pPr>
        <w:spacing w:line="360" w:lineRule="auto"/>
        <w:jc w:val="both"/>
        <w:rPr>
          <w:rFonts w:ascii="Arial" w:eastAsia="Arial" w:hAnsi="Arial" w:cs="Arial"/>
          <w:sz w:val="24"/>
          <w:szCs w:val="24"/>
        </w:rPr>
      </w:pPr>
    </w:p>
    <w:p w14:paraId="40B673DB" w14:textId="00BF6719" w:rsidR="00747532" w:rsidRDefault="00747532" w:rsidP="7ACF3DF4">
      <w:pPr>
        <w:spacing w:line="360" w:lineRule="auto"/>
        <w:jc w:val="both"/>
        <w:rPr>
          <w:rFonts w:ascii="Arial" w:eastAsia="Arial" w:hAnsi="Arial" w:cs="Arial"/>
          <w:sz w:val="24"/>
          <w:szCs w:val="24"/>
        </w:rPr>
      </w:pPr>
    </w:p>
    <w:p w14:paraId="49E2D025" w14:textId="08EBFF51" w:rsidR="00747532" w:rsidRDefault="00747532" w:rsidP="7ACF3DF4">
      <w:pPr>
        <w:spacing w:line="360" w:lineRule="auto"/>
        <w:jc w:val="both"/>
        <w:rPr>
          <w:rFonts w:ascii="Arial" w:eastAsia="Arial" w:hAnsi="Arial" w:cs="Arial"/>
          <w:sz w:val="24"/>
          <w:szCs w:val="24"/>
        </w:rPr>
      </w:pPr>
    </w:p>
    <w:p w14:paraId="60AE6BAA" w14:textId="77777777" w:rsidR="00747532" w:rsidRDefault="00747532" w:rsidP="7ACF3DF4">
      <w:pPr>
        <w:spacing w:line="360" w:lineRule="auto"/>
        <w:jc w:val="both"/>
        <w:rPr>
          <w:rFonts w:ascii="Arial" w:eastAsia="Arial" w:hAnsi="Arial" w:cs="Arial"/>
          <w:sz w:val="24"/>
          <w:szCs w:val="24"/>
        </w:rPr>
      </w:pPr>
    </w:p>
    <w:p w14:paraId="6E3D03A1" w14:textId="2ED1ED2E" w:rsidR="00DF7973" w:rsidRDefault="00DF7973" w:rsidP="008E610C">
      <w:pPr>
        <w:pStyle w:val="Ttulo1"/>
      </w:pPr>
      <w:bookmarkStart w:id="1" w:name="_Toc169186340"/>
      <w:r>
        <w:rPr>
          <w:rFonts w:eastAsia="Arial"/>
        </w:rPr>
        <w:lastRenderedPageBreak/>
        <w:t>2 – Conceito do Jogo</w:t>
      </w:r>
      <w:bookmarkEnd w:id="1"/>
    </w:p>
    <w:p w14:paraId="0356001D" w14:textId="689794D7" w:rsidR="00D255CF" w:rsidRDefault="00D255CF" w:rsidP="00DF7973">
      <w:pPr>
        <w:spacing w:line="360" w:lineRule="auto"/>
        <w:jc w:val="both"/>
        <w:rPr>
          <w:rFonts w:ascii="Arial" w:eastAsia="Arial" w:hAnsi="Arial" w:cs="Arial"/>
          <w:sz w:val="24"/>
          <w:szCs w:val="24"/>
        </w:rPr>
      </w:pPr>
      <w:r>
        <w:rPr>
          <w:rFonts w:ascii="Arial" w:eastAsia="Arial" w:hAnsi="Arial" w:cs="Arial"/>
          <w:sz w:val="24"/>
          <w:szCs w:val="24"/>
        </w:rPr>
        <w:t>Desenvolvido para dois jogadores, cada jogador representa uma das quatro potências mundiais que podemos encontrar dentro do jogo. Sendo elas</w:t>
      </w:r>
      <w:r w:rsidR="00F1742C">
        <w:rPr>
          <w:rFonts w:ascii="Arial" w:eastAsia="Arial" w:hAnsi="Arial" w:cs="Arial"/>
          <w:sz w:val="24"/>
          <w:szCs w:val="24"/>
        </w:rPr>
        <w:t>, URSB (União das Repúblicas Socialistas da Bolshevia); Re</w:t>
      </w:r>
      <w:r w:rsidR="00F1742C" w:rsidRPr="00F1742C">
        <w:rPr>
          <w:rFonts w:ascii="Arial" w:eastAsia="Arial" w:hAnsi="Arial" w:cs="Arial"/>
          <w:sz w:val="24"/>
          <w:szCs w:val="24"/>
        </w:rPr>
        <w:t>ë</w:t>
      </w:r>
      <w:r w:rsidR="00F1742C">
        <w:rPr>
          <w:rFonts w:ascii="Arial" w:eastAsia="Arial" w:hAnsi="Arial" w:cs="Arial"/>
          <w:sz w:val="24"/>
          <w:szCs w:val="24"/>
        </w:rPr>
        <w:t>nboognasie; UKB (United Kingdom of Buritaniah) e USA (United Springs of Amellia).</w:t>
      </w:r>
    </w:p>
    <w:p w14:paraId="4E1B2EB9" w14:textId="6F850274" w:rsidR="00DF7973" w:rsidRDefault="00DF7973" w:rsidP="00CD2505">
      <w:pPr>
        <w:pStyle w:val="Ttulo1"/>
        <w:ind w:firstLine="708"/>
      </w:pPr>
      <w:bookmarkStart w:id="2" w:name="_Toc169186341"/>
      <w:r>
        <w:rPr>
          <w:rFonts w:eastAsia="Arial"/>
        </w:rPr>
        <w:t>2.</w:t>
      </w:r>
      <w:r w:rsidR="00747532">
        <w:rPr>
          <w:rFonts w:eastAsia="Arial"/>
        </w:rPr>
        <w:t>1</w:t>
      </w:r>
      <w:r>
        <w:rPr>
          <w:rFonts w:eastAsia="Arial"/>
        </w:rPr>
        <w:t xml:space="preserve"> – Conjunto de características</w:t>
      </w:r>
      <w:bookmarkEnd w:id="2"/>
    </w:p>
    <w:p w14:paraId="03DC4F1F" w14:textId="5D607055" w:rsidR="00DF7973" w:rsidRDefault="00F1742C" w:rsidP="00CD2505">
      <w:pPr>
        <w:spacing w:line="360" w:lineRule="auto"/>
        <w:ind w:firstLine="708"/>
        <w:jc w:val="both"/>
      </w:pPr>
      <w:r>
        <w:rPr>
          <w:rFonts w:ascii="Arial" w:eastAsia="Arial" w:hAnsi="Arial" w:cs="Arial"/>
          <w:sz w:val="24"/>
          <w:szCs w:val="24"/>
        </w:rPr>
        <w:t>A plataforma utilizada</w:t>
      </w:r>
      <w:r w:rsidR="00417056">
        <w:rPr>
          <w:rFonts w:ascii="Arial" w:eastAsia="Arial" w:hAnsi="Arial" w:cs="Arial"/>
          <w:sz w:val="24"/>
          <w:szCs w:val="24"/>
        </w:rPr>
        <w:t xml:space="preserve"> </w:t>
      </w:r>
      <w:r>
        <w:rPr>
          <w:rFonts w:ascii="Arial" w:eastAsia="Arial" w:hAnsi="Arial" w:cs="Arial"/>
          <w:sz w:val="24"/>
          <w:szCs w:val="24"/>
        </w:rPr>
        <w:t xml:space="preserve">para o desenvolvimento </w:t>
      </w:r>
      <w:r w:rsidR="00417056" w:rsidRPr="00417056">
        <w:rPr>
          <w:rFonts w:ascii="Arial" w:eastAsia="Arial" w:hAnsi="Arial" w:cs="Arial"/>
          <w:sz w:val="24"/>
          <w:szCs w:val="24"/>
        </w:rPr>
        <w:t xml:space="preserve">(engine) </w:t>
      </w:r>
      <w:r>
        <w:rPr>
          <w:rFonts w:ascii="Arial" w:eastAsia="Arial" w:hAnsi="Arial" w:cs="Arial"/>
          <w:sz w:val="24"/>
          <w:szCs w:val="24"/>
        </w:rPr>
        <w:t>de</w:t>
      </w:r>
      <w:r w:rsidR="00417056">
        <w:rPr>
          <w:rFonts w:ascii="Arial" w:eastAsia="Arial" w:hAnsi="Arial" w:cs="Arial"/>
          <w:sz w:val="24"/>
          <w:szCs w:val="24"/>
        </w:rPr>
        <w:t xml:space="preserve"> toda a lógica deste projeto será o GameMaker Studio 2, além do software de criação do design digital Clip Studio Art. Desfrutamos da metodologia ágil Kanban, para garantir uma interação rápida e uma resposta flexível às mudanças nos requisitos.</w:t>
      </w:r>
    </w:p>
    <w:p w14:paraId="35D3F88F" w14:textId="37FCC944" w:rsidR="00DF7973" w:rsidRDefault="00DF7973" w:rsidP="00CD2505">
      <w:pPr>
        <w:pStyle w:val="Ttulo1"/>
        <w:ind w:firstLine="708"/>
      </w:pPr>
      <w:bookmarkStart w:id="3" w:name="_Toc169186342"/>
      <w:r>
        <w:rPr>
          <w:rFonts w:eastAsia="Arial"/>
        </w:rPr>
        <w:t>2.</w:t>
      </w:r>
      <w:r w:rsidR="00747532">
        <w:rPr>
          <w:rFonts w:eastAsia="Arial"/>
        </w:rPr>
        <w:t>2</w:t>
      </w:r>
      <w:r>
        <w:rPr>
          <w:rFonts w:eastAsia="Arial"/>
        </w:rPr>
        <w:t xml:space="preserve"> – Gênero</w:t>
      </w:r>
      <w:bookmarkEnd w:id="3"/>
    </w:p>
    <w:p w14:paraId="1FF34471" w14:textId="5C112C7A" w:rsidR="00DF7973" w:rsidRDefault="00C1604A" w:rsidP="00CD2505">
      <w:pPr>
        <w:spacing w:line="360" w:lineRule="auto"/>
        <w:ind w:firstLine="708"/>
        <w:jc w:val="both"/>
      </w:pPr>
      <w:r>
        <w:rPr>
          <w:rFonts w:ascii="Arial" w:eastAsia="Arial" w:hAnsi="Arial" w:cs="Arial"/>
          <w:sz w:val="24"/>
          <w:szCs w:val="24"/>
        </w:rPr>
        <w:t>Trata-se de um jogo de ação e estratégia. Podem apresentar cenários onde os jogadores precisem tomar decisões rápidas e precisas durante os combates de tanques. Isso pode envolver manobras ágeis para evitar o ataque inimigo enquanto buscam oportunidades de atacá-lo de maneira eficaz. Essa estratégia é necessária para gerenciar recursos como munição e saúde do tanque. Cabem aos jogadores decidirem quando e como usufruir desses recursos limitados para maximizar suas chances de vitória.</w:t>
      </w:r>
    </w:p>
    <w:p w14:paraId="57829629" w14:textId="68825432" w:rsidR="00DF7973" w:rsidRDefault="00DF7973" w:rsidP="00CD2505">
      <w:pPr>
        <w:pStyle w:val="Ttulo1"/>
        <w:ind w:firstLine="708"/>
        <w:rPr>
          <w:rFonts w:eastAsia="Arial"/>
        </w:rPr>
      </w:pPr>
      <w:bookmarkStart w:id="4" w:name="_Toc169186343"/>
      <w:r>
        <w:rPr>
          <w:rFonts w:eastAsia="Arial"/>
        </w:rPr>
        <w:t>2.</w:t>
      </w:r>
      <w:r w:rsidR="00747532">
        <w:rPr>
          <w:rFonts w:eastAsia="Arial"/>
        </w:rPr>
        <w:t>3</w:t>
      </w:r>
      <w:r>
        <w:rPr>
          <w:rFonts w:eastAsia="Arial"/>
        </w:rPr>
        <w:t xml:space="preserve"> – Público-alvo</w:t>
      </w:r>
      <w:bookmarkEnd w:id="4"/>
    </w:p>
    <w:p w14:paraId="0D6BB141" w14:textId="10EE1568" w:rsidR="7D69F713" w:rsidRDefault="00DF7973" w:rsidP="00CD2505">
      <w:pPr>
        <w:spacing w:line="360" w:lineRule="auto"/>
        <w:ind w:firstLine="708"/>
        <w:jc w:val="both"/>
      </w:pPr>
      <w:r w:rsidRPr="1E347B40">
        <w:rPr>
          <w:rFonts w:ascii="Arial" w:eastAsia="Arial" w:hAnsi="Arial" w:cs="Arial"/>
          <w:sz w:val="24"/>
          <w:szCs w:val="24"/>
        </w:rPr>
        <w:t>O</w:t>
      </w:r>
      <w:r w:rsidR="00C1604A">
        <w:rPr>
          <w:rFonts w:ascii="Arial" w:eastAsia="Arial" w:hAnsi="Arial" w:cs="Arial"/>
          <w:sz w:val="24"/>
          <w:szCs w:val="24"/>
        </w:rPr>
        <w:t xml:space="preserve"> projeto </w:t>
      </w:r>
      <w:r w:rsidR="00C1604A" w:rsidRPr="00C1604A">
        <w:rPr>
          <w:rFonts w:ascii="Arial" w:eastAsia="Arial" w:hAnsi="Arial" w:cs="Arial"/>
          <w:sz w:val="24"/>
          <w:szCs w:val="24"/>
        </w:rPr>
        <w:t>torna-se disponível a todos que buscam uma experiência de jogo divertida e acessível, onde possam desfrutar de combates de tanques sem a necessidade de um compromisso de longo prazo. Esses jogadores podem apreciar a jogabilidade simples e intuitiva, além da possibilidade de participarem de partidas rápidas</w:t>
      </w:r>
      <w:r w:rsidR="00747532">
        <w:rPr>
          <w:rFonts w:ascii="Arial" w:eastAsia="Arial" w:hAnsi="Arial" w:cs="Arial"/>
          <w:sz w:val="24"/>
          <w:szCs w:val="24"/>
        </w:rPr>
        <w:t>.</w:t>
      </w:r>
    </w:p>
    <w:p w14:paraId="37CA3DCB" w14:textId="6B6286CE" w:rsidR="00DF7973" w:rsidRDefault="00DF7973" w:rsidP="00CD2505">
      <w:pPr>
        <w:pStyle w:val="Ttulo1"/>
        <w:ind w:firstLine="708"/>
      </w:pPr>
      <w:bookmarkStart w:id="5" w:name="_Toc169186344"/>
      <w:r>
        <w:rPr>
          <w:rFonts w:eastAsia="Arial"/>
        </w:rPr>
        <w:t>2.</w:t>
      </w:r>
      <w:r w:rsidR="00747532">
        <w:rPr>
          <w:rFonts w:eastAsia="Arial"/>
        </w:rPr>
        <w:t>4</w:t>
      </w:r>
      <w:r>
        <w:rPr>
          <w:rFonts w:eastAsia="Arial"/>
        </w:rPr>
        <w:t xml:space="preserve"> – Resumo do Fluxo do Jogo</w:t>
      </w:r>
      <w:bookmarkEnd w:id="5"/>
    </w:p>
    <w:p w14:paraId="64B1721B" w14:textId="24556DC6" w:rsidR="00DF7973" w:rsidRDefault="00747532" w:rsidP="00CD2505">
      <w:pPr>
        <w:spacing w:line="360" w:lineRule="auto"/>
        <w:ind w:firstLine="708"/>
        <w:jc w:val="both"/>
        <w:rPr>
          <w:rFonts w:ascii="Arial" w:eastAsia="Arial" w:hAnsi="Arial" w:cs="Arial"/>
          <w:color w:val="000000" w:themeColor="text1"/>
          <w:sz w:val="24"/>
          <w:szCs w:val="24"/>
        </w:rPr>
      </w:pPr>
      <w:r>
        <w:rPr>
          <w:rFonts w:ascii="Arial" w:eastAsia="Arial" w:hAnsi="Arial" w:cs="Arial"/>
          <w:color w:val="000000" w:themeColor="text1"/>
          <w:sz w:val="24"/>
          <w:szCs w:val="24"/>
        </w:rPr>
        <w:t>Diversas telas serão produzidas, e em cada tela o jogador deverá executar determinadas ações. Estão disponíveis em sua respectiva ordem: tela de menu principal, tela de seleção de tanque,</w:t>
      </w:r>
      <w:r w:rsidR="00527267">
        <w:rPr>
          <w:rFonts w:ascii="Arial" w:eastAsia="Arial" w:hAnsi="Arial" w:cs="Arial"/>
          <w:color w:val="000000" w:themeColor="text1"/>
          <w:sz w:val="24"/>
          <w:szCs w:val="24"/>
        </w:rPr>
        <w:t xml:space="preserve"> tela de seleção de mapa, tela de início de partida, tela de combate e tela de conclusão de partida.</w:t>
      </w:r>
    </w:p>
    <w:p w14:paraId="06735C17" w14:textId="02B81D86" w:rsidR="00DF7973" w:rsidRDefault="00DF7973" w:rsidP="00CD2505">
      <w:pPr>
        <w:pStyle w:val="Ttulo1"/>
        <w:ind w:firstLine="708"/>
      </w:pPr>
      <w:bookmarkStart w:id="6" w:name="_Toc169186345"/>
      <w:r>
        <w:rPr>
          <w:rFonts w:eastAsia="Arial"/>
        </w:rPr>
        <w:lastRenderedPageBreak/>
        <w:t>2.</w:t>
      </w:r>
      <w:r w:rsidR="00747532">
        <w:rPr>
          <w:rFonts w:eastAsia="Arial"/>
        </w:rPr>
        <w:t>5</w:t>
      </w:r>
      <w:r>
        <w:rPr>
          <w:rFonts w:eastAsia="Arial"/>
        </w:rPr>
        <w:t xml:space="preserve"> – Olhar e Sentir</w:t>
      </w:r>
      <w:bookmarkEnd w:id="6"/>
    </w:p>
    <w:p w14:paraId="12A08F83" w14:textId="145495A2" w:rsidR="00DF7973" w:rsidRDefault="00527267" w:rsidP="00CD2505">
      <w:pPr>
        <w:spacing w:line="360" w:lineRule="auto"/>
        <w:ind w:firstLine="708"/>
        <w:jc w:val="both"/>
        <w:rPr>
          <w:rFonts w:ascii="Arial" w:eastAsia="Arial" w:hAnsi="Arial" w:cs="Arial"/>
          <w:sz w:val="24"/>
          <w:szCs w:val="24"/>
        </w:rPr>
      </w:pPr>
      <w:r>
        <w:rPr>
          <w:rFonts w:ascii="Arial" w:eastAsia="Arial" w:hAnsi="Arial" w:cs="Arial"/>
          <w:sz w:val="24"/>
          <w:szCs w:val="24"/>
        </w:rPr>
        <w:t>A inspiração veio de pinturas e ilustrações realistas que retratam cenas de guerra e de veículos militares. Isso ajudou a criar uma atmosfera imersiva e autêntica, como tanques de batalha e cenários convincentes.</w:t>
      </w:r>
    </w:p>
    <w:p w14:paraId="0BFD3242" w14:textId="708B72F8" w:rsidR="00527267" w:rsidRDefault="00527267" w:rsidP="00DF7973">
      <w:pPr>
        <w:spacing w:line="360" w:lineRule="auto"/>
        <w:jc w:val="both"/>
        <w:rPr>
          <w:rFonts w:ascii="Arial" w:eastAsia="Arial" w:hAnsi="Arial" w:cs="Arial"/>
          <w:sz w:val="24"/>
          <w:szCs w:val="24"/>
        </w:rPr>
      </w:pPr>
      <w:r>
        <w:rPr>
          <w:rFonts w:ascii="Arial" w:eastAsia="Arial" w:hAnsi="Arial" w:cs="Arial"/>
          <w:sz w:val="24"/>
          <w:szCs w:val="24"/>
        </w:rPr>
        <w:t>Elementos de arte conceitual de ficção científica serviram como base para o aspecto futurista do jogo. Isso incluí design, projéteis de mísseis e um ambiente político pós-apocalíptico.</w:t>
      </w:r>
    </w:p>
    <w:p w14:paraId="30C692F3" w14:textId="25377FE4" w:rsidR="00527267" w:rsidRDefault="00527267" w:rsidP="00DF7973">
      <w:pPr>
        <w:spacing w:line="360" w:lineRule="auto"/>
        <w:jc w:val="both"/>
        <w:rPr>
          <w:rFonts w:ascii="Arial" w:eastAsia="Arial" w:hAnsi="Arial" w:cs="Arial"/>
          <w:sz w:val="24"/>
          <w:szCs w:val="24"/>
        </w:rPr>
      </w:pPr>
      <w:r>
        <w:rPr>
          <w:rFonts w:ascii="Arial" w:eastAsia="Arial" w:hAnsi="Arial" w:cs="Arial"/>
          <w:sz w:val="24"/>
          <w:szCs w:val="24"/>
        </w:rPr>
        <w:t>Uma estética de mangá (nome dado às histórias em quadrinhos japonesas) serviu também como fonte de inspiração com uma abordagem mais leve e divertida. Isso se traduzir nos gráficos vibrantes, personagens e animações persuasivas.</w:t>
      </w:r>
    </w:p>
    <w:p w14:paraId="3BF50118" w14:textId="77777777" w:rsidR="008373C7" w:rsidRPr="008373C7" w:rsidRDefault="00527267" w:rsidP="008373C7">
      <w:pPr>
        <w:spacing w:line="360" w:lineRule="auto"/>
        <w:jc w:val="both"/>
        <w:rPr>
          <w:rFonts w:ascii="Arial" w:eastAsia="Arial" w:hAnsi="Arial" w:cs="Arial"/>
          <w:sz w:val="24"/>
          <w:szCs w:val="24"/>
        </w:rPr>
      </w:pPr>
      <w:r>
        <w:rPr>
          <w:rFonts w:ascii="Arial" w:eastAsia="Arial" w:hAnsi="Arial" w:cs="Arial"/>
          <w:sz w:val="24"/>
          <w:szCs w:val="24"/>
        </w:rPr>
        <w:t xml:space="preserve">Inspirar-se em sentimentos de revolução e </w:t>
      </w:r>
      <w:r w:rsidR="000F7B34">
        <w:rPr>
          <w:rFonts w:ascii="Arial" w:eastAsia="Arial" w:hAnsi="Arial" w:cs="Arial"/>
          <w:sz w:val="24"/>
          <w:szCs w:val="24"/>
        </w:rPr>
        <w:t xml:space="preserve">distopia pode adicionar profundidade e significado </w:t>
      </w:r>
      <w:r w:rsidR="008373C7" w:rsidRPr="008373C7">
        <w:rPr>
          <w:rFonts w:ascii="Arial" w:eastAsia="Arial" w:hAnsi="Arial" w:cs="Arial"/>
          <w:sz w:val="24"/>
          <w:szCs w:val="24"/>
        </w:rPr>
        <w:t>ao jogo de tanques 2D, transformando-o em uma experiência emocionante e provocativa. Aqui está como esses sentimentos podem ser incorporados:</w:t>
      </w:r>
    </w:p>
    <w:p w14:paraId="4137DAA6" w14:textId="31D2407D" w:rsidR="008373C7" w:rsidRPr="008373C7" w:rsidRDefault="008373C7" w:rsidP="008373C7">
      <w:pPr>
        <w:spacing w:line="360" w:lineRule="auto"/>
        <w:jc w:val="both"/>
        <w:rPr>
          <w:rFonts w:ascii="Arial" w:eastAsia="Arial" w:hAnsi="Arial" w:cs="Arial"/>
          <w:sz w:val="24"/>
          <w:szCs w:val="24"/>
        </w:rPr>
      </w:pPr>
      <w:r w:rsidRPr="008373C7">
        <w:rPr>
          <w:rFonts w:ascii="Arial" w:eastAsia="Arial" w:hAnsi="Arial" w:cs="Arial"/>
          <w:sz w:val="24"/>
          <w:szCs w:val="24"/>
        </w:rPr>
        <w:t>O jogo apresenta um cenário onde uma sociedade futurista está em meio à diversas guerras. Os cenários incluem cidades devastadas pela guerra e paisagens florestais.</w:t>
      </w:r>
    </w:p>
    <w:p w14:paraId="16CBDF7C" w14:textId="7B4CAC1F" w:rsidR="008373C7" w:rsidRPr="008373C7" w:rsidRDefault="008373C7" w:rsidP="008373C7">
      <w:pPr>
        <w:spacing w:line="360" w:lineRule="auto"/>
        <w:jc w:val="both"/>
        <w:rPr>
          <w:rFonts w:ascii="Arial" w:eastAsia="Arial" w:hAnsi="Arial" w:cs="Arial"/>
          <w:sz w:val="24"/>
          <w:szCs w:val="24"/>
        </w:rPr>
      </w:pPr>
      <w:r w:rsidRPr="008373C7">
        <w:rPr>
          <w:rFonts w:ascii="Arial" w:eastAsia="Arial" w:hAnsi="Arial" w:cs="Arial"/>
          <w:sz w:val="24"/>
          <w:szCs w:val="24"/>
        </w:rPr>
        <w:t xml:space="preserve">A história do jogo gira em torno de uma revolução contra um regime político e econômico opressivo. Os jogadores se juntam ao exército revolucionário para combater as outras </w:t>
      </w:r>
      <w:r>
        <w:rPr>
          <w:rFonts w:ascii="Arial" w:eastAsia="Arial" w:hAnsi="Arial" w:cs="Arial"/>
          <w:sz w:val="24"/>
          <w:szCs w:val="24"/>
        </w:rPr>
        <w:t>três</w:t>
      </w:r>
      <w:r w:rsidRPr="008373C7">
        <w:rPr>
          <w:rFonts w:ascii="Arial" w:eastAsia="Arial" w:hAnsi="Arial" w:cs="Arial"/>
          <w:sz w:val="24"/>
          <w:szCs w:val="24"/>
        </w:rPr>
        <w:t xml:space="preserve"> potências mundiais, participando de batalhas de tanques. Essa narrativa </w:t>
      </w:r>
      <w:r>
        <w:rPr>
          <w:rFonts w:ascii="Arial" w:eastAsia="Arial" w:hAnsi="Arial" w:cs="Arial"/>
          <w:sz w:val="24"/>
          <w:szCs w:val="24"/>
        </w:rPr>
        <w:t>invoca</w:t>
      </w:r>
      <w:r w:rsidRPr="008373C7">
        <w:rPr>
          <w:rFonts w:ascii="Arial" w:eastAsia="Arial" w:hAnsi="Arial" w:cs="Arial"/>
          <w:sz w:val="24"/>
          <w:szCs w:val="24"/>
        </w:rPr>
        <w:t xml:space="preserve"> sentimentos de coragem, determinação e ódio à medida que os jogadores lutam pela liberdade e justiça.</w:t>
      </w:r>
    </w:p>
    <w:p w14:paraId="5D322651" w14:textId="26494EF9" w:rsidR="00527267" w:rsidRDefault="008373C7" w:rsidP="008373C7">
      <w:pPr>
        <w:spacing w:line="360" w:lineRule="auto"/>
        <w:jc w:val="both"/>
        <w:rPr>
          <w:rFonts w:ascii="Arial" w:eastAsia="Arial" w:hAnsi="Arial" w:cs="Arial"/>
          <w:sz w:val="24"/>
          <w:szCs w:val="24"/>
        </w:rPr>
      </w:pPr>
      <w:r w:rsidRPr="008373C7">
        <w:rPr>
          <w:rFonts w:ascii="Arial" w:eastAsia="Arial" w:hAnsi="Arial" w:cs="Arial"/>
          <w:sz w:val="24"/>
          <w:szCs w:val="24"/>
        </w:rPr>
        <w:t>A estética do foi influenciada por movimentos revolucionários e governos imperialistas pré-existentes. Isso pode adicionar uma camada adicional de significado e simbolismo ao jogo, transmitindo uma mensagem poderosa sobre luta e esperança em face da adversidade.</w:t>
      </w:r>
    </w:p>
    <w:p w14:paraId="6101EA66" w14:textId="25E12014" w:rsidR="00747532" w:rsidRDefault="00747532" w:rsidP="00DF7973">
      <w:pPr>
        <w:spacing w:line="360" w:lineRule="auto"/>
        <w:jc w:val="both"/>
        <w:rPr>
          <w:rFonts w:ascii="Arial" w:eastAsia="Arial" w:hAnsi="Arial" w:cs="Arial"/>
          <w:sz w:val="24"/>
          <w:szCs w:val="24"/>
        </w:rPr>
      </w:pPr>
    </w:p>
    <w:p w14:paraId="489866AC" w14:textId="77777777" w:rsidR="00747532" w:rsidRDefault="00747532" w:rsidP="00DF7973">
      <w:pPr>
        <w:spacing w:line="360" w:lineRule="auto"/>
        <w:jc w:val="both"/>
        <w:rPr>
          <w:rFonts w:ascii="Arial" w:eastAsia="Arial" w:hAnsi="Arial" w:cs="Arial"/>
          <w:sz w:val="24"/>
          <w:szCs w:val="24"/>
        </w:rPr>
      </w:pPr>
    </w:p>
    <w:p w14:paraId="34AE4E10" w14:textId="77777777" w:rsidR="00DF7973" w:rsidRDefault="00DF7973" w:rsidP="008E610C">
      <w:pPr>
        <w:pStyle w:val="Ttulo1"/>
      </w:pPr>
      <w:bookmarkStart w:id="7" w:name="_Toc169186346"/>
      <w:r w:rsidRPr="22AF2EA8">
        <w:rPr>
          <w:rFonts w:eastAsia="Arial"/>
        </w:rPr>
        <w:lastRenderedPageBreak/>
        <w:t>3 – Jogabilidade e Mecânica</w:t>
      </w:r>
      <w:bookmarkEnd w:id="7"/>
    </w:p>
    <w:p w14:paraId="7EB78250" w14:textId="0B78553B" w:rsidR="4DD47F38" w:rsidRDefault="4DD47F38" w:rsidP="22AF2EA8">
      <w:pPr>
        <w:spacing w:line="360" w:lineRule="auto"/>
        <w:jc w:val="both"/>
        <w:rPr>
          <w:rFonts w:ascii="Arial" w:eastAsia="Arial" w:hAnsi="Arial" w:cs="Arial"/>
          <w:sz w:val="24"/>
          <w:szCs w:val="24"/>
        </w:rPr>
      </w:pPr>
      <w:r w:rsidRPr="22AF2EA8">
        <w:rPr>
          <w:rFonts w:ascii="Arial" w:eastAsia="Arial" w:hAnsi="Arial" w:cs="Arial"/>
          <w:sz w:val="24"/>
          <w:szCs w:val="24"/>
        </w:rPr>
        <w:t xml:space="preserve">O </w:t>
      </w:r>
      <w:r w:rsidR="008373C7">
        <w:rPr>
          <w:rFonts w:ascii="Arial" w:eastAsia="Arial" w:hAnsi="Arial" w:cs="Arial"/>
          <w:sz w:val="24"/>
          <w:szCs w:val="24"/>
        </w:rPr>
        <w:t xml:space="preserve">jogo desfrutará de uma jogabilidade semelhante aos jogos de arcade (muito comuns entre as décadas de 1970 e 1980) com uma mecânica e um objetivo </w:t>
      </w:r>
      <w:r w:rsidR="00110A89">
        <w:rPr>
          <w:rFonts w:ascii="Arial" w:eastAsia="Arial" w:hAnsi="Arial" w:cs="Arial"/>
          <w:sz w:val="24"/>
          <w:szCs w:val="24"/>
        </w:rPr>
        <w:t>de vencer seu oponente em um combate de maneira direta.</w:t>
      </w:r>
    </w:p>
    <w:p w14:paraId="1DF57B81" w14:textId="77777777" w:rsidR="00DF7973" w:rsidRDefault="00DF7973" w:rsidP="00CD2505">
      <w:pPr>
        <w:pStyle w:val="Ttulo1"/>
        <w:ind w:firstLine="708"/>
      </w:pPr>
      <w:bookmarkStart w:id="8" w:name="_Toc169186347"/>
      <w:r>
        <w:rPr>
          <w:rFonts w:eastAsia="Arial"/>
        </w:rPr>
        <w:t>3.1 – Jogabilidade</w:t>
      </w:r>
      <w:bookmarkEnd w:id="8"/>
    </w:p>
    <w:p w14:paraId="6D8FC679" w14:textId="77777777" w:rsidR="00DF7973" w:rsidRDefault="00DF7973" w:rsidP="00CD2505">
      <w:pPr>
        <w:pStyle w:val="Ttulo2"/>
        <w:ind w:firstLine="708"/>
      </w:pPr>
      <w:bookmarkStart w:id="9" w:name="_Toc169186348"/>
      <w:r w:rsidRPr="15929EBB">
        <w:rPr>
          <w:rFonts w:eastAsia="Arial"/>
        </w:rPr>
        <w:t>3.1.1 – Progressão/fluxo do Jogo</w:t>
      </w:r>
      <w:bookmarkEnd w:id="9"/>
    </w:p>
    <w:p w14:paraId="0FE53695" w14:textId="770EA0F5" w:rsidR="4BD50F0B" w:rsidRDefault="00110A89" w:rsidP="00CD2505">
      <w:pPr>
        <w:spacing w:line="360" w:lineRule="auto"/>
        <w:ind w:firstLine="540"/>
        <w:jc w:val="both"/>
        <w:rPr>
          <w:rFonts w:ascii="Arial" w:eastAsia="Arial" w:hAnsi="Arial" w:cs="Arial"/>
          <w:sz w:val="24"/>
          <w:szCs w:val="24"/>
        </w:rPr>
      </w:pPr>
      <w:r>
        <w:rPr>
          <w:rFonts w:ascii="Arial" w:eastAsia="Arial" w:hAnsi="Arial" w:cs="Arial"/>
          <w:sz w:val="24"/>
          <w:szCs w:val="24"/>
        </w:rPr>
        <w:t>Ao iniciar, os jogadores serão recepcionados com uma introdução ao jogo e uma opção de iniciar o jogo.</w:t>
      </w:r>
    </w:p>
    <w:p w14:paraId="0741C514" w14:textId="552EC170" w:rsidR="00110A89" w:rsidRDefault="00110A89" w:rsidP="15929EBB">
      <w:pPr>
        <w:spacing w:line="360" w:lineRule="auto"/>
        <w:ind w:firstLine="540"/>
        <w:jc w:val="both"/>
        <w:rPr>
          <w:rFonts w:ascii="Arial" w:eastAsia="Arial" w:hAnsi="Arial" w:cs="Arial"/>
          <w:sz w:val="24"/>
          <w:szCs w:val="24"/>
        </w:rPr>
      </w:pPr>
      <w:r>
        <w:rPr>
          <w:rFonts w:ascii="Arial" w:eastAsia="Arial" w:hAnsi="Arial" w:cs="Arial"/>
          <w:sz w:val="24"/>
          <w:szCs w:val="24"/>
        </w:rPr>
        <w:t>No decorrer, caso a opção de iniciar o jogo seja solicitada, ambos os jogadores serão redirecionados para uma tela de seleção de personagens, dentre quatro personagens disponíveis, apenas dois serão utilizados (um personagem para cada jogador).</w:t>
      </w:r>
    </w:p>
    <w:p w14:paraId="7DBFCC26" w14:textId="3B13111B" w:rsidR="00110A89" w:rsidRDefault="00110A89" w:rsidP="15929EBB">
      <w:pPr>
        <w:spacing w:line="360" w:lineRule="auto"/>
        <w:ind w:firstLine="540"/>
        <w:jc w:val="both"/>
        <w:rPr>
          <w:rFonts w:ascii="Arial" w:eastAsia="Arial" w:hAnsi="Arial" w:cs="Arial"/>
          <w:sz w:val="24"/>
          <w:szCs w:val="24"/>
        </w:rPr>
      </w:pPr>
      <w:r>
        <w:rPr>
          <w:rFonts w:ascii="Arial" w:eastAsia="Arial" w:hAnsi="Arial" w:cs="Arial"/>
          <w:sz w:val="24"/>
          <w:szCs w:val="24"/>
        </w:rPr>
        <w:t>Logo após a confirmação dos personagens, o jogo automaticamente os redirecionará para uma tela de seleção dos mapas. Dentre quatro mapas disponíveis, podem ser selecionados apenas um mapa por vez onde ocorrerá o combate. Cada mapa terá diferentes terrenos, obstáculos e elementos estratégicos.</w:t>
      </w:r>
    </w:p>
    <w:p w14:paraId="658414F8" w14:textId="5B306082" w:rsidR="00110A89" w:rsidRDefault="00110A89" w:rsidP="15929EBB">
      <w:pPr>
        <w:spacing w:line="360" w:lineRule="auto"/>
        <w:ind w:firstLine="540"/>
        <w:jc w:val="both"/>
        <w:rPr>
          <w:rFonts w:ascii="Arial" w:eastAsia="Arial" w:hAnsi="Arial" w:cs="Arial"/>
          <w:sz w:val="24"/>
          <w:szCs w:val="24"/>
        </w:rPr>
      </w:pPr>
      <w:r>
        <w:rPr>
          <w:rFonts w:ascii="Arial" w:eastAsia="Arial" w:hAnsi="Arial" w:cs="Arial"/>
          <w:sz w:val="24"/>
          <w:szCs w:val="24"/>
        </w:rPr>
        <w:t>Os jogadores são colocado</w:t>
      </w:r>
      <w:r w:rsidR="00D036FF">
        <w:rPr>
          <w:rFonts w:ascii="Arial" w:eastAsia="Arial" w:hAnsi="Arial" w:cs="Arial"/>
          <w:sz w:val="24"/>
          <w:szCs w:val="24"/>
        </w:rPr>
        <w:t>s</w:t>
      </w:r>
      <w:r>
        <w:rPr>
          <w:rFonts w:ascii="Arial" w:eastAsia="Arial" w:hAnsi="Arial" w:cs="Arial"/>
          <w:sz w:val="24"/>
          <w:szCs w:val="24"/>
        </w:rPr>
        <w:t xml:space="preserve"> no campo de batalha em seus tanques</w:t>
      </w:r>
      <w:r w:rsidR="00D036FF">
        <w:rPr>
          <w:rFonts w:ascii="Arial" w:eastAsia="Arial" w:hAnsi="Arial" w:cs="Arial"/>
          <w:sz w:val="24"/>
          <w:szCs w:val="24"/>
        </w:rPr>
        <w:t xml:space="preserve"> com seus personagens. O combate será iniciado. A partida acaba quando o tanque inimigo é derrotado. Será apresentado uma opção de reinício de combate ou uma opção de selecionar os personagens novamente. Cabe ao jogador perdedor definir qual a opção mais adequada.</w:t>
      </w:r>
    </w:p>
    <w:p w14:paraId="0C241143" w14:textId="743E3C87" w:rsidR="00DF7973" w:rsidRDefault="00DF7973" w:rsidP="00CD2505">
      <w:pPr>
        <w:pStyle w:val="Ttulo2"/>
        <w:ind w:firstLine="540"/>
      </w:pPr>
      <w:bookmarkStart w:id="10" w:name="_Toc169186349"/>
      <w:r w:rsidRPr="15929EBB">
        <w:rPr>
          <w:rFonts w:eastAsia="Arial"/>
        </w:rPr>
        <w:t>3.1.</w:t>
      </w:r>
      <w:r w:rsidR="00D036FF">
        <w:rPr>
          <w:rFonts w:eastAsia="Arial"/>
        </w:rPr>
        <w:t>2</w:t>
      </w:r>
      <w:r w:rsidRPr="15929EBB">
        <w:rPr>
          <w:rFonts w:eastAsia="Arial"/>
        </w:rPr>
        <w:t xml:space="preserve"> – Objetivo</w:t>
      </w:r>
      <w:bookmarkEnd w:id="10"/>
    </w:p>
    <w:p w14:paraId="260C11B6" w14:textId="24206CED" w:rsidR="5C446380" w:rsidRDefault="5C446380" w:rsidP="15929EBB">
      <w:pPr>
        <w:spacing w:line="360" w:lineRule="auto"/>
        <w:ind w:firstLine="540"/>
        <w:jc w:val="both"/>
        <w:rPr>
          <w:rFonts w:ascii="Arial" w:eastAsia="Arial" w:hAnsi="Arial" w:cs="Arial"/>
          <w:sz w:val="24"/>
          <w:szCs w:val="24"/>
        </w:rPr>
      </w:pPr>
      <w:r w:rsidRPr="1079FEAF">
        <w:rPr>
          <w:rFonts w:ascii="Arial" w:eastAsia="Arial" w:hAnsi="Arial" w:cs="Arial"/>
          <w:sz w:val="24"/>
          <w:szCs w:val="24"/>
        </w:rPr>
        <w:t xml:space="preserve">O </w:t>
      </w:r>
      <w:r w:rsidR="00D036FF">
        <w:rPr>
          <w:rFonts w:ascii="Arial" w:eastAsia="Arial" w:hAnsi="Arial" w:cs="Arial"/>
          <w:sz w:val="24"/>
          <w:szCs w:val="24"/>
        </w:rPr>
        <w:t>objetivo de cada jogador é derrotar seu oponente usando ataque de mísseis por meio dos tanques de guerra. Apenas um jogador poderá ser o vencedor.</w:t>
      </w:r>
    </w:p>
    <w:p w14:paraId="0AFF8A94" w14:textId="3A2283B9" w:rsidR="00D036FF" w:rsidRDefault="00D036FF" w:rsidP="15929EBB">
      <w:pPr>
        <w:spacing w:line="360" w:lineRule="auto"/>
        <w:ind w:firstLine="540"/>
        <w:jc w:val="both"/>
        <w:rPr>
          <w:rFonts w:ascii="Arial" w:eastAsia="Arial" w:hAnsi="Arial" w:cs="Arial"/>
          <w:sz w:val="24"/>
          <w:szCs w:val="24"/>
        </w:rPr>
      </w:pPr>
    </w:p>
    <w:p w14:paraId="0FA0D69E" w14:textId="7B6263F6" w:rsidR="65319EBA" w:rsidRPr="00E60A06" w:rsidRDefault="65319EBA" w:rsidP="474AFBFC">
      <w:pPr>
        <w:spacing w:line="360" w:lineRule="auto"/>
        <w:jc w:val="both"/>
        <w:rPr>
          <w:rFonts w:ascii="Arial" w:eastAsia="Arial" w:hAnsi="Arial" w:cs="Arial"/>
          <w:b/>
          <w:bCs/>
          <w:sz w:val="24"/>
          <w:szCs w:val="24"/>
        </w:rPr>
      </w:pPr>
    </w:p>
    <w:p w14:paraId="1807BFE6" w14:textId="726F9CB7" w:rsidR="165D0579" w:rsidRDefault="165D0579" w:rsidP="1079FEAF">
      <w:pPr>
        <w:spacing w:line="360" w:lineRule="auto"/>
        <w:jc w:val="both"/>
      </w:pPr>
    </w:p>
    <w:p w14:paraId="68EAAAE5" w14:textId="45653229" w:rsidR="00DF7973" w:rsidRDefault="00DF7973" w:rsidP="00CD2505">
      <w:pPr>
        <w:pStyle w:val="Ttulo2"/>
        <w:ind w:firstLine="540"/>
      </w:pPr>
      <w:bookmarkStart w:id="11" w:name="_Toc169186350"/>
      <w:r w:rsidRPr="2A9E40BC">
        <w:lastRenderedPageBreak/>
        <w:t>3.2 – Mecânicas</w:t>
      </w:r>
      <w:bookmarkEnd w:id="11"/>
    </w:p>
    <w:p w14:paraId="49E39893" w14:textId="77B01217" w:rsidR="7B235448" w:rsidRDefault="00E60A06" w:rsidP="2A9E40BC">
      <w:pPr>
        <w:spacing w:line="360" w:lineRule="auto"/>
        <w:ind w:firstLine="540"/>
        <w:jc w:val="both"/>
        <w:rPr>
          <w:rFonts w:ascii="Arial" w:eastAsia="Arial" w:hAnsi="Arial" w:cs="Arial"/>
          <w:sz w:val="24"/>
          <w:szCs w:val="24"/>
        </w:rPr>
      </w:pPr>
      <w:r>
        <w:rPr>
          <w:rFonts w:ascii="Arial" w:eastAsia="Arial" w:hAnsi="Arial" w:cs="Arial"/>
          <w:sz w:val="24"/>
          <w:szCs w:val="24"/>
        </w:rPr>
        <w:t>O jogador pode atacar seu adversário por meio de mísseis disparados do tanque do seu personagem escolhido.</w:t>
      </w:r>
    </w:p>
    <w:p w14:paraId="632F4747" w14:textId="7965536E" w:rsidR="5DB02EA0" w:rsidRDefault="00E60A06" w:rsidP="2A9E40BC">
      <w:pPr>
        <w:spacing w:line="360" w:lineRule="auto"/>
        <w:ind w:firstLine="540"/>
        <w:jc w:val="both"/>
        <w:rPr>
          <w:rFonts w:ascii="Arial" w:eastAsia="Arial" w:hAnsi="Arial" w:cs="Arial"/>
          <w:sz w:val="24"/>
          <w:szCs w:val="24"/>
        </w:rPr>
      </w:pPr>
      <w:r>
        <w:rPr>
          <w:rFonts w:ascii="Arial" w:eastAsia="Arial" w:hAnsi="Arial" w:cs="Arial"/>
          <w:sz w:val="24"/>
          <w:szCs w:val="24"/>
        </w:rPr>
        <w:t>A vida, o dano provocado, a velocidade do tanque e a cadência de tiro (tempo de disparo entre um tiro e outro) variam de acordo com cada personagem, podendo ser visualizadas por meio de uma tabela na tela de seleção de personagens.</w:t>
      </w:r>
    </w:p>
    <w:p w14:paraId="32F212B9" w14:textId="77777777" w:rsidR="00DF7973" w:rsidRDefault="00DF7973" w:rsidP="00D410A5">
      <w:pPr>
        <w:pStyle w:val="Ttulo3"/>
      </w:pPr>
      <w:bookmarkStart w:id="12" w:name="_Toc169186351"/>
      <w:r w:rsidRPr="2A9E40BC">
        <w:t>3.2.1 – Planilha de Fluxo de Telas</w:t>
      </w:r>
      <w:bookmarkEnd w:id="12"/>
    </w:p>
    <w:p w14:paraId="3F6E31F6" w14:textId="4E030FFC" w:rsidR="4C01D17C" w:rsidRDefault="001F1E26" w:rsidP="2A9E40BC">
      <w:pPr>
        <w:spacing w:line="360" w:lineRule="auto"/>
        <w:ind w:firstLine="540"/>
        <w:jc w:val="both"/>
        <w:rPr>
          <w:rFonts w:ascii="Arial" w:eastAsia="Arial" w:hAnsi="Arial" w:cs="Arial"/>
          <w:b/>
          <w:bCs/>
          <w:sz w:val="24"/>
          <w:szCs w:val="24"/>
        </w:rPr>
      </w:pPr>
      <w:r>
        <w:rPr>
          <w:noProof/>
        </w:rPr>
        <w:drawing>
          <wp:inline distT="0" distB="0" distL="0" distR="0" wp14:anchorId="66891781" wp14:editId="34578B5A">
            <wp:extent cx="4787900" cy="2145030"/>
            <wp:effectExtent l="0" t="0" r="0" b="7620"/>
            <wp:docPr id="2" name="Imagem 2"/>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rotWithShape="1">
                    <a:blip r:embed="rId10"/>
                    <a:srcRect l="36696" t="33654" r="19357" b="9126"/>
                    <a:stretch/>
                  </pic:blipFill>
                  <pic:spPr bwMode="auto">
                    <a:xfrm>
                      <a:off x="0" y="0"/>
                      <a:ext cx="4787900" cy="2145030"/>
                    </a:xfrm>
                    <a:prstGeom prst="rect">
                      <a:avLst/>
                    </a:prstGeom>
                    <a:ln>
                      <a:noFill/>
                    </a:ln>
                    <a:extLst>
                      <a:ext uri="{53640926-AAD7-44D8-BBD7-CCE9431645EC}">
                        <a14:shadowObscured xmlns:a14="http://schemas.microsoft.com/office/drawing/2010/main"/>
                      </a:ext>
                    </a:extLst>
                  </pic:spPr>
                </pic:pic>
              </a:graphicData>
            </a:graphic>
          </wp:inline>
        </w:drawing>
      </w:r>
    </w:p>
    <w:p w14:paraId="24EC7C0A" w14:textId="77777777" w:rsidR="00DF7973" w:rsidRDefault="00DF7973" w:rsidP="00D410A5">
      <w:pPr>
        <w:pStyle w:val="Ttulo3"/>
      </w:pPr>
      <w:bookmarkStart w:id="13" w:name="_Toc169186352"/>
      <w:r w:rsidRPr="764710C7">
        <w:t>3.2.2 – Descrição de Telas</w:t>
      </w:r>
      <w:bookmarkEnd w:id="13"/>
    </w:p>
    <w:p w14:paraId="44D2827F" w14:textId="3C5463C9" w:rsidR="001F1E26" w:rsidRDefault="001F1E26" w:rsidP="001F1E26">
      <w:pPr>
        <w:spacing w:line="360" w:lineRule="auto"/>
        <w:ind w:firstLine="540"/>
        <w:jc w:val="both"/>
        <w:rPr>
          <w:rFonts w:ascii="Arial" w:eastAsia="Arial" w:hAnsi="Arial" w:cs="Arial"/>
          <w:sz w:val="24"/>
          <w:szCs w:val="24"/>
        </w:rPr>
      </w:pPr>
      <w:r>
        <w:rPr>
          <w:rFonts w:ascii="Arial" w:eastAsia="Arial" w:hAnsi="Arial" w:cs="Arial"/>
          <w:sz w:val="24"/>
          <w:szCs w:val="24"/>
        </w:rPr>
        <w:t>Tela Principal: Tela de apresentação do jogo, e opção de iniciar.</w:t>
      </w:r>
    </w:p>
    <w:p w14:paraId="0C84DAE2" w14:textId="45B1C694" w:rsidR="001F1E26" w:rsidRDefault="001F1E26" w:rsidP="001F1E26">
      <w:pPr>
        <w:spacing w:line="360" w:lineRule="auto"/>
        <w:ind w:firstLine="540"/>
        <w:jc w:val="both"/>
        <w:rPr>
          <w:rFonts w:ascii="Arial" w:eastAsia="Arial" w:hAnsi="Arial" w:cs="Arial"/>
          <w:sz w:val="24"/>
          <w:szCs w:val="24"/>
        </w:rPr>
      </w:pPr>
      <w:r>
        <w:rPr>
          <w:rFonts w:ascii="Arial" w:eastAsia="Arial" w:hAnsi="Arial" w:cs="Arial"/>
          <w:sz w:val="24"/>
          <w:szCs w:val="24"/>
        </w:rPr>
        <w:t>Tela de Seleção de Personagens: Tela para ambos os jogadores selecionarem seus personagens como preferir. Não é válido que dois jogadores selecionem o mesmo personagem.</w:t>
      </w:r>
    </w:p>
    <w:p w14:paraId="501BEF89" w14:textId="045C8AA6" w:rsidR="001F1E26" w:rsidRDefault="001F1E26" w:rsidP="001F1E26">
      <w:pPr>
        <w:spacing w:line="360" w:lineRule="auto"/>
        <w:ind w:firstLine="540"/>
        <w:jc w:val="both"/>
        <w:rPr>
          <w:rFonts w:ascii="Arial" w:eastAsia="Arial" w:hAnsi="Arial" w:cs="Arial"/>
          <w:sz w:val="24"/>
          <w:szCs w:val="24"/>
        </w:rPr>
      </w:pPr>
      <w:r>
        <w:rPr>
          <w:rFonts w:ascii="Arial" w:eastAsia="Arial" w:hAnsi="Arial" w:cs="Arial"/>
          <w:sz w:val="24"/>
          <w:szCs w:val="24"/>
        </w:rPr>
        <w:t>Seleção de Mapa: Tela para selecionar um dos quatro continentes disponíveis no jogo.</w:t>
      </w:r>
    </w:p>
    <w:p w14:paraId="144D03F3" w14:textId="50D7EC72" w:rsidR="002F4FE7" w:rsidRPr="002F4FE7" w:rsidRDefault="001F1E26" w:rsidP="002F4FE7">
      <w:pPr>
        <w:spacing w:line="360" w:lineRule="auto"/>
        <w:ind w:firstLine="540"/>
        <w:jc w:val="both"/>
        <w:rPr>
          <w:rFonts w:ascii="Arial" w:eastAsia="Arial" w:hAnsi="Arial" w:cs="Arial"/>
          <w:sz w:val="24"/>
          <w:szCs w:val="24"/>
        </w:rPr>
      </w:pPr>
      <w:r>
        <w:rPr>
          <w:rFonts w:ascii="Arial" w:eastAsia="Arial" w:hAnsi="Arial" w:cs="Arial"/>
          <w:sz w:val="24"/>
          <w:szCs w:val="24"/>
        </w:rPr>
        <w:t>Tela de Jogo (Campo de Batalha): Tela em que os jogadores se enfrentam e buscam eliminar o outro jogador.</w:t>
      </w:r>
    </w:p>
    <w:p w14:paraId="74B7088F" w14:textId="43529DDE" w:rsidR="00CC305D" w:rsidRPr="005247E5" w:rsidRDefault="00DF7973" w:rsidP="00CD2505">
      <w:pPr>
        <w:pStyle w:val="Ttulo3"/>
        <w:ind w:firstLine="540"/>
      </w:pPr>
      <w:bookmarkStart w:id="14" w:name="_Toc169186353"/>
      <w:r w:rsidRPr="474AFBFC">
        <w:t>3.2.2.</w:t>
      </w:r>
      <w:r w:rsidR="00D410A5">
        <w:t>1</w:t>
      </w:r>
      <w:r w:rsidRPr="474AFBFC">
        <w:t xml:space="preserve"> - Tela Principal do jogo</w:t>
      </w:r>
      <w:bookmarkEnd w:id="14"/>
    </w:p>
    <w:p w14:paraId="03EE85E3" w14:textId="0C2DCC37" w:rsidR="0EEDBF09" w:rsidRPr="001B2589" w:rsidRDefault="0EEDBF09" w:rsidP="00CD2505">
      <w:pPr>
        <w:spacing w:line="360" w:lineRule="auto"/>
        <w:ind w:firstLine="540"/>
        <w:jc w:val="both"/>
        <w:rPr>
          <w:rFonts w:ascii="Arial" w:eastAsia="Arial" w:hAnsi="Arial" w:cs="Arial"/>
          <w:sz w:val="24"/>
          <w:szCs w:val="24"/>
        </w:rPr>
      </w:pPr>
      <w:r w:rsidRPr="474AFBFC">
        <w:rPr>
          <w:rFonts w:ascii="Arial" w:eastAsia="Arial" w:hAnsi="Arial" w:cs="Arial"/>
          <w:sz w:val="24"/>
          <w:szCs w:val="24"/>
        </w:rPr>
        <w:t xml:space="preserve">A </w:t>
      </w:r>
      <w:r w:rsidR="001F1E26">
        <w:rPr>
          <w:rFonts w:ascii="Arial" w:eastAsia="Arial" w:hAnsi="Arial" w:cs="Arial"/>
          <w:sz w:val="24"/>
          <w:szCs w:val="24"/>
        </w:rPr>
        <w:t>tela principal consiste em uma bre</w:t>
      </w:r>
      <w:r w:rsidR="001B2589">
        <w:rPr>
          <w:rFonts w:ascii="Arial" w:eastAsia="Arial" w:hAnsi="Arial" w:cs="Arial"/>
          <w:sz w:val="24"/>
          <w:szCs w:val="24"/>
        </w:rPr>
        <w:t>ve cuts</w:t>
      </w:r>
      <w:r w:rsidR="001F1E26">
        <w:rPr>
          <w:rFonts w:ascii="Arial" w:eastAsia="Arial" w:hAnsi="Arial" w:cs="Arial"/>
          <w:sz w:val="24"/>
          <w:szCs w:val="24"/>
        </w:rPr>
        <w:t xml:space="preserve">cene </w:t>
      </w:r>
      <w:r w:rsidR="001B2589">
        <w:rPr>
          <w:rFonts w:ascii="Arial" w:eastAsia="Arial" w:hAnsi="Arial" w:cs="Arial"/>
          <w:sz w:val="24"/>
          <w:szCs w:val="24"/>
        </w:rPr>
        <w:t>(Uma</w:t>
      </w:r>
      <w:r w:rsidR="001B2589" w:rsidRPr="001B2589">
        <w:rPr>
          <w:rFonts w:ascii="Arial" w:eastAsia="Arial" w:hAnsi="Arial" w:cs="Arial"/>
          <w:sz w:val="24"/>
          <w:szCs w:val="24"/>
        </w:rPr>
        <w:t xml:space="preserve"> cutscene é uma sequência em um jogo eletrônico sobre a qual o jogador tem nenhum ou pouco controle</w:t>
      </w:r>
      <w:r w:rsidR="001B2589">
        <w:rPr>
          <w:rFonts w:ascii="Arial" w:eastAsia="Arial" w:hAnsi="Arial" w:cs="Arial"/>
          <w:sz w:val="24"/>
          <w:szCs w:val="24"/>
        </w:rPr>
        <w:t xml:space="preserve">) com a logo da empresa e a apresentação dos continentes. Logo após </w:t>
      </w:r>
      <w:r w:rsidR="001B2589">
        <w:rPr>
          <w:rFonts w:ascii="Arial" w:eastAsia="Arial" w:hAnsi="Arial" w:cs="Arial"/>
          <w:sz w:val="24"/>
          <w:szCs w:val="24"/>
        </w:rPr>
        <w:lastRenderedPageBreak/>
        <w:t xml:space="preserve">aparece o nome e a logo do jogo. </w:t>
      </w:r>
      <w:r w:rsidR="001B2589" w:rsidRPr="001B2589">
        <w:rPr>
          <w:rFonts w:ascii="Arial" w:eastAsia="Arial" w:hAnsi="Arial" w:cs="Arial"/>
          <w:sz w:val="24"/>
          <w:szCs w:val="24"/>
        </w:rPr>
        <w:t>Um botão “Press Any Key to Play” deverá aparecer piscando na te</w:t>
      </w:r>
      <w:r w:rsidR="001B2589">
        <w:rPr>
          <w:rFonts w:ascii="Arial" w:eastAsia="Arial" w:hAnsi="Arial" w:cs="Arial"/>
          <w:sz w:val="24"/>
          <w:szCs w:val="24"/>
        </w:rPr>
        <w:t>la</w:t>
      </w:r>
    </w:p>
    <w:p w14:paraId="5848E029" w14:textId="609E4B1B" w:rsidR="00DF7973" w:rsidRPr="001B2589" w:rsidRDefault="00DF7973" w:rsidP="00CD2505">
      <w:pPr>
        <w:pStyle w:val="Ttulo3"/>
        <w:ind w:firstLine="540"/>
      </w:pPr>
      <w:bookmarkStart w:id="15" w:name="_Toc169186354"/>
      <w:r w:rsidRPr="001B2589">
        <w:t>3.2.2.</w:t>
      </w:r>
      <w:r w:rsidR="00D410A5">
        <w:t xml:space="preserve">2 </w:t>
      </w:r>
      <w:r w:rsidRPr="001B2589">
        <w:t xml:space="preserve">- Tela </w:t>
      </w:r>
      <w:r w:rsidR="006D07E4">
        <w:t>de Seleção de Personagem</w:t>
      </w:r>
      <w:bookmarkEnd w:id="15"/>
    </w:p>
    <w:p w14:paraId="641202D0" w14:textId="0A67F34F" w:rsidR="00DF7973" w:rsidRDefault="006D07E4" w:rsidP="00CD2505">
      <w:pPr>
        <w:spacing w:line="360" w:lineRule="auto"/>
        <w:ind w:firstLine="540"/>
        <w:jc w:val="both"/>
        <w:rPr>
          <w:rFonts w:ascii="Arial" w:eastAsia="Arial" w:hAnsi="Arial" w:cs="Arial"/>
          <w:sz w:val="24"/>
          <w:szCs w:val="24"/>
        </w:rPr>
      </w:pPr>
      <w:r>
        <w:rPr>
          <w:rFonts w:ascii="Arial" w:eastAsia="Arial" w:hAnsi="Arial" w:cs="Arial"/>
          <w:sz w:val="24"/>
          <w:szCs w:val="24"/>
        </w:rPr>
        <w:t xml:space="preserve">Uma tela que será exibida uma imagem em uma moldura com as quatro personagens principais para os jogadores selecionarem. Embaixo de cada imagem será posicionada uma tabela com os status dos personagens (Pontos de ataque, defesa, velocidade e cadência de tiro, respectivamente). Será </w:t>
      </w:r>
      <w:r w:rsidR="00567D37">
        <w:rPr>
          <w:rFonts w:ascii="Arial" w:eastAsia="Arial" w:hAnsi="Arial" w:cs="Arial"/>
          <w:sz w:val="24"/>
          <w:szCs w:val="24"/>
        </w:rPr>
        <w:t>adicionado</w:t>
      </w:r>
      <w:r>
        <w:rPr>
          <w:rFonts w:ascii="Arial" w:eastAsia="Arial" w:hAnsi="Arial" w:cs="Arial"/>
          <w:sz w:val="24"/>
          <w:szCs w:val="24"/>
        </w:rPr>
        <w:t xml:space="preserve"> dois direcionais em formato de </w:t>
      </w:r>
      <w:r w:rsidR="00567D37">
        <w:rPr>
          <w:rFonts w:ascii="Arial" w:eastAsia="Arial" w:hAnsi="Arial" w:cs="Arial"/>
          <w:sz w:val="24"/>
          <w:szCs w:val="24"/>
        </w:rPr>
        <w:t>alvo para os jogadores selecionarem.</w:t>
      </w:r>
    </w:p>
    <w:p w14:paraId="034F32EA" w14:textId="6BCB7BD0" w:rsidR="006D07E4" w:rsidRDefault="006D07E4" w:rsidP="00CD2505">
      <w:pPr>
        <w:pStyle w:val="Ttulo3"/>
        <w:ind w:firstLine="540"/>
      </w:pPr>
      <w:bookmarkStart w:id="16" w:name="_Toc169186355"/>
      <w:r w:rsidRPr="001B2589">
        <w:t xml:space="preserve">3.2.2.3 </w:t>
      </w:r>
      <w:r>
        <w:t>–</w:t>
      </w:r>
      <w:r w:rsidRPr="001B2589">
        <w:t xml:space="preserve"> </w:t>
      </w:r>
      <w:r>
        <w:t>Tela de Seleção de Mapa</w:t>
      </w:r>
      <w:bookmarkEnd w:id="16"/>
    </w:p>
    <w:p w14:paraId="3F9888A3" w14:textId="07340079" w:rsidR="006D07E4" w:rsidRDefault="006D07E4" w:rsidP="00CD2505">
      <w:pPr>
        <w:spacing w:line="360" w:lineRule="auto"/>
        <w:ind w:firstLine="540"/>
        <w:jc w:val="both"/>
        <w:rPr>
          <w:rFonts w:ascii="Arial" w:eastAsia="Arial" w:hAnsi="Arial" w:cs="Arial"/>
          <w:sz w:val="24"/>
          <w:szCs w:val="24"/>
        </w:rPr>
      </w:pPr>
      <w:r>
        <w:rPr>
          <w:rFonts w:ascii="Arial" w:eastAsia="Arial" w:hAnsi="Arial" w:cs="Arial"/>
          <w:sz w:val="24"/>
          <w:szCs w:val="24"/>
        </w:rPr>
        <w:t>U</w:t>
      </w:r>
      <w:r>
        <w:rPr>
          <w:rFonts w:ascii="Arial" w:eastAsia="Arial" w:hAnsi="Arial" w:cs="Arial"/>
          <w:sz w:val="24"/>
          <w:szCs w:val="24"/>
        </w:rPr>
        <w:t xml:space="preserve">ma tela em que aparece os quatro continentes </w:t>
      </w:r>
      <w:r w:rsidR="00567D37">
        <w:rPr>
          <w:rFonts w:ascii="Arial" w:eastAsia="Arial" w:hAnsi="Arial" w:cs="Arial"/>
          <w:sz w:val="24"/>
          <w:szCs w:val="24"/>
        </w:rPr>
        <w:t>para o jogador selecionar. A seleção será feita pelo alvo do jogador. Ao posicionar o alvo em cima de cada continente, uma pequena tabela com dados sobre o país e estilo de terreno será exibida.</w:t>
      </w:r>
    </w:p>
    <w:p w14:paraId="14051D89" w14:textId="22253803" w:rsidR="00567D37" w:rsidRDefault="00567D37" w:rsidP="00CD2505">
      <w:pPr>
        <w:pStyle w:val="Ttulo3"/>
        <w:ind w:firstLine="540"/>
      </w:pPr>
      <w:bookmarkStart w:id="17" w:name="_Toc169186356"/>
      <w:r w:rsidRPr="001B2589">
        <w:t>3.2.2.</w:t>
      </w:r>
      <w:r w:rsidR="00D410A5">
        <w:t>4</w:t>
      </w:r>
      <w:r w:rsidRPr="001B2589">
        <w:t xml:space="preserve"> </w:t>
      </w:r>
      <w:r>
        <w:t>–</w:t>
      </w:r>
      <w:r w:rsidRPr="001B2589">
        <w:t xml:space="preserve"> </w:t>
      </w:r>
      <w:r>
        <w:t xml:space="preserve">Tela de </w:t>
      </w:r>
      <w:r w:rsidR="00EE326F">
        <w:t>Jogo (Campo de Batalha)</w:t>
      </w:r>
      <w:bookmarkEnd w:id="17"/>
    </w:p>
    <w:p w14:paraId="77040E20" w14:textId="22819C86" w:rsidR="00567D37" w:rsidRDefault="00567D37" w:rsidP="00CD2505">
      <w:pPr>
        <w:spacing w:line="360" w:lineRule="auto"/>
        <w:ind w:firstLine="540"/>
        <w:jc w:val="both"/>
        <w:rPr>
          <w:rFonts w:ascii="Arial" w:eastAsia="Arial" w:hAnsi="Arial" w:cs="Arial"/>
          <w:sz w:val="24"/>
          <w:szCs w:val="24"/>
        </w:rPr>
      </w:pPr>
      <w:r>
        <w:rPr>
          <w:rFonts w:ascii="Arial" w:eastAsia="Arial" w:hAnsi="Arial" w:cs="Arial"/>
          <w:sz w:val="24"/>
          <w:szCs w:val="24"/>
        </w:rPr>
        <w:t xml:space="preserve">A partida se inicia com dois tanques de guerra que se encontram nas extremidades opostas do mapa. Cabe aos jogadores controlarem e batalharem entre si. Ao final do combate, será apresentado uma tela de </w:t>
      </w:r>
      <w:r w:rsidR="00EE326F">
        <w:rPr>
          <w:rFonts w:ascii="Arial" w:eastAsia="Arial" w:hAnsi="Arial" w:cs="Arial"/>
          <w:sz w:val="24"/>
          <w:szCs w:val="24"/>
        </w:rPr>
        <w:t>vitória</w:t>
      </w:r>
      <w:r>
        <w:rPr>
          <w:rFonts w:ascii="Arial" w:eastAsia="Arial" w:hAnsi="Arial" w:cs="Arial"/>
          <w:sz w:val="24"/>
          <w:szCs w:val="24"/>
        </w:rPr>
        <w:t xml:space="preserve"> </w:t>
      </w:r>
      <w:r w:rsidR="00EE326F">
        <w:rPr>
          <w:rFonts w:ascii="Arial" w:eastAsia="Arial" w:hAnsi="Arial" w:cs="Arial"/>
          <w:sz w:val="24"/>
          <w:szCs w:val="24"/>
        </w:rPr>
        <w:t>com a imagem e a frase de efeito do personagem vencedor. O jogador vitorioso pode optar por recomeçar o combate ou ser redirecionado para a tela de seleção de personagem.</w:t>
      </w:r>
    </w:p>
    <w:p w14:paraId="7102D07C" w14:textId="77777777" w:rsidR="00567D37" w:rsidRDefault="00567D37" w:rsidP="006D07E4">
      <w:pPr>
        <w:spacing w:line="360" w:lineRule="auto"/>
        <w:ind w:firstLine="1260"/>
        <w:jc w:val="both"/>
        <w:rPr>
          <w:rFonts w:ascii="Arial" w:eastAsia="Arial" w:hAnsi="Arial" w:cs="Arial"/>
          <w:sz w:val="24"/>
          <w:szCs w:val="24"/>
        </w:rPr>
      </w:pPr>
    </w:p>
    <w:p w14:paraId="131E67D2" w14:textId="45390B9B" w:rsidR="00DF7973" w:rsidRDefault="00DF7973" w:rsidP="00DF7973">
      <w:pPr>
        <w:spacing w:line="360" w:lineRule="auto"/>
        <w:jc w:val="both"/>
      </w:pPr>
    </w:p>
    <w:p w14:paraId="387F05A9" w14:textId="242BD242" w:rsidR="00EE326F" w:rsidRDefault="00EE326F" w:rsidP="00DF7973">
      <w:pPr>
        <w:spacing w:line="360" w:lineRule="auto"/>
        <w:jc w:val="both"/>
      </w:pPr>
    </w:p>
    <w:p w14:paraId="402DED71" w14:textId="3CFADC1F" w:rsidR="00CD2505" w:rsidRDefault="00CD2505" w:rsidP="00DF7973">
      <w:pPr>
        <w:spacing w:line="360" w:lineRule="auto"/>
        <w:jc w:val="both"/>
      </w:pPr>
    </w:p>
    <w:p w14:paraId="7EDB6374" w14:textId="4183634F" w:rsidR="00CD2505" w:rsidRDefault="00CD2505" w:rsidP="00DF7973">
      <w:pPr>
        <w:spacing w:line="360" w:lineRule="auto"/>
        <w:jc w:val="both"/>
      </w:pPr>
    </w:p>
    <w:p w14:paraId="6885A570" w14:textId="6A28AE6C" w:rsidR="00CD2505" w:rsidRDefault="00CD2505" w:rsidP="00DF7973">
      <w:pPr>
        <w:spacing w:line="360" w:lineRule="auto"/>
        <w:jc w:val="both"/>
      </w:pPr>
    </w:p>
    <w:p w14:paraId="35B8654A" w14:textId="7E128B9D" w:rsidR="00CD2505" w:rsidRDefault="00CD2505" w:rsidP="00DF7973">
      <w:pPr>
        <w:spacing w:line="360" w:lineRule="auto"/>
        <w:jc w:val="both"/>
      </w:pPr>
    </w:p>
    <w:p w14:paraId="28830E08" w14:textId="77777777" w:rsidR="00CD2505" w:rsidRDefault="00CD2505" w:rsidP="00DF7973">
      <w:pPr>
        <w:spacing w:line="360" w:lineRule="auto"/>
        <w:jc w:val="both"/>
      </w:pPr>
    </w:p>
    <w:p w14:paraId="1081A72D" w14:textId="77777777" w:rsidR="00DF7973" w:rsidRDefault="00DF7973" w:rsidP="00CD2505">
      <w:pPr>
        <w:pStyle w:val="Ttulo1"/>
      </w:pPr>
      <w:bookmarkStart w:id="18" w:name="_Toc169186357"/>
      <w:r>
        <w:lastRenderedPageBreak/>
        <w:t>4 – Enredo, Universo e Personagens</w:t>
      </w:r>
      <w:bookmarkEnd w:id="18"/>
    </w:p>
    <w:p w14:paraId="58F7328D" w14:textId="77777777" w:rsidR="00DF7973" w:rsidRDefault="00DF7973" w:rsidP="00CD2505">
      <w:pPr>
        <w:pStyle w:val="Ttulo2"/>
        <w:ind w:firstLine="708"/>
      </w:pPr>
      <w:bookmarkStart w:id="19" w:name="_Toc169186358"/>
      <w:r>
        <w:t>4.1 – Enredo e Narrativa</w:t>
      </w:r>
      <w:bookmarkEnd w:id="19"/>
    </w:p>
    <w:p w14:paraId="2C52E9D6" w14:textId="36064E28" w:rsidR="00DF7973" w:rsidRDefault="00EE326F" w:rsidP="00CD2505">
      <w:pPr>
        <w:spacing w:line="360" w:lineRule="auto"/>
        <w:ind w:firstLine="708"/>
        <w:jc w:val="both"/>
        <w:rPr>
          <w:rFonts w:ascii="Arial" w:eastAsia="Arial" w:hAnsi="Arial" w:cs="Arial"/>
          <w:sz w:val="24"/>
          <w:szCs w:val="24"/>
        </w:rPr>
      </w:pPr>
      <w:r w:rsidRPr="00EE326F">
        <w:rPr>
          <w:rFonts w:ascii="Arial" w:eastAsia="Arial" w:hAnsi="Arial" w:cs="Arial"/>
          <w:sz w:val="24"/>
          <w:szCs w:val="24"/>
        </w:rPr>
        <w:t>No século 33, a Terra é um planeta dividido e em guerra, habitado por quatro grandes potências que surgiram das cinzas de uma devastadora guerra nuclear no final do século 21. O planeta, parte de um vasto multiverso, tem sua geografia radicalmente alterada, com a Pangeia se espalhando de forma única, resultando em quatro continentes distintos. Cada continente é dominado por uma superpotência: URSB (União das Repúblicas Socialistas da Bolshevia), Reënboognasie, UKB (United Kingdom of Buritaniah) e USA (United Springs of Amellia).</w:t>
      </w:r>
    </w:p>
    <w:p w14:paraId="2AF132CB" w14:textId="77777777" w:rsidR="00EE326F" w:rsidRDefault="00EE326F" w:rsidP="00EE326F">
      <w:pPr>
        <w:spacing w:line="360" w:lineRule="auto"/>
        <w:jc w:val="both"/>
        <w:rPr>
          <w:rFonts w:ascii="Arial" w:eastAsia="Arial" w:hAnsi="Arial" w:cs="Arial"/>
          <w:sz w:val="24"/>
          <w:szCs w:val="24"/>
        </w:rPr>
      </w:pPr>
    </w:p>
    <w:p w14:paraId="03E17E87" w14:textId="77777777" w:rsidR="00DF7973" w:rsidRDefault="00DF7973" w:rsidP="00DF7973">
      <w:pPr>
        <w:spacing w:line="360" w:lineRule="auto"/>
        <w:jc w:val="both"/>
        <w:rPr>
          <w:rFonts w:ascii="Arial" w:eastAsia="Arial" w:hAnsi="Arial" w:cs="Arial"/>
          <w:color w:val="00B0F0"/>
          <w:sz w:val="24"/>
          <w:szCs w:val="24"/>
        </w:rPr>
      </w:pPr>
    </w:p>
    <w:p w14:paraId="0B2BC7B3" w14:textId="174C2EE4" w:rsidR="00E914B7" w:rsidRPr="00E914B7" w:rsidRDefault="00D410A5" w:rsidP="00CD2505">
      <w:pPr>
        <w:pStyle w:val="Ttulo3"/>
        <w:ind w:firstLine="708"/>
      </w:pPr>
      <w:bookmarkStart w:id="20" w:name="_Toc169186359"/>
      <w:r>
        <w:t xml:space="preserve">4.1.1 - </w:t>
      </w:r>
      <w:r w:rsidR="00E914B7" w:rsidRPr="00E914B7">
        <w:t>URSB (União das Repúblicas Socialistas da Bolshevia)</w:t>
      </w:r>
      <w:bookmarkEnd w:id="20"/>
    </w:p>
    <w:p w14:paraId="2998D03B" w14:textId="396FE20C" w:rsidR="00E914B7" w:rsidRPr="00E914B7" w:rsidRDefault="00E914B7" w:rsidP="00CD2505">
      <w:pPr>
        <w:spacing w:line="360" w:lineRule="auto"/>
        <w:ind w:firstLine="708"/>
        <w:jc w:val="both"/>
        <w:rPr>
          <w:rFonts w:ascii="Arial" w:eastAsia="Arial" w:hAnsi="Arial" w:cs="Arial"/>
          <w:sz w:val="24"/>
          <w:szCs w:val="24"/>
        </w:rPr>
      </w:pPr>
      <w:r w:rsidRPr="00E914B7">
        <w:rPr>
          <w:rFonts w:ascii="Arial" w:eastAsia="Arial" w:hAnsi="Arial" w:cs="Arial"/>
          <w:sz w:val="24"/>
          <w:szCs w:val="24"/>
        </w:rPr>
        <w:t xml:space="preserve">A URSB é uma nação forjada no fogo da revolução. Após quase 900 anos de repressão brutal sob o autoritarismo russo, os proletariados finalmente triunfaram em 10 de outubro de 3017. A revolução foi impulsionada pela união dos trabalhadores das indústrias de hardware e software, que boicotaram todos os sistemas governamentais, drenando os recursos dos neoczaristas. Quando a classe dominante tentou retaliar com um sistema de defesa que ameaçava a vida dos filhos dos trabalhadores, o plano falhou graças à intervenção dos "programadores vermelhos". Esses programadores sabotaram o sistema de defesa, transformando </w:t>
      </w:r>
      <w:r w:rsidRPr="00E914B7">
        <w:rPr>
          <w:rFonts w:ascii="Arial" w:eastAsia="Arial" w:hAnsi="Arial" w:cs="Arial"/>
          <w:sz w:val="24"/>
          <w:szCs w:val="24"/>
        </w:rPr>
        <w:t>os micros</w:t>
      </w:r>
      <w:r w:rsidRPr="00E914B7">
        <w:rPr>
          <w:rFonts w:ascii="Arial" w:eastAsia="Arial" w:hAnsi="Arial" w:cs="Arial"/>
          <w:sz w:val="24"/>
          <w:szCs w:val="24"/>
        </w:rPr>
        <w:t xml:space="preserve"> robôs contra seus criadores, levando à queda dos opressores.</w:t>
      </w:r>
    </w:p>
    <w:p w14:paraId="667935BB" w14:textId="77777777" w:rsidR="00E914B7" w:rsidRPr="00E914B7" w:rsidRDefault="00E914B7" w:rsidP="00E914B7">
      <w:pPr>
        <w:spacing w:line="360" w:lineRule="auto"/>
        <w:jc w:val="both"/>
        <w:rPr>
          <w:rFonts w:ascii="Arial" w:eastAsia="Arial" w:hAnsi="Arial" w:cs="Arial"/>
          <w:b/>
          <w:bCs/>
          <w:sz w:val="24"/>
          <w:szCs w:val="24"/>
        </w:rPr>
      </w:pPr>
    </w:p>
    <w:p w14:paraId="530F4004" w14:textId="1B57B2E8" w:rsidR="00E914B7" w:rsidRPr="00E914B7" w:rsidRDefault="00D410A5" w:rsidP="00CD2505">
      <w:pPr>
        <w:pStyle w:val="Ttulo3"/>
        <w:ind w:firstLine="708"/>
      </w:pPr>
      <w:bookmarkStart w:id="21" w:name="_Toc169186360"/>
      <w:r>
        <w:t xml:space="preserve">4.2.2 - </w:t>
      </w:r>
      <w:r w:rsidR="00E914B7" w:rsidRPr="00E914B7">
        <w:t>Reënboognasie</w:t>
      </w:r>
      <w:bookmarkEnd w:id="21"/>
    </w:p>
    <w:p w14:paraId="0B17C7AD" w14:textId="77777777" w:rsidR="00E914B7" w:rsidRPr="00E914B7" w:rsidRDefault="00E914B7" w:rsidP="00CD2505">
      <w:pPr>
        <w:spacing w:line="360" w:lineRule="auto"/>
        <w:ind w:firstLine="708"/>
        <w:jc w:val="both"/>
        <w:rPr>
          <w:rFonts w:ascii="Arial" w:eastAsia="Arial" w:hAnsi="Arial" w:cs="Arial"/>
          <w:sz w:val="24"/>
          <w:szCs w:val="24"/>
        </w:rPr>
      </w:pPr>
      <w:r w:rsidRPr="00E914B7">
        <w:rPr>
          <w:rFonts w:ascii="Arial" w:eastAsia="Arial" w:hAnsi="Arial" w:cs="Arial"/>
          <w:sz w:val="24"/>
          <w:szCs w:val="24"/>
        </w:rPr>
        <w:t xml:space="preserve">Reënboognasie é uma terra de diversidade e inovação, formada por uma coalizão de estados que se uniram após a guerra civil de 2025. Esta potência valoriza a liberdade, a tecnologia avançada e a proteção ambiental. Sua sociedade é conhecida por sua infraestrutura altamente desenvolvida e suas políticas progressistas. </w:t>
      </w:r>
    </w:p>
    <w:p w14:paraId="2A53F2BE" w14:textId="77777777" w:rsidR="00E914B7" w:rsidRPr="00E914B7" w:rsidRDefault="00E914B7" w:rsidP="00E914B7">
      <w:pPr>
        <w:spacing w:line="360" w:lineRule="auto"/>
        <w:jc w:val="both"/>
        <w:rPr>
          <w:rFonts w:ascii="Arial" w:eastAsia="Arial" w:hAnsi="Arial" w:cs="Arial"/>
          <w:sz w:val="24"/>
          <w:szCs w:val="24"/>
        </w:rPr>
      </w:pPr>
      <w:r w:rsidRPr="00E914B7">
        <w:rPr>
          <w:rFonts w:ascii="Arial" w:eastAsia="Arial" w:hAnsi="Arial" w:cs="Arial"/>
          <w:sz w:val="24"/>
          <w:szCs w:val="24"/>
        </w:rPr>
        <w:lastRenderedPageBreak/>
        <w:t xml:space="preserve">Reënboognasie é um país inspirado pelo </w:t>
      </w:r>
      <w:proofErr w:type="spellStart"/>
      <w:r w:rsidRPr="00E914B7">
        <w:rPr>
          <w:rFonts w:ascii="Arial" w:eastAsia="Arial" w:hAnsi="Arial" w:cs="Arial"/>
          <w:sz w:val="24"/>
          <w:szCs w:val="24"/>
        </w:rPr>
        <w:t>afrofuturismo</w:t>
      </w:r>
      <w:proofErr w:type="spellEnd"/>
      <w:r w:rsidRPr="00E914B7">
        <w:rPr>
          <w:rFonts w:ascii="Arial" w:eastAsia="Arial" w:hAnsi="Arial" w:cs="Arial"/>
          <w:sz w:val="24"/>
          <w:szCs w:val="24"/>
        </w:rPr>
        <w:t>, com uma cultura que combina tradições ancestrais com avanços tecnológicos de ponta. Esta nação se formou a partir de uma coalizão de estados que emergiram das cinzas depois das revoluções de independências, construindo uma sociedade onde a diversidade e a inovação prosperam lado a lado.</w:t>
      </w:r>
    </w:p>
    <w:p w14:paraId="71943405" w14:textId="77777777" w:rsidR="00E914B7" w:rsidRPr="00E914B7" w:rsidRDefault="00E914B7" w:rsidP="00E914B7">
      <w:pPr>
        <w:spacing w:line="360" w:lineRule="auto"/>
        <w:jc w:val="both"/>
        <w:rPr>
          <w:rFonts w:ascii="Arial" w:eastAsia="Arial" w:hAnsi="Arial" w:cs="Arial"/>
          <w:sz w:val="24"/>
          <w:szCs w:val="24"/>
        </w:rPr>
      </w:pPr>
      <w:r w:rsidRPr="00E914B7">
        <w:rPr>
          <w:rFonts w:ascii="Arial" w:eastAsia="Arial" w:hAnsi="Arial" w:cs="Arial"/>
          <w:sz w:val="24"/>
          <w:szCs w:val="24"/>
        </w:rPr>
        <w:t>A sociedade de Reënboognasie é composta por uma multicultura e religiões ancestrais que foram preservadas ao longo dos séculos. As tradições espirituais e culturais são celebradas, e a vida cotidiana é rica em rituais e festivais que honram os ancestrais. Graças aos avanços tecnológicos, os cidadãos desfrutam de uma qualidade de vida elevada, trabalhando apenas 20 horas por semana e se aposentando antes dos 60 anos. A fome foi erradicada e não há necessidade de trabalho braçal.</w:t>
      </w:r>
    </w:p>
    <w:p w14:paraId="5D9C8B37" w14:textId="77777777" w:rsidR="00E914B7" w:rsidRPr="00E914B7" w:rsidRDefault="00E914B7" w:rsidP="00E914B7">
      <w:pPr>
        <w:spacing w:line="360" w:lineRule="auto"/>
        <w:jc w:val="both"/>
        <w:rPr>
          <w:rFonts w:ascii="Arial" w:eastAsia="Arial" w:hAnsi="Arial" w:cs="Arial"/>
          <w:sz w:val="24"/>
          <w:szCs w:val="24"/>
        </w:rPr>
      </w:pPr>
      <w:r w:rsidRPr="00E914B7">
        <w:rPr>
          <w:rFonts w:ascii="Arial" w:eastAsia="Arial" w:hAnsi="Arial" w:cs="Arial"/>
          <w:sz w:val="24"/>
          <w:szCs w:val="24"/>
        </w:rPr>
        <w:t xml:space="preserve">A nação não possui um exército convencional. Toda a defesa é concentrada na Doma </w:t>
      </w:r>
      <w:proofErr w:type="spellStart"/>
      <w:r w:rsidRPr="00E914B7">
        <w:rPr>
          <w:rFonts w:ascii="Arial" w:eastAsia="Arial" w:hAnsi="Arial" w:cs="Arial"/>
          <w:sz w:val="24"/>
          <w:szCs w:val="24"/>
        </w:rPr>
        <w:t>Milage</w:t>
      </w:r>
      <w:proofErr w:type="spellEnd"/>
      <w:r w:rsidRPr="00E914B7">
        <w:rPr>
          <w:rFonts w:ascii="Arial" w:eastAsia="Arial" w:hAnsi="Arial" w:cs="Arial"/>
          <w:sz w:val="24"/>
          <w:szCs w:val="24"/>
        </w:rPr>
        <w:t>, uma poderosa camada de proteção que cobre o continente e foi inaugurada em 2090. Esta cúpula tecnológica protege Reënboognasie de ataques externos, incluindo bombas nucleares. Além disso, existem apenas 100 guerreiros, conhecidos como "</w:t>
      </w:r>
      <w:proofErr w:type="spellStart"/>
      <w:r w:rsidRPr="00E914B7">
        <w:rPr>
          <w:rFonts w:ascii="Arial" w:eastAsia="Arial" w:hAnsi="Arial" w:cs="Arial"/>
          <w:sz w:val="24"/>
          <w:szCs w:val="24"/>
        </w:rPr>
        <w:t>Boogs</w:t>
      </w:r>
      <w:proofErr w:type="spellEnd"/>
      <w:r w:rsidRPr="00E914B7">
        <w:rPr>
          <w:rFonts w:ascii="Arial" w:eastAsia="Arial" w:hAnsi="Arial" w:cs="Arial"/>
          <w:sz w:val="24"/>
          <w:szCs w:val="24"/>
        </w:rPr>
        <w:t>", que se voluntariaram para defender a nação. Eles são altamente treinados e motivados por um senso de dever e honra, não por incentivos governamentais.</w:t>
      </w:r>
    </w:p>
    <w:p w14:paraId="5995B04B" w14:textId="77777777" w:rsidR="00E914B7" w:rsidRPr="00E914B7" w:rsidRDefault="00E914B7" w:rsidP="00E914B7">
      <w:pPr>
        <w:spacing w:line="360" w:lineRule="auto"/>
        <w:jc w:val="both"/>
        <w:rPr>
          <w:rFonts w:ascii="Arial" w:eastAsia="Arial" w:hAnsi="Arial" w:cs="Arial"/>
          <w:sz w:val="24"/>
          <w:szCs w:val="24"/>
        </w:rPr>
      </w:pPr>
      <w:r w:rsidRPr="00E914B7">
        <w:rPr>
          <w:rFonts w:ascii="Arial" w:eastAsia="Arial" w:hAnsi="Arial" w:cs="Arial"/>
          <w:sz w:val="24"/>
          <w:szCs w:val="24"/>
        </w:rPr>
        <w:t xml:space="preserve">Durante a guerra nuclear que devastou o resto do mundo, Reënboognasie conseguiu proteger sua população graças à Doma </w:t>
      </w:r>
      <w:proofErr w:type="spellStart"/>
      <w:r w:rsidRPr="00E914B7">
        <w:rPr>
          <w:rFonts w:ascii="Arial" w:eastAsia="Arial" w:hAnsi="Arial" w:cs="Arial"/>
          <w:sz w:val="24"/>
          <w:szCs w:val="24"/>
        </w:rPr>
        <w:t>Milage</w:t>
      </w:r>
      <w:proofErr w:type="spellEnd"/>
      <w:r w:rsidRPr="00E914B7">
        <w:rPr>
          <w:rFonts w:ascii="Arial" w:eastAsia="Arial" w:hAnsi="Arial" w:cs="Arial"/>
          <w:sz w:val="24"/>
          <w:szCs w:val="24"/>
        </w:rPr>
        <w:t>. Enquanto outras nações lutavam para sobreviver em bunkers subterrâneos, Reënboognasie florescia sob a proteção de sua cúpula. Este evento cimentou a supremacia tecnológica da nação e seu compromisso com a inovação e a preservação cultural.</w:t>
      </w:r>
    </w:p>
    <w:p w14:paraId="5E991BFD" w14:textId="77777777" w:rsidR="00E914B7" w:rsidRPr="00E914B7" w:rsidRDefault="00E914B7" w:rsidP="00E914B7">
      <w:pPr>
        <w:spacing w:line="360" w:lineRule="auto"/>
        <w:jc w:val="both"/>
        <w:rPr>
          <w:rFonts w:ascii="Arial" w:eastAsia="Arial" w:hAnsi="Arial" w:cs="Arial"/>
          <w:b/>
          <w:bCs/>
          <w:sz w:val="24"/>
          <w:szCs w:val="24"/>
        </w:rPr>
      </w:pPr>
    </w:p>
    <w:p w14:paraId="7C5DC2A4" w14:textId="3661CDBC" w:rsidR="00E914B7" w:rsidRPr="00AE568B" w:rsidRDefault="00D410A5" w:rsidP="00AE568B">
      <w:pPr>
        <w:pStyle w:val="Ttulo3"/>
        <w:ind w:firstLine="708"/>
        <w:rPr>
          <w:lang w:val="en-US"/>
        </w:rPr>
      </w:pPr>
      <w:bookmarkStart w:id="22" w:name="_Toc169186361"/>
      <w:r>
        <w:rPr>
          <w:lang w:val="en-US"/>
        </w:rPr>
        <w:t xml:space="preserve">4.2.3 - </w:t>
      </w:r>
      <w:r w:rsidR="00E914B7" w:rsidRPr="00E914B7">
        <w:rPr>
          <w:lang w:val="en-US"/>
        </w:rPr>
        <w:t xml:space="preserve">UKB (United Kingdom of </w:t>
      </w:r>
      <w:proofErr w:type="spellStart"/>
      <w:r w:rsidR="00E914B7" w:rsidRPr="00E914B7">
        <w:rPr>
          <w:lang w:val="en-US"/>
        </w:rPr>
        <w:t>Buritaniah</w:t>
      </w:r>
      <w:proofErr w:type="spellEnd"/>
      <w:r w:rsidR="00E914B7" w:rsidRPr="00E914B7">
        <w:rPr>
          <w:lang w:val="en-US"/>
        </w:rPr>
        <w:t>)</w:t>
      </w:r>
      <w:bookmarkEnd w:id="22"/>
    </w:p>
    <w:p w14:paraId="3400F79A" w14:textId="77777777" w:rsidR="00E914B7" w:rsidRPr="00E914B7" w:rsidRDefault="00E914B7" w:rsidP="00CD2505">
      <w:pPr>
        <w:spacing w:line="360" w:lineRule="auto"/>
        <w:ind w:firstLine="708"/>
        <w:jc w:val="both"/>
        <w:rPr>
          <w:rFonts w:ascii="Arial" w:eastAsia="Arial" w:hAnsi="Arial" w:cs="Arial"/>
          <w:sz w:val="24"/>
          <w:szCs w:val="24"/>
        </w:rPr>
      </w:pPr>
      <w:r w:rsidRPr="00E914B7">
        <w:rPr>
          <w:rFonts w:ascii="Arial" w:eastAsia="Arial" w:hAnsi="Arial" w:cs="Arial"/>
          <w:sz w:val="24"/>
          <w:szCs w:val="24"/>
        </w:rPr>
        <w:t xml:space="preserve">O UKB, com sua capital em New </w:t>
      </w:r>
      <w:proofErr w:type="spellStart"/>
      <w:r w:rsidRPr="00E914B7">
        <w:rPr>
          <w:rFonts w:ascii="Arial" w:eastAsia="Arial" w:hAnsi="Arial" w:cs="Arial"/>
          <w:sz w:val="24"/>
          <w:szCs w:val="24"/>
        </w:rPr>
        <w:t>Londinium</w:t>
      </w:r>
      <w:proofErr w:type="spellEnd"/>
      <w:r w:rsidRPr="00E914B7">
        <w:rPr>
          <w:rFonts w:ascii="Arial" w:eastAsia="Arial" w:hAnsi="Arial" w:cs="Arial"/>
          <w:sz w:val="24"/>
          <w:szCs w:val="24"/>
        </w:rPr>
        <w:t xml:space="preserve">, é um império que ressurgiu das ruínas da antiga Europa. Conhecidos por seu poder naval e suas fortificações militares avançadas, os </w:t>
      </w:r>
      <w:proofErr w:type="spellStart"/>
      <w:r w:rsidRPr="00E914B7">
        <w:rPr>
          <w:rFonts w:ascii="Arial" w:eastAsia="Arial" w:hAnsi="Arial" w:cs="Arial"/>
          <w:sz w:val="24"/>
          <w:szCs w:val="24"/>
        </w:rPr>
        <w:t>Brutanianos</w:t>
      </w:r>
      <w:proofErr w:type="spellEnd"/>
      <w:r w:rsidRPr="00E914B7">
        <w:rPr>
          <w:rFonts w:ascii="Arial" w:eastAsia="Arial" w:hAnsi="Arial" w:cs="Arial"/>
          <w:sz w:val="24"/>
          <w:szCs w:val="24"/>
        </w:rPr>
        <w:t xml:space="preserve"> têm um governo monárquico constitucional que mistura tradição com tecnologia moderna. A sociedade é </w:t>
      </w:r>
      <w:r w:rsidRPr="00E914B7">
        <w:rPr>
          <w:rFonts w:ascii="Arial" w:eastAsia="Arial" w:hAnsi="Arial" w:cs="Arial"/>
          <w:sz w:val="24"/>
          <w:szCs w:val="24"/>
        </w:rPr>
        <w:lastRenderedPageBreak/>
        <w:t>rigidamente estruturada, com uma forte ênfase na ordem e no dever. Eles buscam expandir seu território e influência, muitas vezes entrando em conflito com seus próprios cidadãos. Isso ocorre por conta da alta politização da nação.</w:t>
      </w:r>
    </w:p>
    <w:p w14:paraId="2427A9AF" w14:textId="77777777" w:rsidR="00E914B7" w:rsidRPr="00E914B7" w:rsidRDefault="00E914B7" w:rsidP="00E914B7">
      <w:pPr>
        <w:spacing w:line="360" w:lineRule="auto"/>
        <w:jc w:val="both"/>
        <w:rPr>
          <w:rFonts w:ascii="Arial" w:eastAsia="Arial" w:hAnsi="Arial" w:cs="Arial"/>
          <w:b/>
          <w:bCs/>
          <w:sz w:val="24"/>
          <w:szCs w:val="24"/>
        </w:rPr>
      </w:pPr>
    </w:p>
    <w:p w14:paraId="20A57724" w14:textId="77777777" w:rsidR="00E914B7" w:rsidRPr="00E914B7" w:rsidRDefault="00E914B7" w:rsidP="00E914B7">
      <w:pPr>
        <w:spacing w:line="360" w:lineRule="auto"/>
        <w:jc w:val="both"/>
        <w:rPr>
          <w:rFonts w:ascii="Arial" w:eastAsia="Arial" w:hAnsi="Arial" w:cs="Arial"/>
          <w:b/>
          <w:bCs/>
          <w:sz w:val="24"/>
          <w:szCs w:val="24"/>
        </w:rPr>
      </w:pPr>
    </w:p>
    <w:p w14:paraId="380F51F6" w14:textId="105C0CC0" w:rsidR="00E914B7" w:rsidRPr="00AE568B" w:rsidRDefault="00D410A5" w:rsidP="00AE568B">
      <w:pPr>
        <w:pStyle w:val="Ttulo3"/>
        <w:ind w:firstLine="708"/>
        <w:rPr>
          <w:lang w:val="en-US"/>
        </w:rPr>
      </w:pPr>
      <w:bookmarkStart w:id="23" w:name="_Toc169186362"/>
      <w:r w:rsidRPr="00D410A5">
        <w:rPr>
          <w:lang w:val="en-US"/>
        </w:rPr>
        <w:t xml:space="preserve">4.2.4 - </w:t>
      </w:r>
      <w:r w:rsidR="00E914B7" w:rsidRPr="00D410A5">
        <w:rPr>
          <w:lang w:val="en-US"/>
        </w:rPr>
        <w:t xml:space="preserve">USA (United Springs of </w:t>
      </w:r>
      <w:proofErr w:type="spellStart"/>
      <w:r w:rsidR="00E914B7" w:rsidRPr="00D410A5">
        <w:rPr>
          <w:lang w:val="en-US"/>
        </w:rPr>
        <w:t>Amellia</w:t>
      </w:r>
      <w:proofErr w:type="spellEnd"/>
      <w:r w:rsidR="00E914B7" w:rsidRPr="00D410A5">
        <w:rPr>
          <w:lang w:val="en-US"/>
        </w:rPr>
        <w:t>)</w:t>
      </w:r>
      <w:bookmarkEnd w:id="23"/>
    </w:p>
    <w:p w14:paraId="3EC81239" w14:textId="77777777" w:rsidR="00E914B7" w:rsidRPr="00E914B7" w:rsidRDefault="00E914B7" w:rsidP="00CD2505">
      <w:pPr>
        <w:spacing w:line="360" w:lineRule="auto"/>
        <w:ind w:firstLine="708"/>
        <w:jc w:val="both"/>
        <w:rPr>
          <w:rFonts w:ascii="Arial" w:eastAsia="Arial" w:hAnsi="Arial" w:cs="Arial"/>
          <w:sz w:val="24"/>
          <w:szCs w:val="24"/>
        </w:rPr>
      </w:pPr>
      <w:r w:rsidRPr="00E914B7">
        <w:rPr>
          <w:rFonts w:ascii="Arial" w:eastAsia="Arial" w:hAnsi="Arial" w:cs="Arial"/>
          <w:sz w:val="24"/>
          <w:szCs w:val="24"/>
        </w:rPr>
        <w:t xml:space="preserve">A USA é um antigo império baseada na falsa ideia de democracia que emergiu das antigas Américas dominadas pela burguesia da época. Após a guerra nuclear, as comunidades pobres sobreviventes se uniram para formar uma nação que valoriza a liberdade individual e a inovação por meio de iniciativas privadas. Com um forte foco em pesquisas científicas e militares, a USA é conhecida por seus tanques avançados e suas forças armadas disciplinadas. Eles se veem como defensores da liberdade contra as ameaças das outras potências. </w:t>
      </w:r>
    </w:p>
    <w:p w14:paraId="1C6FF5F7" w14:textId="77777777" w:rsidR="00E914B7" w:rsidRPr="00E914B7" w:rsidRDefault="00E914B7" w:rsidP="00E914B7">
      <w:pPr>
        <w:spacing w:line="360" w:lineRule="auto"/>
        <w:jc w:val="both"/>
        <w:rPr>
          <w:rFonts w:ascii="Arial" w:eastAsia="Arial" w:hAnsi="Arial" w:cs="Arial"/>
          <w:sz w:val="24"/>
          <w:szCs w:val="24"/>
        </w:rPr>
      </w:pPr>
      <w:r w:rsidRPr="00E914B7">
        <w:rPr>
          <w:rFonts w:ascii="Arial" w:eastAsia="Arial" w:hAnsi="Arial" w:cs="Arial"/>
          <w:sz w:val="24"/>
          <w:szCs w:val="24"/>
        </w:rPr>
        <w:t xml:space="preserve">Quase todos os bilionários sobreviveram por conta de suas mansões subterrâneas. A mídia hegemônica, financiada por essa classe bilionária, conseguiu manipular a classe trabalhadora sobrevivente para continuar trabalhando em prol dos interesses da “nova burguesia”. Incluindo a fabricação bélica massiva para manter a soberania da pátria. </w:t>
      </w:r>
    </w:p>
    <w:p w14:paraId="0E3BD5BB" w14:textId="77777777" w:rsidR="00E914B7" w:rsidRPr="00E914B7" w:rsidRDefault="00E914B7" w:rsidP="00E914B7">
      <w:pPr>
        <w:spacing w:line="360" w:lineRule="auto"/>
        <w:jc w:val="both"/>
        <w:rPr>
          <w:rFonts w:ascii="Arial" w:eastAsia="Arial" w:hAnsi="Arial" w:cs="Arial"/>
          <w:sz w:val="24"/>
          <w:szCs w:val="24"/>
        </w:rPr>
      </w:pPr>
      <w:r w:rsidRPr="00E914B7">
        <w:rPr>
          <w:rFonts w:ascii="Arial" w:eastAsia="Arial" w:hAnsi="Arial" w:cs="Arial"/>
          <w:sz w:val="24"/>
          <w:szCs w:val="24"/>
        </w:rPr>
        <w:t xml:space="preserve">Esses operários não viveram o suficiente para ver a guerra final. Seus ancestrais agora como soldados, tomaram a vanguarda dessa guerra final, convictos que a sua pátria merece a vitória. </w:t>
      </w:r>
    </w:p>
    <w:p w14:paraId="288327F9" w14:textId="77777777" w:rsidR="00E914B7" w:rsidRPr="00E914B7" w:rsidRDefault="00E914B7" w:rsidP="00E914B7">
      <w:pPr>
        <w:spacing w:line="360" w:lineRule="auto"/>
        <w:jc w:val="both"/>
        <w:rPr>
          <w:rFonts w:ascii="Arial" w:eastAsia="Arial" w:hAnsi="Arial" w:cs="Arial"/>
          <w:b/>
          <w:bCs/>
          <w:sz w:val="24"/>
          <w:szCs w:val="24"/>
        </w:rPr>
      </w:pPr>
    </w:p>
    <w:p w14:paraId="4AA14868" w14:textId="634AE190" w:rsidR="00E914B7" w:rsidRPr="00E914B7" w:rsidRDefault="00D410A5" w:rsidP="00AE568B">
      <w:pPr>
        <w:pStyle w:val="Ttulo2"/>
        <w:ind w:firstLine="708"/>
      </w:pPr>
      <w:bookmarkStart w:id="24" w:name="_Toc169186363"/>
      <w:r>
        <w:t xml:space="preserve">4.2 - </w:t>
      </w:r>
      <w:r w:rsidR="00E914B7" w:rsidRPr="00E914B7">
        <w:t>A Guerra do Século 33</w:t>
      </w:r>
      <w:bookmarkEnd w:id="24"/>
    </w:p>
    <w:p w14:paraId="2863AC87" w14:textId="77777777" w:rsidR="00E914B7" w:rsidRPr="00E914B7" w:rsidRDefault="00E914B7" w:rsidP="00CD2505">
      <w:pPr>
        <w:spacing w:line="360" w:lineRule="auto"/>
        <w:ind w:firstLine="708"/>
        <w:jc w:val="both"/>
        <w:rPr>
          <w:rFonts w:ascii="Arial" w:eastAsia="Arial" w:hAnsi="Arial" w:cs="Arial"/>
          <w:sz w:val="24"/>
          <w:szCs w:val="24"/>
        </w:rPr>
      </w:pPr>
      <w:r w:rsidRPr="00E914B7">
        <w:rPr>
          <w:rFonts w:ascii="Arial" w:eastAsia="Arial" w:hAnsi="Arial" w:cs="Arial"/>
          <w:sz w:val="24"/>
          <w:szCs w:val="24"/>
        </w:rPr>
        <w:t>No ano de 3250, o frágil equilíbrio de poder entre as quatro superpotências é quebrado quando uma antiga instalação militar, contendo tecnologia pré-guerra nuclear, é descoberta no centro do planeta. Esta tecnologia tem o potencial de mudar o curso da guerra para quem a possuir. Cada nação mobiliza suas forças de tanques em uma corrida frenética para obter essa tecnologia e garantir a supremacia global.</w:t>
      </w:r>
    </w:p>
    <w:p w14:paraId="12DE7C5B" w14:textId="77777777" w:rsidR="00E914B7" w:rsidRPr="00E914B7" w:rsidRDefault="00E914B7" w:rsidP="00E914B7">
      <w:pPr>
        <w:spacing w:line="360" w:lineRule="auto"/>
        <w:jc w:val="both"/>
        <w:rPr>
          <w:rFonts w:ascii="Arial" w:eastAsia="Arial" w:hAnsi="Arial" w:cs="Arial"/>
          <w:sz w:val="24"/>
          <w:szCs w:val="24"/>
        </w:rPr>
      </w:pPr>
    </w:p>
    <w:p w14:paraId="4B44FDB8" w14:textId="77777777" w:rsidR="00E914B7" w:rsidRDefault="00E914B7" w:rsidP="00E914B7">
      <w:pPr>
        <w:spacing w:line="360" w:lineRule="auto"/>
        <w:jc w:val="both"/>
        <w:rPr>
          <w:rFonts w:ascii="Arial" w:eastAsia="Arial" w:hAnsi="Arial" w:cs="Arial"/>
          <w:sz w:val="24"/>
          <w:szCs w:val="24"/>
        </w:rPr>
      </w:pPr>
      <w:r w:rsidRPr="00E914B7">
        <w:rPr>
          <w:rFonts w:ascii="Arial" w:eastAsia="Arial" w:hAnsi="Arial" w:cs="Arial"/>
          <w:sz w:val="24"/>
          <w:szCs w:val="24"/>
        </w:rPr>
        <w:t>Os jogadores assumem o papel de comandantes de tanque de uma das quatro potências, liderando suas forças em batalhas estratégicas pelo controle do planeta. Cada exército tem suas próprias missões, unidades únicas e uma narrativa que se entrelaça com as outras, revelando a complexidade política e os conflitos pessoais que impulsionam a guerra.</w:t>
      </w:r>
    </w:p>
    <w:p w14:paraId="75F8E179" w14:textId="6195CF77" w:rsidR="00DF7973" w:rsidRDefault="00DF7973" w:rsidP="00CD2505">
      <w:pPr>
        <w:pStyle w:val="Ttulo2"/>
        <w:ind w:firstLine="708"/>
      </w:pPr>
      <w:bookmarkStart w:id="25" w:name="_Toc169186364"/>
      <w:r w:rsidRPr="73E1DBC4">
        <w:t>4.3 – Referências</w:t>
      </w:r>
      <w:bookmarkEnd w:id="25"/>
    </w:p>
    <w:p w14:paraId="701B148A" w14:textId="77777777" w:rsidR="00062A8C" w:rsidRPr="00062A8C" w:rsidRDefault="00062A8C" w:rsidP="00CD2505">
      <w:pPr>
        <w:spacing w:line="360" w:lineRule="auto"/>
        <w:ind w:firstLine="708"/>
        <w:jc w:val="both"/>
        <w:rPr>
          <w:rFonts w:ascii="Arial" w:eastAsia="Arial" w:hAnsi="Arial" w:cs="Arial"/>
          <w:sz w:val="24"/>
          <w:szCs w:val="24"/>
        </w:rPr>
      </w:pPr>
      <w:r w:rsidRPr="00062A8C">
        <w:rPr>
          <w:rFonts w:ascii="Arial" w:eastAsia="Arial" w:hAnsi="Arial" w:cs="Arial"/>
          <w:sz w:val="24"/>
          <w:szCs w:val="24"/>
        </w:rPr>
        <w:t xml:space="preserve">Yelena </w:t>
      </w:r>
      <w:proofErr w:type="spellStart"/>
      <w:proofErr w:type="gramStart"/>
      <w:r w:rsidRPr="00062A8C">
        <w:rPr>
          <w:rFonts w:ascii="Arial" w:eastAsia="Arial" w:hAnsi="Arial" w:cs="Arial"/>
          <w:sz w:val="24"/>
          <w:szCs w:val="24"/>
        </w:rPr>
        <w:t>Ulyanov</w:t>
      </w:r>
      <w:proofErr w:type="spellEnd"/>
      <w:r w:rsidRPr="00062A8C">
        <w:rPr>
          <w:rFonts w:ascii="Arial" w:eastAsia="Arial" w:hAnsi="Arial" w:cs="Arial"/>
          <w:sz w:val="24"/>
          <w:szCs w:val="24"/>
        </w:rPr>
        <w:t xml:space="preserve"> ,</w:t>
      </w:r>
      <w:proofErr w:type="gramEnd"/>
      <w:r w:rsidRPr="00062A8C">
        <w:rPr>
          <w:rFonts w:ascii="Arial" w:eastAsia="Arial" w:hAnsi="Arial" w:cs="Arial"/>
          <w:sz w:val="24"/>
          <w:szCs w:val="24"/>
        </w:rPr>
        <w:t xml:space="preserve"> a personagem do nosso jogo, foi inspirada na Lyudmila </w:t>
      </w:r>
      <w:proofErr w:type="spellStart"/>
      <w:r w:rsidRPr="00062A8C">
        <w:rPr>
          <w:rFonts w:ascii="Arial" w:eastAsia="Arial" w:hAnsi="Arial" w:cs="Arial"/>
          <w:sz w:val="24"/>
          <w:szCs w:val="24"/>
        </w:rPr>
        <w:t>Mikhailovna</w:t>
      </w:r>
      <w:proofErr w:type="spellEnd"/>
      <w:r w:rsidRPr="00062A8C">
        <w:rPr>
          <w:rFonts w:ascii="Arial" w:eastAsia="Arial" w:hAnsi="Arial" w:cs="Arial"/>
          <w:sz w:val="24"/>
          <w:szCs w:val="24"/>
        </w:rPr>
        <w:t xml:space="preserve"> </w:t>
      </w:r>
      <w:proofErr w:type="spellStart"/>
      <w:r w:rsidRPr="00062A8C">
        <w:rPr>
          <w:rFonts w:ascii="Arial" w:eastAsia="Arial" w:hAnsi="Arial" w:cs="Arial"/>
          <w:sz w:val="24"/>
          <w:szCs w:val="24"/>
        </w:rPr>
        <w:t>Pavlichenko</w:t>
      </w:r>
      <w:proofErr w:type="spellEnd"/>
      <w:r w:rsidRPr="00062A8C">
        <w:rPr>
          <w:rFonts w:ascii="Arial" w:eastAsia="Arial" w:hAnsi="Arial" w:cs="Arial"/>
          <w:sz w:val="24"/>
          <w:szCs w:val="24"/>
        </w:rPr>
        <w:t>(</w:t>
      </w:r>
      <w:proofErr w:type="spellStart"/>
      <w:r w:rsidRPr="00062A8C">
        <w:rPr>
          <w:rFonts w:ascii="Arial" w:eastAsia="Arial" w:hAnsi="Arial" w:cs="Arial"/>
          <w:sz w:val="24"/>
          <w:szCs w:val="24"/>
        </w:rPr>
        <w:t>Bila</w:t>
      </w:r>
      <w:proofErr w:type="spellEnd"/>
      <w:r w:rsidRPr="00062A8C">
        <w:rPr>
          <w:rFonts w:ascii="Arial" w:eastAsia="Arial" w:hAnsi="Arial" w:cs="Arial"/>
          <w:sz w:val="24"/>
          <w:szCs w:val="24"/>
        </w:rPr>
        <w:t xml:space="preserve"> </w:t>
      </w:r>
      <w:proofErr w:type="spellStart"/>
      <w:r w:rsidRPr="00062A8C">
        <w:rPr>
          <w:rFonts w:ascii="Arial" w:eastAsia="Arial" w:hAnsi="Arial" w:cs="Arial"/>
          <w:sz w:val="24"/>
          <w:szCs w:val="24"/>
        </w:rPr>
        <w:t>Tserkva</w:t>
      </w:r>
      <w:proofErr w:type="spellEnd"/>
      <w:r w:rsidRPr="00062A8C">
        <w:rPr>
          <w:rFonts w:ascii="Arial" w:eastAsia="Arial" w:hAnsi="Arial" w:cs="Arial"/>
          <w:sz w:val="24"/>
          <w:szCs w:val="24"/>
        </w:rPr>
        <w:t xml:space="preserve">, 12 de julho de 1916 — Moscou, 10 de outubro de 1974) foi uma </w:t>
      </w:r>
      <w:proofErr w:type="spellStart"/>
      <w:r w:rsidRPr="00062A8C">
        <w:rPr>
          <w:rFonts w:ascii="Arial" w:eastAsia="Arial" w:hAnsi="Arial" w:cs="Arial"/>
          <w:sz w:val="24"/>
          <w:szCs w:val="24"/>
        </w:rPr>
        <w:t>franco-atiradora</w:t>
      </w:r>
      <w:proofErr w:type="spellEnd"/>
      <w:r w:rsidRPr="00062A8C">
        <w:rPr>
          <w:rFonts w:ascii="Arial" w:eastAsia="Arial" w:hAnsi="Arial" w:cs="Arial"/>
          <w:sz w:val="24"/>
          <w:szCs w:val="24"/>
        </w:rPr>
        <w:t xml:space="preserve"> soviética durante a II Guerra Mundial. A ela foi creditada a morte de 309 soldados nazistas (possivelmente mais de 500), sendo ainda hoje considerada a </w:t>
      </w:r>
      <w:proofErr w:type="spellStart"/>
      <w:r w:rsidRPr="00062A8C">
        <w:rPr>
          <w:rFonts w:ascii="Arial" w:eastAsia="Arial" w:hAnsi="Arial" w:cs="Arial"/>
          <w:sz w:val="24"/>
          <w:szCs w:val="24"/>
        </w:rPr>
        <w:t>franco-atiradora</w:t>
      </w:r>
      <w:proofErr w:type="spellEnd"/>
      <w:r w:rsidRPr="00062A8C">
        <w:rPr>
          <w:rFonts w:ascii="Arial" w:eastAsia="Arial" w:hAnsi="Arial" w:cs="Arial"/>
          <w:sz w:val="24"/>
          <w:szCs w:val="24"/>
        </w:rPr>
        <w:t xml:space="preserve"> mais bem-sucedida na história.</w:t>
      </w:r>
    </w:p>
    <w:p w14:paraId="294E01C3" w14:textId="706E9C0F" w:rsidR="00062A8C" w:rsidRPr="00104452" w:rsidRDefault="00062A8C" w:rsidP="00062A8C">
      <w:pPr>
        <w:spacing w:line="360" w:lineRule="auto"/>
        <w:jc w:val="both"/>
        <w:rPr>
          <w:rFonts w:ascii="Arial" w:eastAsia="Arial" w:hAnsi="Arial" w:cs="Arial"/>
          <w:sz w:val="24"/>
          <w:szCs w:val="24"/>
        </w:rPr>
      </w:pPr>
      <w:r w:rsidRPr="00062A8C">
        <w:rPr>
          <w:rFonts w:ascii="Arial" w:eastAsia="Arial" w:hAnsi="Arial" w:cs="Arial"/>
          <w:sz w:val="24"/>
          <w:szCs w:val="24"/>
        </w:rPr>
        <w:t xml:space="preserve">Em junho de 1941, aos 24 anos de idade, Lyudmila já estava em seu quarto ano de história na Universidade de Kiev, quando a Alemanha Nazista começou a invasão da União Soviética. Lyudmila estava entre os primeiros da lista de voluntários para recrutamento. Onde foi selecionada para participar da infantaria e posteriormente, ela foi designada para o 25º Exército Vermelho - Divisão de Infantaria. </w:t>
      </w:r>
      <w:proofErr w:type="spellStart"/>
      <w:r w:rsidRPr="00062A8C">
        <w:rPr>
          <w:rFonts w:ascii="Arial" w:eastAsia="Arial" w:hAnsi="Arial" w:cs="Arial"/>
          <w:sz w:val="24"/>
          <w:szCs w:val="24"/>
        </w:rPr>
        <w:t>Pavlichenko</w:t>
      </w:r>
      <w:proofErr w:type="spellEnd"/>
      <w:r w:rsidRPr="00062A8C">
        <w:rPr>
          <w:rFonts w:ascii="Arial" w:eastAsia="Arial" w:hAnsi="Arial" w:cs="Arial"/>
          <w:sz w:val="24"/>
          <w:szCs w:val="24"/>
        </w:rPr>
        <w:t xml:space="preserve"> tinha então a opção de se tornar uma enfermeira, mas recusou, sua intenção era participar ativamente dos combates. Desta forma se tornou uma das duas mil atiradoras de elite do sexo feminino no Exército Vermelho, das quais somente cerca de 500 sobreviveriam à guerra</w:t>
      </w:r>
      <w:r w:rsidR="00104452">
        <w:rPr>
          <w:rFonts w:ascii="Arial" w:eastAsia="Arial" w:hAnsi="Arial" w:cs="Arial"/>
          <w:sz w:val="24"/>
          <w:szCs w:val="24"/>
        </w:rPr>
        <w:t>. As demais personagens não tiveram uma inspiração tão específica, mas suas características principais são referências as maiores potências do mundo atual e em sistemas socialistas e capitalistas.</w:t>
      </w:r>
    </w:p>
    <w:p w14:paraId="7C3F7612" w14:textId="77777777" w:rsidR="00062A8C" w:rsidRDefault="00062A8C" w:rsidP="00062A8C">
      <w:pPr>
        <w:spacing w:line="360" w:lineRule="auto"/>
        <w:jc w:val="both"/>
        <w:rPr>
          <w:rFonts w:ascii="Arial" w:eastAsia="Arial" w:hAnsi="Arial" w:cs="Arial"/>
          <w:b/>
          <w:bCs/>
          <w:sz w:val="24"/>
          <w:szCs w:val="24"/>
        </w:rPr>
      </w:pPr>
    </w:p>
    <w:p w14:paraId="3343BCEA" w14:textId="77777777" w:rsidR="00062A8C" w:rsidRDefault="00062A8C" w:rsidP="00062A8C">
      <w:pPr>
        <w:spacing w:line="360" w:lineRule="auto"/>
        <w:jc w:val="both"/>
        <w:rPr>
          <w:rFonts w:ascii="Arial" w:eastAsia="Arial" w:hAnsi="Arial" w:cs="Arial"/>
          <w:b/>
          <w:bCs/>
          <w:sz w:val="24"/>
          <w:szCs w:val="24"/>
        </w:rPr>
      </w:pPr>
    </w:p>
    <w:p w14:paraId="5283B32D" w14:textId="29A17CF6" w:rsidR="00DF7973" w:rsidRDefault="00DF7973" w:rsidP="00CD2505">
      <w:pPr>
        <w:pStyle w:val="Ttulo1"/>
      </w:pPr>
      <w:bookmarkStart w:id="26" w:name="_Toc169186365"/>
      <w:r w:rsidRPr="73E1DBC4">
        <w:t>5 – Níveis</w:t>
      </w:r>
      <w:bookmarkEnd w:id="26"/>
    </w:p>
    <w:p w14:paraId="0EE11393" w14:textId="19520E7B" w:rsidR="35BDE2C9" w:rsidRDefault="00062A8C" w:rsidP="00062A8C">
      <w:pPr>
        <w:spacing w:line="360" w:lineRule="auto"/>
        <w:jc w:val="both"/>
        <w:rPr>
          <w:rFonts w:ascii="Arial" w:eastAsia="Arial" w:hAnsi="Arial" w:cs="Arial"/>
          <w:sz w:val="24"/>
          <w:szCs w:val="24"/>
        </w:rPr>
      </w:pPr>
      <w:r>
        <w:rPr>
          <w:rFonts w:ascii="Arial" w:eastAsia="Arial" w:hAnsi="Arial" w:cs="Arial"/>
          <w:sz w:val="24"/>
          <w:szCs w:val="24"/>
        </w:rPr>
        <w:t>Os níveis dependem de cada cenário selecionado pelo jogador.</w:t>
      </w:r>
      <w:r w:rsidR="00104452">
        <w:rPr>
          <w:rFonts w:ascii="Arial" w:eastAsia="Arial" w:hAnsi="Arial" w:cs="Arial"/>
          <w:sz w:val="24"/>
          <w:szCs w:val="24"/>
        </w:rPr>
        <w:t xml:space="preserve"> </w:t>
      </w:r>
    </w:p>
    <w:p w14:paraId="7C025680" w14:textId="2FDBD91D" w:rsidR="00354D24" w:rsidRDefault="00354D24" w:rsidP="00062A8C">
      <w:pPr>
        <w:spacing w:line="360" w:lineRule="auto"/>
        <w:jc w:val="both"/>
        <w:rPr>
          <w:rFonts w:ascii="Arial" w:eastAsia="Arial" w:hAnsi="Arial" w:cs="Arial"/>
          <w:sz w:val="24"/>
          <w:szCs w:val="24"/>
        </w:rPr>
      </w:pPr>
      <w:r>
        <w:rPr>
          <w:rFonts w:ascii="Arial" w:eastAsia="Arial" w:hAnsi="Arial" w:cs="Arial"/>
          <w:sz w:val="24"/>
          <w:szCs w:val="24"/>
        </w:rPr>
        <w:lastRenderedPageBreak/>
        <w:t>Amellia: Uma base militar em um deserto extremamente quente. Existem apenas duas tendas no mapa, divididos por um abismo, mas unidos por uma ponte.</w:t>
      </w:r>
    </w:p>
    <w:p w14:paraId="2024F2FF" w14:textId="34D12549" w:rsidR="00354D24" w:rsidRDefault="00354D24" w:rsidP="00062A8C">
      <w:pPr>
        <w:spacing w:line="360" w:lineRule="auto"/>
        <w:jc w:val="both"/>
        <w:rPr>
          <w:rFonts w:ascii="Arial" w:eastAsia="Arial" w:hAnsi="Arial" w:cs="Arial"/>
          <w:sz w:val="24"/>
          <w:szCs w:val="24"/>
        </w:rPr>
      </w:pPr>
      <w:r>
        <w:rPr>
          <w:rFonts w:ascii="Arial" w:eastAsia="Arial" w:hAnsi="Arial" w:cs="Arial"/>
          <w:sz w:val="24"/>
          <w:szCs w:val="24"/>
        </w:rPr>
        <w:t>Buritaniah: Uma cidade com grandes edifícios que permitem uma melhor estratégia, tanto para roubar quanto para defender.</w:t>
      </w:r>
    </w:p>
    <w:p w14:paraId="56904194" w14:textId="28C2B527" w:rsidR="00354D24" w:rsidRDefault="00354D24" w:rsidP="00062A8C">
      <w:pPr>
        <w:spacing w:line="360" w:lineRule="auto"/>
        <w:jc w:val="both"/>
        <w:rPr>
          <w:rFonts w:ascii="Arial" w:eastAsia="Arial" w:hAnsi="Arial" w:cs="Arial"/>
          <w:sz w:val="24"/>
          <w:szCs w:val="24"/>
        </w:rPr>
      </w:pPr>
      <w:r>
        <w:rPr>
          <w:rFonts w:ascii="Arial" w:eastAsia="Arial" w:hAnsi="Arial" w:cs="Arial"/>
          <w:sz w:val="24"/>
          <w:szCs w:val="24"/>
        </w:rPr>
        <w:t xml:space="preserve">Bolshevia: Um campo de batalha coberto de neve em meio a uma densa floresta </w:t>
      </w:r>
      <w:r w:rsidR="00B866E9">
        <w:rPr>
          <w:rFonts w:ascii="Arial" w:eastAsia="Arial" w:hAnsi="Arial" w:cs="Arial"/>
          <w:sz w:val="24"/>
          <w:szCs w:val="24"/>
        </w:rPr>
        <w:t>austrofóbica</w:t>
      </w:r>
      <w:r>
        <w:rPr>
          <w:rFonts w:ascii="Arial" w:eastAsia="Arial" w:hAnsi="Arial" w:cs="Arial"/>
          <w:sz w:val="24"/>
          <w:szCs w:val="24"/>
        </w:rPr>
        <w:t xml:space="preserve">. Não há para onde correr, sua única estratégia é o combate frente-a-frente </w:t>
      </w:r>
      <w:r w:rsidR="00B866E9">
        <w:rPr>
          <w:rFonts w:ascii="Arial" w:eastAsia="Arial" w:hAnsi="Arial" w:cs="Arial"/>
          <w:sz w:val="24"/>
          <w:szCs w:val="24"/>
        </w:rPr>
        <w:t>contra o inimigo.</w:t>
      </w:r>
    </w:p>
    <w:p w14:paraId="50AC7255" w14:textId="2A4AAEF1" w:rsidR="00B866E9" w:rsidRDefault="00B866E9" w:rsidP="00062A8C">
      <w:pPr>
        <w:spacing w:line="360" w:lineRule="auto"/>
        <w:jc w:val="both"/>
        <w:rPr>
          <w:rFonts w:ascii="Arial" w:eastAsia="Arial" w:hAnsi="Arial" w:cs="Arial"/>
          <w:sz w:val="24"/>
          <w:szCs w:val="24"/>
        </w:rPr>
      </w:pPr>
      <w:r>
        <w:rPr>
          <w:rFonts w:ascii="Arial" w:eastAsia="Arial" w:hAnsi="Arial" w:cs="Arial"/>
          <w:sz w:val="24"/>
          <w:szCs w:val="24"/>
        </w:rPr>
        <w:t>Re</w:t>
      </w:r>
      <w:r w:rsidRPr="00B866E9">
        <w:rPr>
          <w:rFonts w:ascii="Arial" w:eastAsia="Arial" w:hAnsi="Arial" w:cs="Arial"/>
          <w:sz w:val="24"/>
          <w:szCs w:val="24"/>
        </w:rPr>
        <w:t>ë</w:t>
      </w:r>
      <w:r>
        <w:rPr>
          <w:rFonts w:ascii="Arial" w:eastAsia="Arial" w:hAnsi="Arial" w:cs="Arial"/>
          <w:sz w:val="24"/>
          <w:szCs w:val="24"/>
        </w:rPr>
        <w:t>nboognasie: Uma savana aberta com grandes árvores e um pequeno lago, não há grandes obstáculos, permitindo combates a maior distância.</w:t>
      </w:r>
    </w:p>
    <w:p w14:paraId="42A45156" w14:textId="61DFC5AA" w:rsidR="00354D24" w:rsidRDefault="00354D24" w:rsidP="00062A8C">
      <w:pPr>
        <w:spacing w:line="360" w:lineRule="auto"/>
        <w:jc w:val="both"/>
        <w:rPr>
          <w:rFonts w:ascii="Arial" w:eastAsia="Arial" w:hAnsi="Arial" w:cs="Arial"/>
          <w:sz w:val="24"/>
          <w:szCs w:val="24"/>
        </w:rPr>
      </w:pPr>
    </w:p>
    <w:p w14:paraId="60AEF84D" w14:textId="3378913E" w:rsidR="00CD2505" w:rsidRDefault="00CD2505" w:rsidP="00062A8C">
      <w:pPr>
        <w:spacing w:line="360" w:lineRule="auto"/>
        <w:jc w:val="both"/>
        <w:rPr>
          <w:rFonts w:ascii="Arial" w:eastAsia="Arial" w:hAnsi="Arial" w:cs="Arial"/>
          <w:sz w:val="24"/>
          <w:szCs w:val="24"/>
        </w:rPr>
      </w:pPr>
    </w:p>
    <w:p w14:paraId="3368C740" w14:textId="55B09FEA" w:rsidR="00CD2505" w:rsidRDefault="00CD2505" w:rsidP="00062A8C">
      <w:pPr>
        <w:spacing w:line="360" w:lineRule="auto"/>
        <w:jc w:val="both"/>
        <w:rPr>
          <w:rFonts w:ascii="Arial" w:eastAsia="Arial" w:hAnsi="Arial" w:cs="Arial"/>
          <w:sz w:val="24"/>
          <w:szCs w:val="24"/>
        </w:rPr>
      </w:pPr>
    </w:p>
    <w:p w14:paraId="73F3C0A7" w14:textId="6932AF0A" w:rsidR="00CD2505" w:rsidRDefault="00CD2505" w:rsidP="00062A8C">
      <w:pPr>
        <w:spacing w:line="360" w:lineRule="auto"/>
        <w:jc w:val="both"/>
        <w:rPr>
          <w:rFonts w:ascii="Arial" w:eastAsia="Arial" w:hAnsi="Arial" w:cs="Arial"/>
          <w:sz w:val="24"/>
          <w:szCs w:val="24"/>
        </w:rPr>
      </w:pPr>
    </w:p>
    <w:p w14:paraId="587213E2" w14:textId="2B71AB9B" w:rsidR="00CD2505" w:rsidRDefault="00CD2505" w:rsidP="00062A8C">
      <w:pPr>
        <w:spacing w:line="360" w:lineRule="auto"/>
        <w:jc w:val="both"/>
        <w:rPr>
          <w:rFonts w:ascii="Arial" w:eastAsia="Arial" w:hAnsi="Arial" w:cs="Arial"/>
          <w:sz w:val="24"/>
          <w:szCs w:val="24"/>
        </w:rPr>
      </w:pPr>
    </w:p>
    <w:p w14:paraId="42D11F5E" w14:textId="6BAD2C9E" w:rsidR="00CD2505" w:rsidRDefault="00CD2505" w:rsidP="00062A8C">
      <w:pPr>
        <w:spacing w:line="360" w:lineRule="auto"/>
        <w:jc w:val="both"/>
        <w:rPr>
          <w:rFonts w:ascii="Arial" w:eastAsia="Arial" w:hAnsi="Arial" w:cs="Arial"/>
          <w:sz w:val="24"/>
          <w:szCs w:val="24"/>
        </w:rPr>
      </w:pPr>
    </w:p>
    <w:p w14:paraId="6D959092" w14:textId="1DD835E4" w:rsidR="00CD2505" w:rsidRDefault="00CD2505" w:rsidP="00062A8C">
      <w:pPr>
        <w:spacing w:line="360" w:lineRule="auto"/>
        <w:jc w:val="both"/>
        <w:rPr>
          <w:rFonts w:ascii="Arial" w:eastAsia="Arial" w:hAnsi="Arial" w:cs="Arial"/>
          <w:sz w:val="24"/>
          <w:szCs w:val="24"/>
        </w:rPr>
      </w:pPr>
    </w:p>
    <w:p w14:paraId="0A982141" w14:textId="094081A6" w:rsidR="00CD2505" w:rsidRDefault="00CD2505" w:rsidP="00062A8C">
      <w:pPr>
        <w:spacing w:line="360" w:lineRule="auto"/>
        <w:jc w:val="both"/>
        <w:rPr>
          <w:rFonts w:ascii="Arial" w:eastAsia="Arial" w:hAnsi="Arial" w:cs="Arial"/>
          <w:sz w:val="24"/>
          <w:szCs w:val="24"/>
        </w:rPr>
      </w:pPr>
    </w:p>
    <w:p w14:paraId="0ABA7847" w14:textId="2EA4ED66" w:rsidR="00CD2505" w:rsidRDefault="00CD2505" w:rsidP="00062A8C">
      <w:pPr>
        <w:spacing w:line="360" w:lineRule="auto"/>
        <w:jc w:val="both"/>
        <w:rPr>
          <w:rFonts w:ascii="Arial" w:eastAsia="Arial" w:hAnsi="Arial" w:cs="Arial"/>
          <w:sz w:val="24"/>
          <w:szCs w:val="24"/>
        </w:rPr>
      </w:pPr>
    </w:p>
    <w:p w14:paraId="08341EFA" w14:textId="529503C8" w:rsidR="00CD2505" w:rsidRDefault="00CD2505" w:rsidP="00062A8C">
      <w:pPr>
        <w:spacing w:line="360" w:lineRule="auto"/>
        <w:jc w:val="both"/>
        <w:rPr>
          <w:rFonts w:ascii="Arial" w:eastAsia="Arial" w:hAnsi="Arial" w:cs="Arial"/>
          <w:sz w:val="24"/>
          <w:szCs w:val="24"/>
        </w:rPr>
      </w:pPr>
    </w:p>
    <w:p w14:paraId="39BEFAE1" w14:textId="6EAB60CD" w:rsidR="00CD2505" w:rsidRDefault="00CD2505" w:rsidP="00062A8C">
      <w:pPr>
        <w:spacing w:line="360" w:lineRule="auto"/>
        <w:jc w:val="both"/>
        <w:rPr>
          <w:rFonts w:ascii="Arial" w:eastAsia="Arial" w:hAnsi="Arial" w:cs="Arial"/>
          <w:sz w:val="24"/>
          <w:szCs w:val="24"/>
        </w:rPr>
      </w:pPr>
    </w:p>
    <w:p w14:paraId="3FAD9B39" w14:textId="0228B234" w:rsidR="00CD2505" w:rsidRDefault="00CD2505" w:rsidP="00062A8C">
      <w:pPr>
        <w:spacing w:line="360" w:lineRule="auto"/>
        <w:jc w:val="both"/>
        <w:rPr>
          <w:rFonts w:ascii="Arial" w:eastAsia="Arial" w:hAnsi="Arial" w:cs="Arial"/>
          <w:sz w:val="24"/>
          <w:szCs w:val="24"/>
        </w:rPr>
      </w:pPr>
    </w:p>
    <w:p w14:paraId="6E4915DB" w14:textId="77777777" w:rsidR="00CD2505" w:rsidRDefault="00CD2505" w:rsidP="00062A8C">
      <w:pPr>
        <w:spacing w:line="360" w:lineRule="auto"/>
        <w:jc w:val="both"/>
        <w:rPr>
          <w:rFonts w:ascii="Arial" w:eastAsia="Arial" w:hAnsi="Arial" w:cs="Arial"/>
          <w:sz w:val="24"/>
          <w:szCs w:val="24"/>
        </w:rPr>
      </w:pPr>
    </w:p>
    <w:p w14:paraId="474B53D4" w14:textId="77777777" w:rsidR="00354D24" w:rsidRDefault="00354D24" w:rsidP="00062A8C">
      <w:pPr>
        <w:spacing w:line="360" w:lineRule="auto"/>
        <w:jc w:val="both"/>
        <w:rPr>
          <w:rFonts w:ascii="Arial" w:eastAsia="Arial" w:hAnsi="Arial" w:cs="Arial"/>
          <w:sz w:val="24"/>
          <w:szCs w:val="24"/>
        </w:rPr>
      </w:pPr>
    </w:p>
    <w:p w14:paraId="6A28B36D" w14:textId="77777777" w:rsidR="00DF7973" w:rsidRDefault="00DF7973" w:rsidP="00CD2505">
      <w:pPr>
        <w:pStyle w:val="Ttulo1"/>
      </w:pPr>
      <w:bookmarkStart w:id="27" w:name="_Toc169186366"/>
      <w:r>
        <w:lastRenderedPageBreak/>
        <w:t>6 – Interface</w:t>
      </w:r>
      <w:bookmarkEnd w:id="27"/>
      <w:r>
        <w:t xml:space="preserve"> </w:t>
      </w:r>
    </w:p>
    <w:p w14:paraId="36785ED3" w14:textId="3242ECA6" w:rsidR="00DF7973" w:rsidRDefault="00DF7973" w:rsidP="00D410A5">
      <w:pPr>
        <w:pStyle w:val="Ttulo2"/>
        <w:ind w:firstLine="540"/>
      </w:pPr>
      <w:bookmarkStart w:id="28" w:name="_Toc169186367"/>
      <w:r>
        <w:t>6.1 – Sistema Visual</w:t>
      </w:r>
      <w:bookmarkEnd w:id="28"/>
    </w:p>
    <w:p w14:paraId="42DA92A7" w14:textId="77777777" w:rsidR="00DF7973" w:rsidRDefault="00DF7973" w:rsidP="00CD2505">
      <w:pPr>
        <w:pStyle w:val="Ttulo3"/>
        <w:ind w:firstLine="540"/>
      </w:pPr>
      <w:bookmarkStart w:id="29" w:name="_Toc169186368"/>
      <w:r w:rsidRPr="1656D837">
        <w:t>6.1.1 – HUD (Head-</w:t>
      </w:r>
      <w:proofErr w:type="spellStart"/>
      <w:r w:rsidRPr="1656D837">
        <w:t>Up</w:t>
      </w:r>
      <w:proofErr w:type="spellEnd"/>
      <w:r w:rsidRPr="1656D837">
        <w:t xml:space="preserve"> Display) – O que controlar?</w:t>
      </w:r>
      <w:bookmarkEnd w:id="29"/>
    </w:p>
    <w:p w14:paraId="5DD213FD" w14:textId="3916D84F" w:rsidR="588626F6" w:rsidRDefault="588626F6" w:rsidP="1656D837">
      <w:pPr>
        <w:spacing w:line="360" w:lineRule="auto"/>
        <w:ind w:firstLine="540"/>
        <w:jc w:val="both"/>
        <w:rPr>
          <w:rFonts w:ascii="Arial" w:eastAsia="Arial" w:hAnsi="Arial" w:cs="Arial"/>
          <w:sz w:val="24"/>
          <w:szCs w:val="24"/>
        </w:rPr>
      </w:pPr>
      <w:r w:rsidRPr="1656D837">
        <w:rPr>
          <w:rFonts w:ascii="Arial" w:eastAsia="Arial" w:hAnsi="Arial" w:cs="Arial"/>
          <w:sz w:val="24"/>
          <w:szCs w:val="24"/>
        </w:rPr>
        <w:t xml:space="preserve">A HUD será composta </w:t>
      </w:r>
      <w:r w:rsidR="2D1F7E10" w:rsidRPr="1656D837">
        <w:rPr>
          <w:rFonts w:ascii="Arial" w:eastAsia="Arial" w:hAnsi="Arial" w:cs="Arial"/>
          <w:sz w:val="24"/>
          <w:szCs w:val="24"/>
        </w:rPr>
        <w:t xml:space="preserve">unicamente pelos indicadores de vida </w:t>
      </w:r>
      <w:r w:rsidR="00B866E9">
        <w:rPr>
          <w:rFonts w:ascii="Arial" w:eastAsia="Arial" w:hAnsi="Arial" w:cs="Arial"/>
          <w:sz w:val="24"/>
          <w:szCs w:val="24"/>
        </w:rPr>
        <w:t>de cada jogador, localizados na parte superior da tela.</w:t>
      </w:r>
    </w:p>
    <w:p w14:paraId="10F0F007" w14:textId="01B1D792" w:rsidR="00DF7973" w:rsidRDefault="00DF7973" w:rsidP="00D410A5">
      <w:pPr>
        <w:pStyle w:val="Ttulo3"/>
        <w:ind w:firstLine="540"/>
      </w:pPr>
      <w:bookmarkStart w:id="30" w:name="_Toc169186369"/>
      <w:r w:rsidRPr="579F43CF">
        <w:t>6.1.</w:t>
      </w:r>
      <w:r w:rsidR="00D410A5">
        <w:t>2</w:t>
      </w:r>
      <w:r w:rsidRPr="579F43CF">
        <w:t xml:space="preserve"> – Câmera</w:t>
      </w:r>
      <w:bookmarkEnd w:id="30"/>
    </w:p>
    <w:p w14:paraId="5F362C5F" w14:textId="4FB7B4BD" w:rsidR="2ACA6B18" w:rsidRDefault="2ACA6B18" w:rsidP="00D410A5">
      <w:pPr>
        <w:spacing w:line="360" w:lineRule="auto"/>
        <w:ind w:firstLine="540"/>
        <w:jc w:val="both"/>
        <w:rPr>
          <w:rFonts w:ascii="Arial" w:eastAsia="Arial" w:hAnsi="Arial" w:cs="Arial"/>
          <w:b/>
          <w:bCs/>
          <w:sz w:val="24"/>
          <w:szCs w:val="24"/>
        </w:rPr>
      </w:pPr>
      <w:r w:rsidRPr="579F43CF">
        <w:rPr>
          <w:rFonts w:ascii="Arial" w:eastAsia="Arial" w:hAnsi="Arial" w:cs="Arial"/>
          <w:sz w:val="24"/>
          <w:szCs w:val="24"/>
        </w:rPr>
        <w:t xml:space="preserve">A </w:t>
      </w:r>
      <w:r w:rsidR="00B866E9">
        <w:rPr>
          <w:rFonts w:ascii="Arial" w:eastAsia="Arial" w:hAnsi="Arial" w:cs="Arial"/>
          <w:sz w:val="24"/>
          <w:szCs w:val="24"/>
        </w:rPr>
        <w:t>câmera será no padrão panorâmico,</w:t>
      </w:r>
      <w:r w:rsidR="00932C92">
        <w:rPr>
          <w:rFonts w:ascii="Arial" w:eastAsia="Arial" w:hAnsi="Arial" w:cs="Arial"/>
          <w:sz w:val="24"/>
          <w:szCs w:val="24"/>
        </w:rPr>
        <w:t xml:space="preserve"> com o campo de visão que ocupa todo o cenário.</w:t>
      </w:r>
    </w:p>
    <w:p w14:paraId="610AA914" w14:textId="1FD785B8" w:rsidR="00DF7973" w:rsidRDefault="00DF7973" w:rsidP="00D410A5">
      <w:pPr>
        <w:pStyle w:val="Ttulo3"/>
        <w:ind w:firstLine="540"/>
      </w:pPr>
      <w:bookmarkStart w:id="31" w:name="_Toc169186370"/>
      <w:r w:rsidRPr="474AFBFC">
        <w:t>6.1.</w:t>
      </w:r>
      <w:r w:rsidR="00D410A5">
        <w:t>3</w:t>
      </w:r>
      <w:r w:rsidRPr="474AFBFC">
        <w:t xml:space="preserve"> – Modelos de Iluminação</w:t>
      </w:r>
      <w:bookmarkEnd w:id="31"/>
      <w:r w:rsidRPr="474AFBFC">
        <w:t xml:space="preserve"> </w:t>
      </w:r>
    </w:p>
    <w:p w14:paraId="480A60CF" w14:textId="5926DD4D" w:rsidR="6F8804FC" w:rsidRDefault="00932C92" w:rsidP="474AFBFC">
      <w:pPr>
        <w:spacing w:line="360" w:lineRule="auto"/>
        <w:ind w:firstLine="540"/>
        <w:jc w:val="both"/>
        <w:rPr>
          <w:rFonts w:ascii="Arial" w:eastAsia="Arial" w:hAnsi="Arial" w:cs="Arial"/>
          <w:sz w:val="24"/>
          <w:szCs w:val="24"/>
        </w:rPr>
      </w:pPr>
      <w:r>
        <w:rPr>
          <w:rFonts w:ascii="Arial" w:eastAsia="Arial" w:hAnsi="Arial" w:cs="Arial"/>
          <w:sz w:val="24"/>
          <w:szCs w:val="24"/>
        </w:rPr>
        <w:t xml:space="preserve">Iluminação padrão de cada cenário. Passando-se no período diurno (com exceção do cenário de </w:t>
      </w:r>
      <w:r>
        <w:rPr>
          <w:rFonts w:ascii="Arial" w:eastAsia="Arial" w:hAnsi="Arial" w:cs="Arial"/>
          <w:sz w:val="24"/>
          <w:szCs w:val="24"/>
        </w:rPr>
        <w:t>Buritaniah</w:t>
      </w:r>
      <w:r>
        <w:rPr>
          <w:rFonts w:ascii="Arial" w:eastAsia="Arial" w:hAnsi="Arial" w:cs="Arial"/>
          <w:sz w:val="24"/>
          <w:szCs w:val="24"/>
        </w:rPr>
        <w:t>, que se passa no período noturno).</w:t>
      </w:r>
    </w:p>
    <w:p w14:paraId="71054405" w14:textId="77777777" w:rsidR="00DF7973" w:rsidRDefault="00DF7973" w:rsidP="00D410A5">
      <w:pPr>
        <w:pStyle w:val="Ttulo2"/>
        <w:ind w:firstLine="540"/>
      </w:pPr>
      <w:bookmarkStart w:id="32" w:name="_Toc169186371"/>
      <w:r w:rsidRPr="579F43CF">
        <w:t>6.2 – Sistema de Controle</w:t>
      </w:r>
      <w:bookmarkEnd w:id="32"/>
    </w:p>
    <w:p w14:paraId="18CDC21A" w14:textId="576FEA9B" w:rsidR="00932C92" w:rsidRPr="00932C92" w:rsidRDefault="00932C92" w:rsidP="00932C92">
      <w:pPr>
        <w:spacing w:line="360" w:lineRule="auto"/>
        <w:jc w:val="both"/>
        <w:rPr>
          <w:rFonts w:ascii="Arial" w:eastAsia="Arial" w:hAnsi="Arial" w:cs="Arial"/>
          <w:sz w:val="24"/>
          <w:szCs w:val="24"/>
        </w:rPr>
      </w:pPr>
      <w:r w:rsidRPr="00932C92">
        <w:rPr>
          <w:rFonts w:ascii="Arial" w:eastAsia="Arial" w:hAnsi="Arial" w:cs="Arial"/>
          <w:sz w:val="24"/>
          <w:szCs w:val="24"/>
        </w:rPr>
        <w:t>O jogador número 1 usará as teclas: W, A, S, D, Q, E</w:t>
      </w:r>
      <w:r>
        <w:rPr>
          <w:rFonts w:ascii="Arial" w:eastAsia="Arial" w:hAnsi="Arial" w:cs="Arial"/>
          <w:sz w:val="24"/>
          <w:szCs w:val="24"/>
        </w:rPr>
        <w:t>,</w:t>
      </w:r>
      <w:r w:rsidRPr="00932C92">
        <w:rPr>
          <w:rFonts w:ascii="Arial" w:eastAsia="Arial" w:hAnsi="Arial" w:cs="Arial"/>
          <w:sz w:val="24"/>
          <w:szCs w:val="24"/>
        </w:rPr>
        <w:t xml:space="preserve"> e N. (Respectivamente: para frente, para a esquerda, para trás, para direita, girar o canhão para esquerda, girar o canhão para a direita e atirar)</w:t>
      </w:r>
      <w:r>
        <w:rPr>
          <w:rFonts w:ascii="Arial" w:eastAsia="Arial" w:hAnsi="Arial" w:cs="Arial"/>
          <w:sz w:val="24"/>
          <w:szCs w:val="24"/>
        </w:rPr>
        <w:t>.</w:t>
      </w:r>
    </w:p>
    <w:p w14:paraId="70AB7159" w14:textId="11E33442" w:rsidR="7DD3E30A" w:rsidRDefault="00932C92" w:rsidP="00932C92">
      <w:pPr>
        <w:spacing w:line="360" w:lineRule="auto"/>
        <w:jc w:val="both"/>
        <w:rPr>
          <w:rFonts w:ascii="Arial" w:eastAsia="Arial" w:hAnsi="Arial" w:cs="Arial"/>
          <w:b/>
          <w:bCs/>
          <w:sz w:val="24"/>
          <w:szCs w:val="24"/>
        </w:rPr>
      </w:pPr>
      <w:r w:rsidRPr="00932C92">
        <w:rPr>
          <w:rFonts w:ascii="Arial" w:eastAsia="Arial" w:hAnsi="Arial" w:cs="Arial"/>
          <w:sz w:val="24"/>
          <w:szCs w:val="24"/>
        </w:rPr>
        <w:t>O jogador número 2 usará as teclas</w:t>
      </w:r>
      <w:r w:rsidR="009105A9">
        <w:rPr>
          <w:rFonts w:ascii="Arial" w:eastAsia="Arial" w:hAnsi="Arial" w:cs="Arial"/>
          <w:sz w:val="24"/>
          <w:szCs w:val="24"/>
        </w:rPr>
        <w:t xml:space="preserve"> do teclado numérico</w:t>
      </w:r>
      <w:r w:rsidRPr="00932C92">
        <w:rPr>
          <w:rFonts w:ascii="Arial" w:eastAsia="Arial" w:hAnsi="Arial" w:cs="Arial"/>
          <w:sz w:val="24"/>
          <w:szCs w:val="24"/>
        </w:rPr>
        <w:t>: 5, 4, 2, 6, 1, 3 e C</w:t>
      </w:r>
      <w:r>
        <w:rPr>
          <w:rFonts w:ascii="Arial" w:eastAsia="Arial" w:hAnsi="Arial" w:cs="Arial"/>
          <w:sz w:val="24"/>
          <w:szCs w:val="24"/>
        </w:rPr>
        <w:t>TR</w:t>
      </w:r>
      <w:r w:rsidRPr="00932C92">
        <w:rPr>
          <w:rFonts w:ascii="Arial" w:eastAsia="Arial" w:hAnsi="Arial" w:cs="Arial"/>
          <w:sz w:val="24"/>
          <w:szCs w:val="24"/>
        </w:rPr>
        <w:t>L. (Respectivamente: para frente, para a esquerda, para trás, para direita, girar o canhão para esquerda, girar o canhão para a direita e atirar)</w:t>
      </w:r>
      <w:r>
        <w:rPr>
          <w:rFonts w:ascii="Arial" w:eastAsia="Arial" w:hAnsi="Arial" w:cs="Arial"/>
          <w:sz w:val="24"/>
          <w:szCs w:val="24"/>
        </w:rPr>
        <w:t>.</w:t>
      </w:r>
    </w:p>
    <w:p w14:paraId="56ABEC82" w14:textId="2E733E9B" w:rsidR="00DF7973" w:rsidRDefault="00DF7973" w:rsidP="00AE568B">
      <w:pPr>
        <w:pStyle w:val="Ttulo2"/>
        <w:ind w:firstLine="540"/>
      </w:pPr>
      <w:bookmarkStart w:id="33" w:name="_Toc169186372"/>
      <w:r w:rsidRPr="1656D837">
        <w:t>6.3 – Sistema de Áudio</w:t>
      </w:r>
      <w:bookmarkEnd w:id="33"/>
    </w:p>
    <w:p w14:paraId="56BBAE90" w14:textId="29FB0EBF" w:rsidR="240F85A5" w:rsidRDefault="240F85A5" w:rsidP="00AE568B">
      <w:pPr>
        <w:spacing w:line="360" w:lineRule="auto"/>
        <w:ind w:firstLine="540"/>
        <w:jc w:val="both"/>
        <w:rPr>
          <w:rFonts w:ascii="Arial" w:eastAsia="Arial" w:hAnsi="Arial" w:cs="Arial"/>
          <w:sz w:val="24"/>
          <w:szCs w:val="24"/>
        </w:rPr>
      </w:pPr>
      <w:r w:rsidRPr="1656D837">
        <w:rPr>
          <w:rFonts w:ascii="Arial" w:eastAsia="Arial" w:hAnsi="Arial" w:cs="Arial"/>
          <w:sz w:val="24"/>
          <w:szCs w:val="24"/>
        </w:rPr>
        <w:t xml:space="preserve">O áudio será 2D, ou seja, as músicas e os efeitos sonoros serão tocados de modo igual em </w:t>
      </w:r>
      <w:r w:rsidR="43BBDF26" w:rsidRPr="1656D837">
        <w:rPr>
          <w:rFonts w:ascii="Arial" w:eastAsia="Arial" w:hAnsi="Arial" w:cs="Arial"/>
          <w:sz w:val="24"/>
          <w:szCs w:val="24"/>
        </w:rPr>
        <w:t>ambos os lados</w:t>
      </w:r>
      <w:r w:rsidRPr="1656D837">
        <w:rPr>
          <w:rFonts w:ascii="Arial" w:eastAsia="Arial" w:hAnsi="Arial" w:cs="Arial"/>
          <w:sz w:val="24"/>
          <w:szCs w:val="24"/>
        </w:rPr>
        <w:t xml:space="preserve"> do aparelho de som utilizad</w:t>
      </w:r>
      <w:r w:rsidR="1872DF03" w:rsidRPr="1656D837">
        <w:rPr>
          <w:rFonts w:ascii="Arial" w:eastAsia="Arial" w:hAnsi="Arial" w:cs="Arial"/>
          <w:sz w:val="24"/>
          <w:szCs w:val="24"/>
        </w:rPr>
        <w:t>o pelo jogador.</w:t>
      </w:r>
    </w:p>
    <w:p w14:paraId="54649FA7" w14:textId="77777777" w:rsidR="00DF7973" w:rsidRDefault="00DF7973" w:rsidP="00AE568B">
      <w:pPr>
        <w:pStyle w:val="Ttulo3"/>
        <w:ind w:firstLine="540"/>
      </w:pPr>
      <w:bookmarkStart w:id="34" w:name="_Toc169186373"/>
      <w:r w:rsidRPr="1656D837">
        <w:t>6.3.1 – Músicas</w:t>
      </w:r>
      <w:bookmarkEnd w:id="34"/>
    </w:p>
    <w:p w14:paraId="334DA7B4" w14:textId="3580BC3D" w:rsidR="00DF7973" w:rsidRDefault="0057306F" w:rsidP="0057306F">
      <w:pPr>
        <w:spacing w:line="360" w:lineRule="auto"/>
        <w:ind w:firstLine="540"/>
        <w:jc w:val="both"/>
        <w:rPr>
          <w:rFonts w:ascii="Arial" w:eastAsia="Arial" w:hAnsi="Arial" w:cs="Arial"/>
          <w:sz w:val="24"/>
          <w:szCs w:val="24"/>
        </w:rPr>
      </w:pPr>
      <w:r w:rsidRPr="0057306F">
        <w:rPr>
          <w:rFonts w:ascii="Arial" w:eastAsia="Arial" w:hAnsi="Arial" w:cs="Arial"/>
          <w:sz w:val="24"/>
          <w:szCs w:val="24"/>
        </w:rPr>
        <w:t xml:space="preserve">Músicas e efeitos sonoros retirados da biblioteca GameMaker SCI-FI SPACE SHOOTER. Disponibilizado gratuitamente pela plataforma. Também foram utilizados áudios sem direitos autorais do site </w:t>
      </w:r>
      <w:proofErr w:type="spellStart"/>
      <w:r w:rsidRPr="0057306F">
        <w:rPr>
          <w:rFonts w:ascii="Arial" w:eastAsia="Arial" w:hAnsi="Arial" w:cs="Arial"/>
          <w:sz w:val="24"/>
          <w:szCs w:val="24"/>
        </w:rPr>
        <w:t>Pixabay</w:t>
      </w:r>
      <w:proofErr w:type="spellEnd"/>
      <w:r w:rsidRPr="0057306F">
        <w:rPr>
          <w:rFonts w:ascii="Arial" w:eastAsia="Arial" w:hAnsi="Arial" w:cs="Arial"/>
          <w:sz w:val="24"/>
          <w:szCs w:val="24"/>
        </w:rPr>
        <w:t xml:space="preserve">, sendo eles: Menu </w:t>
      </w:r>
      <w:proofErr w:type="spellStart"/>
      <w:r w:rsidRPr="0057306F">
        <w:rPr>
          <w:rFonts w:ascii="Arial" w:eastAsia="Arial" w:hAnsi="Arial" w:cs="Arial"/>
          <w:sz w:val="24"/>
          <w:szCs w:val="24"/>
        </w:rPr>
        <w:t>Select</w:t>
      </w:r>
      <w:proofErr w:type="spellEnd"/>
      <w:r w:rsidRPr="0057306F">
        <w:rPr>
          <w:rFonts w:ascii="Arial" w:eastAsia="Arial" w:hAnsi="Arial" w:cs="Arial"/>
          <w:sz w:val="24"/>
          <w:szCs w:val="24"/>
        </w:rPr>
        <w:t xml:space="preserve"> Button, </w:t>
      </w:r>
      <w:proofErr w:type="spellStart"/>
      <w:r w:rsidRPr="0057306F">
        <w:rPr>
          <w:rFonts w:ascii="Arial" w:eastAsia="Arial" w:hAnsi="Arial" w:cs="Arial"/>
          <w:sz w:val="24"/>
          <w:szCs w:val="24"/>
        </w:rPr>
        <w:t>Medium</w:t>
      </w:r>
      <w:proofErr w:type="spellEnd"/>
      <w:r w:rsidRPr="0057306F">
        <w:rPr>
          <w:rFonts w:ascii="Arial" w:eastAsia="Arial" w:hAnsi="Arial" w:cs="Arial"/>
          <w:sz w:val="24"/>
          <w:szCs w:val="24"/>
        </w:rPr>
        <w:t xml:space="preserve"> Explosion, e Explosio</w:t>
      </w:r>
      <w:r>
        <w:rPr>
          <w:rFonts w:ascii="Arial" w:eastAsia="Arial" w:hAnsi="Arial" w:cs="Arial"/>
          <w:sz w:val="24"/>
          <w:szCs w:val="24"/>
        </w:rPr>
        <w:t>n.</w:t>
      </w:r>
    </w:p>
    <w:p w14:paraId="6A093921" w14:textId="1F1FB33D" w:rsidR="0057306F" w:rsidRPr="0057306F" w:rsidRDefault="00D410A5" w:rsidP="00D410A5">
      <w:pPr>
        <w:pStyle w:val="Ttulo2"/>
        <w:ind w:firstLine="540"/>
      </w:pPr>
      <w:bookmarkStart w:id="35" w:name="_Toc169186374"/>
      <w:r>
        <w:t>6</w:t>
      </w:r>
      <w:r w:rsidR="0057306F" w:rsidRPr="0057306F">
        <w:t>.4. Sistema de Ajuda</w:t>
      </w:r>
      <w:bookmarkEnd w:id="35"/>
    </w:p>
    <w:p w14:paraId="1184BBC3" w14:textId="7C2C0592" w:rsidR="0057306F" w:rsidRDefault="0057306F" w:rsidP="0057306F">
      <w:pPr>
        <w:spacing w:line="360" w:lineRule="auto"/>
        <w:jc w:val="both"/>
        <w:rPr>
          <w:rFonts w:ascii="Arial" w:eastAsia="Arial" w:hAnsi="Arial" w:cs="Arial"/>
          <w:sz w:val="24"/>
          <w:szCs w:val="24"/>
        </w:rPr>
      </w:pPr>
      <w:r w:rsidRPr="0057306F">
        <w:rPr>
          <w:rFonts w:ascii="Arial" w:eastAsia="Arial" w:hAnsi="Arial" w:cs="Arial"/>
          <w:sz w:val="24"/>
          <w:szCs w:val="24"/>
        </w:rPr>
        <w:t>O jogo não disponibiliza de um sistema de ajuda, pois busca atuar em um contexto autoexplicativo</w:t>
      </w:r>
      <w:r>
        <w:rPr>
          <w:rFonts w:ascii="Arial" w:eastAsia="Arial" w:hAnsi="Arial" w:cs="Arial"/>
          <w:sz w:val="24"/>
          <w:szCs w:val="24"/>
        </w:rPr>
        <w:t>.</w:t>
      </w:r>
    </w:p>
    <w:p w14:paraId="3FDEB83C" w14:textId="77777777" w:rsidR="00CD2505" w:rsidRPr="0057306F" w:rsidRDefault="00CD2505" w:rsidP="0057306F">
      <w:pPr>
        <w:spacing w:line="360" w:lineRule="auto"/>
        <w:jc w:val="both"/>
        <w:rPr>
          <w:rFonts w:ascii="Arial" w:eastAsia="Arial" w:hAnsi="Arial" w:cs="Arial"/>
          <w:sz w:val="24"/>
          <w:szCs w:val="24"/>
        </w:rPr>
      </w:pPr>
    </w:p>
    <w:p w14:paraId="5BF4D3A6" w14:textId="18CE8DED" w:rsidR="00DF7973" w:rsidRDefault="00D410A5" w:rsidP="00CD2505">
      <w:pPr>
        <w:pStyle w:val="Ttulo1"/>
      </w:pPr>
      <w:bookmarkStart w:id="36" w:name="_Toc169186375"/>
      <w:r>
        <w:lastRenderedPageBreak/>
        <w:t>7</w:t>
      </w:r>
      <w:r w:rsidR="00DF7973">
        <w:t xml:space="preserve"> – Projeto Técnico</w:t>
      </w:r>
      <w:bookmarkEnd w:id="36"/>
    </w:p>
    <w:p w14:paraId="722CD10F" w14:textId="510212F5" w:rsidR="00DF7973" w:rsidRDefault="00D410A5" w:rsidP="00D410A5">
      <w:pPr>
        <w:pStyle w:val="Ttulo2"/>
        <w:ind w:firstLine="708"/>
      </w:pPr>
      <w:bookmarkStart w:id="37" w:name="_Toc169186376"/>
      <w:r>
        <w:t>7</w:t>
      </w:r>
      <w:r w:rsidR="00DF7973" w:rsidRPr="73E1DBC4">
        <w:t>.1 – Equipamento-alvo</w:t>
      </w:r>
      <w:bookmarkEnd w:id="37"/>
    </w:p>
    <w:p w14:paraId="22E906A0" w14:textId="0967CD76" w:rsidR="02A2CBE0" w:rsidRDefault="02A2CBE0" w:rsidP="00D410A5">
      <w:pPr>
        <w:spacing w:line="360" w:lineRule="auto"/>
        <w:ind w:firstLine="708"/>
        <w:jc w:val="both"/>
        <w:rPr>
          <w:rFonts w:ascii="Arial" w:eastAsia="Arial" w:hAnsi="Arial" w:cs="Arial"/>
          <w:sz w:val="24"/>
          <w:szCs w:val="24"/>
        </w:rPr>
      </w:pPr>
      <w:r w:rsidRPr="73E1DBC4">
        <w:rPr>
          <w:rFonts w:ascii="Arial" w:eastAsia="Arial" w:hAnsi="Arial" w:cs="Arial"/>
          <w:sz w:val="24"/>
          <w:szCs w:val="24"/>
        </w:rPr>
        <w:t>Para conseguir instalar e jogar, será necessário:</w:t>
      </w:r>
    </w:p>
    <w:p w14:paraId="6E41DC04" w14:textId="2B6B0D2E" w:rsidR="0057306F" w:rsidRDefault="0057306F" w:rsidP="73E1DBC4">
      <w:pPr>
        <w:spacing w:line="360" w:lineRule="auto"/>
        <w:jc w:val="both"/>
        <w:rPr>
          <w:rFonts w:ascii="Arial" w:eastAsia="Arial" w:hAnsi="Arial" w:cs="Arial"/>
          <w:sz w:val="24"/>
          <w:szCs w:val="24"/>
        </w:rPr>
      </w:pPr>
      <w:r>
        <w:rPr>
          <w:rFonts w:ascii="Arial" w:eastAsia="Arial" w:hAnsi="Arial" w:cs="Arial"/>
          <w:sz w:val="24"/>
          <w:szCs w:val="24"/>
        </w:rPr>
        <w:t>-Processador core-i3 de primeira geração ou superior</w:t>
      </w:r>
      <w:r w:rsidR="009105A9">
        <w:rPr>
          <w:rFonts w:ascii="Arial" w:eastAsia="Arial" w:hAnsi="Arial" w:cs="Arial"/>
          <w:sz w:val="24"/>
          <w:szCs w:val="24"/>
        </w:rPr>
        <w:t>;</w:t>
      </w:r>
    </w:p>
    <w:p w14:paraId="3D3C4E45" w14:textId="7A124EEF" w:rsidR="0057306F" w:rsidRDefault="0057306F" w:rsidP="73E1DBC4">
      <w:pPr>
        <w:spacing w:line="360" w:lineRule="auto"/>
        <w:jc w:val="both"/>
        <w:rPr>
          <w:rFonts w:ascii="Arial" w:eastAsia="Arial" w:hAnsi="Arial" w:cs="Arial"/>
          <w:sz w:val="24"/>
          <w:szCs w:val="24"/>
        </w:rPr>
      </w:pPr>
      <w:r>
        <w:rPr>
          <w:rFonts w:ascii="Arial" w:eastAsia="Arial" w:hAnsi="Arial" w:cs="Arial"/>
          <w:sz w:val="24"/>
          <w:szCs w:val="24"/>
        </w:rPr>
        <w:t>-</w:t>
      </w:r>
      <w:r w:rsidR="009105A9">
        <w:rPr>
          <w:rFonts w:ascii="Arial" w:eastAsia="Arial" w:hAnsi="Arial" w:cs="Arial"/>
          <w:sz w:val="24"/>
          <w:szCs w:val="24"/>
        </w:rPr>
        <w:t xml:space="preserve"> Pelo menos 2 gigas</w:t>
      </w:r>
      <w:r>
        <w:rPr>
          <w:rFonts w:ascii="Arial" w:eastAsia="Arial" w:hAnsi="Arial" w:cs="Arial"/>
          <w:sz w:val="24"/>
          <w:szCs w:val="24"/>
        </w:rPr>
        <w:t xml:space="preserve"> de armazenamento interno disponíveis</w:t>
      </w:r>
      <w:r w:rsidR="009105A9">
        <w:rPr>
          <w:rFonts w:ascii="Arial" w:eastAsia="Arial" w:hAnsi="Arial" w:cs="Arial"/>
          <w:sz w:val="24"/>
          <w:szCs w:val="24"/>
        </w:rPr>
        <w:t>;</w:t>
      </w:r>
    </w:p>
    <w:p w14:paraId="370A2905" w14:textId="5FACC6AC" w:rsidR="009105A9" w:rsidRDefault="009105A9" w:rsidP="73E1DBC4">
      <w:pPr>
        <w:spacing w:line="360" w:lineRule="auto"/>
        <w:jc w:val="both"/>
        <w:rPr>
          <w:rFonts w:ascii="Arial" w:eastAsia="Arial" w:hAnsi="Arial" w:cs="Arial"/>
          <w:sz w:val="24"/>
          <w:szCs w:val="24"/>
        </w:rPr>
      </w:pPr>
      <w:r>
        <w:rPr>
          <w:rFonts w:ascii="Arial" w:eastAsia="Arial" w:hAnsi="Arial" w:cs="Arial"/>
          <w:sz w:val="24"/>
          <w:szCs w:val="24"/>
        </w:rPr>
        <w:t>- Pelo menos 4 gigas de memória RAM;</w:t>
      </w:r>
    </w:p>
    <w:p w14:paraId="024E978B" w14:textId="2E7EE723" w:rsidR="009105A9" w:rsidRDefault="009105A9" w:rsidP="73E1DBC4">
      <w:pPr>
        <w:spacing w:line="360" w:lineRule="auto"/>
        <w:jc w:val="both"/>
        <w:rPr>
          <w:rFonts w:ascii="Arial" w:eastAsia="Arial" w:hAnsi="Arial" w:cs="Arial"/>
          <w:sz w:val="24"/>
          <w:szCs w:val="24"/>
        </w:rPr>
      </w:pPr>
      <w:r>
        <w:rPr>
          <w:rFonts w:ascii="Arial" w:eastAsia="Arial" w:hAnsi="Arial" w:cs="Arial"/>
          <w:sz w:val="24"/>
          <w:szCs w:val="24"/>
        </w:rPr>
        <w:t>- Teclado que dispõe de um setor numérico</w:t>
      </w:r>
      <w:r w:rsidR="00C939FD">
        <w:rPr>
          <w:rFonts w:ascii="Arial" w:eastAsia="Arial" w:hAnsi="Arial" w:cs="Arial"/>
          <w:sz w:val="24"/>
          <w:szCs w:val="24"/>
        </w:rPr>
        <w:t xml:space="preserve"> (Teclados 100%)</w:t>
      </w:r>
      <w:r>
        <w:rPr>
          <w:rFonts w:ascii="Arial" w:eastAsia="Arial" w:hAnsi="Arial" w:cs="Arial"/>
          <w:sz w:val="24"/>
          <w:szCs w:val="24"/>
        </w:rPr>
        <w:t>.</w:t>
      </w:r>
    </w:p>
    <w:p w14:paraId="4254EE79" w14:textId="77777777" w:rsidR="0057306F" w:rsidRDefault="0057306F" w:rsidP="73E1DBC4">
      <w:pPr>
        <w:spacing w:line="360" w:lineRule="auto"/>
        <w:jc w:val="both"/>
        <w:rPr>
          <w:rFonts w:ascii="Arial" w:eastAsia="Arial" w:hAnsi="Arial" w:cs="Arial"/>
          <w:sz w:val="24"/>
          <w:szCs w:val="24"/>
        </w:rPr>
      </w:pPr>
    </w:p>
    <w:p w14:paraId="5A78F797" w14:textId="6B07D924" w:rsidR="00DF7973" w:rsidRPr="00D410A5" w:rsidRDefault="00D410A5" w:rsidP="00D410A5">
      <w:pPr>
        <w:pStyle w:val="Ttulo2"/>
        <w:ind w:firstLine="708"/>
      </w:pPr>
      <w:bookmarkStart w:id="38" w:name="_Toc169186377"/>
      <w:r w:rsidRPr="00D410A5">
        <w:t>7</w:t>
      </w:r>
      <w:r w:rsidR="00DF7973" w:rsidRPr="00D410A5">
        <w:t>.2 – Ambiente desenvolvido (Hardware e Software)</w:t>
      </w:r>
      <w:bookmarkEnd w:id="38"/>
    </w:p>
    <w:p w14:paraId="11272733" w14:textId="77777777" w:rsidR="002F4FE7" w:rsidRDefault="009105A9" w:rsidP="00D410A5">
      <w:pPr>
        <w:spacing w:line="360" w:lineRule="auto"/>
        <w:ind w:firstLine="708"/>
        <w:jc w:val="both"/>
        <w:rPr>
          <w:rFonts w:ascii="Arial" w:eastAsia="Arial" w:hAnsi="Arial" w:cs="Arial"/>
          <w:sz w:val="24"/>
          <w:szCs w:val="24"/>
        </w:rPr>
      </w:pPr>
      <w:r w:rsidRPr="009105A9">
        <w:rPr>
          <w:rFonts w:ascii="Arial" w:eastAsia="Arial" w:hAnsi="Arial" w:cs="Arial"/>
          <w:sz w:val="24"/>
          <w:szCs w:val="24"/>
        </w:rPr>
        <w:t xml:space="preserve">Processador: Intel Pentium Gold G5400, Placa Mãe: </w:t>
      </w:r>
      <w:proofErr w:type="spellStart"/>
      <w:r w:rsidRPr="009105A9">
        <w:rPr>
          <w:rFonts w:ascii="Arial" w:eastAsia="Arial" w:hAnsi="Arial" w:cs="Arial"/>
          <w:sz w:val="24"/>
          <w:szCs w:val="24"/>
        </w:rPr>
        <w:t>ASRock</w:t>
      </w:r>
      <w:proofErr w:type="spellEnd"/>
      <w:r w:rsidRPr="009105A9">
        <w:rPr>
          <w:rFonts w:ascii="Arial" w:eastAsia="Arial" w:hAnsi="Arial" w:cs="Arial"/>
          <w:sz w:val="24"/>
          <w:szCs w:val="24"/>
        </w:rPr>
        <w:t xml:space="preserve"> – H310M HG4, Memória RAM: 8 GB DDR4, Placa de vídeo: GeForce GTX 1050 Ti e 1,5 TB de armazenamento interno.</w:t>
      </w:r>
      <w:r w:rsidR="002F4FE7">
        <w:rPr>
          <w:rFonts w:ascii="Arial" w:eastAsia="Arial" w:hAnsi="Arial" w:cs="Arial"/>
          <w:sz w:val="24"/>
          <w:szCs w:val="24"/>
        </w:rPr>
        <w:t xml:space="preserve"> </w:t>
      </w:r>
    </w:p>
    <w:p w14:paraId="7CA39E8C" w14:textId="2CB84ADD" w:rsidR="009105A9" w:rsidRDefault="002F4FE7" w:rsidP="73E1DBC4">
      <w:pPr>
        <w:spacing w:line="360" w:lineRule="auto"/>
        <w:jc w:val="both"/>
        <w:rPr>
          <w:rFonts w:ascii="Arial" w:eastAsia="Arial" w:hAnsi="Arial" w:cs="Arial"/>
          <w:sz w:val="24"/>
          <w:szCs w:val="24"/>
        </w:rPr>
      </w:pPr>
      <w:r>
        <w:rPr>
          <w:rFonts w:ascii="Arial" w:eastAsia="Arial" w:hAnsi="Arial" w:cs="Arial"/>
          <w:sz w:val="24"/>
          <w:szCs w:val="24"/>
        </w:rPr>
        <w:t>Mesa digitalizadora INSPIROY H430P para criação das artes digitais.</w:t>
      </w:r>
    </w:p>
    <w:p w14:paraId="5DB7C599" w14:textId="66C3D23E" w:rsidR="00DF7973" w:rsidRPr="00D410A5" w:rsidRDefault="00D410A5" w:rsidP="00D410A5">
      <w:pPr>
        <w:pStyle w:val="Ttulo2"/>
        <w:ind w:firstLine="708"/>
      </w:pPr>
      <w:bookmarkStart w:id="39" w:name="_Toc169186378"/>
      <w:r w:rsidRPr="00D410A5">
        <w:t>7</w:t>
      </w:r>
      <w:r w:rsidR="00DF7973" w:rsidRPr="00D410A5">
        <w:t>.3 – Procedimentos e padrões de Desenvolvimento</w:t>
      </w:r>
      <w:bookmarkEnd w:id="39"/>
    </w:p>
    <w:p w14:paraId="359DFB47" w14:textId="0D788FA5" w:rsidR="0C85319D" w:rsidRDefault="009105A9" w:rsidP="00D410A5">
      <w:pPr>
        <w:spacing w:line="360" w:lineRule="auto"/>
        <w:ind w:firstLine="708"/>
        <w:jc w:val="both"/>
        <w:rPr>
          <w:rFonts w:ascii="Arial" w:eastAsia="Arial" w:hAnsi="Arial" w:cs="Arial"/>
          <w:sz w:val="24"/>
          <w:szCs w:val="24"/>
        </w:rPr>
      </w:pPr>
      <w:r>
        <w:rPr>
          <w:rFonts w:ascii="Arial" w:eastAsia="Arial" w:hAnsi="Arial" w:cs="Arial"/>
          <w:sz w:val="24"/>
          <w:szCs w:val="24"/>
        </w:rPr>
        <w:t xml:space="preserve">Para desenvolver o projeto, utilizamos da metodologia ágil </w:t>
      </w:r>
      <w:r w:rsidR="002F4FE7">
        <w:rPr>
          <w:rFonts w:ascii="Arial" w:eastAsia="Arial" w:hAnsi="Arial" w:cs="Arial"/>
          <w:sz w:val="24"/>
          <w:szCs w:val="24"/>
        </w:rPr>
        <w:t>Kanban</w:t>
      </w:r>
      <w:r>
        <w:rPr>
          <w:rFonts w:ascii="Arial" w:eastAsia="Arial" w:hAnsi="Arial" w:cs="Arial"/>
          <w:sz w:val="24"/>
          <w:szCs w:val="24"/>
        </w:rPr>
        <w:t xml:space="preserve"> por meio do site </w:t>
      </w:r>
      <w:proofErr w:type="spellStart"/>
      <w:r>
        <w:rPr>
          <w:rFonts w:ascii="Arial" w:eastAsia="Arial" w:hAnsi="Arial" w:cs="Arial"/>
          <w:sz w:val="24"/>
          <w:szCs w:val="24"/>
        </w:rPr>
        <w:t>Trello</w:t>
      </w:r>
      <w:proofErr w:type="spellEnd"/>
      <w:r>
        <w:rPr>
          <w:rFonts w:ascii="Arial" w:eastAsia="Arial" w:hAnsi="Arial" w:cs="Arial"/>
          <w:sz w:val="24"/>
          <w:szCs w:val="24"/>
        </w:rPr>
        <w:t xml:space="preserve">. Nesse site criamos três tabelas que auxiliaram no desenvolvimento e na organização, </w:t>
      </w:r>
      <w:r w:rsidR="00C939FD">
        <w:rPr>
          <w:rFonts w:ascii="Arial" w:eastAsia="Arial" w:hAnsi="Arial" w:cs="Arial"/>
          <w:sz w:val="24"/>
          <w:szCs w:val="24"/>
        </w:rPr>
        <w:t>uma</w:t>
      </w:r>
      <w:r>
        <w:rPr>
          <w:rFonts w:ascii="Arial" w:eastAsia="Arial" w:hAnsi="Arial" w:cs="Arial"/>
          <w:sz w:val="24"/>
          <w:szCs w:val="24"/>
        </w:rPr>
        <w:t xml:space="preserve"> para criação do design, desenvolvimento do código-fonte e produção da documentação.</w:t>
      </w:r>
    </w:p>
    <w:p w14:paraId="6E246FF2" w14:textId="306F1C19" w:rsidR="00DF7973" w:rsidRPr="00D410A5" w:rsidRDefault="00D410A5" w:rsidP="00D410A5">
      <w:pPr>
        <w:pStyle w:val="Ttulo2"/>
        <w:ind w:firstLine="708"/>
      </w:pPr>
      <w:bookmarkStart w:id="40" w:name="_Toc169186379"/>
      <w:r w:rsidRPr="00D410A5">
        <w:t>7</w:t>
      </w:r>
      <w:r w:rsidR="00DF7973" w:rsidRPr="00D410A5">
        <w:t>.4 – Motor do Jogo (</w:t>
      </w:r>
      <w:proofErr w:type="spellStart"/>
      <w:r w:rsidR="00DF7973" w:rsidRPr="00D410A5">
        <w:t>Engine</w:t>
      </w:r>
      <w:proofErr w:type="spellEnd"/>
      <w:r w:rsidR="00DF7973" w:rsidRPr="00D410A5">
        <w:t>)</w:t>
      </w:r>
      <w:bookmarkEnd w:id="40"/>
    </w:p>
    <w:p w14:paraId="4D7BBFA7" w14:textId="05970D98" w:rsidR="0C2757CF" w:rsidRDefault="0C2757CF" w:rsidP="00D410A5">
      <w:pPr>
        <w:spacing w:line="360" w:lineRule="auto"/>
        <w:ind w:firstLine="708"/>
        <w:jc w:val="both"/>
        <w:rPr>
          <w:rFonts w:ascii="Arial" w:eastAsia="Arial" w:hAnsi="Arial" w:cs="Arial"/>
          <w:sz w:val="24"/>
          <w:szCs w:val="24"/>
        </w:rPr>
      </w:pPr>
      <w:r w:rsidRPr="6DC6CD34">
        <w:rPr>
          <w:rFonts w:ascii="Arial" w:eastAsia="Arial" w:hAnsi="Arial" w:cs="Arial"/>
          <w:sz w:val="24"/>
          <w:szCs w:val="24"/>
        </w:rPr>
        <w:t xml:space="preserve">A </w:t>
      </w:r>
      <w:proofErr w:type="spellStart"/>
      <w:r w:rsidR="62C9BCB3" w:rsidRPr="6DC6CD34">
        <w:rPr>
          <w:rFonts w:ascii="Arial" w:eastAsia="Arial" w:hAnsi="Arial" w:cs="Arial"/>
          <w:sz w:val="24"/>
          <w:szCs w:val="24"/>
        </w:rPr>
        <w:t>E</w:t>
      </w:r>
      <w:r w:rsidRPr="6DC6CD34">
        <w:rPr>
          <w:rFonts w:ascii="Arial" w:eastAsia="Arial" w:hAnsi="Arial" w:cs="Arial"/>
          <w:sz w:val="24"/>
          <w:szCs w:val="24"/>
        </w:rPr>
        <w:t>ngine</w:t>
      </w:r>
      <w:proofErr w:type="spellEnd"/>
      <w:r w:rsidRPr="6DC6CD34">
        <w:rPr>
          <w:rFonts w:ascii="Arial" w:eastAsia="Arial" w:hAnsi="Arial" w:cs="Arial"/>
          <w:sz w:val="24"/>
          <w:szCs w:val="24"/>
        </w:rPr>
        <w:t xml:space="preserve"> utilizada para desenvolver o jogo é </w:t>
      </w:r>
      <w:r w:rsidR="65E04A3F" w:rsidRPr="6DC6CD34">
        <w:rPr>
          <w:rFonts w:ascii="Arial" w:eastAsia="Arial" w:hAnsi="Arial" w:cs="Arial"/>
          <w:sz w:val="24"/>
          <w:szCs w:val="24"/>
        </w:rPr>
        <w:t>a</w:t>
      </w:r>
      <w:r w:rsidRPr="6DC6CD34">
        <w:rPr>
          <w:rFonts w:ascii="Arial" w:eastAsia="Arial" w:hAnsi="Arial" w:cs="Arial"/>
          <w:sz w:val="24"/>
          <w:szCs w:val="24"/>
        </w:rPr>
        <w:t xml:space="preserve"> </w:t>
      </w:r>
      <w:r w:rsidR="009105A9">
        <w:rPr>
          <w:rFonts w:ascii="Arial" w:eastAsia="Arial" w:hAnsi="Arial" w:cs="Arial"/>
          <w:sz w:val="24"/>
          <w:szCs w:val="24"/>
        </w:rPr>
        <w:t>GameMaker Studio II</w:t>
      </w:r>
      <w:r w:rsidR="00C939FD">
        <w:rPr>
          <w:rFonts w:ascii="Arial" w:eastAsia="Arial" w:hAnsi="Arial" w:cs="Arial"/>
          <w:sz w:val="24"/>
          <w:szCs w:val="24"/>
        </w:rPr>
        <w:t>.</w:t>
      </w:r>
    </w:p>
    <w:p w14:paraId="7C979756" w14:textId="57DBE3FD" w:rsidR="00DF7973" w:rsidRPr="00D410A5" w:rsidRDefault="00D410A5" w:rsidP="00D410A5">
      <w:pPr>
        <w:pStyle w:val="Ttulo2"/>
        <w:ind w:firstLine="708"/>
      </w:pPr>
      <w:bookmarkStart w:id="41" w:name="_Toc169186380"/>
      <w:r w:rsidRPr="00D410A5">
        <w:t>7</w:t>
      </w:r>
      <w:r w:rsidR="00DF7973" w:rsidRPr="00D410A5">
        <w:t>.5 – Rede</w:t>
      </w:r>
      <w:bookmarkEnd w:id="41"/>
    </w:p>
    <w:p w14:paraId="6B561D96" w14:textId="7FD26141" w:rsidR="594A0AED" w:rsidRDefault="594A0AED" w:rsidP="00D410A5">
      <w:pPr>
        <w:spacing w:line="360" w:lineRule="auto"/>
        <w:ind w:firstLine="708"/>
        <w:jc w:val="both"/>
        <w:rPr>
          <w:rFonts w:ascii="Arial" w:eastAsia="Arial" w:hAnsi="Arial" w:cs="Arial"/>
          <w:sz w:val="24"/>
          <w:szCs w:val="24"/>
        </w:rPr>
      </w:pPr>
      <w:r w:rsidRPr="73E1DBC4">
        <w:rPr>
          <w:rFonts w:ascii="Arial" w:eastAsia="Arial" w:hAnsi="Arial" w:cs="Arial"/>
          <w:sz w:val="24"/>
          <w:szCs w:val="24"/>
        </w:rPr>
        <w:t>O jogo será instalado via internet</w:t>
      </w:r>
      <w:r w:rsidR="009105A9">
        <w:rPr>
          <w:rFonts w:ascii="Arial" w:eastAsia="Arial" w:hAnsi="Arial" w:cs="Arial"/>
          <w:sz w:val="24"/>
          <w:szCs w:val="24"/>
        </w:rPr>
        <w:t xml:space="preserve"> por meio de um repositório no site </w:t>
      </w:r>
      <w:r w:rsidR="00C939FD">
        <w:rPr>
          <w:rFonts w:ascii="Arial" w:eastAsia="Arial" w:hAnsi="Arial" w:cs="Arial"/>
          <w:sz w:val="24"/>
          <w:szCs w:val="24"/>
        </w:rPr>
        <w:t>GitHub</w:t>
      </w:r>
      <w:r w:rsidRPr="73E1DBC4">
        <w:rPr>
          <w:rFonts w:ascii="Arial" w:eastAsia="Arial" w:hAnsi="Arial" w:cs="Arial"/>
          <w:sz w:val="24"/>
          <w:szCs w:val="24"/>
        </w:rPr>
        <w:t>, porém não haverá nenhuma função online dentro do jogo.</w:t>
      </w:r>
    </w:p>
    <w:p w14:paraId="305C1CE3" w14:textId="3417E157" w:rsidR="00DF7973" w:rsidRPr="00D410A5" w:rsidRDefault="00D410A5" w:rsidP="00D410A5">
      <w:pPr>
        <w:pStyle w:val="Ttulo2"/>
        <w:ind w:firstLine="708"/>
      </w:pPr>
      <w:bookmarkStart w:id="42" w:name="_Toc169186381"/>
      <w:r w:rsidRPr="00D410A5">
        <w:t>7</w:t>
      </w:r>
      <w:r w:rsidR="00DF7973" w:rsidRPr="00D410A5">
        <w:t>.6 – Linguagem de programação</w:t>
      </w:r>
      <w:bookmarkEnd w:id="42"/>
    </w:p>
    <w:p w14:paraId="371B3CFA" w14:textId="264E12B3" w:rsidR="15BA1CD8" w:rsidRDefault="15BA1CD8" w:rsidP="00D410A5">
      <w:pPr>
        <w:spacing w:line="360" w:lineRule="auto"/>
        <w:ind w:firstLine="708"/>
        <w:jc w:val="both"/>
        <w:rPr>
          <w:rFonts w:ascii="Arial" w:eastAsia="Arial" w:hAnsi="Arial" w:cs="Arial"/>
          <w:sz w:val="24"/>
          <w:szCs w:val="24"/>
        </w:rPr>
      </w:pPr>
      <w:r w:rsidRPr="73E1DBC4">
        <w:rPr>
          <w:rFonts w:ascii="Arial" w:eastAsia="Arial" w:hAnsi="Arial" w:cs="Arial"/>
          <w:sz w:val="24"/>
          <w:szCs w:val="24"/>
        </w:rPr>
        <w:t xml:space="preserve">O </w:t>
      </w:r>
      <w:r w:rsidR="00C939FD">
        <w:rPr>
          <w:rFonts w:ascii="Arial" w:eastAsia="Arial" w:hAnsi="Arial" w:cs="Arial"/>
          <w:sz w:val="24"/>
          <w:szCs w:val="24"/>
        </w:rPr>
        <w:t xml:space="preserve">jogo foi desenvolvido em </w:t>
      </w:r>
      <w:r w:rsidR="00C939FD">
        <w:rPr>
          <w:rFonts w:ascii="Arial" w:eastAsia="Arial" w:hAnsi="Arial" w:cs="Arial"/>
          <w:sz w:val="24"/>
          <w:szCs w:val="24"/>
        </w:rPr>
        <w:t>uma linguagem de programação própria</w:t>
      </w:r>
      <w:r w:rsidR="00C939FD">
        <w:rPr>
          <w:rFonts w:ascii="Arial" w:eastAsia="Arial" w:hAnsi="Arial" w:cs="Arial"/>
          <w:sz w:val="24"/>
          <w:szCs w:val="24"/>
        </w:rPr>
        <w:t xml:space="preserve"> do GameMaker</w:t>
      </w:r>
      <w:r w:rsidR="00C939FD">
        <w:rPr>
          <w:rFonts w:ascii="Arial" w:eastAsia="Arial" w:hAnsi="Arial" w:cs="Arial"/>
          <w:sz w:val="24"/>
          <w:szCs w:val="24"/>
        </w:rPr>
        <w:t>. GML – GameMaker Language.</w:t>
      </w:r>
    </w:p>
    <w:p w14:paraId="1C303705" w14:textId="00BB7411" w:rsidR="00CD2505" w:rsidRDefault="00CD2505" w:rsidP="73E1DBC4">
      <w:pPr>
        <w:spacing w:line="360" w:lineRule="auto"/>
        <w:jc w:val="both"/>
        <w:rPr>
          <w:rFonts w:ascii="Arial" w:eastAsia="Arial" w:hAnsi="Arial" w:cs="Arial"/>
          <w:sz w:val="24"/>
          <w:szCs w:val="24"/>
        </w:rPr>
      </w:pPr>
    </w:p>
    <w:p w14:paraId="32605AF6" w14:textId="77777777" w:rsidR="00CD2505" w:rsidRDefault="00CD2505" w:rsidP="73E1DBC4">
      <w:pPr>
        <w:spacing w:line="360" w:lineRule="auto"/>
        <w:jc w:val="both"/>
        <w:rPr>
          <w:rFonts w:ascii="Arial" w:eastAsia="Arial" w:hAnsi="Arial" w:cs="Arial"/>
          <w:sz w:val="24"/>
          <w:szCs w:val="24"/>
        </w:rPr>
      </w:pPr>
    </w:p>
    <w:p w14:paraId="58CCF15A" w14:textId="2F39E7F0" w:rsidR="00DF7973" w:rsidRDefault="00D410A5" w:rsidP="00CD2505">
      <w:pPr>
        <w:pStyle w:val="Ttulo1"/>
      </w:pPr>
      <w:bookmarkStart w:id="43" w:name="_Toc169186382"/>
      <w:r>
        <w:lastRenderedPageBreak/>
        <w:t>8</w:t>
      </w:r>
      <w:r w:rsidR="00DF7973" w:rsidRPr="73E1DBC4">
        <w:t xml:space="preserve"> – Softwares Secundários</w:t>
      </w:r>
      <w:bookmarkEnd w:id="43"/>
    </w:p>
    <w:p w14:paraId="7EA742CE" w14:textId="62B55412" w:rsidR="750C8F70" w:rsidRDefault="00C939FD" w:rsidP="73E1DBC4">
      <w:pPr>
        <w:spacing w:line="360" w:lineRule="auto"/>
        <w:jc w:val="both"/>
        <w:rPr>
          <w:rFonts w:ascii="Arial" w:eastAsia="Arial" w:hAnsi="Arial" w:cs="Arial"/>
          <w:sz w:val="24"/>
          <w:szCs w:val="24"/>
        </w:rPr>
      </w:pPr>
      <w:proofErr w:type="spellStart"/>
      <w:r>
        <w:rPr>
          <w:rFonts w:ascii="Arial" w:eastAsia="Arial" w:hAnsi="Arial" w:cs="Arial"/>
          <w:sz w:val="24"/>
          <w:szCs w:val="24"/>
        </w:rPr>
        <w:t>Pixabay</w:t>
      </w:r>
      <w:proofErr w:type="spellEnd"/>
      <w:r>
        <w:rPr>
          <w:rFonts w:ascii="Arial" w:eastAsia="Arial" w:hAnsi="Arial" w:cs="Arial"/>
          <w:sz w:val="24"/>
          <w:szCs w:val="24"/>
        </w:rPr>
        <w:t xml:space="preserve"> – Site para utilização de efeitos sonoros;</w:t>
      </w:r>
    </w:p>
    <w:p w14:paraId="61672DF9" w14:textId="351CD7A7" w:rsidR="00C939FD" w:rsidRDefault="00C939FD" w:rsidP="73E1DBC4">
      <w:pPr>
        <w:spacing w:line="360" w:lineRule="auto"/>
        <w:jc w:val="both"/>
        <w:rPr>
          <w:rFonts w:ascii="Arial" w:eastAsia="Arial" w:hAnsi="Arial" w:cs="Arial"/>
          <w:sz w:val="24"/>
          <w:szCs w:val="24"/>
        </w:rPr>
      </w:pPr>
      <w:proofErr w:type="spellStart"/>
      <w:r>
        <w:rPr>
          <w:rFonts w:ascii="Arial" w:eastAsia="Arial" w:hAnsi="Arial" w:cs="Arial"/>
          <w:sz w:val="24"/>
          <w:szCs w:val="24"/>
        </w:rPr>
        <w:t>Trello</w:t>
      </w:r>
      <w:proofErr w:type="spellEnd"/>
      <w:r>
        <w:rPr>
          <w:rFonts w:ascii="Arial" w:eastAsia="Arial" w:hAnsi="Arial" w:cs="Arial"/>
          <w:sz w:val="24"/>
          <w:szCs w:val="24"/>
        </w:rPr>
        <w:t xml:space="preserve"> – Site para desenvolvimento da metodologia ágil Kanban;</w:t>
      </w:r>
    </w:p>
    <w:p w14:paraId="2E89F391" w14:textId="6DEF3C2B" w:rsidR="002F4FE7" w:rsidRPr="002F4FE7" w:rsidRDefault="002F4FE7" w:rsidP="73E1DBC4">
      <w:pPr>
        <w:spacing w:line="360" w:lineRule="auto"/>
        <w:jc w:val="both"/>
        <w:rPr>
          <w:rFonts w:ascii="Arial" w:eastAsia="Arial" w:hAnsi="Arial" w:cs="Arial"/>
          <w:sz w:val="24"/>
          <w:szCs w:val="24"/>
          <w:lang w:val="en-US"/>
        </w:rPr>
      </w:pPr>
      <w:proofErr w:type="spellStart"/>
      <w:r w:rsidRPr="002F4FE7">
        <w:rPr>
          <w:rFonts w:ascii="Arial" w:eastAsia="Arial" w:hAnsi="Arial" w:cs="Arial"/>
          <w:sz w:val="24"/>
          <w:szCs w:val="24"/>
          <w:lang w:val="en-US"/>
        </w:rPr>
        <w:t>Gamemaker</w:t>
      </w:r>
      <w:proofErr w:type="spellEnd"/>
      <w:r w:rsidRPr="002F4FE7">
        <w:rPr>
          <w:rFonts w:ascii="Arial" w:eastAsia="Arial" w:hAnsi="Arial" w:cs="Arial"/>
          <w:sz w:val="24"/>
          <w:szCs w:val="24"/>
          <w:lang w:val="en-US"/>
        </w:rPr>
        <w:t xml:space="preserve"> SCI-FI Space </w:t>
      </w:r>
      <w:proofErr w:type="spellStart"/>
      <w:r w:rsidRPr="002F4FE7">
        <w:rPr>
          <w:rFonts w:ascii="Arial" w:eastAsia="Arial" w:hAnsi="Arial" w:cs="Arial"/>
          <w:sz w:val="24"/>
          <w:szCs w:val="24"/>
          <w:lang w:val="en-US"/>
        </w:rPr>
        <w:t>S</w:t>
      </w:r>
      <w:r>
        <w:rPr>
          <w:rFonts w:ascii="Arial" w:eastAsia="Arial" w:hAnsi="Arial" w:cs="Arial"/>
          <w:sz w:val="24"/>
          <w:szCs w:val="24"/>
          <w:lang w:val="en-US"/>
        </w:rPr>
        <w:t>hotter</w:t>
      </w:r>
      <w:proofErr w:type="spellEnd"/>
      <w:r>
        <w:rPr>
          <w:rFonts w:ascii="Arial" w:eastAsia="Arial" w:hAnsi="Arial" w:cs="Arial"/>
          <w:sz w:val="24"/>
          <w:szCs w:val="24"/>
          <w:lang w:val="en-US"/>
        </w:rPr>
        <w:t xml:space="preserve"> </w:t>
      </w:r>
      <w:proofErr w:type="spellStart"/>
      <w:r>
        <w:rPr>
          <w:rFonts w:ascii="Arial" w:eastAsia="Arial" w:hAnsi="Arial" w:cs="Arial"/>
          <w:sz w:val="24"/>
          <w:szCs w:val="24"/>
          <w:lang w:val="en-US"/>
        </w:rPr>
        <w:t>como</w:t>
      </w:r>
      <w:proofErr w:type="spellEnd"/>
      <w:r>
        <w:rPr>
          <w:rFonts w:ascii="Arial" w:eastAsia="Arial" w:hAnsi="Arial" w:cs="Arial"/>
          <w:sz w:val="24"/>
          <w:szCs w:val="24"/>
          <w:lang w:val="en-US"/>
        </w:rPr>
        <w:t xml:space="preserve"> </w:t>
      </w:r>
      <w:proofErr w:type="spellStart"/>
      <w:r>
        <w:rPr>
          <w:rFonts w:ascii="Arial" w:eastAsia="Arial" w:hAnsi="Arial" w:cs="Arial"/>
          <w:sz w:val="24"/>
          <w:szCs w:val="24"/>
          <w:lang w:val="en-US"/>
        </w:rPr>
        <w:t>melodia</w:t>
      </w:r>
      <w:proofErr w:type="spellEnd"/>
    </w:p>
    <w:p w14:paraId="7AAC6D6E" w14:textId="77777777" w:rsidR="00C939FD" w:rsidRPr="002F4FE7" w:rsidRDefault="00C939FD" w:rsidP="73E1DBC4">
      <w:pPr>
        <w:spacing w:line="360" w:lineRule="auto"/>
        <w:jc w:val="both"/>
        <w:rPr>
          <w:rFonts w:ascii="Arial" w:eastAsia="Arial" w:hAnsi="Arial" w:cs="Arial"/>
          <w:sz w:val="24"/>
          <w:szCs w:val="24"/>
          <w:lang w:val="en-US"/>
        </w:rPr>
      </w:pPr>
    </w:p>
    <w:p w14:paraId="34077C87" w14:textId="0D85D450" w:rsidR="00DF7973" w:rsidRDefault="00D410A5" w:rsidP="00D410A5">
      <w:pPr>
        <w:pStyle w:val="Ttulo2"/>
        <w:ind w:firstLine="708"/>
      </w:pPr>
      <w:bookmarkStart w:id="44" w:name="_Toc169186383"/>
      <w:r>
        <w:t>8</w:t>
      </w:r>
      <w:r w:rsidR="00DF7973" w:rsidRPr="474AFBFC">
        <w:t>.</w:t>
      </w:r>
      <w:r>
        <w:t>1</w:t>
      </w:r>
      <w:r w:rsidR="00DF7973" w:rsidRPr="474AFBFC">
        <w:t xml:space="preserve"> – Instaladores</w:t>
      </w:r>
      <w:bookmarkEnd w:id="44"/>
    </w:p>
    <w:p w14:paraId="6AC83DA7" w14:textId="3786850B" w:rsidR="5E01F8AF" w:rsidRDefault="002F4FE7" w:rsidP="00D410A5">
      <w:pPr>
        <w:spacing w:line="360" w:lineRule="auto"/>
        <w:ind w:firstLine="708"/>
        <w:jc w:val="both"/>
        <w:rPr>
          <w:rFonts w:ascii="Arial" w:eastAsia="Arial" w:hAnsi="Arial" w:cs="Arial"/>
          <w:sz w:val="24"/>
          <w:szCs w:val="24"/>
        </w:rPr>
      </w:pPr>
      <w:r w:rsidRPr="002F4FE7">
        <w:rPr>
          <w:rFonts w:ascii="Arial" w:eastAsia="Arial" w:hAnsi="Arial" w:cs="Arial"/>
          <w:sz w:val="24"/>
          <w:szCs w:val="24"/>
        </w:rPr>
        <w:t>Por se tratar de um arquivo executável</w:t>
      </w:r>
      <w:r>
        <w:rPr>
          <w:rFonts w:ascii="Arial" w:eastAsia="Arial" w:hAnsi="Arial" w:cs="Arial"/>
          <w:sz w:val="24"/>
          <w:szCs w:val="24"/>
        </w:rPr>
        <w:t xml:space="preserve"> do sistema operacional Windows</w:t>
      </w:r>
      <w:r w:rsidRPr="002F4FE7">
        <w:rPr>
          <w:rFonts w:ascii="Arial" w:eastAsia="Arial" w:hAnsi="Arial" w:cs="Arial"/>
          <w:sz w:val="24"/>
          <w:szCs w:val="24"/>
        </w:rPr>
        <w:t>, não haverá tela de instalação.</w:t>
      </w:r>
    </w:p>
    <w:p w14:paraId="1E410B9B" w14:textId="223D2B3E" w:rsidR="00DF7973" w:rsidRDefault="00D410A5" w:rsidP="00D410A5">
      <w:pPr>
        <w:pStyle w:val="Ttulo2"/>
        <w:ind w:firstLine="708"/>
      </w:pPr>
      <w:bookmarkStart w:id="45" w:name="_Toc169186384"/>
      <w:r>
        <w:t>8</w:t>
      </w:r>
      <w:r w:rsidR="00DF7973" w:rsidRPr="474AFBFC">
        <w:t>.</w:t>
      </w:r>
      <w:r>
        <w:t>2</w:t>
      </w:r>
      <w:r w:rsidR="00DF7973" w:rsidRPr="474AFBFC">
        <w:t xml:space="preserve"> – Atualização de programas</w:t>
      </w:r>
      <w:bookmarkEnd w:id="45"/>
    </w:p>
    <w:p w14:paraId="07AEBEC8" w14:textId="3EAAC765" w:rsidR="002F4FE7" w:rsidRDefault="002F4FE7" w:rsidP="00D410A5">
      <w:pPr>
        <w:spacing w:line="360" w:lineRule="auto"/>
        <w:ind w:firstLine="708"/>
        <w:jc w:val="both"/>
        <w:rPr>
          <w:rFonts w:ascii="Arial" w:eastAsia="Arial" w:hAnsi="Arial" w:cs="Arial"/>
          <w:sz w:val="24"/>
          <w:szCs w:val="24"/>
        </w:rPr>
      </w:pPr>
      <w:r>
        <w:rPr>
          <w:rFonts w:ascii="Arial" w:eastAsia="Arial" w:hAnsi="Arial" w:cs="Arial"/>
          <w:sz w:val="24"/>
          <w:szCs w:val="24"/>
        </w:rPr>
        <w:t>O jogo a princípio não visa em atualizações futuras.</w:t>
      </w:r>
    </w:p>
    <w:p w14:paraId="4066F481" w14:textId="59A5AB14" w:rsidR="00DF7973" w:rsidRDefault="00DF7973" w:rsidP="00D410A5">
      <w:pPr>
        <w:pStyle w:val="Ttulo1"/>
      </w:pPr>
      <w:bookmarkStart w:id="46" w:name="_Toc169186385"/>
      <w:r w:rsidRPr="474AFBFC">
        <w:t>9 – Miscelânea</w:t>
      </w:r>
      <w:bookmarkEnd w:id="46"/>
    </w:p>
    <w:p w14:paraId="710BC75D" w14:textId="77777777" w:rsidR="00CD2505" w:rsidRPr="00CD2505" w:rsidRDefault="00CD2505" w:rsidP="00CD2505"/>
    <w:p w14:paraId="7CA15EEF" w14:textId="77FB84E8" w:rsidR="07867F59" w:rsidRDefault="002F4FE7" w:rsidP="474AFBFC">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726B9B0" wp14:editId="5BCE1862">
            <wp:extent cx="5400040" cy="3044825"/>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a:extLst>
                        <a:ext uri="{28A0092B-C50C-407E-A947-70E740481C1C}">
                          <a14:useLocalDpi xmlns:a14="http://schemas.microsoft.com/office/drawing/2010/main" val="0"/>
                        </a:ext>
                      </a:extLst>
                    </a:blip>
                    <a:stretch>
                      <a:fillRect/>
                    </a:stretch>
                  </pic:blipFill>
                  <pic:spPr>
                    <a:xfrm>
                      <a:off x="0" y="0"/>
                      <a:ext cx="5400040" cy="3044825"/>
                    </a:xfrm>
                    <a:prstGeom prst="rect">
                      <a:avLst/>
                    </a:prstGeom>
                  </pic:spPr>
                </pic:pic>
              </a:graphicData>
            </a:graphic>
          </wp:inline>
        </w:drawing>
      </w:r>
    </w:p>
    <w:p w14:paraId="48BEBF5F" w14:textId="7B1FD706" w:rsidR="00DF7973" w:rsidRDefault="002F4FE7" w:rsidP="002F4FE7">
      <w:pPr>
        <w:spacing w:line="360" w:lineRule="auto"/>
        <w:jc w:val="center"/>
        <w:rPr>
          <w:rFonts w:ascii="Arial" w:eastAsia="Arial" w:hAnsi="Arial" w:cs="Arial"/>
          <w:sz w:val="24"/>
          <w:szCs w:val="24"/>
        </w:rPr>
      </w:pPr>
      <w:r>
        <w:rPr>
          <w:rFonts w:ascii="Arial" w:eastAsia="Arial" w:hAnsi="Arial" w:cs="Arial"/>
          <w:sz w:val="24"/>
          <w:szCs w:val="24"/>
        </w:rPr>
        <w:t>Imagem 1 – Tela de Início do jogo</w:t>
      </w:r>
    </w:p>
    <w:p w14:paraId="0F88ECA1" w14:textId="12EAA240" w:rsidR="00D410A5" w:rsidRDefault="00D410A5" w:rsidP="002F4FE7">
      <w:pPr>
        <w:spacing w:line="360" w:lineRule="auto"/>
        <w:jc w:val="center"/>
        <w:rPr>
          <w:rFonts w:ascii="Arial" w:eastAsia="Arial" w:hAnsi="Arial" w:cs="Arial"/>
          <w:sz w:val="24"/>
          <w:szCs w:val="24"/>
        </w:rPr>
      </w:pPr>
    </w:p>
    <w:p w14:paraId="3FB00433" w14:textId="523C1B9E" w:rsidR="002F4FE7" w:rsidRDefault="00356D3F" w:rsidP="002F4FE7">
      <w:pPr>
        <w:spacing w:line="360" w:lineRule="auto"/>
        <w:jc w:val="center"/>
      </w:pPr>
      <w:r>
        <w:rPr>
          <w:noProof/>
        </w:rPr>
        <w:lastRenderedPageBreak/>
        <w:drawing>
          <wp:inline distT="0" distB="0" distL="0" distR="0" wp14:anchorId="7A1F3133" wp14:editId="2BC91241">
            <wp:extent cx="5400040" cy="3023870"/>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2">
                      <a:extLst>
                        <a:ext uri="{28A0092B-C50C-407E-A947-70E740481C1C}">
                          <a14:useLocalDpi xmlns:a14="http://schemas.microsoft.com/office/drawing/2010/main" val="0"/>
                        </a:ext>
                      </a:extLst>
                    </a:blip>
                    <a:stretch>
                      <a:fillRect/>
                    </a:stretch>
                  </pic:blipFill>
                  <pic:spPr>
                    <a:xfrm>
                      <a:off x="0" y="0"/>
                      <a:ext cx="5400040" cy="3023870"/>
                    </a:xfrm>
                    <a:prstGeom prst="rect">
                      <a:avLst/>
                    </a:prstGeom>
                  </pic:spPr>
                </pic:pic>
              </a:graphicData>
            </a:graphic>
          </wp:inline>
        </w:drawing>
      </w:r>
    </w:p>
    <w:p w14:paraId="2654F081" w14:textId="0C8A6077" w:rsidR="00356D3F" w:rsidRDefault="00356D3F" w:rsidP="002F4FE7">
      <w:pPr>
        <w:spacing w:line="360" w:lineRule="auto"/>
        <w:jc w:val="center"/>
        <w:rPr>
          <w:rFonts w:ascii="Arial" w:hAnsi="Arial" w:cs="Arial"/>
          <w:sz w:val="24"/>
          <w:szCs w:val="24"/>
        </w:rPr>
      </w:pPr>
      <w:r>
        <w:rPr>
          <w:rFonts w:ascii="Arial" w:hAnsi="Arial" w:cs="Arial"/>
          <w:sz w:val="24"/>
          <w:szCs w:val="24"/>
        </w:rPr>
        <w:t>Imagem 2 – Tela de Seleção de Personagens</w:t>
      </w:r>
    </w:p>
    <w:p w14:paraId="33A3682F" w14:textId="1EE09A55" w:rsidR="00356D3F" w:rsidRDefault="00356D3F" w:rsidP="002F4FE7">
      <w:pPr>
        <w:spacing w:line="360" w:lineRule="auto"/>
        <w:jc w:val="center"/>
        <w:rPr>
          <w:rFonts w:ascii="Arial" w:hAnsi="Arial" w:cs="Arial"/>
          <w:sz w:val="24"/>
          <w:szCs w:val="24"/>
        </w:rPr>
      </w:pPr>
    </w:p>
    <w:p w14:paraId="298D7EC1" w14:textId="21AEEBA6" w:rsidR="00356D3F" w:rsidRDefault="00356D3F" w:rsidP="002F4FE7">
      <w:pPr>
        <w:spacing w:line="360" w:lineRule="auto"/>
        <w:jc w:val="center"/>
        <w:rPr>
          <w:rFonts w:ascii="Arial" w:hAnsi="Arial" w:cs="Arial"/>
          <w:sz w:val="24"/>
          <w:szCs w:val="24"/>
        </w:rPr>
      </w:pPr>
      <w:r>
        <w:rPr>
          <w:rFonts w:ascii="Arial" w:hAnsi="Arial" w:cs="Arial"/>
          <w:noProof/>
          <w:sz w:val="24"/>
          <w:szCs w:val="24"/>
        </w:rPr>
        <w:drawing>
          <wp:inline distT="0" distB="0" distL="0" distR="0" wp14:anchorId="4E92FCE5" wp14:editId="61CC8ECB">
            <wp:extent cx="5400040" cy="3039110"/>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3">
                      <a:extLst>
                        <a:ext uri="{28A0092B-C50C-407E-A947-70E740481C1C}">
                          <a14:useLocalDpi xmlns:a14="http://schemas.microsoft.com/office/drawing/2010/main" val="0"/>
                        </a:ext>
                      </a:extLst>
                    </a:blip>
                    <a:stretch>
                      <a:fillRect/>
                    </a:stretch>
                  </pic:blipFill>
                  <pic:spPr>
                    <a:xfrm>
                      <a:off x="0" y="0"/>
                      <a:ext cx="5400040" cy="3039110"/>
                    </a:xfrm>
                    <a:prstGeom prst="rect">
                      <a:avLst/>
                    </a:prstGeom>
                  </pic:spPr>
                </pic:pic>
              </a:graphicData>
            </a:graphic>
          </wp:inline>
        </w:drawing>
      </w:r>
    </w:p>
    <w:p w14:paraId="4297B9E2" w14:textId="73012AD1" w:rsidR="00356D3F" w:rsidRDefault="00356D3F" w:rsidP="002F4FE7">
      <w:pPr>
        <w:spacing w:line="360" w:lineRule="auto"/>
        <w:jc w:val="center"/>
        <w:rPr>
          <w:rFonts w:ascii="Arial" w:hAnsi="Arial" w:cs="Arial"/>
          <w:sz w:val="24"/>
          <w:szCs w:val="24"/>
        </w:rPr>
      </w:pPr>
      <w:r>
        <w:rPr>
          <w:rFonts w:ascii="Arial" w:hAnsi="Arial" w:cs="Arial"/>
          <w:sz w:val="24"/>
          <w:szCs w:val="24"/>
        </w:rPr>
        <w:t>Imagem 3 – Tela de Seleção de Mapa</w:t>
      </w:r>
    </w:p>
    <w:p w14:paraId="0ED48BBD" w14:textId="56ECC3E6" w:rsidR="00356D3F" w:rsidRDefault="00356D3F" w:rsidP="002F4FE7">
      <w:pPr>
        <w:spacing w:line="360" w:lineRule="auto"/>
        <w:jc w:val="center"/>
        <w:rPr>
          <w:rFonts w:ascii="Arial" w:hAnsi="Arial" w:cs="Arial"/>
          <w:sz w:val="24"/>
          <w:szCs w:val="24"/>
        </w:rPr>
      </w:pPr>
      <w:r>
        <w:rPr>
          <w:rFonts w:ascii="Arial" w:hAnsi="Arial" w:cs="Arial"/>
          <w:noProof/>
          <w:sz w:val="24"/>
          <w:szCs w:val="24"/>
        </w:rPr>
        <w:lastRenderedPageBreak/>
        <w:drawing>
          <wp:inline distT="0" distB="0" distL="0" distR="0" wp14:anchorId="54243B6D" wp14:editId="07678114">
            <wp:extent cx="5400040" cy="303784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040" cy="3037840"/>
                    </a:xfrm>
                    <a:prstGeom prst="rect">
                      <a:avLst/>
                    </a:prstGeom>
                  </pic:spPr>
                </pic:pic>
              </a:graphicData>
            </a:graphic>
          </wp:inline>
        </w:drawing>
      </w:r>
    </w:p>
    <w:p w14:paraId="274892A1" w14:textId="3AD75C6A" w:rsidR="00356D3F" w:rsidRDefault="00356D3F" w:rsidP="002F4FE7">
      <w:pPr>
        <w:spacing w:line="360" w:lineRule="auto"/>
        <w:jc w:val="center"/>
        <w:rPr>
          <w:rFonts w:ascii="Arial" w:hAnsi="Arial" w:cs="Arial"/>
          <w:sz w:val="24"/>
          <w:szCs w:val="24"/>
        </w:rPr>
      </w:pPr>
      <w:r>
        <w:rPr>
          <w:rFonts w:ascii="Arial" w:hAnsi="Arial" w:cs="Arial"/>
          <w:sz w:val="24"/>
          <w:szCs w:val="24"/>
        </w:rPr>
        <w:t>Imagem 4 – Tela de Jogo (Campo de Batalha)</w:t>
      </w:r>
    </w:p>
    <w:p w14:paraId="381B4A41" w14:textId="5111D51D" w:rsidR="00356D3F" w:rsidRDefault="00356D3F" w:rsidP="002F4FE7">
      <w:pPr>
        <w:spacing w:line="360" w:lineRule="auto"/>
        <w:jc w:val="center"/>
        <w:rPr>
          <w:rFonts w:ascii="Arial" w:hAnsi="Arial" w:cs="Arial"/>
          <w:sz w:val="24"/>
          <w:szCs w:val="24"/>
        </w:rPr>
      </w:pPr>
      <w:r>
        <w:rPr>
          <w:rFonts w:ascii="Arial" w:hAnsi="Arial" w:cs="Arial"/>
          <w:noProof/>
          <w:sz w:val="24"/>
          <w:szCs w:val="24"/>
        </w:rPr>
        <w:drawing>
          <wp:inline distT="0" distB="0" distL="0" distR="0" wp14:anchorId="3429AAD4" wp14:editId="1FD48198">
            <wp:extent cx="5400040" cy="3065780"/>
            <wp:effectExtent l="0" t="0" r="0" b="12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5">
                      <a:extLst>
                        <a:ext uri="{28A0092B-C50C-407E-A947-70E740481C1C}">
                          <a14:useLocalDpi xmlns:a14="http://schemas.microsoft.com/office/drawing/2010/main" val="0"/>
                        </a:ext>
                      </a:extLst>
                    </a:blip>
                    <a:stretch>
                      <a:fillRect/>
                    </a:stretch>
                  </pic:blipFill>
                  <pic:spPr>
                    <a:xfrm>
                      <a:off x="0" y="0"/>
                      <a:ext cx="5400040" cy="3065780"/>
                    </a:xfrm>
                    <a:prstGeom prst="rect">
                      <a:avLst/>
                    </a:prstGeom>
                  </pic:spPr>
                </pic:pic>
              </a:graphicData>
            </a:graphic>
          </wp:inline>
        </w:drawing>
      </w:r>
    </w:p>
    <w:p w14:paraId="3F9BE8BF" w14:textId="367C6A0E" w:rsidR="00356D3F" w:rsidRDefault="00356D3F" w:rsidP="002F4FE7">
      <w:pPr>
        <w:spacing w:line="360" w:lineRule="auto"/>
        <w:jc w:val="center"/>
        <w:rPr>
          <w:rFonts w:ascii="Arial" w:hAnsi="Arial" w:cs="Arial"/>
          <w:sz w:val="24"/>
          <w:szCs w:val="24"/>
        </w:rPr>
      </w:pPr>
      <w:r>
        <w:rPr>
          <w:rFonts w:ascii="Arial" w:hAnsi="Arial" w:cs="Arial"/>
          <w:sz w:val="24"/>
          <w:szCs w:val="24"/>
        </w:rPr>
        <w:t>Imagem 5 – Fluxograma do Projeto</w:t>
      </w:r>
    </w:p>
    <w:p w14:paraId="077CF81F" w14:textId="77777777" w:rsidR="00AE568B" w:rsidRDefault="00AE568B" w:rsidP="00AE568B">
      <w:pPr>
        <w:spacing w:line="360" w:lineRule="auto"/>
        <w:rPr>
          <w:rFonts w:ascii="Arial" w:hAnsi="Arial" w:cs="Arial"/>
          <w:sz w:val="24"/>
          <w:szCs w:val="24"/>
        </w:rPr>
      </w:pPr>
    </w:p>
    <w:p w14:paraId="663D8753" w14:textId="77777777" w:rsidR="00AE568B" w:rsidRDefault="00AE568B" w:rsidP="00AE568B">
      <w:pPr>
        <w:spacing w:line="360" w:lineRule="auto"/>
        <w:rPr>
          <w:rFonts w:ascii="Arial" w:eastAsia="Arial" w:hAnsi="Arial" w:cs="Arial"/>
          <w:sz w:val="24"/>
          <w:szCs w:val="24"/>
        </w:rPr>
      </w:pPr>
      <w:r>
        <w:rPr>
          <w:rFonts w:ascii="Arial" w:eastAsia="Arial" w:hAnsi="Arial" w:cs="Arial"/>
          <w:sz w:val="24"/>
          <w:szCs w:val="24"/>
        </w:rPr>
        <w:t>Link do repositório no GitHub:</w:t>
      </w:r>
    </w:p>
    <w:p w14:paraId="237165F8" w14:textId="04A26D08" w:rsidR="00AE568B" w:rsidRDefault="00AE568B" w:rsidP="00AE568B">
      <w:pPr>
        <w:spacing w:line="360" w:lineRule="auto"/>
        <w:rPr>
          <w:rFonts w:ascii="Arial" w:eastAsia="Arial" w:hAnsi="Arial" w:cs="Arial"/>
          <w:sz w:val="24"/>
          <w:szCs w:val="24"/>
        </w:rPr>
      </w:pPr>
      <w:r w:rsidRPr="00AE568B">
        <w:rPr>
          <w:rFonts w:ascii="Arial" w:eastAsia="Arial" w:hAnsi="Arial" w:cs="Arial"/>
          <w:sz w:val="24"/>
          <w:szCs w:val="24"/>
        </w:rPr>
        <w:t>https://github.com/Emersonmtx/TCC-Dev.Sistemas.git</w:t>
      </w:r>
    </w:p>
    <w:p w14:paraId="52DCC3C1" w14:textId="7A4EA26B" w:rsidR="00356D3F" w:rsidRDefault="00356D3F" w:rsidP="002F4FE7">
      <w:pPr>
        <w:spacing w:line="360" w:lineRule="auto"/>
        <w:jc w:val="center"/>
        <w:rPr>
          <w:rFonts w:ascii="Arial" w:hAnsi="Arial" w:cs="Arial"/>
          <w:sz w:val="24"/>
          <w:szCs w:val="24"/>
        </w:rPr>
      </w:pPr>
    </w:p>
    <w:p w14:paraId="30297B93" w14:textId="77777777" w:rsidR="00D410A5" w:rsidRDefault="00D410A5" w:rsidP="00CD2505">
      <w:pPr>
        <w:pStyle w:val="Ttulo1"/>
      </w:pPr>
    </w:p>
    <w:p w14:paraId="58C0766D" w14:textId="35E5137D" w:rsidR="00DF7973" w:rsidRDefault="00DF7973" w:rsidP="00CD2505">
      <w:pPr>
        <w:pStyle w:val="Ttulo1"/>
      </w:pPr>
      <w:bookmarkStart w:id="47" w:name="_Toc169186386"/>
      <w:r w:rsidRPr="00CD2505">
        <w:t>10 – Equipe</w:t>
      </w:r>
      <w:r w:rsidR="008B1147" w:rsidRPr="00CD2505">
        <w:t xml:space="preserve"> Responsável:</w:t>
      </w:r>
      <w:bookmarkEnd w:id="47"/>
    </w:p>
    <w:p w14:paraId="5F07A005" w14:textId="77777777" w:rsidR="00CD2505" w:rsidRPr="00CD2505" w:rsidRDefault="00CD2505" w:rsidP="00CD2505"/>
    <w:p w14:paraId="2D4BB274" w14:textId="378E1E8C" w:rsidR="00DF7973" w:rsidRDefault="00DF7973" w:rsidP="008B1147">
      <w:pPr>
        <w:spacing w:line="360" w:lineRule="auto"/>
        <w:jc w:val="both"/>
        <w:rPr>
          <w:rFonts w:ascii="Arial" w:eastAsia="Arial" w:hAnsi="Arial" w:cs="Arial"/>
          <w:b/>
          <w:bCs/>
          <w:sz w:val="24"/>
          <w:szCs w:val="24"/>
        </w:rPr>
      </w:pPr>
      <w:r w:rsidRPr="579F43CF">
        <w:rPr>
          <w:rFonts w:ascii="Arial" w:eastAsia="Arial" w:hAnsi="Arial" w:cs="Arial"/>
          <w:b/>
          <w:bCs/>
          <w:sz w:val="24"/>
          <w:szCs w:val="24"/>
        </w:rPr>
        <w:t>E</w:t>
      </w:r>
      <w:r w:rsidR="008B1147">
        <w:rPr>
          <w:rFonts w:ascii="Arial" w:eastAsia="Arial" w:hAnsi="Arial" w:cs="Arial"/>
          <w:b/>
          <w:bCs/>
          <w:sz w:val="24"/>
          <w:szCs w:val="24"/>
        </w:rPr>
        <w:t>merson Da Silva Rosa</w:t>
      </w:r>
    </w:p>
    <w:p w14:paraId="277948A2" w14:textId="6236AB09" w:rsidR="008B1147" w:rsidRDefault="008B1147" w:rsidP="008B1147">
      <w:pPr>
        <w:spacing w:line="360" w:lineRule="auto"/>
        <w:jc w:val="both"/>
        <w:rPr>
          <w:rFonts w:ascii="Arial" w:eastAsia="Arial" w:hAnsi="Arial" w:cs="Arial"/>
          <w:b/>
          <w:bCs/>
          <w:sz w:val="24"/>
          <w:szCs w:val="24"/>
        </w:rPr>
      </w:pPr>
      <w:r>
        <w:rPr>
          <w:rFonts w:ascii="Arial" w:eastAsia="Arial" w:hAnsi="Arial" w:cs="Arial"/>
          <w:b/>
          <w:bCs/>
          <w:sz w:val="24"/>
          <w:szCs w:val="24"/>
        </w:rPr>
        <w:t>Everton Nicolau</w:t>
      </w:r>
    </w:p>
    <w:p w14:paraId="3274C8C8" w14:textId="664C71BA" w:rsidR="008B1147" w:rsidRDefault="008B1147" w:rsidP="008B1147">
      <w:pPr>
        <w:spacing w:line="360" w:lineRule="auto"/>
        <w:jc w:val="both"/>
        <w:rPr>
          <w:rFonts w:ascii="Arial" w:eastAsia="Arial" w:hAnsi="Arial" w:cs="Arial"/>
          <w:b/>
          <w:bCs/>
          <w:sz w:val="24"/>
          <w:szCs w:val="24"/>
        </w:rPr>
      </w:pPr>
      <w:r>
        <w:rPr>
          <w:rFonts w:ascii="Arial" w:eastAsia="Arial" w:hAnsi="Arial" w:cs="Arial"/>
          <w:b/>
          <w:bCs/>
          <w:sz w:val="24"/>
          <w:szCs w:val="24"/>
        </w:rPr>
        <w:t>Leonardo Américo dos Santos</w:t>
      </w:r>
    </w:p>
    <w:p w14:paraId="5F255544" w14:textId="1DB3D745" w:rsidR="008B1147" w:rsidRDefault="008B1147" w:rsidP="008B1147">
      <w:pPr>
        <w:rPr>
          <w:rFonts w:ascii="Arial" w:eastAsia="Arial" w:hAnsi="Arial" w:cs="Arial"/>
          <w:b/>
          <w:bCs/>
          <w:sz w:val="24"/>
          <w:szCs w:val="24"/>
        </w:rPr>
      </w:pPr>
      <w:r>
        <w:rPr>
          <w:rFonts w:ascii="Arial" w:eastAsia="Arial" w:hAnsi="Arial" w:cs="Arial"/>
          <w:b/>
          <w:bCs/>
          <w:sz w:val="24"/>
          <w:szCs w:val="24"/>
        </w:rPr>
        <w:t>Luiz Felipe Siqueira de Araújo</w:t>
      </w:r>
    </w:p>
    <w:p w14:paraId="008D3790" w14:textId="17563EB9" w:rsidR="008B1147" w:rsidRDefault="008B1147" w:rsidP="008B1147">
      <w:r>
        <w:rPr>
          <w:rFonts w:ascii="Arial" w:eastAsia="Arial" w:hAnsi="Arial" w:cs="Arial"/>
          <w:b/>
          <w:bCs/>
          <w:sz w:val="24"/>
          <w:szCs w:val="24"/>
        </w:rPr>
        <w:t xml:space="preserve">Vinícius </w:t>
      </w:r>
      <w:proofErr w:type="spellStart"/>
      <w:r>
        <w:rPr>
          <w:rFonts w:ascii="Arial" w:eastAsia="Arial" w:hAnsi="Arial" w:cs="Arial"/>
          <w:b/>
          <w:bCs/>
          <w:sz w:val="24"/>
          <w:szCs w:val="24"/>
        </w:rPr>
        <w:t>Beserra</w:t>
      </w:r>
      <w:proofErr w:type="spellEnd"/>
      <w:r>
        <w:rPr>
          <w:rFonts w:ascii="Arial" w:eastAsia="Arial" w:hAnsi="Arial" w:cs="Arial"/>
          <w:b/>
          <w:bCs/>
          <w:sz w:val="24"/>
          <w:szCs w:val="24"/>
        </w:rPr>
        <w:t xml:space="preserve"> Lopes</w:t>
      </w:r>
    </w:p>
    <w:p w14:paraId="2E4233FA" w14:textId="77777777" w:rsidR="00DF7973" w:rsidRDefault="00DF7973" w:rsidP="00DF7973"/>
    <w:p w14:paraId="1AEBD0FD" w14:textId="77777777" w:rsidR="00DF7973" w:rsidRDefault="00DF7973" w:rsidP="2397D4C3">
      <w:pPr>
        <w:tabs>
          <w:tab w:val="left" w:pos="2100"/>
        </w:tabs>
        <w:rPr>
          <w:rFonts w:ascii="Arial" w:eastAsia="Arial" w:hAnsi="Arial" w:cs="Arial"/>
          <w:sz w:val="24"/>
          <w:szCs w:val="24"/>
        </w:rPr>
      </w:pPr>
    </w:p>
    <w:p w14:paraId="48E2978A" w14:textId="238525CE" w:rsidR="2397D4C3" w:rsidRDefault="2397D4C3" w:rsidP="2397D4C3">
      <w:pPr>
        <w:tabs>
          <w:tab w:val="left" w:pos="2100"/>
        </w:tabs>
        <w:rPr>
          <w:rFonts w:ascii="Arial" w:eastAsia="Arial" w:hAnsi="Arial" w:cs="Arial"/>
          <w:sz w:val="24"/>
          <w:szCs w:val="24"/>
        </w:rPr>
      </w:pPr>
    </w:p>
    <w:p w14:paraId="4841BAC6" w14:textId="674E3A25" w:rsidR="2397D4C3" w:rsidRDefault="2397D4C3" w:rsidP="2397D4C3">
      <w:pPr>
        <w:tabs>
          <w:tab w:val="left" w:pos="2100"/>
        </w:tabs>
        <w:rPr>
          <w:rFonts w:ascii="Arial" w:eastAsia="Arial" w:hAnsi="Arial" w:cs="Arial"/>
          <w:sz w:val="24"/>
          <w:szCs w:val="24"/>
        </w:rPr>
      </w:pPr>
    </w:p>
    <w:p w14:paraId="4BA87B5E" w14:textId="28E401E5" w:rsidR="5B8C2DE8" w:rsidRDefault="5B8C2DE8" w:rsidP="5B8C2DE8">
      <w:pPr>
        <w:tabs>
          <w:tab w:val="left" w:pos="2100"/>
        </w:tabs>
        <w:rPr>
          <w:rFonts w:ascii="Arial Black" w:hAnsi="Arial Black"/>
          <w:sz w:val="24"/>
          <w:szCs w:val="24"/>
        </w:rPr>
      </w:pPr>
    </w:p>
    <w:sectPr w:rsidR="5B8C2DE8">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E8E26" w14:textId="77777777" w:rsidR="00CA5BD4" w:rsidRDefault="00CA5BD4" w:rsidP="003F0378">
      <w:pPr>
        <w:spacing w:after="0" w:line="240" w:lineRule="auto"/>
      </w:pPr>
      <w:r>
        <w:separator/>
      </w:r>
    </w:p>
  </w:endnote>
  <w:endnote w:type="continuationSeparator" w:id="0">
    <w:p w14:paraId="732EFFB4" w14:textId="77777777" w:rsidR="00CA5BD4" w:rsidRDefault="00CA5BD4" w:rsidP="003F03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54654" w14:textId="77777777" w:rsidR="003F0378" w:rsidRPr="003F0378" w:rsidRDefault="003F0378" w:rsidP="003F0378">
    <w:pPr>
      <w:jc w:val="center"/>
      <w:rPr>
        <w:rFonts w:ascii="Arial Black" w:hAnsi="Arial Black"/>
      </w:rPr>
    </w:pPr>
    <w:r w:rsidRPr="003F0378">
      <w:rPr>
        <w:rFonts w:ascii="Arial Black" w:hAnsi="Arial Black"/>
      </w:rPr>
      <w:t>Sorocaba - SP</w:t>
    </w:r>
  </w:p>
  <w:p w14:paraId="08EB2E23" w14:textId="4155B3F4" w:rsidR="005653A0" w:rsidRPr="003F0378" w:rsidRDefault="003F0378" w:rsidP="005653A0">
    <w:pPr>
      <w:jc w:val="center"/>
      <w:rPr>
        <w:rFonts w:ascii="Arial Black" w:hAnsi="Arial Black"/>
      </w:rPr>
    </w:pPr>
    <w:r w:rsidRPr="003F0378">
      <w:rPr>
        <w:rFonts w:ascii="Arial Black" w:hAnsi="Arial Black"/>
      </w:rPr>
      <w:t>202</w:t>
    </w:r>
    <w:r w:rsidR="005653A0">
      <w:rPr>
        <w:rFonts w:ascii="Arial Black" w:hAnsi="Arial Black"/>
      </w:rPr>
      <w:t>4</w:t>
    </w:r>
  </w:p>
  <w:p w14:paraId="6B62F1B3" w14:textId="77777777" w:rsidR="003F0378" w:rsidRPr="003F0378" w:rsidRDefault="003F037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8784C" w14:textId="77777777" w:rsidR="00CA5BD4" w:rsidRDefault="00CA5BD4" w:rsidP="003F0378">
      <w:pPr>
        <w:spacing w:after="0" w:line="240" w:lineRule="auto"/>
      </w:pPr>
      <w:r>
        <w:separator/>
      </w:r>
    </w:p>
  </w:footnote>
  <w:footnote w:type="continuationSeparator" w:id="0">
    <w:p w14:paraId="4B8061EC" w14:textId="77777777" w:rsidR="00CA5BD4" w:rsidRDefault="00CA5BD4" w:rsidP="003F0378">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6YVeiMGg" int2:invalidationBookmarkName="" int2:hashCode="HqsGyrmV3+sytr" int2:id="xM95wYot">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78"/>
    <w:rsid w:val="00062A8C"/>
    <w:rsid w:val="000966E5"/>
    <w:rsid w:val="000B4CA7"/>
    <w:rsid w:val="000C7C1D"/>
    <w:rsid w:val="000F7B34"/>
    <w:rsid w:val="00104452"/>
    <w:rsid w:val="00110A89"/>
    <w:rsid w:val="0016682D"/>
    <w:rsid w:val="001B061B"/>
    <w:rsid w:val="001B2589"/>
    <w:rsid w:val="001D44AD"/>
    <w:rsid w:val="001F0F5D"/>
    <w:rsid w:val="001F1E26"/>
    <w:rsid w:val="002F4FE7"/>
    <w:rsid w:val="00354D24"/>
    <w:rsid w:val="00356D3F"/>
    <w:rsid w:val="00373729"/>
    <w:rsid w:val="003E32A4"/>
    <w:rsid w:val="003F0378"/>
    <w:rsid w:val="00417056"/>
    <w:rsid w:val="00471B42"/>
    <w:rsid w:val="005247E5"/>
    <w:rsid w:val="00527267"/>
    <w:rsid w:val="005653A0"/>
    <w:rsid w:val="00567D37"/>
    <w:rsid w:val="0057306F"/>
    <w:rsid w:val="00631E68"/>
    <w:rsid w:val="006639AC"/>
    <w:rsid w:val="006D07E4"/>
    <w:rsid w:val="00712CB4"/>
    <w:rsid w:val="00747532"/>
    <w:rsid w:val="007ADDF8"/>
    <w:rsid w:val="008373C7"/>
    <w:rsid w:val="008B1147"/>
    <w:rsid w:val="008C29A2"/>
    <w:rsid w:val="008E610C"/>
    <w:rsid w:val="009105A9"/>
    <w:rsid w:val="00932C92"/>
    <w:rsid w:val="0095AA2D"/>
    <w:rsid w:val="00AD172F"/>
    <w:rsid w:val="00AE568B"/>
    <w:rsid w:val="00B4043E"/>
    <w:rsid w:val="00B866E9"/>
    <w:rsid w:val="00BA158A"/>
    <w:rsid w:val="00BC0019"/>
    <w:rsid w:val="00C1604A"/>
    <w:rsid w:val="00C51CF2"/>
    <w:rsid w:val="00C939FD"/>
    <w:rsid w:val="00CA5BD4"/>
    <w:rsid w:val="00CC305D"/>
    <w:rsid w:val="00CD2505"/>
    <w:rsid w:val="00D036FF"/>
    <w:rsid w:val="00D255CF"/>
    <w:rsid w:val="00D410A5"/>
    <w:rsid w:val="00DF7973"/>
    <w:rsid w:val="00E341A0"/>
    <w:rsid w:val="00E60A06"/>
    <w:rsid w:val="00E914B7"/>
    <w:rsid w:val="00EC77E2"/>
    <w:rsid w:val="00EE326F"/>
    <w:rsid w:val="00F03CDD"/>
    <w:rsid w:val="00F1742C"/>
    <w:rsid w:val="00F64520"/>
    <w:rsid w:val="00F8518A"/>
    <w:rsid w:val="00FE1313"/>
    <w:rsid w:val="015F9964"/>
    <w:rsid w:val="017C6CA2"/>
    <w:rsid w:val="018F2421"/>
    <w:rsid w:val="01ACE78F"/>
    <w:rsid w:val="0214F298"/>
    <w:rsid w:val="0257B80A"/>
    <w:rsid w:val="0285C535"/>
    <w:rsid w:val="02A2CBE0"/>
    <w:rsid w:val="0330AF9C"/>
    <w:rsid w:val="035F0606"/>
    <w:rsid w:val="0481B8BC"/>
    <w:rsid w:val="0488B7FE"/>
    <w:rsid w:val="051F18F8"/>
    <w:rsid w:val="0578BC8E"/>
    <w:rsid w:val="057F393F"/>
    <w:rsid w:val="059E8689"/>
    <w:rsid w:val="05E7A3F6"/>
    <w:rsid w:val="0624885F"/>
    <w:rsid w:val="063F1104"/>
    <w:rsid w:val="066E7230"/>
    <w:rsid w:val="071058A3"/>
    <w:rsid w:val="0718C663"/>
    <w:rsid w:val="072685AB"/>
    <w:rsid w:val="075ED0E4"/>
    <w:rsid w:val="07867F59"/>
    <w:rsid w:val="0793B08C"/>
    <w:rsid w:val="07C3BEA0"/>
    <w:rsid w:val="07C84646"/>
    <w:rsid w:val="089D2E15"/>
    <w:rsid w:val="08FB292A"/>
    <w:rsid w:val="094DAC98"/>
    <w:rsid w:val="09695E44"/>
    <w:rsid w:val="09E115DF"/>
    <w:rsid w:val="0A6F6FEA"/>
    <w:rsid w:val="0A79F43D"/>
    <w:rsid w:val="0AA0012A"/>
    <w:rsid w:val="0AA3696F"/>
    <w:rsid w:val="0AC9B232"/>
    <w:rsid w:val="0B377DAE"/>
    <w:rsid w:val="0BAC792C"/>
    <w:rsid w:val="0BD4CED7"/>
    <w:rsid w:val="0BEA186F"/>
    <w:rsid w:val="0BF86B19"/>
    <w:rsid w:val="0C2757CF"/>
    <w:rsid w:val="0C5D7973"/>
    <w:rsid w:val="0C85319D"/>
    <w:rsid w:val="0CD3134E"/>
    <w:rsid w:val="0D18B6A1"/>
    <w:rsid w:val="0D709F38"/>
    <w:rsid w:val="0ED0D598"/>
    <w:rsid w:val="0EEDBF09"/>
    <w:rsid w:val="0F38C86F"/>
    <w:rsid w:val="1079FEAF"/>
    <w:rsid w:val="10DF54D3"/>
    <w:rsid w:val="10E08AA1"/>
    <w:rsid w:val="11558E92"/>
    <w:rsid w:val="11666463"/>
    <w:rsid w:val="11D338CC"/>
    <w:rsid w:val="124E16CF"/>
    <w:rsid w:val="127C4758"/>
    <w:rsid w:val="129613E0"/>
    <w:rsid w:val="12990ADE"/>
    <w:rsid w:val="12C24EC9"/>
    <w:rsid w:val="131418D8"/>
    <w:rsid w:val="137B9731"/>
    <w:rsid w:val="1388318A"/>
    <w:rsid w:val="13DDA5FD"/>
    <w:rsid w:val="13F083D8"/>
    <w:rsid w:val="1401F579"/>
    <w:rsid w:val="14275A52"/>
    <w:rsid w:val="144E039C"/>
    <w:rsid w:val="14A6C94E"/>
    <w:rsid w:val="14BB07D6"/>
    <w:rsid w:val="152401EB"/>
    <w:rsid w:val="1590C190"/>
    <w:rsid w:val="15929EBB"/>
    <w:rsid w:val="15A0E7BA"/>
    <w:rsid w:val="15BA1CD8"/>
    <w:rsid w:val="15BFC65F"/>
    <w:rsid w:val="16113A0C"/>
    <w:rsid w:val="16260882"/>
    <w:rsid w:val="163015E0"/>
    <w:rsid w:val="1656D837"/>
    <w:rsid w:val="165D0579"/>
    <w:rsid w:val="1675E19A"/>
    <w:rsid w:val="17505886"/>
    <w:rsid w:val="1872DF03"/>
    <w:rsid w:val="18BBC2F4"/>
    <w:rsid w:val="18FD83BF"/>
    <w:rsid w:val="1947781A"/>
    <w:rsid w:val="19888370"/>
    <w:rsid w:val="199CBA8D"/>
    <w:rsid w:val="19A0F0F8"/>
    <w:rsid w:val="19DE29AB"/>
    <w:rsid w:val="19DE781E"/>
    <w:rsid w:val="1A4CE781"/>
    <w:rsid w:val="1A7458DD"/>
    <w:rsid w:val="1BF0A568"/>
    <w:rsid w:val="1C0EA95E"/>
    <w:rsid w:val="1C12BFFB"/>
    <w:rsid w:val="1DC521FC"/>
    <w:rsid w:val="1DDBBD85"/>
    <w:rsid w:val="1DE8909A"/>
    <w:rsid w:val="1E347B40"/>
    <w:rsid w:val="1EE9A038"/>
    <w:rsid w:val="200C8DD6"/>
    <w:rsid w:val="2036272F"/>
    <w:rsid w:val="204EAB30"/>
    <w:rsid w:val="208B4C97"/>
    <w:rsid w:val="20C7403C"/>
    <w:rsid w:val="2106B456"/>
    <w:rsid w:val="2138053C"/>
    <w:rsid w:val="2246BE8F"/>
    <w:rsid w:val="22AF2EA8"/>
    <w:rsid w:val="23579C2E"/>
    <w:rsid w:val="23942CC8"/>
    <w:rsid w:val="2397D4C3"/>
    <w:rsid w:val="23F7F8EA"/>
    <w:rsid w:val="240F85A5"/>
    <w:rsid w:val="245AE111"/>
    <w:rsid w:val="2510A935"/>
    <w:rsid w:val="252BE43A"/>
    <w:rsid w:val="2537A1D0"/>
    <w:rsid w:val="257AA0EE"/>
    <w:rsid w:val="257E5F51"/>
    <w:rsid w:val="25A73E9E"/>
    <w:rsid w:val="2674E987"/>
    <w:rsid w:val="26940AE5"/>
    <w:rsid w:val="26D37231"/>
    <w:rsid w:val="26EC9E6B"/>
    <w:rsid w:val="27532F39"/>
    <w:rsid w:val="27C653CA"/>
    <w:rsid w:val="27DFEA33"/>
    <w:rsid w:val="285353ED"/>
    <w:rsid w:val="286F4292"/>
    <w:rsid w:val="28775A21"/>
    <w:rsid w:val="28CB6A0D"/>
    <w:rsid w:val="28E366F8"/>
    <w:rsid w:val="291B98B8"/>
    <w:rsid w:val="2929602D"/>
    <w:rsid w:val="2984CA24"/>
    <w:rsid w:val="2A0B12F3"/>
    <w:rsid w:val="2A9E40BC"/>
    <w:rsid w:val="2ACA6B18"/>
    <w:rsid w:val="2B5083BC"/>
    <w:rsid w:val="2B916268"/>
    <w:rsid w:val="2B933282"/>
    <w:rsid w:val="2BA6E354"/>
    <w:rsid w:val="2BAEFAE3"/>
    <w:rsid w:val="2BF7EB80"/>
    <w:rsid w:val="2C06C932"/>
    <w:rsid w:val="2C1B07BA"/>
    <w:rsid w:val="2CB0F8C9"/>
    <w:rsid w:val="2D00E79E"/>
    <w:rsid w:val="2D0945CC"/>
    <w:rsid w:val="2D1F7E10"/>
    <w:rsid w:val="2D42B3B5"/>
    <w:rsid w:val="2D5B0FDB"/>
    <w:rsid w:val="2E14CBA6"/>
    <w:rsid w:val="2E35B82F"/>
    <w:rsid w:val="2E53B049"/>
    <w:rsid w:val="2F34F887"/>
    <w:rsid w:val="2F4BBD52"/>
    <w:rsid w:val="2F959F36"/>
    <w:rsid w:val="2FA27A34"/>
    <w:rsid w:val="2FC56613"/>
    <w:rsid w:val="2FE5A0BF"/>
    <w:rsid w:val="300113DB"/>
    <w:rsid w:val="303C7792"/>
    <w:rsid w:val="30527528"/>
    <w:rsid w:val="30931CBF"/>
    <w:rsid w:val="30C26F36"/>
    <w:rsid w:val="313E4A95"/>
    <w:rsid w:val="315772F2"/>
    <w:rsid w:val="32041110"/>
    <w:rsid w:val="32982182"/>
    <w:rsid w:val="32A952A1"/>
    <w:rsid w:val="32F34353"/>
    <w:rsid w:val="3328464B"/>
    <w:rsid w:val="332D3918"/>
    <w:rsid w:val="34292498"/>
    <w:rsid w:val="3475EB57"/>
    <w:rsid w:val="3485561D"/>
    <w:rsid w:val="34889323"/>
    <w:rsid w:val="348F13B4"/>
    <w:rsid w:val="34EB4B79"/>
    <w:rsid w:val="34EF33FB"/>
    <w:rsid w:val="351B3394"/>
    <w:rsid w:val="3556AB6C"/>
    <w:rsid w:val="35BDE2C9"/>
    <w:rsid w:val="36246384"/>
    <w:rsid w:val="3667AA3F"/>
    <w:rsid w:val="3677DBDC"/>
    <w:rsid w:val="368487AB"/>
    <w:rsid w:val="368B045C"/>
    <w:rsid w:val="36DC28DB"/>
    <w:rsid w:val="3770ED35"/>
    <w:rsid w:val="37BD27AE"/>
    <w:rsid w:val="37C033E5"/>
    <w:rsid w:val="37C03A3F"/>
    <w:rsid w:val="3826D4BD"/>
    <w:rsid w:val="383759C1"/>
    <w:rsid w:val="385BC804"/>
    <w:rsid w:val="38FEB7E6"/>
    <w:rsid w:val="392E1179"/>
    <w:rsid w:val="395C0446"/>
    <w:rsid w:val="397BB9AA"/>
    <w:rsid w:val="39DF6AA6"/>
    <w:rsid w:val="39E6E283"/>
    <w:rsid w:val="3A4E5A44"/>
    <w:rsid w:val="3A6C78F4"/>
    <w:rsid w:val="3A95A233"/>
    <w:rsid w:val="3AAEF526"/>
    <w:rsid w:val="3AE2C4FF"/>
    <w:rsid w:val="3B9506C9"/>
    <w:rsid w:val="3BD8EFCE"/>
    <w:rsid w:val="3C15A65B"/>
    <w:rsid w:val="3CB3DAF6"/>
    <w:rsid w:val="3CFA45E0"/>
    <w:rsid w:val="3E00917E"/>
    <w:rsid w:val="3E2D58BB"/>
    <w:rsid w:val="3E3DAA1B"/>
    <w:rsid w:val="3EA635CE"/>
    <w:rsid w:val="412B9390"/>
    <w:rsid w:val="413E4D0C"/>
    <w:rsid w:val="415C5BE5"/>
    <w:rsid w:val="41936706"/>
    <w:rsid w:val="43698764"/>
    <w:rsid w:val="4391E735"/>
    <w:rsid w:val="43BBDF26"/>
    <w:rsid w:val="4441BA2F"/>
    <w:rsid w:val="445CE741"/>
    <w:rsid w:val="44FEDB14"/>
    <w:rsid w:val="450557C5"/>
    <w:rsid w:val="45221D4D"/>
    <w:rsid w:val="4596D79C"/>
    <w:rsid w:val="45AF2B9B"/>
    <w:rsid w:val="45FF04B3"/>
    <w:rsid w:val="469C85D5"/>
    <w:rsid w:val="46A74D13"/>
    <w:rsid w:val="46D1B1C3"/>
    <w:rsid w:val="472A2C0A"/>
    <w:rsid w:val="474AFBFC"/>
    <w:rsid w:val="479A2BD2"/>
    <w:rsid w:val="47CB9D69"/>
    <w:rsid w:val="48E9E8DE"/>
    <w:rsid w:val="4A891611"/>
    <w:rsid w:val="4A95EDD3"/>
    <w:rsid w:val="4ACF77C2"/>
    <w:rsid w:val="4B77F87F"/>
    <w:rsid w:val="4B82DD49"/>
    <w:rsid w:val="4B994C57"/>
    <w:rsid w:val="4BA09ADE"/>
    <w:rsid w:val="4BD50F0B"/>
    <w:rsid w:val="4BF216ED"/>
    <w:rsid w:val="4C01D17C"/>
    <w:rsid w:val="4C06E639"/>
    <w:rsid w:val="4D351CB8"/>
    <w:rsid w:val="4D4BB841"/>
    <w:rsid w:val="4D4C32B2"/>
    <w:rsid w:val="4DD47F38"/>
    <w:rsid w:val="4E9840E6"/>
    <w:rsid w:val="4EADAAE0"/>
    <w:rsid w:val="4EB42791"/>
    <w:rsid w:val="4F26B45A"/>
    <w:rsid w:val="504FF7F2"/>
    <w:rsid w:val="50D583CD"/>
    <w:rsid w:val="51CC78D8"/>
    <w:rsid w:val="51CFE1A8"/>
    <w:rsid w:val="52088DDB"/>
    <w:rsid w:val="5266093D"/>
    <w:rsid w:val="52B19E77"/>
    <w:rsid w:val="534A9F47"/>
    <w:rsid w:val="5375087C"/>
    <w:rsid w:val="53A45E3C"/>
    <w:rsid w:val="53E90901"/>
    <w:rsid w:val="53FA257D"/>
    <w:rsid w:val="541F2AA5"/>
    <w:rsid w:val="545AA5A1"/>
    <w:rsid w:val="54736E21"/>
    <w:rsid w:val="54A9F65A"/>
    <w:rsid w:val="54B61F3D"/>
    <w:rsid w:val="54C8DC78"/>
    <w:rsid w:val="54E7A6E4"/>
    <w:rsid w:val="54FE325C"/>
    <w:rsid w:val="55402E9D"/>
    <w:rsid w:val="5556CA26"/>
    <w:rsid w:val="562CA76F"/>
    <w:rsid w:val="568960F3"/>
    <w:rsid w:val="572BE79F"/>
    <w:rsid w:val="579F43CF"/>
    <w:rsid w:val="57B32F5A"/>
    <w:rsid w:val="583F232C"/>
    <w:rsid w:val="58548D26"/>
    <w:rsid w:val="588626F6"/>
    <w:rsid w:val="592DB6E7"/>
    <w:rsid w:val="594A0AED"/>
    <w:rsid w:val="59E9D8DD"/>
    <w:rsid w:val="59EB57C1"/>
    <w:rsid w:val="5A6C05AC"/>
    <w:rsid w:val="5A71E807"/>
    <w:rsid w:val="5A94E2B7"/>
    <w:rsid w:val="5A98837F"/>
    <w:rsid w:val="5B3E0B6D"/>
    <w:rsid w:val="5B80D4A0"/>
    <w:rsid w:val="5B8C2DE8"/>
    <w:rsid w:val="5B986F0A"/>
    <w:rsid w:val="5BAF7021"/>
    <w:rsid w:val="5BD27B95"/>
    <w:rsid w:val="5C183504"/>
    <w:rsid w:val="5C235612"/>
    <w:rsid w:val="5C446380"/>
    <w:rsid w:val="5C7FB023"/>
    <w:rsid w:val="5CA8856B"/>
    <w:rsid w:val="5D05D502"/>
    <w:rsid w:val="5D2DBD8C"/>
    <w:rsid w:val="5D4E7B9F"/>
    <w:rsid w:val="5D62ADDE"/>
    <w:rsid w:val="5DA8F549"/>
    <w:rsid w:val="5DB02EA0"/>
    <w:rsid w:val="5DC06E58"/>
    <w:rsid w:val="5E01F8AF"/>
    <w:rsid w:val="5E8BEC45"/>
    <w:rsid w:val="5EA09F21"/>
    <w:rsid w:val="5F0599F2"/>
    <w:rsid w:val="5F5AF6D4"/>
    <w:rsid w:val="5FD54BE4"/>
    <w:rsid w:val="5FDC8B40"/>
    <w:rsid w:val="604A3511"/>
    <w:rsid w:val="60A7FCAF"/>
    <w:rsid w:val="6100B4F8"/>
    <w:rsid w:val="6138C8CC"/>
    <w:rsid w:val="6140B652"/>
    <w:rsid w:val="6153D121"/>
    <w:rsid w:val="6293200A"/>
    <w:rsid w:val="62C9BCB3"/>
    <w:rsid w:val="63D90B15"/>
    <w:rsid w:val="63FF0E70"/>
    <w:rsid w:val="645FFB9B"/>
    <w:rsid w:val="65319EBA"/>
    <w:rsid w:val="6591839C"/>
    <w:rsid w:val="65E04A3F"/>
    <w:rsid w:val="662F6D1D"/>
    <w:rsid w:val="663B4A74"/>
    <w:rsid w:val="66689C7B"/>
    <w:rsid w:val="667916F0"/>
    <w:rsid w:val="67368E2C"/>
    <w:rsid w:val="676BA341"/>
    <w:rsid w:val="678C2A40"/>
    <w:rsid w:val="67C0AB1D"/>
    <w:rsid w:val="6847B939"/>
    <w:rsid w:val="685612A1"/>
    <w:rsid w:val="68E5275F"/>
    <w:rsid w:val="69A833AD"/>
    <w:rsid w:val="69BE5500"/>
    <w:rsid w:val="69F11757"/>
    <w:rsid w:val="6A47BBF8"/>
    <w:rsid w:val="6A6BE818"/>
    <w:rsid w:val="6A8F2C72"/>
    <w:rsid w:val="6B06E5E2"/>
    <w:rsid w:val="6B35E2D0"/>
    <w:rsid w:val="6B47A4E0"/>
    <w:rsid w:val="6B79CA67"/>
    <w:rsid w:val="6BA7B5AE"/>
    <w:rsid w:val="6BCBD702"/>
    <w:rsid w:val="6C46E0A3"/>
    <w:rsid w:val="6CD1B331"/>
    <w:rsid w:val="6D66F05D"/>
    <w:rsid w:val="6DC6CD34"/>
    <w:rsid w:val="6DE750D9"/>
    <w:rsid w:val="6DFF944C"/>
    <w:rsid w:val="6F8804FC"/>
    <w:rsid w:val="6F95D302"/>
    <w:rsid w:val="6FBB09BB"/>
    <w:rsid w:val="7064DD91"/>
    <w:rsid w:val="70F38648"/>
    <w:rsid w:val="70FFF12D"/>
    <w:rsid w:val="710D182C"/>
    <w:rsid w:val="7137350E"/>
    <w:rsid w:val="713D2E30"/>
    <w:rsid w:val="71746CCE"/>
    <w:rsid w:val="71C966E5"/>
    <w:rsid w:val="72CE09C9"/>
    <w:rsid w:val="73E1DBC4"/>
    <w:rsid w:val="743946D1"/>
    <w:rsid w:val="746ED5D0"/>
    <w:rsid w:val="74729433"/>
    <w:rsid w:val="74AF3FD9"/>
    <w:rsid w:val="750C8F70"/>
    <w:rsid w:val="760E6494"/>
    <w:rsid w:val="76109F53"/>
    <w:rsid w:val="7621426F"/>
    <w:rsid w:val="764710C7"/>
    <w:rsid w:val="76629EB8"/>
    <w:rsid w:val="770C8064"/>
    <w:rsid w:val="77AA34F5"/>
    <w:rsid w:val="77AC6FB4"/>
    <w:rsid w:val="78309D3A"/>
    <w:rsid w:val="794246F3"/>
    <w:rsid w:val="7974440D"/>
    <w:rsid w:val="79851F2F"/>
    <w:rsid w:val="79CB1E5D"/>
    <w:rsid w:val="7ACF3DF4"/>
    <w:rsid w:val="7AE9F77D"/>
    <w:rsid w:val="7AFF254F"/>
    <w:rsid w:val="7B05A3AB"/>
    <w:rsid w:val="7B235448"/>
    <w:rsid w:val="7BF51C80"/>
    <w:rsid w:val="7CAC4BFA"/>
    <w:rsid w:val="7D69F713"/>
    <w:rsid w:val="7D71690B"/>
    <w:rsid w:val="7DD3E30A"/>
    <w:rsid w:val="7DF735EA"/>
    <w:rsid w:val="7E40E7D5"/>
    <w:rsid w:val="7E70ABBB"/>
    <w:rsid w:val="7EA9586D"/>
    <w:rsid w:val="7F23F462"/>
    <w:rsid w:val="7F5682A3"/>
    <w:rsid w:val="7F679120"/>
    <w:rsid w:val="7FDCB83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CE633"/>
  <w15:chartTrackingRefBased/>
  <w15:docId w15:val="{2C7E3B21-40F1-4835-91E8-4BC2110B7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D37"/>
  </w:style>
  <w:style w:type="paragraph" w:styleId="Ttulo1">
    <w:name w:val="heading 1"/>
    <w:basedOn w:val="Normal"/>
    <w:next w:val="Normal"/>
    <w:link w:val="Ttulo1Char"/>
    <w:uiPriority w:val="9"/>
    <w:qFormat/>
    <w:rsid w:val="00E341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E61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CD25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F037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F0378"/>
  </w:style>
  <w:style w:type="paragraph" w:styleId="Rodap">
    <w:name w:val="footer"/>
    <w:basedOn w:val="Normal"/>
    <w:link w:val="RodapChar"/>
    <w:uiPriority w:val="99"/>
    <w:unhideWhenUsed/>
    <w:rsid w:val="003F0378"/>
    <w:pPr>
      <w:tabs>
        <w:tab w:val="center" w:pos="4252"/>
        <w:tab w:val="right" w:pos="8504"/>
      </w:tabs>
      <w:spacing w:after="0" w:line="240" w:lineRule="auto"/>
    </w:pPr>
  </w:style>
  <w:style w:type="character" w:customStyle="1" w:styleId="RodapChar">
    <w:name w:val="Rodapé Char"/>
    <w:basedOn w:val="Fontepargpadro"/>
    <w:link w:val="Rodap"/>
    <w:uiPriority w:val="99"/>
    <w:rsid w:val="003F0378"/>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har">
    <w:name w:val="Título 1 Char"/>
    <w:basedOn w:val="Fontepargpadro"/>
    <w:link w:val="Ttulo1"/>
    <w:uiPriority w:val="9"/>
    <w:rsid w:val="00E341A0"/>
    <w:rPr>
      <w:rFonts w:asciiTheme="majorHAnsi" w:eastAsiaTheme="majorEastAsia" w:hAnsiTheme="majorHAnsi" w:cstheme="majorBidi"/>
      <w:color w:val="2F5496" w:themeColor="accent1" w:themeShade="BF"/>
      <w:sz w:val="32"/>
      <w:szCs w:val="32"/>
    </w:rPr>
  </w:style>
  <w:style w:type="paragraph" w:styleId="Sumrio1">
    <w:name w:val="toc 1"/>
    <w:basedOn w:val="Normal"/>
    <w:next w:val="Normal"/>
    <w:autoRedefine/>
    <w:uiPriority w:val="39"/>
    <w:unhideWhenUsed/>
    <w:rsid w:val="00E341A0"/>
    <w:pPr>
      <w:spacing w:after="100"/>
    </w:pPr>
  </w:style>
  <w:style w:type="character" w:styleId="Hyperlink">
    <w:name w:val="Hyperlink"/>
    <w:basedOn w:val="Fontepargpadro"/>
    <w:uiPriority w:val="99"/>
    <w:unhideWhenUsed/>
    <w:rsid w:val="00E341A0"/>
    <w:rPr>
      <w:color w:val="0563C1" w:themeColor="hyperlink"/>
      <w:u w:val="single"/>
    </w:rPr>
  </w:style>
  <w:style w:type="paragraph" w:styleId="CabealhodoSumrio">
    <w:name w:val="TOC Heading"/>
    <w:basedOn w:val="Ttulo1"/>
    <w:next w:val="Normal"/>
    <w:uiPriority w:val="39"/>
    <w:unhideWhenUsed/>
    <w:qFormat/>
    <w:rsid w:val="00E341A0"/>
    <w:pPr>
      <w:outlineLvl w:val="9"/>
    </w:pPr>
    <w:rPr>
      <w:lang w:eastAsia="pt-BR"/>
    </w:rPr>
  </w:style>
  <w:style w:type="paragraph" w:styleId="Textodebalo">
    <w:name w:val="Balloon Text"/>
    <w:basedOn w:val="Normal"/>
    <w:link w:val="TextodebaloChar"/>
    <w:uiPriority w:val="99"/>
    <w:semiHidden/>
    <w:unhideWhenUsed/>
    <w:rsid w:val="00DF797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DF7973"/>
    <w:rPr>
      <w:rFonts w:ascii="Segoe UI" w:hAnsi="Segoe UI" w:cs="Segoe UI"/>
      <w:sz w:val="18"/>
      <w:szCs w:val="18"/>
    </w:rPr>
  </w:style>
  <w:style w:type="character" w:customStyle="1" w:styleId="Ttulo2Char">
    <w:name w:val="Título 2 Char"/>
    <w:basedOn w:val="Fontepargpadro"/>
    <w:link w:val="Ttulo2"/>
    <w:uiPriority w:val="9"/>
    <w:rsid w:val="008E610C"/>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8E610C"/>
    <w:pPr>
      <w:spacing w:after="100"/>
      <w:ind w:left="220"/>
    </w:pPr>
  </w:style>
  <w:style w:type="character" w:customStyle="1" w:styleId="Ttulo3Char">
    <w:name w:val="Título 3 Char"/>
    <w:basedOn w:val="Fontepargpadro"/>
    <w:link w:val="Ttulo3"/>
    <w:uiPriority w:val="9"/>
    <w:rsid w:val="00CD2505"/>
    <w:rPr>
      <w:rFonts w:asciiTheme="majorHAnsi" w:eastAsiaTheme="majorEastAsia" w:hAnsiTheme="majorHAnsi" w:cstheme="majorBidi"/>
      <w:color w:val="1F3763" w:themeColor="accent1" w:themeShade="7F"/>
      <w:sz w:val="24"/>
      <w:szCs w:val="24"/>
    </w:rPr>
  </w:style>
  <w:style w:type="paragraph" w:styleId="Sumrio3">
    <w:name w:val="toc 3"/>
    <w:basedOn w:val="Normal"/>
    <w:next w:val="Normal"/>
    <w:autoRedefine/>
    <w:uiPriority w:val="39"/>
    <w:unhideWhenUsed/>
    <w:rsid w:val="00D410A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741827">
      <w:bodyDiv w:val="1"/>
      <w:marLeft w:val="0"/>
      <w:marRight w:val="0"/>
      <w:marTop w:val="0"/>
      <w:marBottom w:val="0"/>
      <w:divBdr>
        <w:top w:val="none" w:sz="0" w:space="0" w:color="auto"/>
        <w:left w:val="none" w:sz="0" w:space="0" w:color="auto"/>
        <w:bottom w:val="none" w:sz="0" w:space="0" w:color="auto"/>
        <w:right w:val="none" w:sz="0" w:space="0" w:color="auto"/>
      </w:divBdr>
    </w:div>
    <w:div w:id="592979623">
      <w:bodyDiv w:val="1"/>
      <w:marLeft w:val="0"/>
      <w:marRight w:val="0"/>
      <w:marTop w:val="0"/>
      <w:marBottom w:val="0"/>
      <w:divBdr>
        <w:top w:val="none" w:sz="0" w:space="0" w:color="auto"/>
        <w:left w:val="none" w:sz="0" w:space="0" w:color="auto"/>
        <w:bottom w:val="none" w:sz="0" w:space="0" w:color="auto"/>
        <w:right w:val="none" w:sz="0" w:space="0" w:color="auto"/>
      </w:divBdr>
    </w:div>
    <w:div w:id="1064447300">
      <w:bodyDiv w:val="1"/>
      <w:marLeft w:val="0"/>
      <w:marRight w:val="0"/>
      <w:marTop w:val="0"/>
      <w:marBottom w:val="0"/>
      <w:divBdr>
        <w:top w:val="none" w:sz="0" w:space="0" w:color="auto"/>
        <w:left w:val="none" w:sz="0" w:space="0" w:color="auto"/>
        <w:bottom w:val="none" w:sz="0" w:space="0" w:color="auto"/>
        <w:right w:val="none" w:sz="0" w:space="0" w:color="auto"/>
      </w:divBdr>
    </w:div>
    <w:div w:id="131526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5acb4cca3cf24079" Type="http://schemas.microsoft.com/office/2020/10/relationships/intelligence" Target="intelligence2.xml"/><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7F7639F957A4A9FE29922F2DEE504" ma:contentTypeVersion="4" ma:contentTypeDescription="Crie um novo documento." ma:contentTypeScope="" ma:versionID="eeb108f896841298f0bc54c8de16a544">
  <xsd:schema xmlns:xsd="http://www.w3.org/2001/XMLSchema" xmlns:xs="http://www.w3.org/2001/XMLSchema" xmlns:p="http://schemas.microsoft.com/office/2006/metadata/properties" xmlns:ns2="7a004017-df34-45ab-aedf-fff9da1f9128" targetNamespace="http://schemas.microsoft.com/office/2006/metadata/properties" ma:root="true" ma:fieldsID="803bd228c0444fb482939d7c57aaa2f2" ns2:_="">
    <xsd:import namespace="7a004017-df34-45ab-aedf-fff9da1f91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004017-df34-45ab-aedf-fff9da1f9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C3D54-92D5-4891-854A-4A13DD50042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7B7C6C3-449B-48F5-AA15-54EEE7D3F006}">
  <ds:schemaRefs>
    <ds:schemaRef ds:uri="http://schemas.microsoft.com/sharepoint/v3/contenttype/forms"/>
  </ds:schemaRefs>
</ds:datastoreItem>
</file>

<file path=customXml/itemProps3.xml><?xml version="1.0" encoding="utf-8"?>
<ds:datastoreItem xmlns:ds="http://schemas.openxmlformats.org/officeDocument/2006/customXml" ds:itemID="{30C3C6F3-0B95-4EAA-A7AD-7512779B1D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004017-df34-45ab-aedf-fff9da1f91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1562F98-3130-4CCA-B07F-80FF868F3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3798</Words>
  <Characters>20514</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LabInfo</dc:creator>
  <cp:keywords/>
  <dc:description/>
  <cp:lastModifiedBy>EMERSON DA SILVA ROSA</cp:lastModifiedBy>
  <cp:revision>2</cp:revision>
  <dcterms:created xsi:type="dcterms:W3CDTF">2024-06-13T18:05:00Z</dcterms:created>
  <dcterms:modified xsi:type="dcterms:W3CDTF">2024-06-13T18:05:00Z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0x010100DF37F7639F957A4A9FE29922F2DEE504</vt:lpwstr>
  </property>
  <property fmtid="{D5CDD505-2E9C-101B-9397-08002B2CF9AE}" pid="3" name="MediaServiceImageTags">
    <vt:lpwstr/>
  </property>
</Properties>
</file>