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5F79EA" w14:textId="77777777" w:rsidR="00746D05" w:rsidRDefault="00000000">
      <w:pPr>
        <w:pBdr>
          <w:bottom w:val="single" w:sz="18" w:space="6" w:color="CC0066"/>
        </w:pBdr>
        <w:spacing w:after="40"/>
      </w:pPr>
      <w:r>
        <w:rPr>
          <w:b/>
          <w:bCs/>
          <w:color w:val="CC0066"/>
          <w:sz w:val="40"/>
          <w:szCs w:val="40"/>
        </w:rPr>
        <w:t>SDK and devtool</w:t>
      </w:r>
    </w:p>
    <w:p w14:paraId="3BD4EFF5" w14:textId="77777777" w:rsidR="00746D05" w:rsidRDefault="00000000">
      <w:pPr>
        <w:spacing w:before="40" w:after="200"/>
      </w:pPr>
      <w:r>
        <w:rPr>
          <w:i/>
          <w:iCs/>
          <w:color w:val="666666"/>
          <w:sz w:val="22"/>
          <w:szCs w:val="22"/>
        </w:rPr>
        <w:t>Developing applications against a Yocto SDK</w:t>
      </w:r>
    </w:p>
    <w:p w14:paraId="73065DD9" w14:textId="77777777" w:rsidR="00746D05" w:rsidRDefault="00000000">
      <w:pPr>
        <w:spacing w:after="120" w:line="280" w:lineRule="auto"/>
      </w:pPr>
      <w:r>
        <w:t>The Yocto SDK provides a cross-compilation environment that application developers can use without needing the full Yocto build system. devtool is the modern recipe-development workflow tool. Together they separate platform engineering (building the OS image) from application engineering (writing code that runs on it).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1DB6525E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BE6F0"/>
            <w:tcMar>
              <w:top w:w="100" w:type="dxa"/>
              <w:left w:w="160" w:type="dxa"/>
              <w:bottom w:w="100" w:type="dxa"/>
              <w:right w:w="140" w:type="dxa"/>
            </w:tcMar>
          </w:tcPr>
          <w:p w14:paraId="564B317C" w14:textId="77777777" w:rsidR="00746D05" w:rsidRDefault="00000000">
            <w:r>
              <w:rPr>
                <w:b/>
                <w:bCs/>
                <w:color w:val="663399"/>
              </w:rPr>
              <w:t xml:space="preserve">How to read  </w:t>
            </w:r>
            <w:r>
              <w:t>Parts 1-2 cover the SDK: what it is, how to generate and install it. Part 3 covers using it to compile applications. Part 4 covers the extensible SDK (eSDK) and devtool. Part 5 covers the devtool workflow for recipe development.</w:t>
            </w:r>
          </w:p>
        </w:tc>
      </w:tr>
    </w:tbl>
    <w:p w14:paraId="76829E56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What you should be able to do after reading</w:t>
      </w:r>
    </w:p>
    <w:p w14:paraId="0C01404F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Generate a Yocto SDK for your target hardware</w:t>
      </w:r>
    </w:p>
    <w:p w14:paraId="270CBBF1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Install and use the SDK to cross-compile a simple program</w:t>
      </w:r>
    </w:p>
    <w:p w14:paraId="2E92CA98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Use the SDK with CMake and autotools projects</w:t>
      </w:r>
    </w:p>
    <w:p w14:paraId="5072EBFB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Use devtool add, devtool modify, devtool finish</w:t>
      </w:r>
    </w:p>
    <w:p w14:paraId="63D3CFF4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Iterate on recipe development without full rebuilds</w:t>
      </w:r>
    </w:p>
    <w:p w14:paraId="4FDDA054" w14:textId="11B38DB8" w:rsidR="00746D05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1</w:t>
      </w:r>
      <w:r w:rsidR="00553CDF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The Standard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6F5E5549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45C8472" w14:textId="77777777" w:rsidR="00746D05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6C51B94A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Generate and install an SDK</w:t>
            </w:r>
          </w:p>
          <w:p w14:paraId="163E4EB6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Understand what the SDK contains</w:t>
            </w:r>
          </w:p>
        </w:tc>
      </w:tr>
    </w:tbl>
    <w:p w14:paraId="10FAC211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1.1 What the SDK Is</w:t>
      </w:r>
    </w:p>
    <w:p w14:paraId="7EF3B30E" w14:textId="77777777" w:rsidR="00746D05" w:rsidRDefault="00000000">
      <w:pPr>
        <w:spacing w:after="120" w:line="280" w:lineRule="auto"/>
      </w:pPr>
      <w:r>
        <w:t>The SDK is a self-contained tarball that installs a cross-compilation environment for your target. It contains:</w:t>
      </w:r>
    </w:p>
    <w:p w14:paraId="662918B8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Cross-compiler</w:t>
      </w:r>
      <w:r>
        <w:t xml:space="preserve"> — gcc/g++ configured to produce binaries for your target architecture</w:t>
      </w:r>
    </w:p>
    <w:p w14:paraId="51A635C4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Target sysroot</w:t>
      </w:r>
      <w:r>
        <w:t xml:space="preserve"> — headers, libraries, and pkg-config files for everything in your image</w:t>
      </w:r>
    </w:p>
    <w:p w14:paraId="706981C2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Native sysroot</w:t>
      </w:r>
      <w:r>
        <w:t xml:space="preserve"> — host tools needed during build (cmake, pkg-config, etc.)</w:t>
      </w:r>
    </w:p>
    <w:p w14:paraId="1AA3DC5A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Environment setup script</w:t>
      </w:r>
      <w:r>
        <w:t xml:space="preserve"> — configures CC, CXX, CFLAGS, LDFLAGS, PKG_CONFIG_PATH for your target</w:t>
      </w:r>
    </w:p>
    <w:p w14:paraId="1B491954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1.2 Generating the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2773A24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5E5D5A92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Generate SDK for your image</w:t>
            </w:r>
          </w:p>
          <w:p w14:paraId="3E686F93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bitbake core-image-minimal -c populate_sdk</w:t>
            </w:r>
          </w:p>
          <w:p w14:paraId="478D40C1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0FA0A9A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For extended SDK with devtool support:</w:t>
            </w:r>
          </w:p>
          <w:p w14:paraId="63756B4B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bitbake core-image-minimal -c populate_sdk_ext</w:t>
            </w:r>
          </w:p>
          <w:p w14:paraId="2AA202AD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44D65F0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Output:</w:t>
            </w:r>
          </w:p>
          <w:p w14:paraId="484C7FC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tmp/deploy/sdk/</w:t>
            </w:r>
          </w:p>
          <w:p w14:paraId="39CEDC18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poky-glibc-x86_64-core-image-minimal-cortexa57-raspberrypi3-toolchain-4.0.sh</w:t>
            </w:r>
          </w:p>
          <w:p w14:paraId="4FDE66A6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2214D7A8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The filename tells you:</w:t>
            </w:r>
          </w:p>
          <w:p w14:paraId="14A20A59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host arch (x86_64) → target image → target arch → machine → version</w:t>
            </w:r>
          </w:p>
        </w:tc>
      </w:tr>
    </w:tbl>
    <w:p w14:paraId="1A25E64C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1.3 Installing the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70BC2B54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B00BD4A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Install (default to /opt/poky/&lt;version&gt;)</w:t>
            </w:r>
          </w:p>
          <w:p w14:paraId="266A84E5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chmod +x poky-glibc-x86_64-*.sh</w:t>
            </w:r>
          </w:p>
          <w:p w14:paraId="5F7903D4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./poky-glibc-x86_64-*.sh</w:t>
            </w:r>
          </w:p>
          <w:p w14:paraId="4094D686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Press Enter to accept default install location</w:t>
            </w:r>
          </w:p>
          <w:p w14:paraId="28F6ABD9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2B5D28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Or specify location:</w:t>
            </w:r>
          </w:p>
          <w:p w14:paraId="0CA17949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./poky-glibc-x86_64-*.sh -d ~/sdk-raspberrypi3</w:t>
            </w:r>
          </w:p>
          <w:p w14:paraId="29B6B060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09917F5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What got installed:</w:t>
            </w:r>
          </w:p>
          <w:p w14:paraId="61742FD8" w14:textId="30509799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/opt/poky/4.0/environment-setup-cortexa57-poky-linux    # source this to activate</w:t>
            </w:r>
          </w:p>
          <w:p w14:paraId="415C4B02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sysroots/</w:t>
            </w:r>
          </w:p>
          <w:p w14:paraId="0CB667E4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cortexa57-poky-linux/      # target sysroot</w:t>
            </w:r>
          </w:p>
          <w:p w14:paraId="4CBC595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x86_64-pokysdk-linux/      # native tools</w:t>
            </w:r>
          </w:p>
        </w:tc>
      </w:tr>
    </w:tbl>
    <w:p w14:paraId="7DD735B7" w14:textId="328AB99B" w:rsidR="00746D05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2</w:t>
      </w:r>
      <w:r w:rsidR="00553CDF">
        <w:rPr>
          <w:b/>
          <w:bCs/>
          <w:color w:val="663399"/>
          <w:sz w:val="32"/>
          <w:szCs w:val="32"/>
        </w:rPr>
        <w:t xml:space="preserve">: </w:t>
      </w:r>
      <w:r>
        <w:rPr>
          <w:b/>
          <w:bCs/>
          <w:color w:val="663399"/>
          <w:sz w:val="32"/>
          <w:szCs w:val="32"/>
        </w:rPr>
        <w:t>Using the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3836EC03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4434A597" w14:textId="77777777" w:rsidR="00746D05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32C1724A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Activate the SDK environment</w:t>
            </w:r>
          </w:p>
          <w:p w14:paraId="424A51F5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Cross-compile a program with and without build system</w:t>
            </w:r>
          </w:p>
        </w:tc>
      </w:tr>
    </w:tbl>
    <w:p w14:paraId="2E08F7EC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2.1 Activating the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08B6114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291BE17E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Source the environment setup script in every terminal you use</w:t>
            </w:r>
          </w:p>
          <w:p w14:paraId="2DA66090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source /opt/poky/4.0/environment-setup-cortexa57-poky-linux</w:t>
            </w:r>
          </w:p>
          <w:p w14:paraId="62D33A38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6D623D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Verify: CC and CXX now point to the cross-compiler</w:t>
            </w:r>
          </w:p>
          <w:p w14:paraId="6B5EAD94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echo $CC</w:t>
            </w:r>
          </w:p>
          <w:p w14:paraId="2A35E46D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aarch64-poky-linux-gcc --sysroot=/opt/poky/4.0/sysroots/cortexa57-poky-linux</w:t>
            </w:r>
          </w:p>
          <w:p w14:paraId="70890588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3A62DBD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echo $CFLAGS</w:t>
            </w:r>
          </w:p>
          <w:p w14:paraId="293584E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-O2 -pipe -g -feliminate-unused-debug-types -fcanon-prefix-map ...</w:t>
            </w:r>
          </w:p>
          <w:p w14:paraId="05385236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CB68F3F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$CC --version</w:t>
            </w:r>
          </w:p>
          <w:p w14:paraId="62A2557A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aarch64-poky-linux-gcc (GCC) 11.3.0</w:t>
            </w:r>
          </w:p>
        </w:tc>
      </w:tr>
    </w:tbl>
    <w:p w14:paraId="4BC07541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2.2 Compiling a Simple Program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53643886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315F1083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After sourcing the environment:</w:t>
            </w:r>
          </w:p>
          <w:p w14:paraId="27093986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$CC -o hello hello.c</w:t>
            </w:r>
          </w:p>
          <w:p w14:paraId="27F08B8B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26205F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Verify it's an ARM64 binary (not x86):</w:t>
            </w:r>
          </w:p>
          <w:p w14:paraId="1BB4C44A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file hello</w:t>
            </w:r>
          </w:p>
          <w:p w14:paraId="00DB1451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hello: ELF 64-bit LSB executable, ARM aarch64</w:t>
            </w:r>
          </w:p>
          <w:p w14:paraId="6FA71B33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8CB6112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Copy to target and run:</w:t>
            </w:r>
          </w:p>
          <w:p w14:paraId="2D57EA59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scp hello root@raspberrypi3:/tmp/</w:t>
            </w:r>
          </w:p>
          <w:p w14:paraId="20C62715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On target:</w:t>
            </w:r>
          </w:p>
          <w:p w14:paraId="6CD626CB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/tmp/hello</w:t>
            </w:r>
          </w:p>
          <w:p w14:paraId="6E9B359A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Hello, world!</w:t>
            </w:r>
          </w:p>
        </w:tc>
      </w:tr>
    </w:tbl>
    <w:p w14:paraId="46D955F4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2.3 CMake Project with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0D7A90A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1AC3535A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After sourcing the SDK environment, CMake just works:</w:t>
            </w:r>
          </w:p>
          <w:p w14:paraId="526151C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mkdir build &amp;&amp; cd build</w:t>
            </w:r>
          </w:p>
          <w:p w14:paraId="7A8B0DF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cmake .. \</w:t>
            </w:r>
          </w:p>
          <w:p w14:paraId="43A3B24B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   -DCMAKE_TOOLCHAIN_FILE=$OECORE_NATIVE_SYSROOT/usr/share/cmake/OEToolchainConfig.cmake</w:t>
            </w:r>
          </w:p>
          <w:p w14:paraId="79FBC0EF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make</w:t>
            </w:r>
          </w:p>
          <w:p w14:paraId="4A257AEC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1AE9915E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CMake picks up CC, CXX, CFLAGS from environment automatically</w:t>
            </w:r>
          </w:p>
        </w:tc>
      </w:tr>
    </w:tbl>
    <w:p w14:paraId="320B1CEC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2.4 Autotools Project with SDK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7122FD0C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6F61588E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Autotools uses CC, CXX, CFLAGS from environment:</w:t>
            </w:r>
          </w:p>
          <w:p w14:paraId="048F431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./configure --host=$HOST</w:t>
            </w:r>
          </w:p>
          <w:p w14:paraId="070D7471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$HOST is set by the SDK env script to the target tuple</w:t>
            </w:r>
          </w:p>
          <w:p w14:paraId="2A38D789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e.g. aarch64-poky-linux</w:t>
            </w:r>
          </w:p>
          <w:p w14:paraId="61B17D5B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make</w:t>
            </w:r>
          </w:p>
        </w:tc>
      </w:tr>
    </w:tbl>
    <w:p w14:paraId="6652B243" w14:textId="0B0A335E" w:rsidR="00746D05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3</w:t>
      </w:r>
      <w:r w:rsidR="00FD0146">
        <w:rPr>
          <w:b/>
          <w:bCs/>
          <w:color w:val="663399"/>
          <w:sz w:val="32"/>
          <w:szCs w:val="32"/>
        </w:rPr>
        <w:t xml:space="preserve">: </w:t>
      </w:r>
      <w:r>
        <w:rPr>
          <w:b/>
          <w:bCs/>
          <w:color w:val="663399"/>
          <w:sz w:val="32"/>
          <w:szCs w:val="32"/>
        </w:rPr>
        <w:t>The Extensible SDK (eSDK)</w:t>
      </w:r>
    </w:p>
    <w:p w14:paraId="0D8DACC1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3.1 Standard SDK vs eSDK</w:t>
      </w:r>
    </w:p>
    <w:p w14:paraId="0F29179F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Standard SDK</w:t>
      </w:r>
      <w:r>
        <w:t xml:space="preserve"> — frozen snapshot. Compile against libraries in the image at SDK generation time. Lightweight (~200 MB).</w:t>
      </w:r>
    </w:p>
    <w:p w14:paraId="367BE862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eSDK</w:t>
      </w:r>
      <w:r>
        <w:t xml:space="preserve"> — includes devtool and can add/update packages on demand. Heavier (~1-2 GB) but much more powerful for active development.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4EB6838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4A8EC53A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Generate eSDK</w:t>
            </w:r>
          </w:p>
          <w:p w14:paraId="623122CD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bitbake core-image-minimal -c populate_sdk_ext</w:t>
            </w:r>
          </w:p>
          <w:p w14:paraId="1210FF6C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312389C2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ls tmp/deploy/sdk/</w:t>
            </w:r>
          </w:p>
          <w:p w14:paraId="3B68A1CE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poky-glibc-x86_64-core-image-minimal-...-toolchain-ext-4.0.sh</w:t>
            </w:r>
          </w:p>
          <w:p w14:paraId="38143CDE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7B6FF31A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Install eSDK</w:t>
            </w:r>
          </w:p>
          <w:p w14:paraId="10CE2036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./poky-glibc-x86_64-...-toolchain-ext-4.0.sh</w:t>
            </w:r>
          </w:p>
        </w:tc>
      </w:tr>
    </w:tbl>
    <w:p w14:paraId="4AE05F3B" w14:textId="19696464" w:rsidR="00746D05" w:rsidRDefault="00000000">
      <w:pPr>
        <w:pageBreakBefore/>
        <w:pBdr>
          <w:bottom w:val="single" w:sz="18" w:space="4" w:color="CC0066"/>
        </w:pBdr>
        <w:spacing w:before="200" w:after="100"/>
      </w:pPr>
      <w:r>
        <w:rPr>
          <w:b/>
          <w:bCs/>
          <w:color w:val="663399"/>
          <w:sz w:val="32"/>
          <w:szCs w:val="32"/>
        </w:rPr>
        <w:lastRenderedPageBreak/>
        <w:t>Part 4</w:t>
      </w:r>
      <w:r w:rsidR="00FD0146">
        <w:rPr>
          <w:b/>
          <w:bCs/>
          <w:color w:val="663399"/>
          <w:sz w:val="32"/>
          <w:szCs w:val="32"/>
        </w:rPr>
        <w:t>:</w:t>
      </w:r>
      <w:r>
        <w:rPr>
          <w:b/>
          <w:bCs/>
          <w:color w:val="663399"/>
          <w:sz w:val="32"/>
          <w:szCs w:val="32"/>
        </w:rPr>
        <w:t xml:space="preserve"> devtool Workflow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128E8FD1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663399"/>
            </w:tcBorders>
            <w:shd w:val="clear" w:color="auto" w:fill="F3E5F5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1CB23314" w14:textId="77777777" w:rsidR="00746D05" w:rsidRDefault="00000000">
            <w:pPr>
              <w:spacing w:after="60"/>
            </w:pPr>
            <w:r>
              <w:rPr>
                <w:b/>
                <w:bCs/>
                <w:color w:val="663399"/>
                <w:sz w:val="22"/>
                <w:szCs w:val="22"/>
              </w:rPr>
              <w:t>Learning objectives</w:t>
            </w:r>
          </w:p>
          <w:p w14:paraId="7B5E352B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devtool add to create a new recipe</w:t>
            </w:r>
          </w:p>
          <w:p w14:paraId="682AA795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devtool modify to edit an existing recipe</w:t>
            </w:r>
          </w:p>
          <w:p w14:paraId="476BEDCC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t>Use devtool finish to push back to a layer</w:t>
            </w:r>
          </w:p>
        </w:tc>
      </w:tr>
    </w:tbl>
    <w:p w14:paraId="022FFD33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4.1 devtool add — Creating a New 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453"/>
      </w:tblGrid>
      <w:tr w:rsidR="00746D05" w14:paraId="4BF95B88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1565C0"/>
            </w:tcBorders>
            <w:shd w:val="clear" w:color="auto" w:fill="E3F2FD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61150D1" w14:textId="77777777" w:rsidR="00746D05" w:rsidRDefault="00000000">
            <w:pPr>
              <w:spacing w:after="80"/>
            </w:pPr>
            <w:r>
              <w:rPr>
                <w:b/>
                <w:bCs/>
                <w:color w:val="1565C0"/>
                <w:sz w:val="22"/>
                <w:szCs w:val="22"/>
              </w:rPr>
              <w:t>Worked example: devtool add for a git project</w:t>
            </w:r>
          </w:p>
          <w:tbl>
            <w:tblPr>
              <w:tblW w:w="1008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10080"/>
            </w:tblGrid>
            <w:tr w:rsidR="00746D05" w14:paraId="48F87208" w14:textId="77777777">
              <w:tblPrEx>
                <w:tblCellMar>
                  <w:top w:w="0" w:type="dxa"/>
                  <w:bottom w:w="0" w:type="dxa"/>
                </w:tblCellMar>
              </w:tblPrEx>
              <w:tc>
                <w:tcPr>
                  <w:tcW w:w="10080" w:type="dxa"/>
                  <w:tcBorders>
                    <w:top w:val="single" w:sz="2" w:space="0" w:color="D0D0D0"/>
                    <w:left w:val="single" w:sz="24" w:space="0" w:color="CC0066"/>
                    <w:bottom w:val="single" w:sz="2" w:space="0" w:color="D0D0D0"/>
                    <w:right w:val="single" w:sz="2" w:space="0" w:color="D0D0D0"/>
                  </w:tcBorders>
                  <w:shd w:val="clear" w:color="auto" w:fill="F5F5F5"/>
                  <w:tcMar>
                    <w:top w:w="100" w:type="dxa"/>
                    <w:left w:w="160" w:type="dxa"/>
                    <w:bottom w:w="100" w:type="dxa"/>
                    <w:right w:w="120" w:type="dxa"/>
                  </w:tcMar>
                </w:tcPr>
                <w:p w14:paraId="615619BF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Source the build environment first</w:t>
                  </w:r>
                </w:p>
                <w:p w14:paraId="3F26B195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source poky/oe-init-build-env</w:t>
                  </w:r>
                </w:p>
                <w:p w14:paraId="4A777FB0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56A659E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devtool add: create recipe and set up workspace</w:t>
                  </w:r>
                </w:p>
                <w:p w14:paraId="3DC940B4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devtool add myapp https://github.com/example/myapp.git</w:t>
                  </w:r>
                </w:p>
                <w:p w14:paraId="6CC41F37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3AEE7B6A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devtool:</w:t>
                  </w:r>
                </w:p>
                <w:p w14:paraId="6A0163DA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1. Clones the repo into workspace/sources/myapp/</w:t>
                  </w:r>
                </w:p>
                <w:p w14:paraId="526093F0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2. Inspects source (detects build system)</w:t>
                  </w:r>
                </w:p>
                <w:p w14:paraId="5E182DAF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3. Generates workspace/recipes/myapp/myapp_git.bb</w:t>
                  </w:r>
                </w:p>
                <w:p w14:paraId="609D880F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4. Adds workspace layer to bblayers.conf</w:t>
                  </w:r>
                </w:p>
                <w:p w14:paraId="1679A076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30D8FC1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Try to build it</w:t>
                  </w:r>
                </w:p>
                <w:p w14:paraId="4A50C47E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devtool build myapp</w:t>
                  </w:r>
                </w:p>
                <w:p w14:paraId="178EE666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60299B9D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Edit the recipe</w:t>
                  </w:r>
                </w:p>
                <w:p w14:paraId="3743B798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devtool edit-recipe myapp</w:t>
                  </w:r>
                </w:p>
                <w:p w14:paraId="3BE708BA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29469E7D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Deploy to a running target (for rapid testing)</w:t>
                  </w:r>
                </w:p>
                <w:p w14:paraId="153AEFDD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devtool deploy-target myapp root@192.168.1.100</w:t>
                  </w:r>
                </w:p>
                <w:p w14:paraId="1110AB95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479332BE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When happy, finish: move recipe to your permanent layer</w:t>
                  </w:r>
                </w:p>
                <w:p w14:paraId="750E8507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>$ devtool finish myapp meta-allegion</w:t>
                  </w:r>
                </w:p>
                <w:p w14:paraId="49124DDC" w14:textId="77777777" w:rsidR="00746D05" w:rsidRDefault="00000000">
                  <w:r>
                    <w:rPr>
                      <w:rFonts w:ascii="Consolas" w:eastAsia="Consolas" w:hAnsi="Consolas" w:cs="Consolas"/>
                      <w:sz w:val="18"/>
                      <w:szCs w:val="18"/>
                    </w:rPr>
                    <w:t xml:space="preserve"> </w:t>
                  </w:r>
                </w:p>
                <w:p w14:paraId="5E41D58D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devtool:</w:t>
                  </w:r>
                </w:p>
                <w:p w14:paraId="1EAA59E4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1. Moves recipe to meta-allegion</w:t>
                  </w:r>
                </w:p>
                <w:p w14:paraId="0847473D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2. Generates patch files for any source changes</w:t>
                  </w:r>
                </w:p>
                <w:p w14:paraId="3184A69C" w14:textId="77777777" w:rsidR="00746D05" w:rsidRDefault="00000000">
                  <w:r>
                    <w:rPr>
                      <w:rFonts w:ascii="Consolas" w:eastAsia="Consolas" w:hAnsi="Consolas" w:cs="Consolas"/>
                      <w:i/>
                      <w:iCs/>
                      <w:color w:val="666666"/>
                      <w:sz w:val="18"/>
                      <w:szCs w:val="18"/>
                    </w:rPr>
                    <w:t>#  3. Cleans up workspace</w:t>
                  </w:r>
                </w:p>
              </w:tc>
            </w:tr>
          </w:tbl>
          <w:p w14:paraId="7E3B820E" w14:textId="77777777" w:rsidR="00746D05" w:rsidRDefault="00746D05"/>
        </w:tc>
      </w:tr>
    </w:tbl>
    <w:p w14:paraId="38394168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4.2 devtool modify — Editing an Existing 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7D4F5720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078EF3D3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Set up a workspace to modify an existing recipe</w:t>
            </w:r>
          </w:p>
          <w:p w14:paraId="122C8C3E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devtool modify openssh</w:t>
            </w:r>
          </w:p>
          <w:p w14:paraId="520CEEE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535FF97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Source code is now in workspace/sources/openssh/</w:t>
            </w:r>
          </w:p>
          <w:p w14:paraId="139B1E5F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It's a git repo; make your changes and commit them</w:t>
            </w:r>
          </w:p>
          <w:p w14:paraId="40E8E62C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41D300A6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cd workspace/sources/openssh/</w:t>
            </w:r>
          </w:p>
          <w:p w14:paraId="56CCB1E7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vim auth.c                 # make your change</w:t>
            </w:r>
          </w:p>
          <w:p w14:paraId="05D1BD58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git add auth.c</w:t>
            </w:r>
          </w:p>
          <w:p w14:paraId="5A5984F3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git commit -m 'Allegion: add custom audit hook'</w:t>
            </w:r>
          </w:p>
          <w:p w14:paraId="374E5005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52609F51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Rebuild with your change</w:t>
            </w:r>
          </w:p>
          <w:p w14:paraId="5FCCB58C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devtool build openssh</w:t>
            </w:r>
          </w:p>
          <w:p w14:paraId="4B5DB4DE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lastRenderedPageBreak/>
              <w:t xml:space="preserve"> </w:t>
            </w:r>
          </w:p>
          <w:p w14:paraId="64F08FE6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Deploy to target for testing</w:t>
            </w:r>
          </w:p>
          <w:p w14:paraId="7BCD4FEE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devtool deploy-target openssh root@192.168.1.100</w:t>
            </w:r>
          </w:p>
          <w:p w14:paraId="0E805473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C348456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Finalize: generate .bbappend with patches</w:t>
            </w:r>
          </w:p>
          <w:p w14:paraId="35C5B8CD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devtool finish openssh meta-allegion</w:t>
            </w:r>
          </w:p>
        </w:tc>
      </w:tr>
    </w:tbl>
    <w:p w14:paraId="67CE71D7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lastRenderedPageBreak/>
        <w:t>4.3 devtool update-recipe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746D05" w14:paraId="0B05838B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top w:val="single" w:sz="2" w:space="0" w:color="D0D0D0"/>
              <w:left w:val="single" w:sz="24" w:space="0" w:color="CC0066"/>
              <w:bottom w:val="single" w:sz="2" w:space="0" w:color="D0D0D0"/>
              <w:right w:val="single" w:sz="2" w:space="0" w:color="D0D0D0"/>
            </w:tcBorders>
            <w:shd w:val="clear" w:color="auto" w:fill="F5F5F5"/>
            <w:tcMar>
              <w:top w:w="100" w:type="dxa"/>
              <w:left w:w="160" w:type="dxa"/>
              <w:bottom w:w="100" w:type="dxa"/>
              <w:right w:w="120" w:type="dxa"/>
            </w:tcMar>
          </w:tcPr>
          <w:p w14:paraId="75F231D3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Update a recipe to a new upstream version</w:t>
            </w:r>
          </w:p>
          <w:p w14:paraId="676E5AFE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>$ devtool upgrade myapp --version 2.0</w:t>
            </w:r>
          </w:p>
          <w:p w14:paraId="0FA5BF7B" w14:textId="77777777" w:rsidR="00746D05" w:rsidRDefault="00000000">
            <w:r>
              <w:rPr>
                <w:rFonts w:ascii="Consolas" w:eastAsia="Consolas" w:hAnsi="Consolas" w:cs="Consolas"/>
                <w:sz w:val="18"/>
                <w:szCs w:val="18"/>
              </w:rPr>
              <w:t xml:space="preserve"> </w:t>
            </w:r>
          </w:p>
          <w:p w14:paraId="64AF992A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devtool fetches 2.0, tries to apply existing patches,</w:t>
            </w:r>
          </w:p>
          <w:p w14:paraId="3F93C509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reports any that no longer apply cleanly.</w:t>
            </w:r>
          </w:p>
          <w:p w14:paraId="22FACFE0" w14:textId="77777777" w:rsidR="00746D05" w:rsidRDefault="00000000">
            <w:r>
              <w:rPr>
                <w:rFonts w:ascii="Consolas" w:eastAsia="Consolas" w:hAnsi="Consolas" w:cs="Consolas"/>
                <w:i/>
                <w:iCs/>
                <w:color w:val="666666"/>
                <w:sz w:val="18"/>
                <w:szCs w:val="18"/>
              </w:rPr>
              <w:t># Edit workspace to resolve, then finish.</w:t>
            </w:r>
          </w:p>
        </w:tc>
      </w:tr>
      <w:tr w:rsidR="00746D05" w14:paraId="30F044D5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BF8F00"/>
            </w:tcBorders>
            <w:shd w:val="clear" w:color="auto" w:fill="FFF8E1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6D9423B1" w14:textId="77777777" w:rsidR="00746D05" w:rsidRDefault="00000000">
            <w:pPr>
              <w:spacing w:after="60"/>
            </w:pPr>
            <w:r>
              <w:rPr>
                <w:b/>
                <w:bCs/>
                <w:color w:val="BF8F00"/>
                <w:sz w:val="22"/>
                <w:szCs w:val="22"/>
              </w:rPr>
              <w:t>Common pitfalls</w:t>
            </w:r>
          </w:p>
          <w:p w14:paraId="672A1FFB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Changes in devshell don't make patches automatically.</w:t>
            </w:r>
            <w:r>
              <w:t xml:space="preserve"> You must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git commit</w:t>
            </w:r>
            <w:r>
              <w:t xml:space="preserve"> your changes inside the workspace source directory before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 finish</w:t>
            </w:r>
            <w:r>
              <w:t>. Un-committed changes are lost.</w:t>
            </w:r>
          </w:p>
          <w:p w14:paraId="5619C290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devtool finish overwrites existing recipe.</w:t>
            </w:r>
            <w:r>
              <w:t xml:space="preserve"> If meta-allegion already has a recipe for this package,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 finish</w:t>
            </w:r>
            <w:r>
              <w:t xml:space="preserve"> replaces it. Double-check before running.</w:t>
            </w:r>
          </w:p>
          <w:p w14:paraId="3549FB1C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eSDK requires disk space.</w:t>
            </w:r>
            <w:r>
              <w:t xml:space="preserve"> The eSDK is 1-2 GB installed. Make sure application developers have enough disk before distributing it.</w:t>
            </w:r>
          </w:p>
          <w:p w14:paraId="7233311E" w14:textId="77777777" w:rsidR="00746D05" w:rsidRDefault="00000000"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b/>
                <w:bCs/>
              </w:rPr>
              <w:t>SDK environment must be re-sourced in every shell.</w:t>
            </w:r>
            <w:r>
              <w:t xml:space="preserve"> The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source environment-setup-*</w:t>
            </w:r>
            <w:r>
              <w:t xml:space="preserve"> script sets environment variables for that terminal session only.</w:t>
            </w:r>
          </w:p>
        </w:tc>
      </w:tr>
      <w:tr w:rsidR="00746D05" w14:paraId="60914D9D" w14:textId="77777777">
        <w:tblPrEx>
          <w:tblCellMar>
            <w:top w:w="0" w:type="dxa"/>
            <w:bottom w:w="0" w:type="dxa"/>
          </w:tblCellMar>
        </w:tblPrEx>
        <w:tc>
          <w:tcPr>
            <w:tcW w:w="10080" w:type="dxa"/>
            <w:tcBorders>
              <w:left w:val="single" w:sz="24" w:space="0" w:color="2E7D32"/>
            </w:tcBorders>
            <w:shd w:val="clear" w:color="auto" w:fill="E8F5E9"/>
            <w:tcMar>
              <w:top w:w="140" w:type="dxa"/>
              <w:left w:w="180" w:type="dxa"/>
              <w:bottom w:w="140" w:type="dxa"/>
              <w:right w:w="160" w:type="dxa"/>
            </w:tcMar>
          </w:tcPr>
          <w:p w14:paraId="0C8D7FD1" w14:textId="77777777" w:rsidR="00746D05" w:rsidRDefault="00000000">
            <w:pPr>
              <w:spacing w:after="60"/>
            </w:pPr>
            <w:r>
              <w:rPr>
                <w:b/>
                <w:bCs/>
                <w:color w:val="2E7D32"/>
                <w:sz w:val="22"/>
                <w:szCs w:val="22"/>
              </w:rPr>
              <w:t>Try this yourself</w:t>
            </w:r>
          </w:p>
          <w:p w14:paraId="2B6D1FA3" w14:textId="77777777" w:rsidR="00746D05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>Generate an SDK for core-image-minimal. Install it. Source the environment. Verify CC points to an aarch64 (or ARM) compiler.</w:t>
            </w:r>
          </w:p>
          <w:p w14:paraId="14637839" w14:textId="77777777" w:rsidR="00746D05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Cross-compile a hello world C program using the SDK. Verify it's an ARM binary with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file</w:t>
            </w:r>
            <w:r>
              <w:t>. Copy to a Pi and run it.</w:t>
            </w:r>
          </w:p>
          <w:p w14:paraId="4707EB8A" w14:textId="77777777" w:rsidR="00746D05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 add</w:t>
            </w:r>
            <w:r>
              <w:t xml:space="preserve"> to create a recipe for a small open-source project. Build it. Inspect the generated .bb.</w:t>
            </w:r>
          </w:p>
          <w:p w14:paraId="15E3D5E4" w14:textId="77777777" w:rsidR="00746D05" w:rsidRDefault="00000000">
            <w:pPr>
              <w:pStyle w:val="ListParagraph"/>
              <w:numPr>
                <w:ilvl w:val="0"/>
                <w:numId w:val="3"/>
              </w:numPr>
              <w:spacing w:after="60"/>
            </w:pPr>
            <w:r>
              <w:t xml:space="preserve">Use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devtool modify</w:t>
            </w:r>
            <w:r>
              <w:t xml:space="preserve"> on an existing recipe (try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htop</w:t>
            </w:r>
            <w:r>
              <w:t xml:space="preserve"> or </w:t>
            </w:r>
            <w:r>
              <w:rPr>
                <w:rFonts w:ascii="Consolas" w:eastAsia="Consolas" w:hAnsi="Consolas" w:cs="Consolas"/>
                <w:color w:val="663399"/>
                <w:sz w:val="19"/>
                <w:szCs w:val="19"/>
              </w:rPr>
              <w:t>nano</w:t>
            </w:r>
            <w:r>
              <w:t>). Change one line of source. Build. Deploy to target.</w:t>
            </w:r>
          </w:p>
        </w:tc>
      </w:tr>
    </w:tbl>
    <w:p w14:paraId="415B6C4F" w14:textId="77777777" w:rsidR="00746D05" w:rsidRDefault="00000000">
      <w:pPr>
        <w:spacing w:before="240" w:after="100"/>
      </w:pPr>
      <w:r>
        <w:rPr>
          <w:b/>
          <w:bCs/>
          <w:color w:val="CC0066"/>
          <w:sz w:val="24"/>
          <w:szCs w:val="24"/>
        </w:rPr>
        <w:t>References</w:t>
      </w:r>
    </w:p>
    <w:p w14:paraId="6B56D83B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Yocto Project SDK manual: docs.yoctoproject.org/sdk-manual/</w:t>
      </w:r>
    </w:p>
    <w:p w14:paraId="7DB23ED9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devtool documentation: docs.yoctoproject.org/ref-manual/devtool-reference.html</w:t>
      </w:r>
    </w:p>
    <w:p w14:paraId="3A220EEE" w14:textId="77777777" w:rsidR="00746D05" w:rsidRDefault="00000000">
      <w:pPr>
        <w:pStyle w:val="ListParagraph"/>
        <w:numPr>
          <w:ilvl w:val="0"/>
          <w:numId w:val="2"/>
        </w:numPr>
        <w:spacing w:after="60"/>
      </w:pPr>
      <w:r>
        <w:t>eSDK: docs.yoctoproject.org/sdk-manual/extensible.html</w:t>
      </w:r>
    </w:p>
    <w:sectPr w:rsidR="00746D05">
      <w:footerReference w:type="default" r:id="rId7"/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EF23A0" w14:textId="77777777" w:rsidR="001B2A7A" w:rsidRDefault="001B2A7A">
      <w:r>
        <w:separator/>
      </w:r>
    </w:p>
  </w:endnote>
  <w:endnote w:type="continuationSeparator" w:id="0">
    <w:p w14:paraId="3CFFD41D" w14:textId="77777777" w:rsidR="001B2A7A" w:rsidRDefault="001B2A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C9FD7B" w14:textId="77777777" w:rsidR="00746D05" w:rsidRDefault="00000000">
    <w:pPr>
      <w:pBdr>
        <w:top w:val="single" w:sz="4" w:space="4" w:color="CC0066"/>
      </w:pBdr>
      <w:jc w:val="center"/>
    </w:pPr>
    <w:r>
      <w:rPr>
        <w:color w:val="666666"/>
        <w:sz w:val="16"/>
        <w:szCs w:val="16"/>
      </w:rPr>
      <w:t xml:space="preserve">Emertxe Information Technologies  •  Yocto + Embedded Linux Training  •  Page </w:t>
    </w:r>
    <w:r>
      <w:rPr>
        <w:color w:val="666666"/>
        <w:sz w:val="16"/>
        <w:szCs w:val="16"/>
      </w:rPr>
      <w:fldChar w:fldCharType="begin"/>
    </w:r>
    <w:r>
      <w:rPr>
        <w:color w:val="666666"/>
        <w:sz w:val="16"/>
        <w:szCs w:val="16"/>
      </w:rPr>
      <w:instrText>PAGE</w:instrText>
    </w:r>
    <w:r>
      <w:rPr>
        <w:color w:val="666666"/>
        <w:sz w:val="16"/>
        <w:szCs w:val="16"/>
      </w:rPr>
      <w:fldChar w:fldCharType="separate"/>
    </w:r>
    <w:r w:rsidR="00553CDF">
      <w:rPr>
        <w:noProof/>
        <w:color w:val="666666"/>
        <w:sz w:val="16"/>
        <w:szCs w:val="16"/>
      </w:rPr>
      <w:t>1</w:t>
    </w:r>
    <w:r>
      <w:rPr>
        <w:color w:val="666666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3DE8A" w14:textId="77777777" w:rsidR="001B2A7A" w:rsidRDefault="001B2A7A">
      <w:r>
        <w:separator/>
      </w:r>
    </w:p>
  </w:footnote>
  <w:footnote w:type="continuationSeparator" w:id="0">
    <w:p w14:paraId="0AFC3ACF" w14:textId="77777777" w:rsidR="001B2A7A" w:rsidRDefault="001B2A7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4A6D11"/>
    <w:multiLevelType w:val="hybridMultilevel"/>
    <w:tmpl w:val="5E00B226"/>
    <w:lvl w:ilvl="0" w:tplc="0AEEC7D4">
      <w:start w:val="1"/>
      <w:numFmt w:val="bullet"/>
      <w:lvlText w:val="●"/>
      <w:lvlJc w:val="left"/>
      <w:pPr>
        <w:ind w:left="720" w:hanging="360"/>
      </w:pPr>
    </w:lvl>
    <w:lvl w:ilvl="1" w:tplc="8C040AC0">
      <w:start w:val="1"/>
      <w:numFmt w:val="bullet"/>
      <w:lvlText w:val="○"/>
      <w:lvlJc w:val="left"/>
      <w:pPr>
        <w:ind w:left="1440" w:hanging="360"/>
      </w:pPr>
    </w:lvl>
    <w:lvl w:ilvl="2" w:tplc="E9E467B0">
      <w:start w:val="1"/>
      <w:numFmt w:val="bullet"/>
      <w:lvlText w:val="■"/>
      <w:lvlJc w:val="left"/>
      <w:pPr>
        <w:ind w:left="2160" w:hanging="360"/>
      </w:pPr>
    </w:lvl>
    <w:lvl w:ilvl="3" w:tplc="51B03FF8">
      <w:start w:val="1"/>
      <w:numFmt w:val="bullet"/>
      <w:lvlText w:val="●"/>
      <w:lvlJc w:val="left"/>
      <w:pPr>
        <w:ind w:left="2880" w:hanging="360"/>
      </w:pPr>
    </w:lvl>
    <w:lvl w:ilvl="4" w:tplc="59A22DAC">
      <w:start w:val="1"/>
      <w:numFmt w:val="bullet"/>
      <w:lvlText w:val="○"/>
      <w:lvlJc w:val="left"/>
      <w:pPr>
        <w:ind w:left="3600" w:hanging="360"/>
      </w:pPr>
    </w:lvl>
    <w:lvl w:ilvl="5" w:tplc="8E6E969E">
      <w:start w:val="1"/>
      <w:numFmt w:val="bullet"/>
      <w:lvlText w:val="■"/>
      <w:lvlJc w:val="left"/>
      <w:pPr>
        <w:ind w:left="4320" w:hanging="360"/>
      </w:pPr>
    </w:lvl>
    <w:lvl w:ilvl="6" w:tplc="D4DA6C50">
      <w:start w:val="1"/>
      <w:numFmt w:val="bullet"/>
      <w:lvlText w:val="●"/>
      <w:lvlJc w:val="left"/>
      <w:pPr>
        <w:ind w:left="5040" w:hanging="360"/>
      </w:pPr>
    </w:lvl>
    <w:lvl w:ilvl="7" w:tplc="BC3CFADE">
      <w:start w:val="1"/>
      <w:numFmt w:val="bullet"/>
      <w:lvlText w:val="●"/>
      <w:lvlJc w:val="left"/>
      <w:pPr>
        <w:ind w:left="5760" w:hanging="360"/>
      </w:pPr>
    </w:lvl>
    <w:lvl w:ilvl="8" w:tplc="B85C2FC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F129B9"/>
    <w:multiLevelType w:val="hybridMultilevel"/>
    <w:tmpl w:val="A886AA92"/>
    <w:lvl w:ilvl="0" w:tplc="0F685C3E">
      <w:start w:val="1"/>
      <w:numFmt w:val="bullet"/>
      <w:lvlText w:val="•"/>
      <w:lvlJc w:val="left"/>
      <w:pPr>
        <w:ind w:left="460" w:hanging="260"/>
      </w:pPr>
      <w:rPr>
        <w:color w:val="CC0066"/>
      </w:rPr>
    </w:lvl>
    <w:lvl w:ilvl="1" w:tplc="2B106E26">
      <w:start w:val="1"/>
      <w:numFmt w:val="bullet"/>
      <w:lvlText w:val="–"/>
      <w:lvlJc w:val="left"/>
      <w:pPr>
        <w:ind w:left="920" w:hanging="260"/>
      </w:pPr>
    </w:lvl>
    <w:lvl w:ilvl="2" w:tplc="1220CDC2">
      <w:numFmt w:val="decimal"/>
      <w:lvlText w:val=""/>
      <w:lvlJc w:val="left"/>
    </w:lvl>
    <w:lvl w:ilvl="3" w:tplc="43F8F5E2">
      <w:numFmt w:val="decimal"/>
      <w:lvlText w:val=""/>
      <w:lvlJc w:val="left"/>
    </w:lvl>
    <w:lvl w:ilvl="4" w:tplc="7278F240">
      <w:numFmt w:val="decimal"/>
      <w:lvlText w:val=""/>
      <w:lvlJc w:val="left"/>
    </w:lvl>
    <w:lvl w:ilvl="5" w:tplc="1FA096E6">
      <w:numFmt w:val="decimal"/>
      <w:lvlText w:val=""/>
      <w:lvlJc w:val="left"/>
    </w:lvl>
    <w:lvl w:ilvl="6" w:tplc="7E3C3BEA">
      <w:numFmt w:val="decimal"/>
      <w:lvlText w:val=""/>
      <w:lvlJc w:val="left"/>
    </w:lvl>
    <w:lvl w:ilvl="7" w:tplc="01788F3E">
      <w:numFmt w:val="decimal"/>
      <w:lvlText w:val=""/>
      <w:lvlJc w:val="left"/>
    </w:lvl>
    <w:lvl w:ilvl="8" w:tplc="C23AD628">
      <w:numFmt w:val="decimal"/>
      <w:lvlText w:val=""/>
      <w:lvlJc w:val="left"/>
    </w:lvl>
  </w:abstractNum>
  <w:abstractNum w:abstractNumId="2" w15:restartNumberingAfterBreak="0">
    <w:nsid w:val="5B714466"/>
    <w:multiLevelType w:val="hybridMultilevel"/>
    <w:tmpl w:val="70B66434"/>
    <w:lvl w:ilvl="0" w:tplc="87B49996">
      <w:start w:val="1"/>
      <w:numFmt w:val="decimal"/>
      <w:lvlText w:val="%1."/>
      <w:lvlJc w:val="left"/>
      <w:pPr>
        <w:ind w:left="460" w:hanging="260"/>
      </w:pPr>
    </w:lvl>
    <w:lvl w:ilvl="1" w:tplc="8BA259B8">
      <w:numFmt w:val="decimal"/>
      <w:lvlText w:val=""/>
      <w:lvlJc w:val="left"/>
    </w:lvl>
    <w:lvl w:ilvl="2" w:tplc="4A7AAA78">
      <w:numFmt w:val="decimal"/>
      <w:lvlText w:val=""/>
      <w:lvlJc w:val="left"/>
    </w:lvl>
    <w:lvl w:ilvl="3" w:tplc="4BD2455E">
      <w:numFmt w:val="decimal"/>
      <w:lvlText w:val=""/>
      <w:lvlJc w:val="left"/>
    </w:lvl>
    <w:lvl w:ilvl="4" w:tplc="86063E4C">
      <w:numFmt w:val="decimal"/>
      <w:lvlText w:val=""/>
      <w:lvlJc w:val="left"/>
    </w:lvl>
    <w:lvl w:ilvl="5" w:tplc="65667E00">
      <w:numFmt w:val="decimal"/>
      <w:lvlText w:val=""/>
      <w:lvlJc w:val="left"/>
    </w:lvl>
    <w:lvl w:ilvl="6" w:tplc="2AC896C2">
      <w:numFmt w:val="decimal"/>
      <w:lvlText w:val=""/>
      <w:lvlJc w:val="left"/>
    </w:lvl>
    <w:lvl w:ilvl="7" w:tplc="2B26B5A4">
      <w:numFmt w:val="decimal"/>
      <w:lvlText w:val=""/>
      <w:lvlJc w:val="left"/>
    </w:lvl>
    <w:lvl w:ilvl="8" w:tplc="D376F158">
      <w:numFmt w:val="decimal"/>
      <w:lvlText w:val=""/>
      <w:lvlJc w:val="left"/>
    </w:lvl>
  </w:abstractNum>
  <w:num w:numId="1" w16cid:durableId="558057125">
    <w:abstractNumId w:val="0"/>
    <w:lvlOverride w:ilvl="0">
      <w:startOverride w:val="1"/>
    </w:lvlOverride>
  </w:num>
  <w:num w:numId="2" w16cid:durableId="2032562934">
    <w:abstractNumId w:val="1"/>
    <w:lvlOverride w:ilvl="0">
      <w:startOverride w:val="1"/>
    </w:lvlOverride>
  </w:num>
  <w:num w:numId="3" w16cid:durableId="1375543479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46D05"/>
    <w:rsid w:val="001B2A7A"/>
    <w:rsid w:val="00553CDF"/>
    <w:rsid w:val="00746D05"/>
    <w:rsid w:val="00A87CE9"/>
    <w:rsid w:val="00FD0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3B6B"/>
  <w15:docId w15:val="{69A8CD7F-EDC2-4981-BA0D-F88BFC1086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color w:val="333333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120" w:after="160"/>
      <w:outlineLvl w:val="0"/>
    </w:pPr>
    <w:rPr>
      <w:b/>
      <w:bCs/>
      <w:color w:val="CC0066"/>
      <w:sz w:val="34"/>
      <w:szCs w:val="34"/>
    </w:rPr>
  </w:style>
  <w:style w:type="paragraph" w:styleId="Heading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663399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40" w:after="60"/>
      <w:outlineLvl w:val="2"/>
    </w:pPr>
    <w:rPr>
      <w:b/>
      <w:bCs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1111</Words>
  <Characters>6335</Characters>
  <Application>Microsoft Office Word</Application>
  <DocSecurity>0</DocSecurity>
  <Lines>52</Lines>
  <Paragraphs>14</Paragraphs>
  <ScaleCrop>false</ScaleCrop>
  <Company/>
  <LinksUpToDate>false</LinksUpToDate>
  <CharactersWithSpaces>7432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biju mk</cp:lastModifiedBy>
  <cp:revision>3</cp:revision>
  <dcterms:created xsi:type="dcterms:W3CDTF">2026-06-10T17:08:00Z</dcterms:created>
  <dcterms:modified xsi:type="dcterms:W3CDTF">2026-06-11T08:37:00Z</dcterms:modified>
</cp:coreProperties>
</file>