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C0066" w:sz="18" w:space="6"/>
        </w:pBdr>
        <w:spacing w:after="40"/>
      </w:pPr>
      <w:r>
        <w:rPr>
          <w:rFonts w:ascii="Calibri" w:cs="Calibri" w:eastAsia="Calibri" w:hAnsi="Calibri"/>
          <w:b/>
          <w:bCs/>
          <w:color w:val="CC0066"/>
          <w:sz w:val="40"/>
          <w:szCs w:val="40"/>
        </w:rPr>
        <w:t xml:space="preserve">Network Essentials and SSH Hygiene</w:t>
      </w:r>
    </w:p>
    <w:p>
      <w:pPr>
        <w:spacing w:after="200" w:before="40"/>
      </w:pPr>
      <w:r>
        <w:rPr>
          <w:i/>
          <w:iCs/>
          <w:color w:val="666666"/>
          <w:sz w:val="22"/>
          <w:szCs w:val="22"/>
        </w:rPr>
        <w:t xml:space="preserve">A study guide for Allegion engineers</w:t>
      </w:r>
    </w:p>
    <w:p>
      <w:pPr>
        <w:spacing w:after="120" w:line="280"/>
      </w:pPr>
      <w:r>
        <w:rPr>
          <w:color w:val="333333"/>
          <w:sz w:val="21"/>
          <w:szCs w:val="21"/>
        </w:rPr>
        <w:t xml:space="preserve">This document covers two pillars of operational Linux for security products: the network stack (how Linux gets on a network, routes packets, resolves names, encrypts traffic, filters with firewalls) and SSH hygiene (how to provide field debug access without creating an attack surface). Both are foundational for any engineer shipping connected products, and both are particularly consequential at Allegion: your products live on networks you don’t control, in environments where any open port is an attack invitation, with product lifetimes of 10-15 years across which threats and standards keep moving.</w:t>
      </w:r>
    </w:p>
    <w:p>
      <w:pPr>
        <w:spacing w:after="120" w:line="280"/>
      </w:pPr>
      <w:r>
        <w:rPr>
          <w:color w:val="333333"/>
          <w:sz w:val="21"/>
          <w:szCs w:val="21"/>
        </w:rPr>
        <w:t xml:space="preserve">Reading time: roughly 90-120 minutes if you go straight through; longer if you do the practice exercises and audit your current products. This is a companion to the previous study guides on capabilities, cgroups, systemd, and journald — together they form the operational foundation for Allegion’s production engineering.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How to read this document  </w:t>
            </w:r>
            <w:r>
              <w:rPr>
                <w:color w:val="333333"/>
                <w:sz w:val="21"/>
                <w:szCs w:val="21"/>
              </w:rPr>
              <w:t xml:space="preserve">Each part follows the same arc: why this exists, the core mechanisms, how it actually works, Allegion-specific context, pitfalls, audit pattern. Colored callout boxes throughout: pink for “apply at Allegion” guidance, blue for worked examples, green for practice exercises, amber for common pitfalls. The final section ties networking and SSH together with combined patterns specific to smart locks, access readers, and commercial controllers.</w:t>
            </w:r>
          </w:p>
        </w:tc>
      </w:tr>
    </w:tbl>
    <w:p>
      <w:pPr>
        <w:spacing w:after="100" w:before="240"/>
      </w:pPr>
      <w:r>
        <w:rPr>
          <w:b/>
          <w:bCs/>
          <w:color w:val="CC0066"/>
          <w:sz w:val="24"/>
          <w:szCs w:val="24"/>
        </w:rPr>
        <w:t xml:space="preserve">Prerequisites</w:t>
      </w:r>
    </w:p>
    <w:p>
      <w:pPr>
        <w:spacing w:after="120" w:line="280"/>
      </w:pPr>
      <w:r>
        <w:rPr>
          <w:color w:val="333333"/>
          <w:sz w:val="21"/>
          <w:szCs w:val="21"/>
        </w:rPr>
        <w:t xml:space="preserve">This guide assumes you know:</w:t>
      </w:r>
    </w:p>
    <w:p>
      <w:pPr>
        <w:pStyle w:val="ListParagraph"/>
        <w:numPr>
          <w:ilvl w:val="0"/>
          <w:numId w:val="2"/>
        </w:numPr>
        <w:spacing w:after="60"/>
      </w:pPr>
      <w:r>
        <w:rPr>
          <w:color w:val="333333"/>
          <w:sz w:val="21"/>
          <w:szCs w:val="21"/>
        </w:rPr>
        <w:t xml:space="preserve">How to navigate a Linux command line and read man pages</w:t>
      </w:r>
    </w:p>
    <w:p>
      <w:pPr>
        <w:pStyle w:val="ListParagraph"/>
        <w:numPr>
          <w:ilvl w:val="0"/>
          <w:numId w:val="2"/>
        </w:numPr>
        <w:spacing w:after="60"/>
      </w:pPr>
      <w:r>
        <w:rPr>
          <w:color w:val="333333"/>
          <w:sz w:val="21"/>
          <w:szCs w:val="21"/>
        </w:rPr>
        <w:t xml:space="preserve">Basic concept of TCP/IP, ports, and what a firewall does at a high level</w:t>
      </w:r>
    </w:p>
    <w:p>
      <w:pPr>
        <w:pStyle w:val="ListParagraph"/>
        <w:numPr>
          <w:ilvl w:val="0"/>
          <w:numId w:val="2"/>
        </w:numPr>
        <w:spacing w:after="60"/>
      </w:pPr>
      <w:r>
        <w:rPr>
          <w:color w:val="333333"/>
          <w:sz w:val="21"/>
          <w:szCs w:val="21"/>
        </w:rPr>
        <w:t xml:space="preserve">That SSH exists and is used for remote access; basic familiarity with </w:t>
      </w:r>
      <w:r>
        <w:rPr>
          <w:rFonts w:ascii="Consolas" w:cs="Consolas" w:eastAsia="Consolas" w:hAnsi="Consolas"/>
          <w:color w:val="663399"/>
          <w:sz w:val="19"/>
          <w:szCs w:val="19"/>
        </w:rPr>
        <w:t xml:space="preserve">ssh user@host</w:t>
      </w:r>
    </w:p>
    <w:p>
      <w:pPr>
        <w:pStyle w:val="ListParagraph"/>
        <w:numPr>
          <w:ilvl w:val="0"/>
          <w:numId w:val="2"/>
        </w:numPr>
        <w:spacing w:after="60"/>
      </w:pPr>
      <w:r>
        <w:rPr>
          <w:color w:val="333333"/>
          <w:sz w:val="21"/>
          <w:szCs w:val="21"/>
        </w:rPr>
        <w:t xml:space="preserve">Basic systemd vocabulary (the previous study guides cover this)</w:t>
      </w:r>
    </w:p>
    <w:p>
      <w:pPr>
        <w:spacing w:after="120" w:line="280"/>
      </w:pPr>
      <w:r>
        <w:rPr>
          <w:color w:val="333333"/>
          <w:sz w:val="21"/>
          <w:szCs w:val="21"/>
        </w:rPr>
        <w:t xml:space="preserve">You do not need depth in network protocols, TLS, or SSH internals. The point of this document is to give you that depth as it applies to shipping production embedded products.</w:t>
      </w:r>
    </w:p>
    <w:p>
      <w:pPr>
        <w:spacing w:after="100" w:before="240"/>
      </w:pPr>
      <w:r>
        <w:rPr>
          <w:b/>
          <w:bCs/>
          <w:color w:val="CC0066"/>
          <w:sz w:val="24"/>
          <w:szCs w:val="24"/>
        </w:rPr>
        <w:t xml:space="preserve">What you should be able to do after reading</w:t>
      </w:r>
    </w:p>
    <w:p>
      <w:pPr>
        <w:pStyle w:val="ListParagraph"/>
        <w:numPr>
          <w:ilvl w:val="0"/>
          <w:numId w:val="2"/>
        </w:numPr>
        <w:spacing w:after="60"/>
      </w:pPr>
      <w:r>
        <w:rPr>
          <w:color w:val="333333"/>
          <w:sz w:val="21"/>
          <w:szCs w:val="21"/>
        </w:rPr>
        <w:t xml:space="preserve">Use the network diagnostic ladder to debug any “can’t reach the cloud” issue in 90 seconds</w:t>
      </w:r>
    </w:p>
    <w:p>
      <w:pPr>
        <w:pStyle w:val="ListParagraph"/>
        <w:numPr>
          <w:ilvl w:val="0"/>
          <w:numId w:val="2"/>
        </w:numPr>
        <w:spacing w:after="60"/>
      </w:pPr>
      <w:r>
        <w:rPr>
          <w:color w:val="333333"/>
          <w:sz w:val="21"/>
          <w:szCs w:val="21"/>
        </w:rPr>
        <w:t xml:space="preserve">Read </w:t>
      </w:r>
      <w:r>
        <w:rPr>
          <w:rFonts w:ascii="Consolas" w:cs="Consolas" w:eastAsia="Consolas" w:hAnsi="Consolas"/>
          <w:color w:val="663399"/>
          <w:sz w:val="19"/>
          <w:szCs w:val="19"/>
        </w:rPr>
        <w:t xml:space="preserve">ip addr</w:t>
      </w:r>
      <w:r>
        <w:rPr>
          <w:color w:val="333333"/>
          <w:sz w:val="21"/>
          <w:szCs w:val="21"/>
        </w:rPr>
        <w:t xml:space="preserve">, </w:t>
      </w:r>
      <w:r>
        <w:rPr>
          <w:rFonts w:ascii="Consolas" w:cs="Consolas" w:eastAsia="Consolas" w:hAnsi="Consolas"/>
          <w:color w:val="663399"/>
          <w:sz w:val="19"/>
          <w:szCs w:val="19"/>
        </w:rPr>
        <w:t xml:space="preserve">ip route</w:t>
      </w:r>
      <w:r>
        <w:rPr>
          <w:color w:val="333333"/>
          <w:sz w:val="21"/>
          <w:szCs w:val="21"/>
        </w:rPr>
        <w:t xml:space="preserve">, </w:t>
      </w:r>
      <w:r>
        <w:rPr>
          <w:rFonts w:ascii="Consolas" w:cs="Consolas" w:eastAsia="Consolas" w:hAnsi="Consolas"/>
          <w:color w:val="663399"/>
          <w:sz w:val="19"/>
          <w:szCs w:val="19"/>
        </w:rPr>
        <w:t xml:space="preserve">ss -tlnp</w:t>
      </w:r>
      <w:r>
        <w:rPr>
          <w:color w:val="333333"/>
          <w:sz w:val="21"/>
          <w:szCs w:val="21"/>
        </w:rPr>
        <w:t xml:space="preserve"> output fluently and reason about what’s happening</w:t>
      </w:r>
    </w:p>
    <w:p>
      <w:pPr>
        <w:pStyle w:val="ListParagraph"/>
        <w:numPr>
          <w:ilvl w:val="0"/>
          <w:numId w:val="2"/>
        </w:numPr>
        <w:spacing w:after="60"/>
      </w:pPr>
      <w:r>
        <w:rPr>
          <w:color w:val="333333"/>
          <w:sz w:val="21"/>
          <w:szCs w:val="21"/>
        </w:rPr>
        <w:t xml:space="preserve">Configure a default-deny firewall with nftables for an Allegion product</w:t>
      </w:r>
    </w:p>
    <w:p>
      <w:pPr>
        <w:pStyle w:val="ListParagraph"/>
        <w:numPr>
          <w:ilvl w:val="0"/>
          <w:numId w:val="2"/>
        </w:numPr>
        <w:spacing w:after="60"/>
      </w:pPr>
      <w:r>
        <w:rPr>
          <w:color w:val="333333"/>
          <w:sz w:val="21"/>
          <w:szCs w:val="21"/>
        </w:rPr>
        <w:t xml:space="preserve">Configure systemd-resolved with DNS-over-TLS and DNSSEC</w:t>
      </w:r>
    </w:p>
    <w:p>
      <w:pPr>
        <w:pStyle w:val="ListParagraph"/>
        <w:numPr>
          <w:ilvl w:val="0"/>
          <w:numId w:val="2"/>
        </w:numPr>
        <w:spacing w:after="60"/>
      </w:pPr>
      <w:r>
        <w:rPr>
          <w:color w:val="333333"/>
          <w:sz w:val="21"/>
          <w:szCs w:val="21"/>
        </w:rPr>
        <w:t xml:space="preserve">Write a hardened sshd_config justifying every directive</w:t>
      </w:r>
    </w:p>
    <w:p>
      <w:pPr>
        <w:pStyle w:val="ListParagraph"/>
        <w:numPr>
          <w:ilvl w:val="0"/>
          <w:numId w:val="2"/>
        </w:numPr>
        <w:spacing w:after="60"/>
      </w:pPr>
      <w:r>
        <w:rPr>
          <w:color w:val="333333"/>
          <w:sz w:val="21"/>
          <w:szCs w:val="21"/>
        </w:rPr>
        <w:t xml:space="preserve">Design an on-demand SSH access pattern using cloud-issued tokens</w:t>
      </w:r>
    </w:p>
    <w:p>
      <w:pPr>
        <w:pStyle w:val="ListParagraph"/>
        <w:numPr>
          <w:ilvl w:val="0"/>
          <w:numId w:val="2"/>
        </w:numPr>
        <w:spacing w:after="60"/>
      </w:pPr>
      <w:r>
        <w:rPr>
          <w:color w:val="333333"/>
          <w:sz w:val="21"/>
          <w:szCs w:val="21"/>
        </w:rPr>
        <w:t xml:space="preserve">Audit any shipped Allegion product across network and SSH dimensions</w:t>
      </w:r>
    </w:p>
    <w:p>
      <w:pPr>
        <w:pageBreakBefore/>
        <w:pBdr>
          <w:bottom w:val="single" w:color="CC0066" w:sz="18" w:space="4"/>
        </w:pBdr>
        <w:spacing w:after="100" w:before="200"/>
      </w:pPr>
      <w:r>
        <w:rPr>
          <w:b/>
          <w:bCs/>
          <w:color w:val="663399"/>
          <w:sz w:val="32"/>
          <w:szCs w:val="32"/>
        </w:rPr>
        <w:t xml:space="preserve">Part 1 — Network Essentials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Identify the four practical layers of the network stack and which tool diagnoses each</w:t>
            </w:r>
          </w:p>
          <w:p>
            <w:pPr>
              <w:pStyle w:val="ListParagraph"/>
              <w:numPr>
                <w:ilvl w:val="0"/>
                <w:numId w:val="2"/>
              </w:numPr>
              <w:spacing w:after="40"/>
            </w:pPr>
            <w:r>
              <w:rPr>
                <w:color w:val="333333"/>
                <w:sz w:val="21"/>
                <w:szCs w:val="21"/>
              </w:rPr>
              <w:t xml:space="preserve">Walk the network diagnostic ladder from “do I have an IP” to “is the application working”</w:t>
            </w:r>
          </w:p>
          <w:p>
            <w:pPr>
              <w:pStyle w:val="ListParagraph"/>
              <w:numPr>
                <w:ilvl w:val="0"/>
                <w:numId w:val="2"/>
              </w:numPr>
              <w:spacing w:after="40"/>
            </w:pPr>
            <w:r>
              <w:rPr>
                <w:color w:val="333333"/>
                <w:sz w:val="21"/>
                <w:szCs w:val="21"/>
              </w:rPr>
              <w:t xml:space="preserve">Configure firewalls, DNS, and TLS for production embedded products</w:t>
            </w:r>
          </w:p>
          <w:p>
            <w:pPr>
              <w:pStyle w:val="ListParagraph"/>
              <w:numPr>
                <w:ilvl w:val="0"/>
                <w:numId w:val="2"/>
              </w:numPr>
              <w:spacing w:after="40"/>
            </w:pPr>
            <w:r>
              <w:rPr>
                <w:color w:val="333333"/>
                <w:sz w:val="21"/>
                <w:szCs w:val="21"/>
              </w:rPr>
              <w:t xml:space="preserve">Recognize the network conditions Allegion products actually face in the field</w:t>
            </w:r>
          </w:p>
        </w:tc>
      </w:tr>
    </w:tbl>
    <w:p>
      <w:pPr>
        <w:spacing w:after="100" w:before="240"/>
      </w:pPr>
      <w:r>
        <w:rPr>
          <w:b/>
          <w:bCs/>
          <w:color w:val="CC0066"/>
          <w:sz w:val="24"/>
          <w:szCs w:val="24"/>
        </w:rPr>
        <w:t xml:space="preserve">1.1 The Old World (Why the Classic Stack Failed)</w:t>
      </w:r>
    </w:p>
    <w:p>
      <w:pPr>
        <w:spacing w:after="100" w:before="240"/>
      </w:pPr>
      <w:r>
        <w:rPr>
          <w:b/>
          <w:bCs/>
          <w:color w:val="CC0066"/>
          <w:sz w:val="24"/>
          <w:szCs w:val="24"/>
        </w:rPr>
        <w:t xml:space="preserve">What networking has to do</w:t>
      </w:r>
    </w:p>
    <w:p>
      <w:pPr>
        <w:spacing w:after="120" w:line="280"/>
      </w:pPr>
      <w:r>
        <w:rPr>
          <w:color w:val="333333"/>
          <w:sz w:val="21"/>
          <w:szCs w:val="21"/>
        </w:rPr>
        <w:t xml:space="preserve">A networked Linux device needs to:</w:t>
      </w:r>
    </w:p>
    <w:p>
      <w:pPr>
        <w:pStyle w:val="ListParagraph"/>
        <w:numPr>
          <w:ilvl w:val="0"/>
          <w:numId w:val="2"/>
        </w:numPr>
        <w:spacing w:after="60"/>
      </w:pPr>
      <w:r>
        <w:rPr>
          <w:color w:val="333333"/>
          <w:sz w:val="21"/>
          <w:szCs w:val="21"/>
        </w:rPr>
        <w:t xml:space="preserve">Get an IP address on the local network (usually DHCP)</w:t>
      </w:r>
    </w:p>
    <w:p>
      <w:pPr>
        <w:pStyle w:val="ListParagraph"/>
        <w:numPr>
          <w:ilvl w:val="0"/>
          <w:numId w:val="2"/>
        </w:numPr>
        <w:spacing w:after="60"/>
      </w:pPr>
      <w:r>
        <w:rPr>
          <w:color w:val="333333"/>
          <w:sz w:val="21"/>
          <w:szCs w:val="21"/>
        </w:rPr>
        <w:t xml:space="preserve">Know how to reach hosts outside the local network (default route)</w:t>
      </w:r>
    </w:p>
    <w:p>
      <w:pPr>
        <w:pStyle w:val="ListParagraph"/>
        <w:numPr>
          <w:ilvl w:val="0"/>
          <w:numId w:val="2"/>
        </w:numPr>
        <w:spacing w:after="60"/>
      </w:pPr>
      <w:r>
        <w:rPr>
          <w:color w:val="333333"/>
          <w:sz w:val="21"/>
          <w:szCs w:val="21"/>
        </w:rPr>
        <w:t xml:space="preserve">Resolve hostnames to IPs (DNS)</w:t>
      </w:r>
    </w:p>
    <w:p>
      <w:pPr>
        <w:pStyle w:val="ListParagraph"/>
        <w:numPr>
          <w:ilvl w:val="0"/>
          <w:numId w:val="2"/>
        </w:numPr>
        <w:spacing w:after="60"/>
      </w:pPr>
      <w:r>
        <w:rPr>
          <w:color w:val="333333"/>
          <w:sz w:val="21"/>
          <w:szCs w:val="21"/>
        </w:rPr>
        <w:t xml:space="preserve">Establish connections (TCP, UDP)</w:t>
      </w:r>
    </w:p>
    <w:p>
      <w:pPr>
        <w:pStyle w:val="ListParagraph"/>
        <w:numPr>
          <w:ilvl w:val="0"/>
          <w:numId w:val="2"/>
        </w:numPr>
        <w:spacing w:after="60"/>
      </w:pPr>
      <w:r>
        <w:rPr>
          <w:color w:val="333333"/>
          <w:sz w:val="21"/>
          <w:szCs w:val="21"/>
        </w:rPr>
        <w:t xml:space="preserve">Encrypt them when needed (TLS)</w:t>
      </w:r>
    </w:p>
    <w:p>
      <w:pPr>
        <w:pStyle w:val="ListParagraph"/>
        <w:numPr>
          <w:ilvl w:val="0"/>
          <w:numId w:val="2"/>
        </w:numPr>
        <w:spacing w:after="60"/>
      </w:pPr>
      <w:r>
        <w:rPr>
          <w:color w:val="333333"/>
          <w:sz w:val="21"/>
          <w:szCs w:val="21"/>
        </w:rPr>
        <w:t xml:space="preserve">Survive the network being weird — NAT, captive portals, MTU issues, DNS hijacking, partial IPv6 deployment</w:t>
      </w:r>
    </w:p>
    <w:p>
      <w:pPr>
        <w:spacing w:after="100" w:before="240"/>
      </w:pPr>
      <w:r>
        <w:rPr>
          <w:b/>
          <w:bCs/>
          <w:color w:val="CC0066"/>
          <w:sz w:val="24"/>
          <w:szCs w:val="24"/>
        </w:rPr>
        <w:t xml:space="preserve">The classic Linux networking stack</w:t>
      </w:r>
    </w:p>
    <w:p>
      <w:pPr>
        <w:spacing w:after="120" w:line="280"/>
      </w:pPr>
      <w:r>
        <w:rPr>
          <w:color w:val="333333"/>
          <w:sz w:val="21"/>
          <w:szCs w:val="21"/>
        </w:rPr>
        <w:t xml:space="preserve">Through the 1990s and 2000s, configuring networking on Linux meant editing a handful of files and using a separate tool for each aspect of the network:</w:t>
      </w:r>
    </w:p>
    <w:p>
      <w:pPr>
        <w:pStyle w:val="ListParagraph"/>
        <w:numPr>
          <w:ilvl w:val="0"/>
          <w:numId w:val="2"/>
        </w:numPr>
        <w:spacing w:after="60"/>
      </w:pPr>
      <w:r>
        <w:rPr>
          <w:rFonts w:ascii="Consolas" w:cs="Consolas" w:eastAsia="Consolas" w:hAnsi="Consolas"/>
          <w:color w:val="663399"/>
          <w:sz w:val="19"/>
          <w:szCs w:val="19"/>
        </w:rPr>
        <w:t xml:space="preserve">/etc/hostname</w:t>
      </w:r>
      <w:r>
        <w:rPr>
          <w:color w:val="333333"/>
          <w:sz w:val="21"/>
          <w:szCs w:val="21"/>
        </w:rPr>
        <w:t xml:space="preserve">, </w:t>
      </w:r>
      <w:r>
        <w:rPr>
          <w:rFonts w:ascii="Consolas" w:cs="Consolas" w:eastAsia="Consolas" w:hAnsi="Consolas"/>
          <w:color w:val="663399"/>
          <w:sz w:val="19"/>
          <w:szCs w:val="19"/>
        </w:rPr>
        <w:t xml:space="preserve">/etc/hosts</w:t>
      </w:r>
      <w:r>
        <w:rPr>
          <w:color w:val="333333"/>
          <w:sz w:val="21"/>
          <w:szCs w:val="21"/>
        </w:rPr>
        <w:t xml:space="preserve">, </w:t>
      </w:r>
      <w:r>
        <w:rPr>
          <w:rFonts w:ascii="Consolas" w:cs="Consolas" w:eastAsia="Consolas" w:hAnsi="Consolas"/>
          <w:color w:val="663399"/>
          <w:sz w:val="19"/>
          <w:szCs w:val="19"/>
        </w:rPr>
        <w:t xml:space="preserve">/etc/resolv.conf</w:t>
      </w:r>
      <w:r>
        <w:rPr>
          <w:color w:val="333333"/>
          <w:sz w:val="21"/>
          <w:szCs w:val="21"/>
        </w:rPr>
        <w:t xml:space="preserve">, </w:t>
      </w:r>
      <w:r>
        <w:rPr>
          <w:rFonts w:ascii="Consolas" w:cs="Consolas" w:eastAsia="Consolas" w:hAnsi="Consolas"/>
          <w:color w:val="663399"/>
          <w:sz w:val="19"/>
          <w:szCs w:val="19"/>
        </w:rPr>
        <w:t xml:space="preserve">/etc/nsswitch.conf</w:t>
      </w:r>
      <w:r>
        <w:rPr>
          <w:color w:val="333333"/>
          <w:sz w:val="21"/>
          <w:szCs w:val="21"/>
        </w:rPr>
        <w:t xml:space="preserve"> for names and resolution</w:t>
      </w:r>
    </w:p>
    <w:p>
      <w:pPr>
        <w:pStyle w:val="ListParagraph"/>
        <w:numPr>
          <w:ilvl w:val="0"/>
          <w:numId w:val="2"/>
        </w:numPr>
        <w:spacing w:after="60"/>
      </w:pPr>
      <w:r>
        <w:rPr>
          <w:color w:val="333333"/>
          <w:sz w:val="21"/>
          <w:szCs w:val="21"/>
        </w:rPr>
        <w:t xml:space="preserve">Distribution-specific interface configuration files (different on every distro)</w:t>
      </w:r>
    </w:p>
    <w:p>
      <w:pPr>
        <w:pStyle w:val="ListParagraph"/>
        <w:numPr>
          <w:ilvl w:val="0"/>
          <w:numId w:val="2"/>
        </w:numPr>
        <w:spacing w:after="60"/>
      </w:pPr>
      <w:r>
        <w:rPr>
          <w:rFonts w:ascii="Consolas" w:cs="Consolas" w:eastAsia="Consolas" w:hAnsi="Consolas"/>
          <w:color w:val="663399"/>
          <w:sz w:val="19"/>
          <w:szCs w:val="19"/>
        </w:rPr>
        <w:t xml:space="preserve">ifconfig</w:t>
      </w:r>
      <w:r>
        <w:rPr>
          <w:color w:val="333333"/>
          <w:sz w:val="21"/>
          <w:szCs w:val="21"/>
        </w:rPr>
        <w:t xml:space="preserve"> to inspect interfaces, </w:t>
      </w:r>
      <w:r>
        <w:rPr>
          <w:rFonts w:ascii="Consolas" w:cs="Consolas" w:eastAsia="Consolas" w:hAnsi="Consolas"/>
          <w:color w:val="663399"/>
          <w:sz w:val="19"/>
          <w:szCs w:val="19"/>
        </w:rPr>
        <w:t xml:space="preserve">route</w:t>
      </w:r>
      <w:r>
        <w:rPr>
          <w:color w:val="333333"/>
          <w:sz w:val="21"/>
          <w:szCs w:val="21"/>
        </w:rPr>
        <w:t xml:space="preserve"> for routing, </w:t>
      </w:r>
      <w:r>
        <w:rPr>
          <w:rFonts w:ascii="Consolas" w:cs="Consolas" w:eastAsia="Consolas" w:hAnsi="Consolas"/>
          <w:color w:val="663399"/>
          <w:sz w:val="19"/>
          <w:szCs w:val="19"/>
        </w:rPr>
        <w:t xml:space="preserve">arp</w:t>
      </w:r>
      <w:r>
        <w:rPr>
          <w:color w:val="333333"/>
          <w:sz w:val="21"/>
          <w:szCs w:val="21"/>
        </w:rPr>
        <w:t xml:space="preserve"> for ARP, </w:t>
      </w:r>
      <w:r>
        <w:rPr>
          <w:rFonts w:ascii="Consolas" w:cs="Consolas" w:eastAsia="Consolas" w:hAnsi="Consolas"/>
          <w:color w:val="663399"/>
          <w:sz w:val="19"/>
          <w:szCs w:val="19"/>
        </w:rPr>
        <w:t xml:space="preserve">netstat</w:t>
      </w:r>
      <w:r>
        <w:rPr>
          <w:color w:val="333333"/>
          <w:sz w:val="21"/>
          <w:szCs w:val="21"/>
        </w:rPr>
        <w:t xml:space="preserve"> for sockets</w:t>
      </w:r>
    </w:p>
    <w:p>
      <w:pPr>
        <w:pStyle w:val="ListParagraph"/>
        <w:numPr>
          <w:ilvl w:val="0"/>
          <w:numId w:val="2"/>
        </w:numPr>
        <w:spacing w:after="60"/>
      </w:pPr>
      <w:r>
        <w:rPr>
          <w:rFonts w:ascii="Consolas" w:cs="Consolas" w:eastAsia="Consolas" w:hAnsi="Consolas"/>
          <w:color w:val="663399"/>
          <w:sz w:val="19"/>
          <w:szCs w:val="19"/>
        </w:rPr>
        <w:t xml:space="preserve">dhclient</w:t>
      </w:r>
      <w:r>
        <w:rPr>
          <w:color w:val="333333"/>
          <w:sz w:val="21"/>
          <w:szCs w:val="21"/>
        </w:rPr>
        <w:t xml:space="preserve"> or </w:t>
      </w:r>
      <w:r>
        <w:rPr>
          <w:rFonts w:ascii="Consolas" w:cs="Consolas" w:eastAsia="Consolas" w:hAnsi="Consolas"/>
          <w:color w:val="663399"/>
          <w:sz w:val="19"/>
          <w:szCs w:val="19"/>
        </w:rPr>
        <w:t xml:space="preserve">pump</w:t>
      </w:r>
      <w:r>
        <w:rPr>
          <w:color w:val="333333"/>
          <w:sz w:val="21"/>
          <w:szCs w:val="21"/>
        </w:rPr>
        <w:t xml:space="preserve"> or </w:t>
      </w:r>
      <w:r>
        <w:rPr>
          <w:rFonts w:ascii="Consolas" w:cs="Consolas" w:eastAsia="Consolas" w:hAnsi="Consolas"/>
          <w:color w:val="663399"/>
          <w:sz w:val="19"/>
          <w:szCs w:val="19"/>
        </w:rPr>
        <w:t xml:space="preserve">dhcpcd</w:t>
      </w:r>
      <w:r>
        <w:rPr>
          <w:color w:val="333333"/>
          <w:sz w:val="21"/>
          <w:szCs w:val="21"/>
        </w:rPr>
        <w:t xml:space="preserve"> for DHCP</w:t>
      </w:r>
    </w:p>
    <w:p>
      <w:pPr>
        <w:pStyle w:val="ListParagraph"/>
        <w:numPr>
          <w:ilvl w:val="0"/>
          <w:numId w:val="2"/>
        </w:numPr>
        <w:spacing w:after="60"/>
      </w:pPr>
      <w:r>
        <w:rPr>
          <w:color w:val="333333"/>
          <w:sz w:val="21"/>
          <w:szCs w:val="21"/>
        </w:rPr>
        <w:t xml:space="preserve">Editing files and restarting services to change anything</w:t>
      </w:r>
    </w:p>
    <w:p>
      <w:pPr>
        <w:spacing w:after="100" w:before="240"/>
      </w:pPr>
      <w:r>
        <w:rPr>
          <w:b/>
          <w:bCs/>
          <w:color w:val="CC0066"/>
          <w:sz w:val="24"/>
          <w:szCs w:val="24"/>
        </w:rPr>
        <w:t xml:space="preserve">Why this stopped working</w:t>
      </w:r>
    </w:p>
    <w:p>
      <w:pPr>
        <w:pStyle w:val="ListParagraph"/>
        <w:numPr>
          <w:ilvl w:val="0"/>
          <w:numId w:val="2"/>
        </w:numPr>
        <w:spacing w:after="60"/>
      </w:pPr>
      <w:r>
        <w:rPr>
          <w:b/>
          <w:bCs/>
          <w:color w:val="333333"/>
          <w:sz w:val="21"/>
          <w:szCs w:val="21"/>
        </w:rPr>
        <w:t xml:space="preserve">Interfaces moved around.</w:t>
      </w:r>
      <w:r>
        <w:rPr>
          <w:color w:val="333333"/>
          <w:sz w:val="21"/>
          <w:szCs w:val="21"/>
        </w:rPr>
        <w:t xml:space="preserve"> USB Ethernet, removable WiFi cards, varying probe order — </w:t>
      </w:r>
      <w:r>
        <w:rPr>
          <w:rFonts w:ascii="Consolas" w:cs="Consolas" w:eastAsia="Consolas" w:hAnsi="Consolas"/>
          <w:color w:val="663399"/>
          <w:sz w:val="19"/>
          <w:szCs w:val="19"/>
        </w:rPr>
        <w:t xml:space="preserve">eth0</w:t>
      </w:r>
      <w:r>
        <w:rPr>
          <w:color w:val="333333"/>
          <w:sz w:val="21"/>
          <w:szCs w:val="21"/>
        </w:rPr>
        <w:t xml:space="preserve"> yesterday is </w:t>
      </w:r>
      <w:r>
        <w:rPr>
          <w:rFonts w:ascii="Consolas" w:cs="Consolas" w:eastAsia="Consolas" w:hAnsi="Consolas"/>
          <w:color w:val="663399"/>
          <w:sz w:val="19"/>
          <w:szCs w:val="19"/>
        </w:rPr>
        <w:t xml:space="preserve">eth1</w:t>
      </w:r>
      <w:r>
        <w:rPr>
          <w:color w:val="333333"/>
          <w:sz w:val="21"/>
          <w:szCs w:val="21"/>
        </w:rPr>
        <w:t xml:space="preserve"> today. Configuration files referencing specific names broke.</w:t>
      </w:r>
    </w:p>
    <w:p>
      <w:pPr>
        <w:pStyle w:val="ListParagraph"/>
        <w:numPr>
          <w:ilvl w:val="0"/>
          <w:numId w:val="2"/>
        </w:numPr>
        <w:spacing w:after="60"/>
      </w:pPr>
      <w:r>
        <w:rPr>
          <w:b/>
          <w:bCs/>
          <w:color w:val="333333"/>
          <w:sz w:val="21"/>
          <w:szCs w:val="21"/>
        </w:rPr>
        <w:t xml:space="preserve">Mobile and laptop usage exposed gaps.</w:t>
      </w:r>
      <w:r>
        <w:rPr>
          <w:color w:val="333333"/>
          <w:sz w:val="21"/>
          <w:szCs w:val="21"/>
        </w:rPr>
        <w:t xml:space="preserve"> Laptops moved between home, coffee shop, office, train — each network had different DNS, gateway, MTU, captive portal status. The classic model assumed one config per machine.</w:t>
      </w:r>
    </w:p>
    <w:p>
      <w:pPr>
        <w:pStyle w:val="ListParagraph"/>
        <w:numPr>
          <w:ilvl w:val="0"/>
          <w:numId w:val="2"/>
        </w:numPr>
        <w:spacing w:after="60"/>
      </w:pPr>
      <w:r>
        <w:rPr>
          <w:b/>
          <w:bCs/>
          <w:color w:val="333333"/>
          <w:sz w:val="21"/>
          <w:szCs w:val="21"/>
        </w:rPr>
        <w:t xml:space="preserve">DHCP integration was scattered.</w:t>
      </w:r>
      <w:r>
        <w:rPr>
          <w:color w:val="333333"/>
          <w:sz w:val="21"/>
          <w:szCs w:val="21"/>
        </w:rPr>
        <w:t xml:space="preserve"> Each interface daemon shipped its own DHCP integration. </w:t>
      </w:r>
      <w:r>
        <w:rPr>
          <w:rFonts w:ascii="Consolas" w:cs="Consolas" w:eastAsia="Consolas" w:hAnsi="Consolas"/>
          <w:color w:val="663399"/>
          <w:sz w:val="19"/>
          <w:szCs w:val="19"/>
        </w:rPr>
        <w:t xml:space="preserve">/etc/resolv.conf</w:t>
      </w:r>
      <w:r>
        <w:rPr>
          <w:color w:val="333333"/>
          <w:sz w:val="21"/>
          <w:szCs w:val="21"/>
        </w:rPr>
        <w:t xml:space="preserve"> getting clobbered by competing tools was a perennial pain.</w:t>
      </w:r>
    </w:p>
    <w:p>
      <w:pPr>
        <w:pStyle w:val="ListParagraph"/>
        <w:numPr>
          <w:ilvl w:val="0"/>
          <w:numId w:val="2"/>
        </w:numPr>
        <w:spacing w:after="60"/>
      </w:pPr>
      <w:r>
        <w:rPr>
          <w:b/>
          <w:bCs/>
          <w:color w:val="333333"/>
          <w:sz w:val="21"/>
          <w:szCs w:val="21"/>
        </w:rPr>
        <w:t xml:space="preserve">IPv6 broke everything.</w:t>
      </w:r>
      <w:r>
        <w:rPr>
          <w:color w:val="333333"/>
          <w:sz w:val="21"/>
          <w:szCs w:val="21"/>
        </w:rPr>
        <w:t xml:space="preserve"> Adding IPv6 alongside IPv4 doubled the configuration surface. Classic tools (</w:t>
      </w:r>
      <w:r>
        <w:rPr>
          <w:rFonts w:ascii="Consolas" w:cs="Consolas" w:eastAsia="Consolas" w:hAnsi="Consolas"/>
          <w:color w:val="663399"/>
          <w:sz w:val="19"/>
          <w:szCs w:val="19"/>
        </w:rPr>
        <w:t xml:space="preserve">ifconfig</w:t>
      </w:r>
      <w:r>
        <w:rPr>
          <w:color w:val="333333"/>
          <w:sz w:val="21"/>
          <w:szCs w:val="21"/>
        </w:rPr>
        <w:t xml:space="preserve">, </w:t>
      </w:r>
      <w:r>
        <w:rPr>
          <w:rFonts w:ascii="Consolas" w:cs="Consolas" w:eastAsia="Consolas" w:hAnsi="Consolas"/>
          <w:color w:val="663399"/>
          <w:sz w:val="19"/>
          <w:szCs w:val="19"/>
        </w:rPr>
        <w:t xml:space="preserve">route</w:t>
      </w:r>
      <w:r>
        <w:rPr>
          <w:color w:val="333333"/>
          <w:sz w:val="21"/>
          <w:szCs w:val="21"/>
        </w:rPr>
        <w:t xml:space="preserve">, </w:t>
      </w:r>
      <w:r>
        <w:rPr>
          <w:rFonts w:ascii="Consolas" w:cs="Consolas" w:eastAsia="Consolas" w:hAnsi="Consolas"/>
          <w:color w:val="663399"/>
          <w:sz w:val="19"/>
          <w:szCs w:val="19"/>
        </w:rPr>
        <w:t xml:space="preserve">netstat</w:t>
      </w:r>
      <w:r>
        <w:rPr>
          <w:color w:val="333333"/>
          <w:sz w:val="21"/>
          <w:szCs w:val="21"/>
        </w:rPr>
        <w:t xml:space="preserve">) had v4-only assumptions.</w:t>
      </w:r>
    </w:p>
    <w:p>
      <w:pPr>
        <w:pStyle w:val="ListParagraph"/>
        <w:numPr>
          <w:ilvl w:val="0"/>
          <w:numId w:val="2"/>
        </w:numPr>
        <w:spacing w:after="60"/>
      </w:pPr>
      <w:r>
        <w:rPr>
          <w:b/>
          <w:bCs/>
          <w:color w:val="333333"/>
          <w:sz w:val="21"/>
          <w:szCs w:val="21"/>
        </w:rPr>
        <w:t xml:space="preserve">Embedded was an afterthought.</w:t>
      </w:r>
      <w:r>
        <w:rPr>
          <w:color w:val="333333"/>
          <w:sz w:val="21"/>
          <w:szCs w:val="21"/>
        </w:rPr>
        <w:t xml:space="preserve"> Boot without intervention, get an IP on whatever network is plugged in, handle DHCP renewals, recover from flaps, deal with carrier-grade NAT — none of this was the classic stack’s primary use case.</w:t>
      </w:r>
    </w:p>
    <w:p>
      <w:pPr>
        <w:pStyle w:val="ListParagraph"/>
        <w:numPr>
          <w:ilvl w:val="0"/>
          <w:numId w:val="2"/>
        </w:numPr>
        <w:spacing w:after="60"/>
      </w:pPr>
      <w:r>
        <w:rPr>
          <w:b/>
          <w:bCs/>
          <w:color w:val="333333"/>
          <w:sz w:val="21"/>
          <w:szCs w:val="21"/>
        </w:rPr>
        <w:t xml:space="preserve">The tools were inconsistent.</w:t>
      </w:r>
      <w:r>
        <w:rPr>
          <w:color w:val="333333"/>
          <w:sz w:val="21"/>
          <w:szCs w:val="21"/>
        </w:rPr>
        <w:t xml:space="preserve"> Seven different tools for seven aspects of the network, each with its own syntax and output format.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BE6F0" w:val="clear"/>
            <w:tcMar>
              <w:top w:type="dxa" w:w="100"/>
              <w:left w:type="dxa" w:w="160"/>
              <w:bottom w:type="dxa" w:w="100"/>
              <w:right w:type="dxa" w:w="140"/>
            </w:tcMar>
          </w:tcPr>
          <w:p>
            <w:r>
              <w:rPr>
                <w:b/>
                <w:bCs/>
                <w:color w:val="663399"/>
              </w:rPr>
              <w:t xml:space="preserve">The modern consolidation  </w:t>
            </w:r>
            <w:r>
              <w:rPr>
                <w:color w:val="333333"/>
                <w:sz w:val="21"/>
                <w:szCs w:val="21"/>
              </w:rPr>
              <w:t xml:space="preserve">By the late 2010s, the Linux networking ecosystem had consolidated: </w:t>
            </w:r>
            <w:r>
              <w:rPr>
                <w:rFonts w:ascii="Consolas" w:cs="Consolas" w:eastAsia="Consolas" w:hAnsi="Consolas"/>
                <w:color w:val="663399"/>
                <w:sz w:val="19"/>
                <w:szCs w:val="19"/>
              </w:rPr>
              <w:t xml:space="preserve">ip</w:t>
            </w:r>
            <w:r>
              <w:rPr>
                <w:color w:val="333333"/>
                <w:sz w:val="21"/>
                <w:szCs w:val="21"/>
              </w:rPr>
              <w:t xml:space="preserve"> (replaces ifconfig/route/arp), </w:t>
            </w:r>
            <w:r>
              <w:rPr>
                <w:rFonts w:ascii="Consolas" w:cs="Consolas" w:eastAsia="Consolas" w:hAnsi="Consolas"/>
                <w:color w:val="663399"/>
                <w:sz w:val="19"/>
                <w:szCs w:val="19"/>
              </w:rPr>
              <w:t xml:space="preserve">ss</w:t>
            </w:r>
            <w:r>
              <w:rPr>
                <w:color w:val="333333"/>
                <w:sz w:val="21"/>
                <w:szCs w:val="21"/>
              </w:rPr>
              <w:t xml:space="preserve"> (replaces netstat), NetworkManager (desktops/laptops), systemd-networkd (servers/embedded), systemd-resolved (DNS), nftables (replaces iptables). Different tools for different use cases. Understanding which one your product uses is the first step.</w:t>
            </w:r>
          </w:p>
        </w:tc>
      </w:tr>
    </w:tbl>
    <w:p>
      <w:pPr>
        <w:spacing w:after="100" w:before="240"/>
      </w:pPr>
      <w:r>
        <w:rPr>
          <w:b/>
          <w:bCs/>
          <w:color w:val="CC0066"/>
          <w:sz w:val="24"/>
          <w:szCs w:val="24"/>
        </w:rPr>
        <w:t xml:space="preserve">1.2 The Mental Model of Linux Networking</w:t>
      </w:r>
    </w:p>
    <w:p>
      <w:pPr>
        <w:spacing w:after="100" w:before="240"/>
      </w:pPr>
      <w:r>
        <w:rPr>
          <w:b/>
          <w:bCs/>
          <w:color w:val="CC0066"/>
          <w:sz w:val="24"/>
          <w:szCs w:val="24"/>
        </w:rPr>
        <w:t xml:space="preserve">The four layers that matter in practice</w:t>
      </w:r>
    </w:p>
    <w:p>
      <w:pPr>
        <w:spacing w:after="120" w:line="280"/>
      </w:pPr>
      <w:r>
        <w:rPr>
          <w:color w:val="333333"/>
          <w:sz w:val="21"/>
          <w:szCs w:val="21"/>
        </w:rPr>
        <w:t xml:space="preserve">Most engineers learned the OSI 7-layer model in school and never used it again. The practical Linux engineer cares about four layers:</w:t>
      </w:r>
    </w:p>
    <w:p>
      <w:pPr>
        <w:pStyle w:val="ListParagraph"/>
        <w:numPr>
          <w:ilvl w:val="0"/>
          <w:numId w:val="2"/>
        </w:numPr>
        <w:spacing w:after="60"/>
      </w:pPr>
      <w:r>
        <w:rPr>
          <w:b/>
          <w:bCs/>
          <w:color w:val="333333"/>
          <w:sz w:val="21"/>
          <w:szCs w:val="21"/>
        </w:rPr>
        <w:t xml:space="preserve">Link layer</w:t>
      </w:r>
      <w:r>
        <w:rPr>
          <w:color w:val="333333"/>
          <w:sz w:val="21"/>
          <w:szCs w:val="21"/>
        </w:rPr>
        <w:t xml:space="preserve"> (Ethernet, WiFi) — frames between adjacent machines on the same network segment. MAC addresses. ARP for IPv4.</w:t>
      </w:r>
    </w:p>
    <w:p>
      <w:pPr>
        <w:pStyle w:val="ListParagraph"/>
        <w:numPr>
          <w:ilvl w:val="0"/>
          <w:numId w:val="2"/>
        </w:numPr>
        <w:spacing w:after="60"/>
      </w:pPr>
      <w:r>
        <w:rPr>
          <w:b/>
          <w:bCs/>
          <w:color w:val="333333"/>
          <w:sz w:val="21"/>
          <w:szCs w:val="21"/>
        </w:rPr>
        <w:t xml:space="preserve">Network layer</w:t>
      </w:r>
      <w:r>
        <w:rPr>
          <w:color w:val="333333"/>
          <w:sz w:val="21"/>
          <w:szCs w:val="21"/>
        </w:rPr>
        <w:t xml:space="preserve"> (IP) — packets routed across networks. IP addresses. Routing tables.</w:t>
      </w:r>
    </w:p>
    <w:p>
      <w:pPr>
        <w:pStyle w:val="ListParagraph"/>
        <w:numPr>
          <w:ilvl w:val="0"/>
          <w:numId w:val="2"/>
        </w:numPr>
        <w:spacing w:after="60"/>
      </w:pPr>
      <w:r>
        <w:rPr>
          <w:b/>
          <w:bCs/>
          <w:color w:val="333333"/>
          <w:sz w:val="21"/>
          <w:szCs w:val="21"/>
        </w:rPr>
        <w:t xml:space="preserve">Transport layer</w:t>
      </w:r>
      <w:r>
        <w:rPr>
          <w:color w:val="333333"/>
          <w:sz w:val="21"/>
          <w:szCs w:val="21"/>
        </w:rPr>
        <w:t xml:space="preserve"> (TCP, UDP) — connections (TCP) or datagrams (UDP). Port numbers. Sequencing and flow control (TCP).</w:t>
      </w:r>
    </w:p>
    <w:p>
      <w:pPr>
        <w:pStyle w:val="ListParagraph"/>
        <w:numPr>
          <w:ilvl w:val="0"/>
          <w:numId w:val="2"/>
        </w:numPr>
        <w:spacing w:after="60"/>
      </w:pPr>
      <w:r>
        <w:rPr>
          <w:b/>
          <w:bCs/>
          <w:color w:val="333333"/>
          <w:sz w:val="21"/>
          <w:szCs w:val="21"/>
        </w:rPr>
        <w:t xml:space="preserve">Application layer</w:t>
      </w:r>
      <w:r>
        <w:rPr>
          <w:color w:val="333333"/>
          <w:sz w:val="21"/>
          <w:szCs w:val="21"/>
        </w:rPr>
        <w:t xml:space="preserve"> (HTTP, TLS, SSH, DNS) — the actual data being exchanged.</w:t>
      </w:r>
    </w:p>
    <w:p>
      <w:pPr>
        <w:spacing w:after="120" w:line="280"/>
      </w:pPr>
      <w:r>
        <w:rPr>
          <w:color w:val="333333"/>
          <w:sz w:val="21"/>
          <w:szCs w:val="21"/>
        </w:rPr>
        <w:t xml:space="preserve">When something goes wrong, the diagnostic question is always: which layer is the problem at? “Can’t reach the server” could be link (no IP), network (no route), transport (firewall blocking), or application (server not listening). Each layer has its own tools.</w:t>
      </w:r>
    </w:p>
    <w:p>
      <w:pPr>
        <w:spacing w:after="100" w:before="240"/>
      </w:pPr>
      <w:r>
        <w:rPr>
          <w:b/>
          <w:bCs/>
          <w:color w:val="CC0066"/>
          <w:sz w:val="24"/>
          <w:szCs w:val="24"/>
        </w:rPr>
        <w:t xml:space="preserve">The diagnostic ladder — memorize this</w:t>
      </w:r>
    </w:p>
    <w:p>
      <w:pPr>
        <w:spacing w:after="120" w:line="280"/>
      </w:pPr>
      <w:r>
        <w:rPr>
          <w:color w:val="333333"/>
          <w:sz w:val="21"/>
          <w:szCs w:val="21"/>
        </w:rPr>
        <w:t xml:space="preserve">This is the single most useful pattern for network debugging:</w:t>
      </w:r>
    </w:p>
    <w:p>
      <w:pPr>
        <w:pStyle w:val="ListParagraph"/>
        <w:numPr>
          <w:ilvl w:val="0"/>
          <w:numId w:val="2"/>
        </w:numPr>
        <w:spacing w:after="60"/>
      </w:pPr>
      <w:r>
        <w:rPr>
          <w:b/>
          <w:bCs/>
          <w:color w:val="333333"/>
          <w:sz w:val="21"/>
          <w:szCs w:val="21"/>
        </w:rPr>
        <w:t xml:space="preserve">Do I have an IP address?</w:t>
      </w:r>
      <w:r>
        <w:rPr>
          <w:color w:val="333333"/>
          <w:sz w:val="21"/>
          <w:szCs w:val="21"/>
        </w:rPr>
        <w:t xml:space="preserve"> → </w:t>
      </w:r>
      <w:r>
        <w:rPr>
          <w:rFonts w:ascii="Consolas" w:cs="Consolas" w:eastAsia="Consolas" w:hAnsi="Consolas"/>
          <w:color w:val="663399"/>
          <w:sz w:val="19"/>
          <w:szCs w:val="19"/>
        </w:rPr>
        <w:t xml:space="preserve">ip addr</w:t>
      </w:r>
      <w:r>
        <w:rPr>
          <w:color w:val="333333"/>
          <w:sz w:val="21"/>
          <w:szCs w:val="21"/>
        </w:rPr>
        <w:t xml:space="preserve"> (or </w:t>
      </w:r>
      <w:r>
        <w:rPr>
          <w:rFonts w:ascii="Consolas" w:cs="Consolas" w:eastAsia="Consolas" w:hAnsi="Consolas"/>
          <w:color w:val="663399"/>
          <w:sz w:val="19"/>
          <w:szCs w:val="19"/>
        </w:rPr>
        <w:t xml:space="preserve">ip -4 addr show</w:t>
      </w:r>
      <w:r>
        <w:rPr>
          <w:color w:val="333333"/>
          <w:sz w:val="21"/>
          <w:szCs w:val="21"/>
        </w:rPr>
        <w:t xml:space="preserve"> for just IPv4)</w:t>
      </w:r>
    </w:p>
    <w:p>
      <w:pPr>
        <w:pStyle w:val="ListParagraph"/>
        <w:numPr>
          <w:ilvl w:val="0"/>
          <w:numId w:val="2"/>
        </w:numPr>
        <w:spacing w:after="60"/>
      </w:pPr>
      <w:r>
        <w:rPr>
          <w:b/>
          <w:bCs/>
          <w:color w:val="333333"/>
          <w:sz w:val="21"/>
          <w:szCs w:val="21"/>
        </w:rPr>
        <w:t xml:space="preserve">Do I have a default route?</w:t>
      </w:r>
      <w:r>
        <w:rPr>
          <w:color w:val="333333"/>
          <w:sz w:val="21"/>
          <w:szCs w:val="21"/>
        </w:rPr>
        <w:t xml:space="preserve"> → </w:t>
      </w:r>
      <w:r>
        <w:rPr>
          <w:rFonts w:ascii="Consolas" w:cs="Consolas" w:eastAsia="Consolas" w:hAnsi="Consolas"/>
          <w:color w:val="663399"/>
          <w:sz w:val="19"/>
          <w:szCs w:val="19"/>
        </w:rPr>
        <w:t xml:space="preserve">ip route show default</w:t>
      </w:r>
    </w:p>
    <w:p>
      <w:pPr>
        <w:pStyle w:val="ListParagraph"/>
        <w:numPr>
          <w:ilvl w:val="0"/>
          <w:numId w:val="2"/>
        </w:numPr>
        <w:spacing w:after="60"/>
      </w:pPr>
      <w:r>
        <w:rPr>
          <w:b/>
          <w:bCs/>
          <w:color w:val="333333"/>
          <w:sz w:val="21"/>
          <w:szCs w:val="21"/>
        </w:rPr>
        <w:t xml:space="preserve">Can I reach my gateway?</w:t>
      </w:r>
      <w:r>
        <w:rPr>
          <w:color w:val="333333"/>
          <w:sz w:val="21"/>
          <w:szCs w:val="21"/>
        </w:rPr>
        <w:t xml:space="preserve"> → </w:t>
      </w:r>
      <w:r>
        <w:rPr>
          <w:rFonts w:ascii="Consolas" w:cs="Consolas" w:eastAsia="Consolas" w:hAnsi="Consolas"/>
          <w:color w:val="663399"/>
          <w:sz w:val="19"/>
          <w:szCs w:val="19"/>
        </w:rPr>
        <w:t xml:space="preserve">ping &lt;gateway-IP&gt;</w:t>
      </w:r>
    </w:p>
    <w:p>
      <w:pPr>
        <w:pStyle w:val="ListParagraph"/>
        <w:numPr>
          <w:ilvl w:val="0"/>
          <w:numId w:val="2"/>
        </w:numPr>
        <w:spacing w:after="60"/>
      </w:pPr>
      <w:r>
        <w:rPr>
          <w:b/>
          <w:bCs/>
          <w:color w:val="333333"/>
          <w:sz w:val="21"/>
          <w:szCs w:val="21"/>
        </w:rPr>
        <w:t xml:space="preserve">Can I reach the wider internet?</w:t>
      </w:r>
      <w:r>
        <w:rPr>
          <w:color w:val="333333"/>
          <w:sz w:val="21"/>
          <w:szCs w:val="21"/>
        </w:rPr>
        <w:t xml:space="preserve"> → </w:t>
      </w:r>
      <w:r>
        <w:rPr>
          <w:rFonts w:ascii="Consolas" w:cs="Consolas" w:eastAsia="Consolas" w:hAnsi="Consolas"/>
          <w:color w:val="663399"/>
          <w:sz w:val="19"/>
          <w:szCs w:val="19"/>
        </w:rPr>
        <w:t xml:space="preserve">ping 8.8.8.8</w:t>
      </w:r>
    </w:p>
    <w:p>
      <w:pPr>
        <w:pStyle w:val="ListParagraph"/>
        <w:numPr>
          <w:ilvl w:val="0"/>
          <w:numId w:val="2"/>
        </w:numPr>
        <w:spacing w:after="60"/>
      </w:pPr>
      <w:r>
        <w:rPr>
          <w:b/>
          <w:bCs/>
          <w:color w:val="333333"/>
          <w:sz w:val="21"/>
          <w:szCs w:val="21"/>
        </w:rPr>
        <w:t xml:space="preserve">Does DNS resolve?</w:t>
      </w:r>
      <w:r>
        <w:rPr>
          <w:color w:val="333333"/>
          <w:sz w:val="21"/>
          <w:szCs w:val="21"/>
        </w:rPr>
        <w:t xml:space="preserve"> → </w:t>
      </w:r>
      <w:r>
        <w:rPr>
          <w:rFonts w:ascii="Consolas" w:cs="Consolas" w:eastAsia="Consolas" w:hAnsi="Consolas"/>
          <w:color w:val="663399"/>
          <w:sz w:val="19"/>
          <w:szCs w:val="19"/>
        </w:rPr>
        <w:t xml:space="preserve">getent hosts &lt;name&gt;</w:t>
      </w:r>
      <w:r>
        <w:rPr>
          <w:color w:val="333333"/>
          <w:sz w:val="21"/>
          <w:szCs w:val="21"/>
        </w:rPr>
        <w:t xml:space="preserve"> or </w:t>
      </w:r>
      <w:r>
        <w:rPr>
          <w:rFonts w:ascii="Consolas" w:cs="Consolas" w:eastAsia="Consolas" w:hAnsi="Consolas"/>
          <w:color w:val="663399"/>
          <w:sz w:val="19"/>
          <w:szCs w:val="19"/>
        </w:rPr>
        <w:t xml:space="preserve">dig &lt;name&gt;</w:t>
      </w:r>
    </w:p>
    <w:p>
      <w:pPr>
        <w:pStyle w:val="ListParagraph"/>
        <w:numPr>
          <w:ilvl w:val="0"/>
          <w:numId w:val="2"/>
        </w:numPr>
        <w:spacing w:after="60"/>
      </w:pPr>
      <w:r>
        <w:rPr>
          <w:b/>
          <w:bCs/>
          <w:color w:val="333333"/>
          <w:sz w:val="21"/>
          <w:szCs w:val="21"/>
        </w:rPr>
        <w:t xml:space="preserve">Can I connect to the specific port?</w:t>
      </w:r>
      <w:r>
        <w:rPr>
          <w:color w:val="333333"/>
          <w:sz w:val="21"/>
          <w:szCs w:val="21"/>
        </w:rPr>
        <w:t xml:space="preserve"> → </w:t>
      </w:r>
      <w:r>
        <w:rPr>
          <w:rFonts w:ascii="Consolas" w:cs="Consolas" w:eastAsia="Consolas" w:hAnsi="Consolas"/>
          <w:color w:val="663399"/>
          <w:sz w:val="19"/>
          <w:szCs w:val="19"/>
        </w:rPr>
        <w:t xml:space="preserve">nc -zv &lt;host&gt; &lt;port&gt;</w:t>
      </w:r>
    </w:p>
    <w:p>
      <w:pPr>
        <w:pStyle w:val="ListParagraph"/>
        <w:numPr>
          <w:ilvl w:val="0"/>
          <w:numId w:val="2"/>
        </w:numPr>
        <w:spacing w:after="60"/>
      </w:pPr>
      <w:r>
        <w:rPr>
          <w:b/>
          <w:bCs/>
          <w:color w:val="333333"/>
          <w:sz w:val="21"/>
          <w:szCs w:val="21"/>
        </w:rPr>
        <w:t xml:space="preserve">Is the application working?</w:t>
      </w:r>
      <w:r>
        <w:rPr>
          <w:color w:val="333333"/>
          <w:sz w:val="21"/>
          <w:szCs w:val="21"/>
        </w:rPr>
        <w:t xml:space="preserve"> → </w:t>
      </w:r>
      <w:r>
        <w:rPr>
          <w:rFonts w:ascii="Consolas" w:cs="Consolas" w:eastAsia="Consolas" w:hAnsi="Consolas"/>
          <w:color w:val="663399"/>
          <w:sz w:val="19"/>
          <w:szCs w:val="19"/>
        </w:rPr>
        <w:t xml:space="preserve">curl</w:t>
      </w:r>
      <w:r>
        <w:rPr>
          <w:color w:val="333333"/>
          <w:sz w:val="21"/>
          <w:szCs w:val="21"/>
        </w:rPr>
        <w:t xml:space="preserve">, </w:t>
      </w:r>
      <w:r>
        <w:rPr>
          <w:rFonts w:ascii="Consolas" w:cs="Consolas" w:eastAsia="Consolas" w:hAnsi="Consolas"/>
          <w:color w:val="663399"/>
          <w:sz w:val="19"/>
          <w:szCs w:val="19"/>
        </w:rPr>
        <w:t xml:space="preserve">ssh</w:t>
      </w:r>
      <w:r>
        <w:rPr>
          <w:color w:val="333333"/>
          <w:sz w:val="21"/>
          <w:szCs w:val="21"/>
        </w:rPr>
        <w:t xml:space="preserve">, whatever the actual app does</w:t>
      </w:r>
    </w:p>
    <w:p>
      <w:pPr>
        <w:spacing w:after="120" w:line="280"/>
      </w:pPr>
      <w:r>
        <w:rPr>
          <w:color w:val="333333"/>
          <w:sz w:val="21"/>
          <w:szCs w:val="21"/>
        </w:rPr>
        <w:t xml:space="preserve">Each step tests one layer. If step 3 succeeds but step 4 fails, the problem is your default route or your ISP’s connection. If step 4 succeeds but step 5 fails, it’s DNS. If step 5 succeeds but step 6 fails, it’s a firewall or the server not listening. </w:t>
      </w:r>
      <w:r>
        <w:rPr>
          <w:b/>
          <w:bCs/>
          <w:color w:val="333333"/>
          <w:sz w:val="21"/>
          <w:szCs w:val="21"/>
        </w:rPr>
        <w:t xml:space="preserve">Each step rules out the layers below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Why the ladder matters for Allegion field debug</w:t>
            </w:r>
          </w:p>
          <w:p>
            <w:pPr>
              <w:spacing w:after="120" w:line="280"/>
            </w:pPr>
            <w:r>
              <w:rPr>
                <w:color w:val="333333"/>
                <w:sz w:val="21"/>
                <w:szCs w:val="21"/>
              </w:rPr>
              <w:t xml:space="preserve">When a customer reports “Schlage Encode can’t connect to the cloud,” the support engineer who walks the diagnostic ladder pinpoints the problem in 90 seconds. The support engineer who guesses spends an hour and often blames the wrong subsystem.</w:t>
            </w:r>
          </w:p>
          <w:p>
            <w:pPr>
              <w:spacing w:after="120" w:line="280"/>
            </w:pPr>
            <w:r>
              <w:rPr>
                <w:color w:val="333333"/>
                <w:sz w:val="21"/>
                <w:szCs w:val="21"/>
              </w:rPr>
              <w:t xml:space="preserve">Make this ladder a documented support workflow. Every level-1 support engineer should know it. Every embedded engineer should know it. The investment is one afternoon of training; the return is consistent, fast incident response.</w:t>
            </w:r>
          </w:p>
        </w:tc>
      </w:tr>
    </w:tbl>
    <w:p>
      <w:pPr>
        <w:spacing w:after="100" w:before="240"/>
      </w:pPr>
      <w:r>
        <w:rPr>
          <w:b/>
          <w:bCs/>
          <w:color w:val="CC0066"/>
          <w:sz w:val="24"/>
          <w:szCs w:val="24"/>
        </w:rPr>
        <w:t xml:space="preserve">1.3 How Linux Networking Actually Works</w:t>
      </w:r>
    </w:p>
    <w:p>
      <w:pPr>
        <w:spacing w:after="100" w:before="240"/>
      </w:pPr>
      <w:r>
        <w:rPr>
          <w:b/>
          <w:bCs/>
          <w:color w:val="CC0066"/>
          <w:sz w:val="24"/>
          <w:szCs w:val="24"/>
        </w:rPr>
        <w:t xml:space="preserve">The `ip` command — your daily driver</w:t>
      </w:r>
    </w:p>
    <w:p>
      <w:pPr>
        <w:spacing w:after="120" w:line="280"/>
      </w:pPr>
      <w:r>
        <w:rPr>
          <w:color w:val="333333"/>
          <w:sz w:val="21"/>
          <w:szCs w:val="21"/>
        </w:rPr>
        <w:t xml:space="preserve">Everything you used </w:t>
      </w:r>
      <w:r>
        <w:rPr>
          <w:rFonts w:ascii="Consolas" w:cs="Consolas" w:eastAsia="Consolas" w:hAnsi="Consolas"/>
          <w:color w:val="663399"/>
          <w:sz w:val="19"/>
          <w:szCs w:val="19"/>
        </w:rPr>
        <w:t xml:space="preserve">ifconfig</w:t>
      </w:r>
      <w:r>
        <w:rPr>
          <w:color w:val="333333"/>
          <w:sz w:val="21"/>
          <w:szCs w:val="21"/>
        </w:rPr>
        <w:t xml:space="preserve">, </w:t>
      </w:r>
      <w:r>
        <w:rPr>
          <w:rFonts w:ascii="Consolas" w:cs="Consolas" w:eastAsia="Consolas" w:hAnsi="Consolas"/>
          <w:color w:val="663399"/>
          <w:sz w:val="19"/>
          <w:szCs w:val="19"/>
        </w:rPr>
        <w:t xml:space="preserve">route</w:t>
      </w:r>
      <w:r>
        <w:rPr>
          <w:color w:val="333333"/>
          <w:sz w:val="21"/>
          <w:szCs w:val="21"/>
        </w:rPr>
        <w:t xml:space="preserve">, and </w:t>
      </w:r>
      <w:r>
        <w:rPr>
          <w:rFonts w:ascii="Consolas" w:cs="Consolas" w:eastAsia="Consolas" w:hAnsi="Consolas"/>
          <w:color w:val="663399"/>
          <w:sz w:val="19"/>
          <w:szCs w:val="19"/>
        </w:rPr>
        <w:t xml:space="preserve">arp</w:t>
      </w:r>
      <w:r>
        <w:rPr>
          <w:color w:val="333333"/>
          <w:sz w:val="21"/>
          <w:szCs w:val="21"/>
        </w:rPr>
        <w:t xml:space="preserve"> for is in </w:t>
      </w:r>
      <w:r>
        <w:rPr>
          <w:rFonts w:ascii="Consolas" w:cs="Consolas" w:eastAsia="Consolas" w:hAnsi="Consolas"/>
          <w:color w:val="663399"/>
          <w:sz w:val="19"/>
          <w:szCs w:val="19"/>
        </w:rPr>
        <w:t xml:space="preserve">ip</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Show all interfaces</w:t>
            </w:r>
          </w:p>
          <w:p>
            <w:pPr>
              <w:spacing w:after="0" w:line="240"/>
            </w:pPr>
            <w:r>
              <w:rPr>
                <w:rFonts w:ascii="Consolas" w:cs="Consolas" w:eastAsia="Consolas" w:hAnsi="Consolas"/>
                <w:i w:val="false"/>
                <w:iCs w:val="false"/>
                <w:color w:val="333333"/>
                <w:sz w:val="18"/>
                <w:szCs w:val="18"/>
              </w:rPr>
              <w:t xml:space="preserve">$ ip link show</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only IPv4 addresses</w:t>
            </w:r>
          </w:p>
          <w:p>
            <w:pPr>
              <w:spacing w:after="0" w:line="240"/>
            </w:pPr>
            <w:r>
              <w:rPr>
                <w:rFonts w:ascii="Consolas" w:cs="Consolas" w:eastAsia="Consolas" w:hAnsi="Consolas"/>
                <w:i w:val="false"/>
                <w:iCs w:val="false"/>
                <w:color w:val="333333"/>
                <w:sz w:val="18"/>
                <w:szCs w:val="18"/>
              </w:rPr>
              <w:t xml:space="preserve">$ ip -4 addr show</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the routing table</w:t>
            </w:r>
          </w:p>
          <w:p>
            <w:pPr>
              <w:spacing w:after="0" w:line="240"/>
            </w:pPr>
            <w:r>
              <w:rPr>
                <w:rFonts w:ascii="Consolas" w:cs="Consolas" w:eastAsia="Consolas" w:hAnsi="Consolas"/>
                <w:i w:val="false"/>
                <w:iCs w:val="false"/>
                <w:color w:val="333333"/>
                <w:sz w:val="18"/>
                <w:szCs w:val="18"/>
              </w:rPr>
              <w:t xml:space="preserve">$ ip route show</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the default route specifically</w:t>
            </w:r>
          </w:p>
          <w:p>
            <w:pPr>
              <w:spacing w:after="0" w:line="240"/>
            </w:pPr>
            <w:r>
              <w:rPr>
                <w:rFonts w:ascii="Consolas" w:cs="Consolas" w:eastAsia="Consolas" w:hAnsi="Consolas"/>
                <w:i w:val="false"/>
                <w:iCs w:val="false"/>
                <w:color w:val="333333"/>
                <w:sz w:val="18"/>
                <w:szCs w:val="18"/>
              </w:rPr>
              <w:t xml:space="preserve">$ ip route show default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Show neighbors (ARP table)</w:t>
            </w:r>
          </w:p>
          <w:p>
            <w:pPr>
              <w:spacing w:after="0" w:line="240"/>
            </w:pPr>
            <w:r>
              <w:rPr>
                <w:rFonts w:ascii="Consolas" w:cs="Consolas" w:eastAsia="Consolas" w:hAnsi="Consolas"/>
                <w:i w:val="false"/>
                <w:iCs w:val="false"/>
                <w:color w:val="333333"/>
                <w:sz w:val="18"/>
                <w:szCs w:val="18"/>
              </w:rPr>
              <w:t xml:space="preserve">$ ip neighbor show</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Bring an interface up or down</w:t>
            </w:r>
          </w:p>
          <w:p>
            <w:pPr>
              <w:spacing w:after="0" w:line="240"/>
            </w:pPr>
            <w:r>
              <w:rPr>
                <w:rFonts w:ascii="Consolas" w:cs="Consolas" w:eastAsia="Consolas" w:hAnsi="Consolas"/>
                <w:i w:val="false"/>
                <w:iCs w:val="false"/>
                <w:color w:val="333333"/>
                <w:sz w:val="18"/>
                <w:szCs w:val="18"/>
              </w:rPr>
              <w:t xml:space="preserve">$ sudo ip link set eth0 up</w:t>
            </w:r>
          </w:p>
          <w:p>
            <w:pPr>
              <w:spacing w:after="0" w:line="240"/>
            </w:pPr>
            <w:r>
              <w:rPr>
                <w:rFonts w:ascii="Consolas" w:cs="Consolas" w:eastAsia="Consolas" w:hAnsi="Consolas"/>
                <w:i w:val="false"/>
                <w:iCs w:val="false"/>
                <w:color w:val="333333"/>
                <w:sz w:val="18"/>
                <w:szCs w:val="18"/>
              </w:rPr>
              <w:t xml:space="preserve">$ sudo ip link set eth0 down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an address (rarely done directly; DHCP usually handles it)</w:t>
            </w:r>
          </w:p>
          <w:p>
            <w:pPr>
              <w:spacing w:after="0" w:line="240"/>
            </w:pPr>
            <w:r>
              <w:rPr>
                <w:rFonts w:ascii="Consolas" w:cs="Consolas" w:eastAsia="Consolas" w:hAnsi="Consolas"/>
                <w:i w:val="false"/>
                <w:iCs w:val="false"/>
                <w:color w:val="333333"/>
                <w:sz w:val="18"/>
                <w:szCs w:val="18"/>
              </w:rPr>
              <w:t xml:space="preserve">$ sudo ip addr add 192.168.1.10/24 dev eth0</w:t>
            </w:r>
          </w:p>
        </w:tc>
      </w:tr>
    </w:tbl>
    <w:p>
      <w:pPr>
        <w:spacing w:after="120" w:line="280"/>
      </w:pPr>
      <w:r>
        <w:rPr>
          <w:color w:val="333333"/>
          <w:sz w:val="21"/>
          <w:szCs w:val="21"/>
        </w:rPr>
        <w:t xml:space="preserve">Read </w:t>
      </w:r>
      <w:r>
        <w:rPr>
          <w:rFonts w:ascii="Consolas" w:cs="Consolas" w:eastAsia="Consolas" w:hAnsi="Consolas"/>
          <w:color w:val="663399"/>
          <w:sz w:val="19"/>
          <w:szCs w:val="19"/>
        </w:rPr>
        <w:t xml:space="preserve">ip addr</w:t>
      </w:r>
      <w:r>
        <w:rPr>
          <w:color w:val="333333"/>
          <w:sz w:val="21"/>
          <w:szCs w:val="21"/>
        </w:rPr>
        <w:t xml:space="preserve"> output carefully: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2: eth0: &lt;BROADCAST,MULTICAST,UP,LOWER_UP&gt; mtu 1500 qdisc fq_codel state UP</w:t>
            </w:r>
          </w:p>
          <w:p>
            <w:pPr>
              <w:spacing w:after="0" w:line="240"/>
            </w:pPr>
            <w:r>
              <w:rPr>
                <w:rFonts w:ascii="Consolas" w:cs="Consolas" w:eastAsia="Consolas" w:hAnsi="Consolas"/>
                <w:i w:val="false"/>
                <w:iCs w:val="false"/>
                <w:color w:val="333333"/>
                <w:sz w:val="18"/>
                <w:szCs w:val="18"/>
              </w:rPr>
              <w:t xml:space="preserve">    link/ether 52:54:00:12:34:56 brd ff:ff:ff:ff:ff:ff</w:t>
            </w:r>
          </w:p>
          <w:p>
            <w:pPr>
              <w:spacing w:after="0" w:line="240"/>
            </w:pPr>
            <w:r>
              <w:rPr>
                <w:rFonts w:ascii="Consolas" w:cs="Consolas" w:eastAsia="Consolas" w:hAnsi="Consolas"/>
                <w:i w:val="false"/>
                <w:iCs w:val="false"/>
                <w:color w:val="333333"/>
                <w:sz w:val="18"/>
                <w:szCs w:val="18"/>
              </w:rPr>
              <w:t xml:space="preserve">    inet 192.168.1.10/24 brd 192.168.1.255 scope global dynamic eth0</w:t>
            </w:r>
          </w:p>
          <w:p>
            <w:pPr>
              <w:spacing w:after="0" w:line="240"/>
            </w:pPr>
            <w:r>
              <w:rPr>
                <w:rFonts w:ascii="Consolas" w:cs="Consolas" w:eastAsia="Consolas" w:hAnsi="Consolas"/>
                <w:i w:val="false"/>
                <w:iCs w:val="false"/>
                <w:color w:val="333333"/>
                <w:sz w:val="18"/>
                <w:szCs w:val="18"/>
              </w:rPr>
              <w:t xml:space="preserve">       valid_lft 86376sec preferred_lft 86376sec</w:t>
            </w:r>
          </w:p>
          <w:p>
            <w:pPr>
              <w:spacing w:after="0" w:line="240"/>
            </w:pPr>
            <w:r>
              <w:rPr>
                <w:rFonts w:ascii="Consolas" w:cs="Consolas" w:eastAsia="Consolas" w:hAnsi="Consolas"/>
                <w:i w:val="false"/>
                <w:iCs w:val="false"/>
                <w:color w:val="333333"/>
                <w:sz w:val="18"/>
                <w:szCs w:val="18"/>
              </w:rPr>
              <w:t xml:space="preserve">    inet6 fe80::5054:ff:fe12:3456/64 scope link</w:t>
            </w:r>
          </w:p>
          <w:p>
            <w:pPr>
              <w:spacing w:after="0" w:line="240"/>
            </w:pPr>
            <w:r>
              <w:rPr>
                <w:rFonts w:ascii="Consolas" w:cs="Consolas" w:eastAsia="Consolas" w:hAnsi="Consolas"/>
                <w:i w:val="false"/>
                <w:iCs w:val="false"/>
                <w:color w:val="333333"/>
                <w:sz w:val="18"/>
                <w:szCs w:val="18"/>
              </w:rPr>
              <w:t xml:space="preserve">       valid_lft forever preferred_lft forever</w:t>
            </w:r>
          </w:p>
        </w:tc>
      </w:tr>
    </w:tbl>
    <w:p>
      <w:pPr>
        <w:spacing w:after="120" w:line="280"/>
      </w:pPr>
      <w:r>
        <w:rPr>
          <w:color w:val="333333"/>
          <w:sz w:val="21"/>
          <w:szCs w:val="21"/>
        </w:rPr>
        <w:t xml:space="preserve">Key things to notice:</w:t>
      </w:r>
    </w:p>
    <w:p>
      <w:pPr>
        <w:pStyle w:val="ListParagraph"/>
        <w:numPr>
          <w:ilvl w:val="0"/>
          <w:numId w:val="2"/>
        </w:numPr>
        <w:spacing w:after="60"/>
      </w:pPr>
      <w:r>
        <w:rPr>
          <w:rFonts w:ascii="Consolas" w:cs="Consolas" w:eastAsia="Consolas" w:hAnsi="Consolas"/>
          <w:b/>
          <w:bCs/>
          <w:color w:val="663399"/>
          <w:sz w:val="19"/>
          <w:szCs w:val="19"/>
        </w:rPr>
        <w:t xml:space="preserve">UP</w:t>
      </w:r>
      <w:r>
        <w:rPr>
          <w:b/>
          <w:bCs/>
          <w:color w:val="333333"/>
          <w:sz w:val="21"/>
          <w:szCs w:val="21"/>
        </w:rPr>
        <w:t xml:space="preserve"> and </w:t>
      </w:r>
      <w:r>
        <w:rPr>
          <w:rFonts w:ascii="Consolas" w:cs="Consolas" w:eastAsia="Consolas" w:hAnsi="Consolas"/>
          <w:b/>
          <w:bCs/>
          <w:color w:val="663399"/>
          <w:sz w:val="19"/>
          <w:szCs w:val="19"/>
        </w:rPr>
        <w:t xml:space="preserve">LOWER_UP</w:t>
      </w:r>
      <w:r>
        <w:rPr>
          <w:color w:val="333333"/>
          <w:sz w:val="21"/>
          <w:szCs w:val="21"/>
        </w:rPr>
        <w:t xml:space="preserve"> — interface is up AND physical link is up (cable plugged, WiFi associated). If you see </w:t>
      </w:r>
      <w:r>
        <w:rPr>
          <w:rFonts w:ascii="Consolas" w:cs="Consolas" w:eastAsia="Consolas" w:hAnsi="Consolas"/>
          <w:color w:val="663399"/>
          <w:sz w:val="19"/>
          <w:szCs w:val="19"/>
        </w:rPr>
        <w:t xml:space="preserve">UP</w:t>
      </w:r>
      <w:r>
        <w:rPr>
          <w:color w:val="333333"/>
          <w:sz w:val="21"/>
          <w:szCs w:val="21"/>
        </w:rPr>
        <w:t xml:space="preserve"> but not </w:t>
      </w:r>
      <w:r>
        <w:rPr>
          <w:rFonts w:ascii="Consolas" w:cs="Consolas" w:eastAsia="Consolas" w:hAnsi="Consolas"/>
          <w:color w:val="663399"/>
          <w:sz w:val="19"/>
          <w:szCs w:val="19"/>
        </w:rPr>
        <w:t xml:space="preserve">LOWER_UP</w:t>
      </w:r>
      <w:r>
        <w:rPr>
          <w:color w:val="333333"/>
          <w:sz w:val="21"/>
          <w:szCs w:val="21"/>
        </w:rPr>
        <w:t xml:space="preserve">, the cable is unplugged.</w:t>
      </w:r>
    </w:p>
    <w:p>
      <w:pPr>
        <w:pStyle w:val="ListParagraph"/>
        <w:numPr>
          <w:ilvl w:val="0"/>
          <w:numId w:val="2"/>
        </w:numPr>
        <w:spacing w:after="60"/>
      </w:pPr>
      <w:r>
        <w:rPr>
          <w:rFonts w:ascii="Consolas" w:cs="Consolas" w:eastAsia="Consolas" w:hAnsi="Consolas"/>
          <w:b/>
          <w:bCs/>
          <w:color w:val="663399"/>
          <w:sz w:val="19"/>
          <w:szCs w:val="19"/>
        </w:rPr>
        <w:t xml:space="preserve">inet 192.168.1.10/24</w:t>
      </w:r>
      <w:r>
        <w:rPr>
          <w:color w:val="333333"/>
          <w:sz w:val="21"/>
          <w:szCs w:val="21"/>
        </w:rPr>
        <w:t xml:space="preserve"> — your IPv4 address.</w:t>
      </w:r>
    </w:p>
    <w:p>
      <w:pPr>
        <w:pStyle w:val="ListParagraph"/>
        <w:numPr>
          <w:ilvl w:val="0"/>
          <w:numId w:val="2"/>
        </w:numPr>
        <w:spacing w:after="60"/>
      </w:pPr>
      <w:r>
        <w:rPr>
          <w:rFonts w:ascii="Consolas" w:cs="Consolas" w:eastAsia="Consolas" w:hAnsi="Consolas"/>
          <w:b/>
          <w:bCs/>
          <w:color w:val="663399"/>
          <w:sz w:val="19"/>
          <w:szCs w:val="19"/>
        </w:rPr>
        <w:t xml:space="preserve">scope global dynamic</w:t>
      </w:r>
      <w:r>
        <w:rPr>
          <w:color w:val="333333"/>
          <w:sz w:val="21"/>
          <w:szCs w:val="21"/>
        </w:rPr>
        <w:t xml:space="preserve"> — </w:t>
      </w:r>
      <w:r>
        <w:rPr>
          <w:rFonts w:ascii="Consolas" w:cs="Consolas" w:eastAsia="Consolas" w:hAnsi="Consolas"/>
          <w:color w:val="663399"/>
          <w:sz w:val="19"/>
          <w:szCs w:val="19"/>
        </w:rPr>
        <w:t xml:space="preserve">dynamic</w:t>
      </w:r>
      <w:r>
        <w:rPr>
          <w:color w:val="333333"/>
          <w:sz w:val="21"/>
          <w:szCs w:val="21"/>
        </w:rPr>
        <w:t xml:space="preserve"> means DHCP assigned this; </w:t>
      </w:r>
      <w:r>
        <w:rPr>
          <w:rFonts w:ascii="Consolas" w:cs="Consolas" w:eastAsia="Consolas" w:hAnsi="Consolas"/>
          <w:color w:val="663399"/>
          <w:sz w:val="19"/>
          <w:szCs w:val="19"/>
        </w:rPr>
        <w:t xml:space="preserve">static</w:t>
      </w:r>
      <w:r>
        <w:rPr>
          <w:color w:val="333333"/>
          <w:sz w:val="21"/>
          <w:szCs w:val="21"/>
        </w:rPr>
        <w:t xml:space="preserve"> would mean configured manually.</w:t>
      </w:r>
    </w:p>
    <w:p>
      <w:pPr>
        <w:pStyle w:val="ListParagraph"/>
        <w:numPr>
          <w:ilvl w:val="0"/>
          <w:numId w:val="2"/>
        </w:numPr>
        <w:spacing w:after="60"/>
      </w:pPr>
      <w:r>
        <w:rPr>
          <w:rFonts w:ascii="Consolas" w:cs="Consolas" w:eastAsia="Consolas" w:hAnsi="Consolas"/>
          <w:b/>
          <w:bCs/>
          <w:color w:val="663399"/>
          <w:sz w:val="19"/>
          <w:szCs w:val="19"/>
        </w:rPr>
        <w:t xml:space="preserve">valid_lft 86376sec</w:t>
      </w:r>
      <w:r>
        <w:rPr>
          <w:color w:val="333333"/>
          <w:sz w:val="21"/>
          <w:szCs w:val="21"/>
        </w:rPr>
        <w:t xml:space="preserve"> — DHCP lease remaining.</w:t>
      </w:r>
    </w:p>
    <w:p>
      <w:pPr>
        <w:pStyle w:val="ListParagraph"/>
        <w:numPr>
          <w:ilvl w:val="0"/>
          <w:numId w:val="2"/>
        </w:numPr>
        <w:spacing w:after="60"/>
      </w:pPr>
      <w:r>
        <w:rPr>
          <w:rFonts w:ascii="Consolas" w:cs="Consolas" w:eastAsia="Consolas" w:hAnsi="Consolas"/>
          <w:b/>
          <w:bCs/>
          <w:color w:val="663399"/>
          <w:sz w:val="19"/>
          <w:szCs w:val="19"/>
        </w:rPr>
        <w:t xml:space="preserve">inet6 fe80::...</w:t>
      </w:r>
      <w:r>
        <w:rPr>
          <w:color w:val="333333"/>
          <w:sz w:val="21"/>
          <w:szCs w:val="21"/>
        </w:rPr>
        <w:t xml:space="preserve"> — IPv6 link-local. Every interface gets one automatically.</w:t>
      </w:r>
    </w:p>
    <w:p>
      <w:pPr>
        <w:spacing w:after="100" w:before="240"/>
      </w:pPr>
      <w:r>
        <w:rPr>
          <w:b/>
          <w:bCs/>
          <w:color w:val="CC0066"/>
          <w:sz w:val="24"/>
          <w:szCs w:val="24"/>
        </w:rPr>
        <w:t xml:space="preserve">Routing — the kernel’s decision-making</w:t>
      </w:r>
    </w:p>
    <w:p>
      <w:pPr>
        <w:spacing w:after="120" w:line="280"/>
      </w:pPr>
      <w:r>
        <w:rPr>
          <w:color w:val="333333"/>
          <w:sz w:val="21"/>
          <w:szCs w:val="21"/>
        </w:rPr>
        <w:t xml:space="preserve">The routing table tells the kernel where to send packets: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ip route show</w:t>
            </w:r>
          </w:p>
          <w:p>
            <w:pPr>
              <w:spacing w:after="0" w:line="240"/>
            </w:pPr>
            <w:r>
              <w:rPr>
                <w:rFonts w:ascii="Consolas" w:cs="Consolas" w:eastAsia="Consolas" w:hAnsi="Consolas"/>
                <w:i w:val="false"/>
                <w:iCs w:val="false"/>
                <w:color w:val="333333"/>
                <w:sz w:val="18"/>
                <w:szCs w:val="18"/>
              </w:rPr>
              <w:t xml:space="preserve">default via 192.168.1.1 dev eth0</w:t>
            </w:r>
          </w:p>
          <w:p>
            <w:pPr>
              <w:spacing w:after="0" w:line="240"/>
            </w:pPr>
            <w:r>
              <w:rPr>
                <w:rFonts w:ascii="Consolas" w:cs="Consolas" w:eastAsia="Consolas" w:hAnsi="Consolas"/>
                <w:i w:val="false"/>
                <w:iCs w:val="false"/>
                <w:color w:val="333333"/>
                <w:sz w:val="18"/>
                <w:szCs w:val="18"/>
              </w:rPr>
              <w:t xml:space="preserve">192.168.1.0/24 dev eth0 proto kernel scope link src 192.168.1.10</w:t>
            </w:r>
          </w:p>
        </w:tc>
      </w:tr>
    </w:tbl>
    <w:p>
      <w:pPr>
        <w:spacing w:after="120" w:line="280"/>
      </w:pPr>
      <w:r>
        <w:rPr>
          <w:color w:val="333333"/>
          <w:sz w:val="21"/>
          <w:szCs w:val="21"/>
        </w:rPr>
        <w:t xml:space="preserve">The kernel walks routes most-specific first. A packet to </w:t>
      </w:r>
      <w:r>
        <w:rPr>
          <w:rFonts w:ascii="Consolas" w:cs="Consolas" w:eastAsia="Consolas" w:hAnsi="Consolas"/>
          <w:color w:val="663399"/>
          <w:sz w:val="19"/>
          <w:szCs w:val="19"/>
        </w:rPr>
        <w:t xml:space="preserve">192.168.1.50</w:t>
      </w:r>
      <w:r>
        <w:rPr>
          <w:color w:val="333333"/>
          <w:sz w:val="21"/>
          <w:szCs w:val="21"/>
        </w:rPr>
        <w:t xml:space="preserve"> matches the subnet route — send out </w:t>
      </w:r>
      <w:r>
        <w:rPr>
          <w:rFonts w:ascii="Consolas" w:cs="Consolas" w:eastAsia="Consolas" w:hAnsi="Consolas"/>
          <w:color w:val="663399"/>
          <w:sz w:val="19"/>
          <w:szCs w:val="19"/>
        </w:rPr>
        <w:t xml:space="preserve">eth0</w:t>
      </w:r>
      <w:r>
        <w:rPr>
          <w:color w:val="333333"/>
          <w:sz w:val="21"/>
          <w:szCs w:val="21"/>
        </w:rPr>
        <w:t xml:space="preserve"> directly, no router involved. A packet to </w:t>
      </w:r>
      <w:r>
        <w:rPr>
          <w:rFonts w:ascii="Consolas" w:cs="Consolas" w:eastAsia="Consolas" w:hAnsi="Consolas"/>
          <w:color w:val="663399"/>
          <w:sz w:val="19"/>
          <w:szCs w:val="19"/>
        </w:rPr>
        <w:t xml:space="preserve">8.8.8.8</w:t>
      </w:r>
      <w:r>
        <w:rPr>
          <w:color w:val="333333"/>
          <w:sz w:val="21"/>
          <w:szCs w:val="21"/>
        </w:rPr>
        <w:t xml:space="preserve"> doesn’t match the subnet — fall through to the default route, send to </w:t>
      </w:r>
      <w:r>
        <w:rPr>
          <w:rFonts w:ascii="Consolas" w:cs="Consolas" w:eastAsia="Consolas" w:hAnsi="Consolas"/>
          <w:color w:val="663399"/>
          <w:sz w:val="19"/>
          <w:szCs w:val="19"/>
        </w:rPr>
        <w:t xml:space="preserve">192.168.1.1</w:t>
      </w:r>
      <w:r>
        <w:rPr>
          <w:color w:val="333333"/>
          <w:sz w:val="21"/>
          <w:szCs w:val="21"/>
        </w:rPr>
        <w:t xml:space="preserve">.</w:t>
      </w:r>
    </w:p>
    <w:p>
      <w:pPr>
        <w:spacing w:after="100" w:before="240"/>
      </w:pPr>
      <w:r>
        <w:rPr>
          <w:b/>
          <w:bCs/>
          <w:color w:val="CC0066"/>
          <w:sz w:val="24"/>
          <w:szCs w:val="24"/>
        </w:rPr>
        <w:t xml:space="preserve">DNS — the most common source of “weird”</w:t>
      </w:r>
    </w:p>
    <w:p>
      <w:pPr>
        <w:spacing w:after="120" w:line="280"/>
      </w:pPr>
      <w:r>
        <w:rPr>
          <w:color w:val="333333"/>
          <w:sz w:val="21"/>
          <w:szCs w:val="21"/>
        </w:rPr>
        <w:t xml:space="preserve">DNS resolution on modern Linux is messier than people realize. The flow:</w:t>
      </w:r>
    </w:p>
    <w:p>
      <w:pPr>
        <w:pStyle w:val="ListParagraph"/>
        <w:numPr>
          <w:ilvl w:val="0"/>
          <w:numId w:val="2"/>
        </w:numPr>
        <w:spacing w:after="60"/>
      </w:pPr>
      <w:r>
        <w:rPr>
          <w:color w:val="333333"/>
          <w:sz w:val="21"/>
          <w:szCs w:val="21"/>
        </w:rPr>
        <w:t xml:space="preserve">Application calls </w:t>
      </w:r>
      <w:r>
        <w:rPr>
          <w:rFonts w:ascii="Consolas" w:cs="Consolas" w:eastAsia="Consolas" w:hAnsi="Consolas"/>
          <w:color w:val="663399"/>
          <w:sz w:val="19"/>
          <w:szCs w:val="19"/>
        </w:rPr>
        <w:t xml:space="preserve">gethostbyname()</w:t>
      </w:r>
      <w:r>
        <w:rPr>
          <w:color w:val="333333"/>
          <w:sz w:val="21"/>
          <w:szCs w:val="21"/>
        </w:rPr>
        <w:t xml:space="preserve"> or </w:t>
      </w:r>
      <w:r>
        <w:rPr>
          <w:rFonts w:ascii="Consolas" w:cs="Consolas" w:eastAsia="Consolas" w:hAnsi="Consolas"/>
          <w:color w:val="663399"/>
          <w:sz w:val="19"/>
          <w:szCs w:val="19"/>
        </w:rPr>
        <w:t xml:space="preserve">getaddrinfo()</w:t>
      </w:r>
    </w:p>
    <w:p>
      <w:pPr>
        <w:pStyle w:val="ListParagraph"/>
        <w:numPr>
          <w:ilvl w:val="0"/>
          <w:numId w:val="2"/>
        </w:numPr>
        <w:spacing w:after="60"/>
      </w:pPr>
      <w:r>
        <w:rPr>
          <w:color w:val="333333"/>
          <w:sz w:val="21"/>
          <w:szCs w:val="21"/>
        </w:rPr>
        <w:t xml:space="preserve">glibc consults </w:t>
      </w:r>
      <w:r>
        <w:rPr>
          <w:rFonts w:ascii="Consolas" w:cs="Consolas" w:eastAsia="Consolas" w:hAnsi="Consolas"/>
          <w:color w:val="663399"/>
          <w:sz w:val="19"/>
          <w:szCs w:val="19"/>
        </w:rPr>
        <w:t xml:space="preserve">/etc/nsswitch.conf</w:t>
      </w:r>
      <w:r>
        <w:rPr>
          <w:color w:val="333333"/>
          <w:sz w:val="21"/>
          <w:szCs w:val="21"/>
        </w:rPr>
        <w:t xml:space="preserve"> for the order: typically </w:t>
      </w:r>
      <w:r>
        <w:rPr>
          <w:rFonts w:ascii="Consolas" w:cs="Consolas" w:eastAsia="Consolas" w:hAnsi="Consolas"/>
          <w:color w:val="663399"/>
          <w:sz w:val="19"/>
          <w:szCs w:val="19"/>
        </w:rPr>
        <w:t xml:space="preserve">files dns</w:t>
      </w:r>
    </w:p>
    <w:p>
      <w:pPr>
        <w:pStyle w:val="ListParagraph"/>
        <w:numPr>
          <w:ilvl w:val="0"/>
          <w:numId w:val="2"/>
        </w:numPr>
        <w:spacing w:after="60"/>
      </w:pPr>
      <w:r>
        <w:rPr>
          <w:color w:val="333333"/>
          <w:sz w:val="21"/>
          <w:szCs w:val="21"/>
        </w:rPr>
        <w:t xml:space="preserve">If using DNS, glibc reads </w:t>
      </w:r>
      <w:r>
        <w:rPr>
          <w:rFonts w:ascii="Consolas" w:cs="Consolas" w:eastAsia="Consolas" w:hAnsi="Consolas"/>
          <w:color w:val="663399"/>
          <w:sz w:val="19"/>
          <w:szCs w:val="19"/>
        </w:rPr>
        <w:t xml:space="preserve">/etc/resolv.conf</w:t>
      </w:r>
      <w:r>
        <w:rPr>
          <w:color w:val="333333"/>
          <w:sz w:val="21"/>
          <w:szCs w:val="21"/>
        </w:rPr>
        <w:t xml:space="preserve"> to find the DNS server</w:t>
      </w:r>
    </w:p>
    <w:p>
      <w:pPr>
        <w:pStyle w:val="ListParagraph"/>
        <w:numPr>
          <w:ilvl w:val="0"/>
          <w:numId w:val="2"/>
        </w:numPr>
        <w:spacing w:after="60"/>
      </w:pPr>
      <w:r>
        <w:rPr>
          <w:color w:val="333333"/>
          <w:sz w:val="21"/>
          <w:szCs w:val="21"/>
        </w:rPr>
        <w:t xml:space="preserve">glibc sends a UDP query; the server responds (or doesn’t)</w:t>
      </w:r>
    </w:p>
    <w:p>
      <w:pPr>
        <w:spacing w:after="120" w:line="280"/>
      </w:pPr>
      <w:r>
        <w:rPr>
          <w:color w:val="333333"/>
          <w:sz w:val="21"/>
          <w:szCs w:val="21"/>
        </w:rPr>
        <w:t xml:space="preserve">But in practice: </w:t>
      </w:r>
      <w:r>
        <w:rPr>
          <w:b/>
          <w:bCs/>
          <w:color w:val="333333"/>
          <w:sz w:val="21"/>
          <w:szCs w:val="21"/>
        </w:rPr>
        <w:t xml:space="preserve">systemd-resolved</w:t>
      </w:r>
      <w:r>
        <w:rPr>
          <w:color w:val="333333"/>
          <w:sz w:val="21"/>
          <w:szCs w:val="21"/>
        </w:rPr>
        <w:t xml:space="preserve"> runs locally and provides a stub resolver at </w:t>
      </w:r>
      <w:r>
        <w:rPr>
          <w:rFonts w:ascii="Consolas" w:cs="Consolas" w:eastAsia="Consolas" w:hAnsi="Consolas"/>
          <w:color w:val="663399"/>
          <w:sz w:val="19"/>
          <w:szCs w:val="19"/>
        </w:rPr>
        <w:t xml:space="preserve">127.0.0.53</w:t>
      </w:r>
      <w:r>
        <w:rPr>
          <w:color w:val="333333"/>
          <w:sz w:val="21"/>
          <w:szCs w:val="21"/>
        </w:rPr>
        <w:t xml:space="preserve">. </w:t>
      </w:r>
      <w:r>
        <w:rPr>
          <w:rFonts w:ascii="Consolas" w:cs="Consolas" w:eastAsia="Consolas" w:hAnsi="Consolas"/>
          <w:color w:val="663399"/>
          <w:sz w:val="19"/>
          <w:szCs w:val="19"/>
        </w:rPr>
        <w:t xml:space="preserve">/etc/resolv.conf</w:t>
      </w:r>
      <w:r>
        <w:rPr>
          <w:color w:val="333333"/>
          <w:sz w:val="21"/>
          <w:szCs w:val="21"/>
        </w:rPr>
        <w:t xml:space="preserve"> points there. Real DNS lookups go through systemd-resolved. </w:t>
      </w:r>
      <w:r>
        <w:rPr>
          <w:b/>
          <w:bCs/>
          <w:color w:val="333333"/>
          <w:sz w:val="21"/>
          <w:szCs w:val="21"/>
        </w:rPr>
        <w:t xml:space="preserve">NetworkManager</w:t>
      </w:r>
      <w:r>
        <w:rPr>
          <w:color w:val="333333"/>
          <w:sz w:val="21"/>
          <w:szCs w:val="21"/>
        </w:rPr>
        <w:t xml:space="preserve"> also wants to manage DNS. </w:t>
      </w:r>
      <w:r>
        <w:rPr>
          <w:b/>
          <w:bCs/>
          <w:color w:val="333333"/>
          <w:sz w:val="21"/>
          <w:szCs w:val="21"/>
        </w:rPr>
        <w:t xml:space="preserve">dhclient</w:t>
      </w:r>
      <w:r>
        <w:rPr>
          <w:color w:val="333333"/>
          <w:sz w:val="21"/>
          <w:szCs w:val="21"/>
        </w:rPr>
        <w:t xml:space="preserve"> wants to write DNS servers it received via DHCP. When DNS isn’t working, the question “which tool actually controls my DNS configuration?” is rarely obvious.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What does my system think the DNS config is?</w:t>
            </w:r>
          </w:p>
          <w:p>
            <w:pPr>
              <w:spacing w:after="0" w:line="240"/>
            </w:pPr>
            <w:r>
              <w:rPr>
                <w:rFonts w:ascii="Consolas" w:cs="Consolas" w:eastAsia="Consolas" w:hAnsi="Consolas"/>
                <w:i w:val="false"/>
                <w:iCs w:val="false"/>
                <w:color w:val="333333"/>
                <w:sz w:val="18"/>
                <w:szCs w:val="18"/>
              </w:rPr>
              <w:t xml:space="preserve">$ resolvectl status         # if systemd-resolved is running</w:t>
            </w:r>
          </w:p>
          <w:p>
            <w:pPr>
              <w:spacing w:after="0" w:line="240"/>
            </w:pPr>
            <w:r>
              <w:rPr>
                <w:rFonts w:ascii="Consolas" w:cs="Consolas" w:eastAsia="Consolas" w:hAnsi="Consolas"/>
                <w:i w:val="false"/>
                <w:iCs w:val="false"/>
                <w:color w:val="333333"/>
                <w:sz w:val="18"/>
                <w:szCs w:val="18"/>
              </w:rPr>
              <w:t xml:space="preserve">$ cat /etc/resolv.conf      # the file resolver actually reads</w:t>
            </w:r>
          </w:p>
          <w:p>
            <w:pPr>
              <w:spacing w:after="0" w:line="240"/>
            </w:pPr>
            <w:r>
              <w:rPr>
                <w:rFonts w:ascii="Consolas" w:cs="Consolas" w:eastAsia="Consolas" w:hAnsi="Consolas"/>
                <w:i w:val="false"/>
                <w:iCs w:val="false"/>
                <w:color w:val="333333"/>
                <w:sz w:val="18"/>
                <w:szCs w:val="18"/>
              </w:rPr>
              <w:t xml:space="preserve">$ cat /etc/nsswitch.conf    # the order of lookups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Test DNS directly</w:t>
            </w:r>
          </w:p>
          <w:p>
            <w:pPr>
              <w:spacing w:after="0" w:line="240"/>
            </w:pPr>
            <w:r>
              <w:rPr>
                <w:rFonts w:ascii="Consolas" w:cs="Consolas" w:eastAsia="Consolas" w:hAnsi="Consolas"/>
                <w:i w:val="false"/>
                <w:iCs w:val="false"/>
                <w:color w:val="333333"/>
                <w:sz w:val="18"/>
                <w:szCs w:val="18"/>
              </w:rPr>
              <w:t xml:space="preserve">$ dig example.com</w:t>
            </w:r>
          </w:p>
          <w:p>
            <w:pPr>
              <w:spacing w:after="0" w:line="240"/>
            </w:pPr>
            <w:r>
              <w:rPr>
                <w:rFonts w:ascii="Consolas" w:cs="Consolas" w:eastAsia="Consolas" w:hAnsi="Consolas"/>
                <w:i w:val="false"/>
                <w:iCs w:val="false"/>
                <w:color w:val="333333"/>
                <w:sz w:val="18"/>
                <w:szCs w:val="18"/>
              </w:rPr>
              <w:t xml:space="preserve">$ dig @8.8.8.8 example.com  # specific server</w:t>
            </w:r>
          </w:p>
          <w:p>
            <w:pPr>
              <w:spacing w:after="0" w:line="240"/>
            </w:pPr>
            <w:r>
              <w:rPr>
                <w:rFonts w:ascii="Consolas" w:cs="Consolas" w:eastAsia="Consolas" w:hAnsi="Consolas"/>
                <w:i w:val="false"/>
                <w:iCs w:val="false"/>
                <w:color w:val="333333"/>
                <w:sz w:val="18"/>
                <w:szCs w:val="18"/>
              </w:rPr>
              <w:t xml:space="preserve">$ getent hosts example.com  # what your system actually resolves</w:t>
            </w:r>
          </w:p>
        </w:tc>
      </w:tr>
    </w:tbl>
    <w:p>
      <w:pPr>
        <w:spacing w:after="100" w:before="240"/>
      </w:pPr>
      <w:r>
        <w:rPr>
          <w:b/>
          <w:bCs/>
          <w:color w:val="CC0066"/>
          <w:sz w:val="24"/>
          <w:szCs w:val="24"/>
        </w:rPr>
        <w:t xml:space="preserve">`ss` — what’s listening, what’s connected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All listening TCP sockets and their processes</w:t>
            </w:r>
          </w:p>
          <w:p>
            <w:pPr>
              <w:spacing w:after="0" w:line="240"/>
            </w:pPr>
            <w:r>
              <w:rPr>
                <w:rFonts w:ascii="Consolas" w:cs="Consolas" w:eastAsia="Consolas" w:hAnsi="Consolas"/>
                <w:i w:val="false"/>
                <w:iCs w:val="false"/>
                <w:color w:val="333333"/>
                <w:sz w:val="18"/>
                <w:szCs w:val="18"/>
              </w:rPr>
              <w:t xml:space="preserve">$ ss -tlnp</w:t>
            </w:r>
          </w:p>
          <w:p>
            <w:pPr>
              <w:spacing w:after="0" w:line="240"/>
            </w:pPr>
            <w:r>
              <w:rPr>
                <w:rFonts w:ascii="Consolas" w:cs="Consolas" w:eastAsia="Consolas" w:hAnsi="Consolas"/>
                <w:i w:val="false"/>
                <w:iCs w:val="false"/>
                <w:color w:val="333333"/>
                <w:sz w:val="18"/>
                <w:szCs w:val="18"/>
              </w:rPr>
              <w:t xml:space="preserve">State    Recv-Q Send-Q Local Address:Port    Peer Address:Port   Process</w:t>
            </w:r>
          </w:p>
          <w:p>
            <w:pPr>
              <w:spacing w:after="0" w:line="240"/>
            </w:pPr>
            <w:r>
              <w:rPr>
                <w:rFonts w:ascii="Consolas" w:cs="Consolas" w:eastAsia="Consolas" w:hAnsi="Consolas"/>
                <w:i w:val="false"/>
                <w:iCs w:val="false"/>
                <w:color w:val="333333"/>
                <w:sz w:val="18"/>
                <w:szCs w:val="18"/>
              </w:rPr>
              <w:t xml:space="preserve">LISTEN   0      128         0.0.0.0:22           0.0.0.0:*       users:(("sshd",pid=1234))</w:t>
            </w:r>
          </w:p>
          <w:p>
            <w:pPr>
              <w:spacing w:after="0" w:line="240"/>
            </w:pPr>
            <w:r>
              <w:rPr>
                <w:rFonts w:ascii="Consolas" w:cs="Consolas" w:eastAsia="Consolas" w:hAnsi="Consolas"/>
                <w:i w:val="false"/>
                <w:iCs w:val="false"/>
                <w:color w:val="333333"/>
                <w:sz w:val="18"/>
                <w:szCs w:val="18"/>
              </w:rPr>
              <w:t xml:space="preserve">LISTEN   0      128         0.0.0.0:80           0.0.0.0:*       users:(("nginx",pid=5678))</w:t>
            </w:r>
          </w:p>
          <w:p>
            <w:pPr>
              <w:spacing w:after="0" w:line="240"/>
            </w:pPr>
            <w:r>
              <w:rPr>
                <w:rFonts w:ascii="Consolas" w:cs="Consolas" w:eastAsia="Consolas" w:hAnsi="Consolas"/>
                <w:i w:val="false"/>
                <w:iCs w:val="false"/>
                <w:color w:val="333333"/>
                <w:sz w:val="18"/>
                <w:szCs w:val="18"/>
              </w:rPr>
              <w:t xml:space="preserve">LISTEN   0      128       127.0.0.1:5432         0.0.0.0:*       users:(("postgres",pid=9012))</w:t>
            </w:r>
          </w:p>
        </w:tc>
      </w:tr>
    </w:tbl>
    <w:p>
      <w:pPr>
        <w:spacing w:after="120" w:line="280"/>
      </w:pPr>
      <w:r>
        <w:rPr>
          <w:color w:val="333333"/>
          <w:sz w:val="21"/>
          <w:szCs w:val="21"/>
        </w:rPr>
        <w:t xml:space="preserve">Read the “Local Address” column carefully:</w:t>
      </w:r>
    </w:p>
    <w:p>
      <w:pPr>
        <w:pStyle w:val="ListParagraph"/>
        <w:numPr>
          <w:ilvl w:val="0"/>
          <w:numId w:val="2"/>
        </w:numPr>
        <w:spacing w:after="60"/>
      </w:pPr>
      <w:r>
        <w:rPr>
          <w:rFonts w:ascii="Consolas" w:cs="Consolas" w:eastAsia="Consolas" w:hAnsi="Consolas"/>
          <w:color w:val="663399"/>
          <w:sz w:val="19"/>
          <w:szCs w:val="19"/>
        </w:rPr>
        <w:t xml:space="preserve">0.0.0.0:22</w:t>
      </w:r>
      <w:r>
        <w:rPr>
          <w:color w:val="333333"/>
          <w:sz w:val="21"/>
          <w:szCs w:val="21"/>
        </w:rPr>
        <w:t xml:space="preserve"> — listening on all interfaces, port 22. Reachable from anywhere.</w:t>
      </w:r>
    </w:p>
    <w:p>
      <w:pPr>
        <w:pStyle w:val="ListParagraph"/>
        <w:numPr>
          <w:ilvl w:val="0"/>
          <w:numId w:val="2"/>
        </w:numPr>
        <w:spacing w:after="60"/>
      </w:pPr>
      <w:r>
        <w:rPr>
          <w:rFonts w:ascii="Consolas" w:cs="Consolas" w:eastAsia="Consolas" w:hAnsi="Consolas"/>
          <w:color w:val="663399"/>
          <w:sz w:val="19"/>
          <w:szCs w:val="19"/>
        </w:rPr>
        <w:t xml:space="preserve">127.0.0.1:5432</w:t>
      </w:r>
      <w:r>
        <w:rPr>
          <w:color w:val="333333"/>
          <w:sz w:val="21"/>
          <w:szCs w:val="21"/>
        </w:rPr>
        <w:t xml:space="preserve"> — listening only on localhost, port 5432. Local processes only.</w:t>
      </w:r>
    </w:p>
    <w:p>
      <w:pPr>
        <w:pStyle w:val="ListParagraph"/>
        <w:numPr>
          <w:ilvl w:val="0"/>
          <w:numId w:val="2"/>
        </w:numPr>
        <w:spacing w:after="60"/>
      </w:pPr>
      <w:r>
        <w:rPr>
          <w:rFonts w:ascii="Consolas" w:cs="Consolas" w:eastAsia="Consolas" w:hAnsi="Consolas"/>
          <w:color w:val="663399"/>
          <w:sz w:val="19"/>
          <w:szCs w:val="19"/>
        </w:rPr>
        <w:t xml:space="preserve">192.168.1.10:80</w:t>
      </w:r>
      <w:r>
        <w:rPr>
          <w:color w:val="333333"/>
          <w:sz w:val="21"/>
          <w:szCs w:val="21"/>
        </w:rPr>
        <w:t xml:space="preserve"> — listening only on that specific IP.</w:t>
      </w:r>
    </w:p>
    <w:p>
      <w:pPr>
        <w:spacing w:after="120" w:line="280"/>
      </w:pPr>
      <w:r>
        <w:rPr>
          <w:color w:val="333333"/>
          <w:sz w:val="21"/>
          <w:szCs w:val="21"/>
        </w:rPr>
        <w:t xml:space="preserve">For security: an Allegion device that exposes </w:t>
      </w:r>
      <w:r>
        <w:rPr>
          <w:rFonts w:ascii="Consolas" w:cs="Consolas" w:eastAsia="Consolas" w:hAnsi="Consolas"/>
          <w:color w:val="663399"/>
          <w:sz w:val="19"/>
          <w:szCs w:val="19"/>
        </w:rPr>
        <w:t xml:space="preserve">0.0.0.0:80</w:t>
      </w:r>
      <w:r>
        <w:rPr>
          <w:color w:val="333333"/>
          <w:sz w:val="21"/>
          <w:szCs w:val="21"/>
        </w:rPr>
        <w:t xml:space="preserve"> is listening on every interface, including public-facing ones if any exist. That’s a deliberate decision; if it wasn’t, that’s a bug.</w:t>
      </w:r>
    </w:p>
    <w:p>
      <w:pPr>
        <w:spacing w:after="100" w:before="240"/>
      </w:pPr>
      <w:r>
        <w:rPr>
          <w:b/>
          <w:bCs/>
          <w:color w:val="CC0066"/>
          <w:sz w:val="24"/>
          <w:szCs w:val="24"/>
        </w:rPr>
        <w:t xml:space="preserve">Firewalls — netfilter, iptables, nftables</w:t>
      </w:r>
    </w:p>
    <w:p>
      <w:pPr>
        <w:spacing w:after="120" w:line="280"/>
      </w:pPr>
      <w:r>
        <w:rPr>
          <w:color w:val="333333"/>
          <w:sz w:val="21"/>
          <w:szCs w:val="21"/>
        </w:rPr>
        <w:t xml:space="preserve">Linux’s firewall is in the kernel via netfilter, exposed through:</w:t>
      </w:r>
    </w:p>
    <w:p>
      <w:pPr>
        <w:pStyle w:val="ListParagraph"/>
        <w:numPr>
          <w:ilvl w:val="0"/>
          <w:numId w:val="2"/>
        </w:numPr>
        <w:spacing w:after="60"/>
      </w:pPr>
      <w:r>
        <w:rPr>
          <w:rFonts w:ascii="Consolas" w:cs="Consolas" w:eastAsia="Consolas" w:hAnsi="Consolas"/>
          <w:b/>
          <w:bCs/>
          <w:color w:val="663399"/>
          <w:sz w:val="19"/>
          <w:szCs w:val="19"/>
        </w:rPr>
        <w:t xml:space="preserve">iptables</w:t>
      </w:r>
      <w:r>
        <w:rPr>
          <w:color w:val="333333"/>
          <w:sz w:val="21"/>
          <w:szCs w:val="21"/>
        </w:rPr>
        <w:t xml:space="preserve"> (older, still everywhere) — IPv4 and IPv6 as separate tools</w:t>
      </w:r>
    </w:p>
    <w:p>
      <w:pPr>
        <w:pStyle w:val="ListParagraph"/>
        <w:numPr>
          <w:ilvl w:val="0"/>
          <w:numId w:val="2"/>
        </w:numPr>
        <w:spacing w:after="60"/>
      </w:pPr>
      <w:r>
        <w:rPr>
          <w:rFonts w:ascii="Consolas" w:cs="Consolas" w:eastAsia="Consolas" w:hAnsi="Consolas"/>
          <w:b/>
          <w:bCs/>
          <w:color w:val="663399"/>
          <w:sz w:val="19"/>
          <w:szCs w:val="19"/>
        </w:rPr>
        <w:t xml:space="preserve">nftables</w:t>
      </w:r>
      <w:r>
        <w:rPr>
          <w:color w:val="333333"/>
          <w:sz w:val="21"/>
          <w:szCs w:val="21"/>
        </w:rPr>
        <w:t xml:space="preserve"> (newer, replacing iptables) — unified, more efficient, cleaner syntax</w:t>
      </w:r>
    </w:p>
    <w:p>
      <w:pPr>
        <w:spacing w:after="120" w:line="280"/>
      </w:pPr>
      <w:r>
        <w:rPr>
          <w:color w:val="333333"/>
          <w:sz w:val="21"/>
          <w:szCs w:val="21"/>
        </w:rPr>
        <w:t xml:space="preserve">Most distributions are transitioning to nftables; iptables commands still work as a compatibility wrapper. The mental model: a packet enters the kernel at a hook (</w:t>
      </w:r>
      <w:r>
        <w:rPr>
          <w:rFonts w:ascii="Consolas" w:cs="Consolas" w:eastAsia="Consolas" w:hAnsi="Consolas"/>
          <w:color w:val="663399"/>
          <w:sz w:val="19"/>
          <w:szCs w:val="19"/>
        </w:rPr>
        <w:t xml:space="preserve">prerouting</w:t>
      </w:r>
      <w:r>
        <w:rPr>
          <w:color w:val="333333"/>
          <w:sz w:val="21"/>
          <w:szCs w:val="21"/>
        </w:rPr>
        <w:t xml:space="preserve">, </w:t>
      </w:r>
      <w:r>
        <w:rPr>
          <w:rFonts w:ascii="Consolas" w:cs="Consolas" w:eastAsia="Consolas" w:hAnsi="Consolas"/>
          <w:color w:val="663399"/>
          <w:sz w:val="19"/>
          <w:szCs w:val="19"/>
        </w:rPr>
        <w:t xml:space="preserve">input</w:t>
      </w:r>
      <w:r>
        <w:rPr>
          <w:color w:val="333333"/>
          <w:sz w:val="21"/>
          <w:szCs w:val="21"/>
        </w:rPr>
        <w:t xml:space="preserve">, </w:t>
      </w:r>
      <w:r>
        <w:rPr>
          <w:rFonts w:ascii="Consolas" w:cs="Consolas" w:eastAsia="Consolas" w:hAnsi="Consolas"/>
          <w:color w:val="663399"/>
          <w:sz w:val="19"/>
          <w:szCs w:val="19"/>
        </w:rPr>
        <w:t xml:space="preserve">forward</w:t>
      </w:r>
      <w:r>
        <w:rPr>
          <w:color w:val="333333"/>
          <w:sz w:val="21"/>
          <w:szCs w:val="21"/>
        </w:rPr>
        <w:t xml:space="preserve">, </w:t>
      </w:r>
      <w:r>
        <w:rPr>
          <w:rFonts w:ascii="Consolas" w:cs="Consolas" w:eastAsia="Consolas" w:hAnsi="Consolas"/>
          <w:color w:val="663399"/>
          <w:sz w:val="19"/>
          <w:szCs w:val="19"/>
        </w:rPr>
        <w:t xml:space="preserve">output</w:t>
      </w:r>
      <w:r>
        <w:rPr>
          <w:color w:val="333333"/>
          <w:sz w:val="21"/>
          <w:szCs w:val="21"/>
        </w:rPr>
        <w:t xml:space="preserve">, </w:t>
      </w:r>
      <w:r>
        <w:rPr>
          <w:rFonts w:ascii="Consolas" w:cs="Consolas" w:eastAsia="Consolas" w:hAnsi="Consolas"/>
          <w:color w:val="663399"/>
          <w:sz w:val="19"/>
          <w:szCs w:val="19"/>
        </w:rPr>
        <w:t xml:space="preserve">postrouting</w:t>
      </w:r>
      <w:r>
        <w:rPr>
          <w:color w:val="333333"/>
          <w:sz w:val="21"/>
          <w:szCs w:val="21"/>
        </w:rPr>
        <w:t xml:space="preserve">). At each hook, packets traverse chains of rules. Each rule has a match and an action (accept, drop, reject, log). The default policy of each chain determines what happens if no rule matches.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default-deny ruleset for an Allegion device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Drop everything inbound by default</w:t>
                  </w:r>
                </w:p>
                <w:p>
                  <w:pPr>
                    <w:spacing w:after="0" w:line="240"/>
                  </w:pPr>
                  <w:r>
                    <w:rPr>
                      <w:rFonts w:ascii="Consolas" w:cs="Consolas" w:eastAsia="Consolas" w:hAnsi="Consolas"/>
                      <w:i w:val="false"/>
                      <w:iCs w:val="false"/>
                      <w:color w:val="333333"/>
                      <w:sz w:val="18"/>
                      <w:szCs w:val="18"/>
                    </w:rPr>
                    <w:t xml:space="preserve">nft add table inet filter</w:t>
                  </w:r>
                </w:p>
                <w:p>
                  <w:pPr>
                    <w:spacing w:after="0" w:line="240"/>
                  </w:pPr>
                  <w:r>
                    <w:rPr>
                      <w:rFonts w:ascii="Consolas" w:cs="Consolas" w:eastAsia="Consolas" w:hAnsi="Consolas"/>
                      <w:i w:val="false"/>
                      <w:iCs w:val="false"/>
                      <w:color w:val="333333"/>
                      <w:sz w:val="18"/>
                      <w:szCs w:val="18"/>
                    </w:rPr>
                    <w:t xml:space="preserve">nft add chain inet filter input { type filter hook input priority 0; policy drop;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Allow established/related (responses to our outbound connections)</w:t>
                  </w:r>
                </w:p>
                <w:p>
                  <w:pPr>
                    <w:spacing w:after="0" w:line="240"/>
                  </w:pPr>
                  <w:r>
                    <w:rPr>
                      <w:rFonts w:ascii="Consolas" w:cs="Consolas" w:eastAsia="Consolas" w:hAnsi="Consolas"/>
                      <w:i w:val="false"/>
                      <w:iCs w:val="false"/>
                      <w:color w:val="333333"/>
                      <w:sz w:val="18"/>
                      <w:szCs w:val="18"/>
                    </w:rPr>
                    <w:t xml:space="preserve">nft add rule inet filter input ct state established,related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Allow loopback</w:t>
                  </w:r>
                </w:p>
                <w:p>
                  <w:pPr>
                    <w:spacing w:after="0" w:line="240"/>
                  </w:pPr>
                  <w:r>
                    <w:rPr>
                      <w:rFonts w:ascii="Consolas" w:cs="Consolas" w:eastAsia="Consolas" w:hAnsi="Consolas"/>
                      <w:i w:val="false"/>
                      <w:iCs w:val="false"/>
                      <w:color w:val="333333"/>
                      <w:sz w:val="18"/>
                      <w:szCs w:val="18"/>
                    </w:rPr>
                    <w:t xml:space="preserve">nft add rule inet filter input iif lo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Allow SSH from internal network only</w:t>
                  </w:r>
                </w:p>
                <w:p>
                  <w:pPr>
                    <w:spacing w:after="0" w:line="240"/>
                  </w:pPr>
                  <w:r>
                    <w:rPr>
                      <w:rFonts w:ascii="Consolas" w:cs="Consolas" w:eastAsia="Consolas" w:hAnsi="Consolas"/>
                      <w:i w:val="false"/>
                      <w:iCs w:val="false"/>
                      <w:color w:val="333333"/>
                      <w:sz w:val="18"/>
                      <w:szCs w:val="18"/>
                    </w:rPr>
                    <w:t xml:space="preserve">nft add rule inet filter input ip saddr 192.168.0.0/16 tcp dport 22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Allow HTTPS to our local web UI from internal network</w:t>
                  </w:r>
                </w:p>
                <w:p>
                  <w:pPr>
                    <w:spacing w:after="0" w:line="240"/>
                  </w:pPr>
                  <w:r>
                    <w:rPr>
                      <w:rFonts w:ascii="Consolas" w:cs="Consolas" w:eastAsia="Consolas" w:hAnsi="Consolas"/>
                      <w:i w:val="false"/>
                      <w:iCs w:val="false"/>
                      <w:color w:val="333333"/>
                      <w:sz w:val="18"/>
                      <w:szCs w:val="18"/>
                    </w:rPr>
                    <w:t xml:space="preserve">nft add rule inet filter input ip saddr 192.168.0.0/16 tcp dport 443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Allow ICMP (for ping diagnostics)</w:t>
                  </w:r>
                </w:p>
                <w:p>
                  <w:pPr>
                    <w:spacing w:after="0" w:line="240"/>
                  </w:pPr>
                  <w:r>
                    <w:rPr>
                      <w:rFonts w:ascii="Consolas" w:cs="Consolas" w:eastAsia="Consolas" w:hAnsi="Consolas"/>
                      <w:i w:val="false"/>
                      <w:iCs w:val="false"/>
                      <w:color w:val="333333"/>
                      <w:sz w:val="18"/>
                      <w:szCs w:val="18"/>
                    </w:rPr>
                    <w:t xml:space="preserve">nft add rule inet filter input ip protocol icmp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Log anything else before dropping (rate-limited)</w:t>
                  </w:r>
                </w:p>
                <w:p>
                  <w:pPr>
                    <w:spacing w:after="0" w:line="240"/>
                  </w:pPr>
                  <w:r>
                    <w:rPr>
                      <w:rFonts w:ascii="Consolas" w:cs="Consolas" w:eastAsia="Consolas" w:hAnsi="Consolas"/>
                      <w:i w:val="false"/>
                      <w:iCs w:val="false"/>
                      <w:color w:val="333333"/>
                      <w:sz w:val="18"/>
                      <w:szCs w:val="18"/>
                    </w:rPr>
                    <w:t xml:space="preserve">nft add rule inet filter input limit rate 5/minute log prefix "dropped: "</w:t>
                  </w:r>
                </w:p>
              </w:tc>
            </w:tr>
          </w:tbl>
          <w:p>
            <w:pPr>
              <w:spacing w:after="120" w:line="280"/>
            </w:pPr>
            <w:r>
              <w:rPr>
                <w:color w:val="333333"/>
                <w:sz w:val="21"/>
                <w:szCs w:val="21"/>
              </w:rPr>
              <w:t xml:space="preserve">This is “default deny” — block everything, allow specific things. It is the only correct default for a security product. The rate-limited log entry makes drops visible without flooding the journal.</w:t>
            </w:r>
          </w:p>
        </w:tc>
      </w:tr>
    </w:tbl>
    <w:p>
      <w:pPr>
        <w:spacing w:after="100" w:before="240"/>
      </w:pPr>
      <w:r>
        <w:rPr>
          <w:b/>
          <w:bCs/>
          <w:color w:val="CC0066"/>
          <w:sz w:val="24"/>
          <w:szCs w:val="24"/>
        </w:rPr>
        <w:t xml:space="preserve">MTU and the “weird intermittent” class of bugs</w:t>
      </w:r>
    </w:p>
    <w:p>
      <w:pPr>
        <w:spacing w:after="120" w:line="280"/>
      </w:pPr>
      <w:r>
        <w:rPr>
          <w:color w:val="333333"/>
          <w:sz w:val="21"/>
          <w:szCs w:val="21"/>
        </w:rPr>
        <w:t xml:space="preserve">Maximum Transmission Unit (MTU) is the largest packet a network segment can carry. Standard Ethernet is 1500 bytes. VPN, PPPoE, GRE tunnels reduce this — typical reduced MTUs are 1492, 1452, 1400.</w:t>
      </w:r>
    </w:p>
    <w:p>
      <w:pPr>
        <w:spacing w:after="120" w:line="280"/>
      </w:pPr>
      <w:r>
        <w:rPr>
          <w:color w:val="333333"/>
          <w:sz w:val="21"/>
          <w:szCs w:val="21"/>
        </w:rPr>
        <w:t xml:space="preserve">When a packet is bigger than the MTU, normally one of two things happens: with DF flag clear, the packet is fragmented; with DF flag set or IPv6, an ICMP “Fragmentation Needed” message is returned. But many networks drop ICMP aggressively. Result: the sender keeps trying the same large packet, the network silently drops it, and the connection mysteriously hangs.</w:t>
      </w:r>
    </w:p>
    <w:p>
      <w:pPr>
        <w:spacing w:after="120" w:line="280"/>
      </w:pPr>
      <w:r>
        <w:rPr>
          <w:color w:val="333333"/>
          <w:sz w:val="21"/>
          <w:szCs w:val="21"/>
        </w:rPr>
        <w:t xml:space="preserve">Symptom: SSH works fine but </w:t>
      </w:r>
      <w:r>
        <w:rPr>
          <w:rFonts w:ascii="Consolas" w:cs="Consolas" w:eastAsia="Consolas" w:hAnsi="Consolas"/>
          <w:color w:val="663399"/>
          <w:sz w:val="19"/>
          <w:szCs w:val="19"/>
        </w:rPr>
        <w:t xml:space="preserve">scp</w:t>
      </w:r>
      <w:r>
        <w:rPr>
          <w:color w:val="333333"/>
          <w:sz w:val="21"/>
          <w:szCs w:val="21"/>
        </w:rPr>
        <w:t xml:space="preserve"> of large files freezes. HTTPS works for small requests but big POSTs hang. Detect with: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Try increasingly large pings with DF flag</w:t>
            </w:r>
          </w:p>
          <w:p>
            <w:pPr>
              <w:spacing w:after="0" w:line="240"/>
            </w:pPr>
            <w:r>
              <w:rPr>
                <w:rFonts w:ascii="Consolas" w:cs="Consolas" w:eastAsia="Consolas" w:hAnsi="Consolas"/>
                <w:i w:val="false"/>
                <w:iCs w:val="false"/>
                <w:color w:val="333333"/>
                <w:sz w:val="18"/>
                <w:szCs w:val="18"/>
              </w:rPr>
              <w:t xml:space="preserve">$ ping -M do -s 1472 8.8.8.8   # 1500 - 28 (IP+ICMP headers)</w:t>
            </w:r>
          </w:p>
          <w:p>
            <w:pPr>
              <w:spacing w:after="0" w:line="240"/>
            </w:pPr>
            <w:r>
              <w:rPr>
                <w:rFonts w:ascii="Consolas" w:cs="Consolas" w:eastAsia="Consolas" w:hAnsi="Consolas"/>
                <w:i w:val="false"/>
                <w:iCs w:val="false"/>
                <w:color w:val="333333"/>
                <w:sz w:val="18"/>
                <w:szCs w:val="18"/>
              </w:rPr>
              <w:t xml:space="preserve">$ ping -M do -s 1452 8.8.8.8</w:t>
            </w:r>
          </w:p>
          <w:p>
            <w:pPr>
              <w:spacing w:after="0" w:line="240"/>
            </w:pPr>
            <w:r>
              <w:rPr>
                <w:rFonts w:ascii="Consolas" w:cs="Consolas" w:eastAsia="Consolas" w:hAnsi="Consolas"/>
                <w:i w:val="false"/>
                <w:iCs w:val="false"/>
                <w:color w:val="333333"/>
                <w:sz w:val="18"/>
                <w:szCs w:val="18"/>
              </w:rPr>
              <w:t xml:space="preserve">$ ping -M do -s 1400 8.8.8.8</w:t>
            </w:r>
          </w:p>
        </w:tc>
      </w:tr>
    </w:tbl>
    <w:p>
      <w:pPr>
        <w:spacing w:after="120" w:line="280"/>
      </w:pPr>
      <w:r>
        <w:rPr>
          <w:color w:val="333333"/>
          <w:sz w:val="21"/>
          <w:szCs w:val="21"/>
        </w:rPr>
        <w:t xml:space="preserve">The largest size that works is your path MTU. Configure connections to use slightly less.</w:t>
      </w:r>
    </w:p>
    <w:p>
      <w:pPr>
        <w:spacing w:after="100" w:before="240"/>
      </w:pPr>
      <w:r>
        <w:rPr>
          <w:b/>
          <w:bCs/>
          <w:color w:val="CC0066"/>
          <w:sz w:val="24"/>
          <w:szCs w:val="24"/>
        </w:rPr>
        <w:t xml:space="preserve">TLS — the encryption layer</w:t>
      </w:r>
    </w:p>
    <w:p>
      <w:pPr>
        <w:spacing w:after="120" w:line="280"/>
      </w:pPr>
      <w:r>
        <w:rPr>
          <w:color w:val="333333"/>
          <w:sz w:val="21"/>
          <w:szCs w:val="21"/>
        </w:rPr>
        <w:t xml:space="preserve">Above TCP is usually TLS. For Allegion products:</w:t>
      </w:r>
    </w:p>
    <w:p>
      <w:pPr>
        <w:pStyle w:val="ListParagraph"/>
        <w:numPr>
          <w:ilvl w:val="0"/>
          <w:numId w:val="2"/>
        </w:numPr>
        <w:spacing w:after="60"/>
      </w:pPr>
      <w:r>
        <w:rPr>
          <w:color w:val="333333"/>
          <w:sz w:val="21"/>
          <w:szCs w:val="21"/>
        </w:rPr>
        <w:t xml:space="preserve">The HTTP API uses HTTPS (HTTP over TLS)</w:t>
      </w:r>
    </w:p>
    <w:p>
      <w:pPr>
        <w:pStyle w:val="ListParagraph"/>
        <w:numPr>
          <w:ilvl w:val="0"/>
          <w:numId w:val="2"/>
        </w:numPr>
        <w:spacing w:after="60"/>
      </w:pPr>
      <w:r>
        <w:rPr>
          <w:color w:val="333333"/>
          <w:sz w:val="21"/>
          <w:szCs w:val="21"/>
        </w:rPr>
        <w:t xml:space="preserve">MQTT to the cloud uses MQTTS (MQTT over TLS) on port 8883</w:t>
      </w:r>
    </w:p>
    <w:p>
      <w:pPr>
        <w:pStyle w:val="ListParagraph"/>
        <w:numPr>
          <w:ilvl w:val="0"/>
          <w:numId w:val="2"/>
        </w:numPr>
        <w:spacing w:after="60"/>
      </w:pPr>
      <w:r>
        <w:rPr>
          <w:color w:val="333333"/>
          <w:sz w:val="21"/>
          <w:szCs w:val="21"/>
        </w:rPr>
        <w:t xml:space="preserve">All sensitive data on the wire is TLS-protected</w:t>
      </w:r>
    </w:p>
    <w:p>
      <w:pPr>
        <w:spacing w:after="120" w:line="280"/>
      </w:pPr>
      <w:r>
        <w:rPr>
          <w:color w:val="333333"/>
          <w:sz w:val="21"/>
          <w:szCs w:val="21"/>
        </w:rPr>
        <w:t xml:space="preserve">TLS does three things: authentication (server proves identity via certificates), encryption (data in flight protected), integrity (tampering detected).</w:t>
      </w:r>
    </w:p>
    <w:p>
      <w:pPr>
        <w:spacing w:after="120" w:line="280"/>
      </w:pPr>
      <w:r>
        <w:rPr>
          <w:color w:val="333333"/>
          <w:sz w:val="21"/>
          <w:szCs w:val="21"/>
        </w:rPr>
        <w:t xml:space="preserve">For shipping security products: TLS 1.3 is the modern standard (2018). TLS 1.2 is acceptable for compatibility. TLS 1.0 and 1.1 are deprecated and </w:t>
      </w:r>
      <w:r>
        <w:rPr>
          <w:b/>
          <w:bCs/>
          <w:color w:val="333333"/>
          <w:sz w:val="21"/>
          <w:szCs w:val="21"/>
        </w:rPr>
        <w:t xml:space="preserve">should not be enabled on shipped products</w:t>
      </w:r>
      <w:r>
        <w:rPr>
          <w:color w:val="333333"/>
          <w:sz w:val="21"/>
          <w:szCs w:val="21"/>
        </w:rPr>
        <w:t xml:space="preserve">. SSL (anything pre-TLS) is broken and should never be used.</w:t>
      </w:r>
    </w:p>
    <w:p>
      <w:pPr>
        <w:pageBreakBefore/>
        <w:pBdr>
          <w:bottom w:val="single" w:color="CC0066" w:sz="18" w:space="4"/>
        </w:pBdr>
        <w:spacing w:after="100" w:before="200"/>
      </w:pPr>
      <w:r>
        <w:rPr>
          <w:b/>
          <w:bCs/>
          <w:color w:val="663399"/>
          <w:sz w:val="32"/>
          <w:szCs w:val="32"/>
        </w:rPr>
        <w:t xml:space="preserve">Part 2 — SSH Hygiene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Understand what SSH actually does and where each piece of complexity lives</w:t>
            </w:r>
          </w:p>
          <w:p>
            <w:pPr>
              <w:pStyle w:val="ListParagraph"/>
              <w:numPr>
                <w:ilvl w:val="0"/>
                <w:numId w:val="2"/>
              </w:numPr>
              <w:spacing w:after="40"/>
            </w:pPr>
            <w:r>
              <w:rPr>
                <w:color w:val="333333"/>
                <w:sz w:val="21"/>
                <w:szCs w:val="21"/>
              </w:rPr>
              <w:t xml:space="preserve">Configure SSH server (sshd) for production with key-only authentication</w:t>
            </w:r>
          </w:p>
          <w:p>
            <w:pPr>
              <w:pStyle w:val="ListParagraph"/>
              <w:numPr>
                <w:ilvl w:val="0"/>
                <w:numId w:val="2"/>
              </w:numPr>
              <w:spacing w:after="40"/>
            </w:pPr>
            <w:r>
              <w:rPr>
                <w:color w:val="333333"/>
                <w:sz w:val="21"/>
                <w:szCs w:val="21"/>
              </w:rPr>
              <w:t xml:space="preserve">Manage SSH keys, host keys, and known_hosts at fleet scale</w:t>
            </w:r>
          </w:p>
          <w:p>
            <w:pPr>
              <w:pStyle w:val="ListParagraph"/>
              <w:numPr>
                <w:ilvl w:val="0"/>
                <w:numId w:val="2"/>
              </w:numPr>
              <w:spacing w:after="40"/>
            </w:pPr>
            <w:r>
              <w:rPr>
                <w:color w:val="333333"/>
                <w:sz w:val="21"/>
                <w:szCs w:val="21"/>
              </w:rPr>
              <w:t xml:space="preserve">Design on-demand SSH access patterns that balance debuggability with security</w:t>
            </w:r>
          </w:p>
        </w:tc>
      </w:tr>
    </w:tbl>
    <w:p>
      <w:pPr>
        <w:spacing w:after="100" w:before="240"/>
      </w:pPr>
      <w:r>
        <w:rPr>
          <w:b/>
          <w:bCs/>
          <w:color w:val="CC0066"/>
          <w:sz w:val="24"/>
          <w:szCs w:val="24"/>
        </w:rPr>
        <w:t xml:space="preserve">2.1 What SSH Actually Does</w:t>
      </w:r>
    </w:p>
    <w:p>
      <w:pPr>
        <w:spacing w:after="120" w:line="280"/>
      </w:pPr>
      <w:r>
        <w:rPr>
          <w:color w:val="333333"/>
          <w:sz w:val="21"/>
          <w:szCs w:val="21"/>
        </w:rPr>
        <w:t xml:space="preserve">SSH (Secure Shell) provides three things:</w:t>
      </w:r>
    </w:p>
    <w:p>
      <w:pPr>
        <w:pStyle w:val="ListParagraph"/>
        <w:numPr>
          <w:ilvl w:val="0"/>
          <w:numId w:val="2"/>
        </w:numPr>
        <w:spacing w:after="60"/>
      </w:pPr>
      <w:r>
        <w:rPr>
          <w:b/>
          <w:bCs/>
          <w:color w:val="333333"/>
          <w:sz w:val="21"/>
          <w:szCs w:val="21"/>
        </w:rPr>
        <w:t xml:space="preserve">Authenticated remote shell</w:t>
      </w:r>
      <w:r>
        <w:rPr>
          <w:color w:val="333333"/>
          <w:sz w:val="21"/>
          <w:szCs w:val="21"/>
        </w:rPr>
        <w:t xml:space="preserve"> — log into a remote host</w:t>
      </w:r>
    </w:p>
    <w:p>
      <w:pPr>
        <w:pStyle w:val="ListParagraph"/>
        <w:numPr>
          <w:ilvl w:val="0"/>
          <w:numId w:val="2"/>
        </w:numPr>
        <w:spacing w:after="60"/>
      </w:pPr>
      <w:r>
        <w:rPr>
          <w:b/>
          <w:bCs/>
          <w:color w:val="333333"/>
          <w:sz w:val="21"/>
          <w:szCs w:val="21"/>
        </w:rPr>
        <w:t xml:space="preserve">Tunneled command execution</w:t>
      </w:r>
      <w:r>
        <w:rPr>
          <w:color w:val="333333"/>
          <w:sz w:val="21"/>
          <w:szCs w:val="21"/>
        </w:rPr>
        <w:t xml:space="preserve"> — run a command on a remote host</w:t>
      </w:r>
    </w:p>
    <w:p>
      <w:pPr>
        <w:pStyle w:val="ListParagraph"/>
        <w:numPr>
          <w:ilvl w:val="0"/>
          <w:numId w:val="2"/>
        </w:numPr>
        <w:spacing w:after="60"/>
      </w:pPr>
      <w:r>
        <w:rPr>
          <w:b/>
          <w:bCs/>
          <w:color w:val="333333"/>
          <w:sz w:val="21"/>
          <w:szCs w:val="21"/>
        </w:rPr>
        <w:t xml:space="preserve">Tunneled connections</w:t>
      </w:r>
      <w:r>
        <w:rPr>
          <w:color w:val="333333"/>
          <w:sz w:val="21"/>
          <w:szCs w:val="21"/>
        </w:rPr>
        <w:t xml:space="preserve"> — forward arbitrary TCP through an authenticated, encrypted channel (port forwarding, SOCKS proxy, sshfs)</w:t>
      </w:r>
    </w:p>
    <w:p>
      <w:pPr>
        <w:spacing w:after="120" w:line="280"/>
      </w:pPr>
      <w:r>
        <w:rPr>
          <w:color w:val="333333"/>
          <w:sz w:val="21"/>
          <w:szCs w:val="21"/>
        </w:rPr>
        <w:t xml:space="preserve">For an embedded product, SSH is double-edged. It is the most powerful field-debug tool you have. It is also the largest attack surface you can expose. The discipline that follows from this contradiction is the heart of SSH hygiene.</w:t>
      </w:r>
    </w:p>
    <w:p>
      <w:pPr>
        <w:spacing w:after="100" w:before="240"/>
      </w:pPr>
      <w:r>
        <w:rPr>
          <w:b/>
          <w:bCs/>
          <w:color w:val="CC0066"/>
          <w:sz w:val="24"/>
          <w:szCs w:val="24"/>
        </w:rPr>
        <w:t xml:space="preserve">How SSH authentication works</w:t>
      </w:r>
    </w:p>
    <w:p>
      <w:pPr>
        <w:spacing w:after="120" w:line="280"/>
      </w:pPr>
      <w:r>
        <w:rPr>
          <w:color w:val="333333"/>
          <w:sz w:val="21"/>
          <w:szCs w:val="21"/>
        </w:rPr>
        <w:t xml:space="preserve">When a client connects to an SSH server:</w:t>
      </w:r>
    </w:p>
    <w:p>
      <w:pPr>
        <w:pStyle w:val="ListParagraph"/>
        <w:numPr>
          <w:ilvl w:val="0"/>
          <w:numId w:val="2"/>
        </w:numPr>
        <w:spacing w:after="60"/>
      </w:pPr>
      <w:r>
        <w:rPr>
          <w:b/>
          <w:bCs/>
          <w:color w:val="333333"/>
          <w:sz w:val="21"/>
          <w:szCs w:val="21"/>
        </w:rPr>
        <w:t xml:space="preserve">Key exchange</w:t>
      </w:r>
      <w:r>
        <w:rPr>
          <w:color w:val="333333"/>
          <w:sz w:val="21"/>
          <w:szCs w:val="21"/>
        </w:rPr>
        <w:t xml:space="preserve"> — client and server agree on session keys using a Diffie-Hellman variant</w:t>
      </w:r>
    </w:p>
    <w:p>
      <w:pPr>
        <w:pStyle w:val="ListParagraph"/>
        <w:numPr>
          <w:ilvl w:val="0"/>
          <w:numId w:val="2"/>
        </w:numPr>
        <w:spacing w:after="60"/>
      </w:pPr>
      <w:r>
        <w:rPr>
          <w:b/>
          <w:bCs/>
          <w:color w:val="333333"/>
          <w:sz w:val="21"/>
          <w:szCs w:val="21"/>
        </w:rPr>
        <w:t xml:space="preserve">Host authentication</w:t>
      </w:r>
      <w:r>
        <w:rPr>
          <w:color w:val="333333"/>
          <w:sz w:val="21"/>
          <w:szCs w:val="21"/>
        </w:rPr>
        <w:t xml:space="preserve"> — the server proves it’s the expected host using its host key (the client checks against </w:t>
      </w:r>
      <w:r>
        <w:rPr>
          <w:rFonts w:ascii="Consolas" w:cs="Consolas" w:eastAsia="Consolas" w:hAnsi="Consolas"/>
          <w:color w:val="663399"/>
          <w:sz w:val="19"/>
          <w:szCs w:val="19"/>
        </w:rPr>
        <w:t xml:space="preserve">known_hosts</w:t>
      </w:r>
      <w:r>
        <w:rPr>
          <w:color w:val="333333"/>
          <w:sz w:val="21"/>
          <w:szCs w:val="21"/>
        </w:rPr>
        <w:t xml:space="preserve">)</w:t>
      </w:r>
    </w:p>
    <w:p>
      <w:pPr>
        <w:pStyle w:val="ListParagraph"/>
        <w:numPr>
          <w:ilvl w:val="0"/>
          <w:numId w:val="2"/>
        </w:numPr>
        <w:spacing w:after="60"/>
      </w:pPr>
      <w:r>
        <w:rPr>
          <w:b/>
          <w:bCs/>
          <w:color w:val="333333"/>
          <w:sz w:val="21"/>
          <w:szCs w:val="21"/>
        </w:rPr>
        <w:t xml:space="preserve">User authentication</w:t>
      </w:r>
      <w:r>
        <w:rPr>
          <w:color w:val="333333"/>
          <w:sz w:val="21"/>
          <w:szCs w:val="21"/>
        </w:rPr>
        <w:t xml:space="preserve"> — several methods possible: password, public key, keyboard-interactive, GSSAPI</w:t>
      </w:r>
    </w:p>
    <w:p>
      <w:pPr>
        <w:pStyle w:val="ListParagraph"/>
        <w:numPr>
          <w:ilvl w:val="0"/>
          <w:numId w:val="2"/>
        </w:numPr>
        <w:spacing w:after="60"/>
      </w:pPr>
      <w:r>
        <w:rPr>
          <w:b/>
          <w:bCs/>
          <w:color w:val="333333"/>
          <w:sz w:val="21"/>
          <w:szCs w:val="21"/>
        </w:rPr>
        <w:t xml:space="preserve">Session</w:t>
      </w:r>
      <w:r>
        <w:rPr>
          <w:color w:val="333333"/>
          <w:sz w:val="21"/>
          <w:szCs w:val="21"/>
        </w:rPr>
        <w:t xml:space="preserve"> — the encrypted channel is established; the requested command runs</w:t>
      </w:r>
    </w:p>
    <w:p>
      <w:pPr>
        <w:spacing w:after="100" w:before="240"/>
      </w:pPr>
      <w:r>
        <w:rPr>
          <w:b/>
          <w:bCs/>
          <w:color w:val="CC0066"/>
          <w:sz w:val="24"/>
          <w:szCs w:val="24"/>
        </w:rPr>
        <w:t xml:space="preserve">Why password authentication is the wrong answer</w:t>
      </w:r>
    </w:p>
    <w:p>
      <w:pPr>
        <w:spacing w:after="120" w:line="280"/>
      </w:pPr>
      <w:r>
        <w:rPr>
          <w:color w:val="333333"/>
          <w:sz w:val="21"/>
          <w:szCs w:val="21"/>
        </w:rPr>
        <w:t xml:space="preserve">Passwords are vulnerable in several ways:</w:t>
      </w:r>
    </w:p>
    <w:p>
      <w:pPr>
        <w:pStyle w:val="ListParagraph"/>
        <w:numPr>
          <w:ilvl w:val="0"/>
          <w:numId w:val="2"/>
        </w:numPr>
        <w:spacing w:after="60"/>
      </w:pPr>
      <w:r>
        <w:rPr>
          <w:b/>
          <w:bCs/>
          <w:color w:val="333333"/>
          <w:sz w:val="21"/>
          <w:szCs w:val="21"/>
        </w:rPr>
        <w:t xml:space="preserve">Brute force</w:t>
      </w:r>
      <w:r>
        <w:rPr>
          <w:color w:val="333333"/>
          <w:sz w:val="21"/>
          <w:szCs w:val="21"/>
        </w:rPr>
        <w:t xml:space="preserve"> — automated tools cycle through passwords. With weak passwords, this works fast.</w:t>
      </w:r>
    </w:p>
    <w:p>
      <w:pPr>
        <w:pStyle w:val="ListParagraph"/>
        <w:numPr>
          <w:ilvl w:val="0"/>
          <w:numId w:val="2"/>
        </w:numPr>
        <w:spacing w:after="60"/>
      </w:pPr>
      <w:r>
        <w:rPr>
          <w:b/>
          <w:bCs/>
          <w:color w:val="333333"/>
          <w:sz w:val="21"/>
          <w:szCs w:val="21"/>
        </w:rPr>
        <w:t xml:space="preserve">Credential stuffing</w:t>
      </w:r>
      <w:r>
        <w:rPr>
          <w:color w:val="333333"/>
          <w:sz w:val="21"/>
          <w:szCs w:val="21"/>
        </w:rPr>
        <w:t xml:space="preserve"> — passwords leaked from one site are tried elsewhere.</w:t>
      </w:r>
    </w:p>
    <w:p>
      <w:pPr>
        <w:pStyle w:val="ListParagraph"/>
        <w:numPr>
          <w:ilvl w:val="0"/>
          <w:numId w:val="2"/>
        </w:numPr>
        <w:spacing w:after="60"/>
      </w:pPr>
      <w:r>
        <w:rPr>
          <w:b/>
          <w:bCs/>
          <w:color w:val="333333"/>
          <w:sz w:val="21"/>
          <w:szCs w:val="21"/>
        </w:rPr>
        <w:t xml:space="preserve">Phishing</w:t>
      </w:r>
      <w:r>
        <w:rPr>
          <w:color w:val="333333"/>
          <w:sz w:val="21"/>
          <w:szCs w:val="21"/>
        </w:rPr>
        <w:t xml:space="preserve"> — users tricked into typing passwords into fake prompts.</w:t>
      </w:r>
    </w:p>
    <w:p>
      <w:pPr>
        <w:pStyle w:val="ListParagraph"/>
        <w:numPr>
          <w:ilvl w:val="0"/>
          <w:numId w:val="2"/>
        </w:numPr>
        <w:spacing w:after="60"/>
      </w:pPr>
      <w:r>
        <w:rPr>
          <w:b/>
          <w:bCs/>
          <w:color w:val="333333"/>
          <w:sz w:val="21"/>
          <w:szCs w:val="21"/>
        </w:rPr>
        <w:t xml:space="preserve">Keyloggers</w:t>
      </w:r>
      <w:r>
        <w:rPr>
          <w:color w:val="333333"/>
          <w:sz w:val="21"/>
          <w:szCs w:val="21"/>
        </w:rPr>
        <w:t xml:space="preserve"> — malware captures passwords as they’re typed.</w:t>
      </w:r>
    </w:p>
    <w:p>
      <w:pPr>
        <w:spacing w:after="120" w:line="280"/>
      </w:pPr>
      <w:r>
        <w:rPr>
          <w:color w:val="333333"/>
          <w:sz w:val="21"/>
          <w:szCs w:val="21"/>
        </w:rPr>
        <w:t xml:space="preserve">Public key authentication addresses all of these. The private key never leaves the user’s machine. There is no password to phish, brute-force, or keylog. The cryptographic strength of even a default key is far beyond any practical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00"/>
              <w:left w:type="dxa" w:w="160"/>
              <w:bottom w:type="dxa" w:w="100"/>
              <w:right w:type="dxa" w:w="140"/>
            </w:tcMar>
          </w:tcPr>
          <w:p>
            <w:r>
              <w:rPr>
                <w:b/>
                <w:bCs/>
                <w:color w:val="BF8F00"/>
              </w:rPr>
              <w:t xml:space="preserve">Non-negotiable for Allegion products  </w:t>
            </w:r>
            <w:r>
              <w:rPr>
                <w:color w:val="333333"/>
                <w:sz w:val="21"/>
                <w:szCs w:val="21"/>
              </w:rPr>
              <w:t xml:space="preserve">Password authentication for SSH should be disabled on every shipped device. Period. Add </w:t>
            </w:r>
            <w:r>
              <w:rPr>
                <w:rFonts w:ascii="Consolas" w:cs="Consolas" w:eastAsia="Consolas" w:hAnsi="Consolas"/>
                <w:color w:val="663399"/>
                <w:sz w:val="19"/>
                <w:szCs w:val="19"/>
              </w:rPr>
              <w:t xml:space="preserve">PasswordAuthentication no</w:t>
            </w:r>
            <w:r>
              <w:rPr>
                <w:color w:val="333333"/>
                <w:sz w:val="21"/>
                <w:szCs w:val="21"/>
              </w:rPr>
              <w:t xml:space="preserve">, </w:t>
            </w:r>
            <w:r>
              <w:rPr>
                <w:rFonts w:ascii="Consolas" w:cs="Consolas" w:eastAsia="Consolas" w:hAnsi="Consolas"/>
                <w:color w:val="663399"/>
                <w:sz w:val="19"/>
                <w:szCs w:val="19"/>
              </w:rPr>
              <w:t xml:space="preserve">PubkeyAuthentication yes</w:t>
            </w:r>
            <w:r>
              <w:rPr>
                <w:color w:val="333333"/>
                <w:sz w:val="21"/>
                <w:szCs w:val="21"/>
              </w:rPr>
              <w:t xml:space="preserve">, </w:t>
            </w:r>
            <w:r>
              <w:rPr>
                <w:rFonts w:ascii="Consolas" w:cs="Consolas" w:eastAsia="Consolas" w:hAnsi="Consolas"/>
                <w:color w:val="663399"/>
                <w:sz w:val="19"/>
                <w:szCs w:val="19"/>
              </w:rPr>
              <w:t xml:space="preserve">ChallengeResponseAuthentication no</w:t>
            </w:r>
            <w:r>
              <w:rPr>
                <w:color w:val="333333"/>
                <w:sz w:val="21"/>
                <w:szCs w:val="21"/>
              </w:rPr>
              <w:t xml:space="preserve"> to sshd_config. This is table stakes.</w:t>
            </w:r>
          </w:p>
        </w:tc>
      </w:tr>
    </w:tbl>
    <w:p>
      <w:pPr>
        <w:spacing w:after="100" w:before="240"/>
      </w:pPr>
      <w:r>
        <w:rPr>
          <w:b/>
          <w:bCs/>
          <w:color w:val="CC0066"/>
          <w:sz w:val="24"/>
          <w:szCs w:val="24"/>
        </w:rPr>
        <w:t xml:space="preserve">2.2 How Public Key Authentication Works in Practice</w:t>
      </w:r>
    </w:p>
    <w:p>
      <w:pPr>
        <w:spacing w:after="100" w:before="240"/>
      </w:pPr>
      <w:r>
        <w:rPr>
          <w:b/>
          <w:bCs/>
          <w:color w:val="CC0066"/>
          <w:sz w:val="24"/>
          <w:szCs w:val="24"/>
        </w:rPr>
        <w:t xml:space="preserve">Key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ssh-keygen -t ed25519 -f ~/.ssh/id_ed25519</w:t>
            </w:r>
          </w:p>
        </w:tc>
      </w:tr>
    </w:tbl>
    <w:p>
      <w:pPr>
        <w:spacing w:after="120" w:line="280"/>
      </w:pPr>
      <w:r>
        <w:rPr>
          <w:color w:val="333333"/>
          <w:sz w:val="21"/>
          <w:szCs w:val="21"/>
        </w:rPr>
        <w:t xml:space="preserve">This produces two files:</w:t>
      </w:r>
    </w:p>
    <w:p>
      <w:pPr>
        <w:pStyle w:val="ListParagraph"/>
        <w:numPr>
          <w:ilvl w:val="0"/>
          <w:numId w:val="2"/>
        </w:numPr>
        <w:spacing w:after="60"/>
      </w:pPr>
      <w:r>
        <w:rPr>
          <w:rFonts w:ascii="Consolas" w:cs="Consolas" w:eastAsia="Consolas" w:hAnsi="Consolas"/>
          <w:color w:val="663399"/>
          <w:sz w:val="19"/>
          <w:szCs w:val="19"/>
        </w:rPr>
        <w:t xml:space="preserve">id_ed25519</w:t>
      </w:r>
      <w:r>
        <w:rPr>
          <w:color w:val="333333"/>
          <w:sz w:val="21"/>
          <w:szCs w:val="21"/>
        </w:rPr>
        <w:t xml:space="preserve"> — the private key. Never leaves the user’s machine. Should be protected by a passphrase.</w:t>
      </w:r>
    </w:p>
    <w:p>
      <w:pPr>
        <w:pStyle w:val="ListParagraph"/>
        <w:numPr>
          <w:ilvl w:val="0"/>
          <w:numId w:val="2"/>
        </w:numPr>
        <w:spacing w:after="60"/>
      </w:pPr>
      <w:r>
        <w:rPr>
          <w:rFonts w:ascii="Consolas" w:cs="Consolas" w:eastAsia="Consolas" w:hAnsi="Consolas"/>
          <w:color w:val="663399"/>
          <w:sz w:val="19"/>
          <w:szCs w:val="19"/>
        </w:rPr>
        <w:t xml:space="preserve">id_ed25519.pub</w:t>
      </w:r>
      <w:r>
        <w:rPr>
          <w:color w:val="333333"/>
          <w:sz w:val="21"/>
          <w:szCs w:val="21"/>
        </w:rPr>
        <w:t xml:space="preserve"> — the public key. Can be shared freely.</w:t>
      </w:r>
    </w:p>
    <w:p>
      <w:pPr>
        <w:spacing w:after="100" w:before="240"/>
      </w:pPr>
      <w:r>
        <w:rPr>
          <w:b/>
          <w:bCs/>
          <w:color w:val="CC0066"/>
          <w:sz w:val="24"/>
          <w:szCs w:val="24"/>
        </w:rPr>
        <w:t xml:space="preserve">Installation on the server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 ssh-copy-id user@server</w:t>
            </w:r>
          </w:p>
          <w:p>
            <w:pPr>
              <w:spacing w:after="0" w:line="240"/>
            </w:pPr>
            <w:r>
              <w:rPr>
                <w:rFonts w:ascii="Consolas" w:cs="Consolas" w:eastAsia="Consolas" w:hAnsi="Consolas"/>
                <w:i/>
                <w:iCs/>
                <w:color w:val="666666"/>
                <w:sz w:val="18"/>
                <w:szCs w:val="18"/>
              </w:rPr>
              <w:t xml:space="preserve"># Or manually:</w:t>
            </w:r>
          </w:p>
          <w:p>
            <w:pPr>
              <w:spacing w:after="0" w:line="240"/>
            </w:pPr>
            <w:r>
              <w:rPr>
                <w:rFonts w:ascii="Consolas" w:cs="Consolas" w:eastAsia="Consolas" w:hAnsi="Consolas"/>
                <w:i w:val="false"/>
                <w:iCs w:val="false"/>
                <w:color w:val="333333"/>
                <w:sz w:val="18"/>
                <w:szCs w:val="18"/>
              </w:rPr>
              <w:t xml:space="preserve">$ cat ~/.ssh/id_ed25519.pub | ssh user@server "cat &gt;&gt; ~/.ssh/authorized_keys"</w:t>
            </w:r>
          </w:p>
        </w:tc>
      </w:tr>
    </w:tbl>
    <w:p>
      <w:pPr>
        <w:spacing w:after="120" w:line="280"/>
      </w:pPr>
      <w:r>
        <w:rPr>
          <w:color w:val="333333"/>
          <w:sz w:val="21"/>
          <w:szCs w:val="21"/>
        </w:rPr>
        <w:t xml:space="preserve">Now the user can SSH to the server using their key. The server verifies the user has the matching private key (by cryptographic challenge-response), without the private key ever being transmitted.</w:t>
      </w:r>
    </w:p>
    <w:p>
      <w:pPr>
        <w:spacing w:after="100" w:before="240"/>
      </w:pPr>
      <w:r>
        <w:rPr>
          <w:b/>
          <w:bCs/>
          <w:color w:val="CC0066"/>
          <w:sz w:val="24"/>
          <w:szCs w:val="24"/>
        </w:rPr>
        <w:t xml:space="preserve">Modern key types</w:t>
      </w:r>
    </w:p>
    <w:p>
      <w:pPr>
        <w:pStyle w:val="ListParagraph"/>
        <w:numPr>
          <w:ilvl w:val="0"/>
          <w:numId w:val="2"/>
        </w:numPr>
        <w:spacing w:after="60"/>
      </w:pPr>
      <w:r>
        <w:rPr>
          <w:b/>
          <w:bCs/>
          <w:color w:val="333333"/>
          <w:sz w:val="21"/>
          <w:szCs w:val="21"/>
        </w:rPr>
        <w:t xml:space="preserve">RSA</w:t>
      </w:r>
      <w:r>
        <w:rPr>
          <w:color w:val="333333"/>
          <w:sz w:val="21"/>
          <w:szCs w:val="21"/>
        </w:rPr>
        <w:t xml:space="preserve"> — the historical default. Still acceptable at 4096 bits. Smaller sizes deprecated for new keys.</w:t>
      </w:r>
    </w:p>
    <w:p>
      <w:pPr>
        <w:pStyle w:val="ListParagraph"/>
        <w:numPr>
          <w:ilvl w:val="0"/>
          <w:numId w:val="2"/>
        </w:numPr>
        <w:spacing w:after="60"/>
      </w:pPr>
      <w:r>
        <w:rPr>
          <w:b/>
          <w:bCs/>
          <w:color w:val="333333"/>
          <w:sz w:val="21"/>
          <w:szCs w:val="21"/>
        </w:rPr>
        <w:t xml:space="preserve">ECDSA</w:t>
      </w:r>
      <w:r>
        <w:rPr>
          <w:color w:val="333333"/>
          <w:sz w:val="21"/>
          <w:szCs w:val="21"/>
        </w:rPr>
        <w:t xml:space="preserve"> — elliptic curve variant. Faster than RSA but has concerns about random number generator quality.</w:t>
      </w:r>
    </w:p>
    <w:p>
      <w:pPr>
        <w:pStyle w:val="ListParagraph"/>
        <w:numPr>
          <w:ilvl w:val="0"/>
          <w:numId w:val="2"/>
        </w:numPr>
        <w:spacing w:after="60"/>
      </w:pPr>
      <w:r>
        <w:rPr>
          <w:b/>
          <w:bCs/>
          <w:color w:val="333333"/>
          <w:sz w:val="21"/>
          <w:szCs w:val="21"/>
        </w:rPr>
        <w:t xml:space="preserve">Ed25519</w:t>
      </w:r>
      <w:r>
        <w:rPr>
          <w:color w:val="333333"/>
          <w:sz w:val="21"/>
          <w:szCs w:val="21"/>
        </w:rPr>
        <w:t xml:space="preserve"> — modern elliptic curve. Smallest keys, fastest operations, strongest security. The recommended choice for new keys.</w:t>
      </w:r>
    </w:p>
    <w:p>
      <w:pPr>
        <w:spacing w:after="120" w:line="280"/>
      </w:pPr>
      <w:r>
        <w:rPr>
          <w:color w:val="333333"/>
          <w:sz w:val="21"/>
          <w:szCs w:val="21"/>
        </w:rPr>
        <w:t xml:space="preserve">For Allegion: host keys on shipped devices should be Ed25519. Authorized client keys should be Ed25519 or RSA-4096.</w:t>
      </w:r>
    </w:p>
    <w:p>
      <w:pPr>
        <w:spacing w:after="100" w:before="240"/>
      </w:pPr>
      <w:r>
        <w:rPr>
          <w:b/>
          <w:bCs/>
          <w:color w:val="CC0066"/>
          <w:sz w:val="24"/>
          <w:szCs w:val="24"/>
        </w:rPr>
        <w:t xml:space="preserve">What the host key actually does</w:t>
      </w:r>
    </w:p>
    <w:p>
      <w:pPr>
        <w:spacing w:after="120" w:line="280"/>
      </w:pPr>
      <w:r>
        <w:rPr>
          <w:color w:val="333333"/>
          <w:sz w:val="21"/>
          <w:szCs w:val="21"/>
        </w:rPr>
        <w:t xml:space="preserve">The first time you SSH to a host, you see: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The authenticity of host 'example.com (192.168.1.5)' can't be established.</w:t>
            </w:r>
          </w:p>
          <w:p>
            <w:pPr>
              <w:spacing w:after="0" w:line="240"/>
            </w:pPr>
            <w:r>
              <w:rPr>
                <w:rFonts w:ascii="Consolas" w:cs="Consolas" w:eastAsia="Consolas" w:hAnsi="Consolas"/>
                <w:i w:val="false"/>
                <w:iCs w:val="false"/>
                <w:color w:val="333333"/>
                <w:sz w:val="18"/>
                <w:szCs w:val="18"/>
              </w:rPr>
              <w:t xml:space="preserve">ED25519 key fingerprint is SHA256:abc...</w:t>
            </w:r>
          </w:p>
          <w:p>
            <w:pPr>
              <w:spacing w:after="0" w:line="240"/>
            </w:pPr>
            <w:r>
              <w:rPr>
                <w:rFonts w:ascii="Consolas" w:cs="Consolas" w:eastAsia="Consolas" w:hAnsi="Consolas"/>
                <w:i w:val="false"/>
                <w:iCs w:val="false"/>
                <w:color w:val="333333"/>
                <w:sz w:val="18"/>
                <w:szCs w:val="18"/>
              </w:rPr>
              <w:t xml:space="preserve">Are you sure you want to continue connecting (yes/no)?</w:t>
            </w:r>
          </w:p>
        </w:tc>
      </w:tr>
    </w:tbl>
    <w:p>
      <w:pPr>
        <w:spacing w:after="120" w:line="280"/>
      </w:pPr>
      <w:r>
        <w:rPr>
          <w:color w:val="333333"/>
          <w:sz w:val="21"/>
          <w:szCs w:val="21"/>
        </w:rPr>
        <w:t xml:space="preserve">This is the host authentication step. The server is presenting its host key fingerprint. Saying “yes” trusts that this is the real host and saves the key to </w:t>
      </w:r>
      <w:r>
        <w:rPr>
          <w:rFonts w:ascii="Consolas" w:cs="Consolas" w:eastAsia="Consolas" w:hAnsi="Consolas"/>
          <w:color w:val="663399"/>
          <w:sz w:val="19"/>
          <w:szCs w:val="19"/>
        </w:rPr>
        <w:t xml:space="preserve">~/.ssh/known_hosts</w:t>
      </w:r>
      <w:r>
        <w:rPr>
          <w:color w:val="333333"/>
          <w:sz w:val="21"/>
          <w:szCs w:val="21"/>
        </w:rPr>
        <w:t xml:space="preserve">. On subsequent connections, the client checks the saved key matches; if it doesn’t, you 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w:t>
            </w:r>
          </w:p>
          <w:p>
            <w:pPr>
              <w:spacing w:after="0" w:line="240"/>
            </w:pPr>
            <w:r>
              <w:rPr>
                <w:rFonts w:ascii="Consolas" w:cs="Consolas" w:eastAsia="Consolas" w:hAnsi="Consolas"/>
                <w:i w:val="false"/>
                <w:iCs w:val="false"/>
                <w:color w:val="333333"/>
                <w:sz w:val="18"/>
                <w:szCs w:val="18"/>
              </w:rPr>
              <w:t xml:space="preserve">@    WARNING: REMOTE HOST IDENTIFICATION HAS CHANGED!     @</w:t>
            </w:r>
          </w:p>
          <w:p>
            <w:pPr>
              <w:spacing w:after="0" w:line="240"/>
            </w:pPr>
            <w:r>
              <w:rPr>
                <w:rFonts w:ascii="Consolas" w:cs="Consolas" w:eastAsia="Consolas" w:hAnsi="Consolas"/>
                <w:i w:val="false"/>
                <w:iCs w:val="false"/>
                <w:color w:val="333333"/>
                <w:sz w:val="18"/>
                <w:szCs w:val="18"/>
              </w:rPr>
              <w:t xml:space="preserve">@@@@@@@@@@@@@@@@@@@@@@@@@@@@@@@@@@@@@@@@@@@@@@@@@@@@@@@@@@@</w:t>
            </w:r>
          </w:p>
        </w:tc>
      </w:tr>
    </w:tbl>
    <w:p>
      <w:pPr>
        <w:spacing w:after="120" w:line="280"/>
      </w:pPr>
      <w:r>
        <w:rPr>
          <w:color w:val="333333"/>
          <w:sz w:val="21"/>
          <w:szCs w:val="21"/>
        </w:rPr>
        <w:t xml:space="preserve">This is the protection against man-in-the-middle attacks. If an attacker is intercepting your SSH connection, they cannot present the real server’s host key (they don’t have the private half). You see the warning; you stop.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Apply at Allegion: out-of-band host key distribution</w:t>
            </w:r>
          </w:p>
          <w:p>
            <w:pPr>
              <w:spacing w:after="120" w:line="280"/>
            </w:pPr>
            <w:r>
              <w:rPr>
                <w:color w:val="333333"/>
                <w:sz w:val="21"/>
                <w:szCs w:val="21"/>
              </w:rPr>
              <w:t xml:space="preserve">If a customer or installer is going to SSH to one of your devices, how do they know it’s the real device? The host key fingerprint should be visible somewhere they can verify it before first connection:</w:t>
            </w:r>
          </w:p>
          <w:p>
            <w:pPr>
              <w:pStyle w:val="ListParagraph"/>
              <w:numPr>
                <w:ilvl w:val="0"/>
                <w:numId w:val="2"/>
              </w:numPr>
              <w:spacing w:after="60"/>
            </w:pPr>
            <w:r>
              <w:rPr>
                <w:color w:val="333333"/>
                <w:sz w:val="21"/>
                <w:szCs w:val="21"/>
              </w:rPr>
              <w:t xml:space="preserve">A label affixed during manufacturing with the SHA256 fingerprint</w:t>
            </w:r>
          </w:p>
          <w:p>
            <w:pPr>
              <w:pStyle w:val="ListParagraph"/>
              <w:numPr>
                <w:ilvl w:val="0"/>
                <w:numId w:val="2"/>
              </w:numPr>
              <w:spacing w:after="60"/>
            </w:pPr>
            <w:r>
              <w:rPr>
                <w:color w:val="333333"/>
                <w:sz w:val="21"/>
                <w:szCs w:val="21"/>
              </w:rPr>
              <w:t xml:space="preserve">A screen the device displays at first boot</w:t>
            </w:r>
          </w:p>
          <w:p>
            <w:pPr>
              <w:pStyle w:val="ListParagraph"/>
              <w:numPr>
                <w:ilvl w:val="0"/>
                <w:numId w:val="2"/>
              </w:numPr>
              <w:spacing w:after="60"/>
            </w:pPr>
            <w:r>
              <w:rPr>
                <w:color w:val="333333"/>
                <w:sz w:val="21"/>
                <w:szCs w:val="21"/>
              </w:rPr>
              <w:t xml:space="preserve">The customer portal showing each device’s fingerprint by serial number</w:t>
            </w:r>
          </w:p>
          <w:p>
            <w:pPr>
              <w:pStyle w:val="ListParagraph"/>
              <w:numPr>
                <w:ilvl w:val="0"/>
                <w:numId w:val="2"/>
              </w:numPr>
              <w:spacing w:after="60"/>
            </w:pPr>
            <w:r>
              <w:rPr>
                <w:color w:val="333333"/>
                <w:sz w:val="21"/>
                <w:szCs w:val="21"/>
              </w:rPr>
              <w:t xml:space="preserve">Provisioned via cloud at first contact, with the customer verifying out of band</w:t>
            </w:r>
          </w:p>
          <w:p>
            <w:pPr>
              <w:spacing w:after="120" w:line="280"/>
            </w:pPr>
            <w:r>
              <w:rPr>
                <w:color w:val="333333"/>
                <w:sz w:val="21"/>
                <w:szCs w:val="21"/>
              </w:rPr>
              <w:t xml:space="preserve">Without this, the very first connection is unverified — an attacker on the network can present their own host key and the customer accepts it. From then on, the attacker has man-in-the-middle access. Out-of-band distribution closes that initial trust gap.</w:t>
            </w:r>
          </w:p>
        </w:tc>
      </w:tr>
    </w:tbl>
    <w:p>
      <w:pPr>
        <w:spacing w:after="100" w:before="240"/>
      </w:pPr>
      <w:r>
        <w:rPr>
          <w:b/>
          <w:bCs/>
          <w:color w:val="CC0066"/>
          <w:sz w:val="24"/>
          <w:szCs w:val="24"/>
        </w:rPr>
        <w:t xml:space="preserve">2.3 The Hardened sshd_config</w:t>
      </w:r>
    </w:p>
    <w:p>
      <w:pPr>
        <w:spacing w:after="120" w:line="280"/>
      </w:pPr>
      <w:r>
        <w:rPr>
          <w:color w:val="333333"/>
          <w:sz w:val="21"/>
          <w:szCs w:val="21"/>
        </w:rPr>
        <w:t xml:space="preserve">The server is configured in </w:t>
      </w:r>
      <w:r>
        <w:rPr>
          <w:rFonts w:ascii="Consolas" w:cs="Consolas" w:eastAsia="Consolas" w:hAnsi="Consolas"/>
          <w:color w:val="663399"/>
          <w:sz w:val="19"/>
          <w:szCs w:val="19"/>
        </w:rPr>
        <w:t xml:space="preserve">/etc/ssh/sshd_config</w:t>
      </w:r>
      <w:r>
        <w:rPr>
          <w:color w:val="333333"/>
          <w:sz w:val="21"/>
          <w:szCs w:val="21"/>
        </w:rPr>
        <w:t xml:space="preserve">. The directives that matter for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/etc/ssh/sshd_config (production-hardened)</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Network ---</w:t>
            </w:r>
          </w:p>
          <w:p>
            <w:pPr>
              <w:spacing w:after="0" w:line="240"/>
            </w:pPr>
            <w:r>
              <w:rPr>
                <w:rFonts w:ascii="Consolas" w:cs="Consolas" w:eastAsia="Consolas" w:hAnsi="Consolas"/>
                <w:i w:val="false"/>
                <w:iCs w:val="false"/>
                <w:color w:val="333333"/>
                <w:sz w:val="18"/>
                <w:szCs w:val="18"/>
              </w:rPr>
              <w:t xml:space="preserve">Port 22</w:t>
            </w:r>
          </w:p>
          <w:p>
            <w:pPr>
              <w:spacing w:after="0" w:line="240"/>
            </w:pPr>
            <w:r>
              <w:rPr>
                <w:rFonts w:ascii="Consolas" w:cs="Consolas" w:eastAsia="Consolas" w:hAnsi="Consolas"/>
                <w:i w:val="false"/>
                <w:iCs w:val="false"/>
                <w:color w:val="333333"/>
                <w:sz w:val="18"/>
                <w:szCs w:val="18"/>
              </w:rPr>
              <w:t xml:space="preserve">AddressFamily inet               # IPv4 only unless you need IPv6</w:t>
            </w:r>
          </w:p>
          <w:p>
            <w:pPr>
              <w:spacing w:after="0" w:line="240"/>
            </w:pPr>
            <w:r>
              <w:rPr>
                <w:rFonts w:ascii="Consolas" w:cs="Consolas" w:eastAsia="Consolas" w:hAnsi="Consolas"/>
                <w:i w:val="false"/>
                <w:iCs w:val="false"/>
                <w:color w:val="333333"/>
                <w:sz w:val="18"/>
                <w:szCs w:val="18"/>
              </w:rPr>
              <w:t xml:space="preserve">ListenAddress 192.168.0.0/16     # only internal addresses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Authentication ---</w:t>
            </w:r>
          </w:p>
          <w:p>
            <w:pPr>
              <w:spacing w:after="0" w:line="240"/>
            </w:pPr>
            <w:r>
              <w:rPr>
                <w:rFonts w:ascii="Consolas" w:cs="Consolas" w:eastAsia="Consolas" w:hAnsi="Consolas"/>
                <w:i w:val="false"/>
                <w:iCs w:val="false"/>
                <w:color w:val="333333"/>
                <w:sz w:val="18"/>
                <w:szCs w:val="18"/>
              </w:rPr>
              <w:t xml:space="preserve">PasswordAuthentication no</w:t>
            </w:r>
          </w:p>
          <w:p>
            <w:pPr>
              <w:spacing w:after="0" w:line="240"/>
            </w:pPr>
            <w:r>
              <w:rPr>
                <w:rFonts w:ascii="Consolas" w:cs="Consolas" w:eastAsia="Consolas" w:hAnsi="Consolas"/>
                <w:i w:val="false"/>
                <w:iCs w:val="false"/>
                <w:color w:val="333333"/>
                <w:sz w:val="18"/>
                <w:szCs w:val="18"/>
              </w:rPr>
              <w:t xml:space="preserve">ChallengeResponseAuthentication no</w:t>
            </w:r>
          </w:p>
          <w:p>
            <w:pPr>
              <w:spacing w:after="0" w:line="240"/>
            </w:pPr>
            <w:r>
              <w:rPr>
                <w:rFonts w:ascii="Consolas" w:cs="Consolas" w:eastAsia="Consolas" w:hAnsi="Consolas"/>
                <w:i w:val="false"/>
                <w:iCs w:val="false"/>
                <w:color w:val="333333"/>
                <w:sz w:val="18"/>
                <w:szCs w:val="18"/>
              </w:rPr>
              <w:t xml:space="preserve">PubkeyAuthentication yes</w:t>
            </w:r>
          </w:p>
          <w:p>
            <w:pPr>
              <w:spacing w:after="0" w:line="240"/>
            </w:pPr>
            <w:r>
              <w:rPr>
                <w:rFonts w:ascii="Consolas" w:cs="Consolas" w:eastAsia="Consolas" w:hAnsi="Consolas"/>
                <w:i w:val="false"/>
                <w:iCs w:val="false"/>
                <w:color w:val="333333"/>
                <w:sz w:val="18"/>
                <w:szCs w:val="18"/>
              </w:rPr>
              <w:t xml:space="preserve">PermitRootLogin no               # never allow direct root login</w:t>
            </w:r>
          </w:p>
          <w:p>
            <w:pPr>
              <w:spacing w:after="0" w:line="240"/>
            </w:pPr>
            <w:r>
              <w:rPr>
                <w:rFonts w:ascii="Consolas" w:cs="Consolas" w:eastAsia="Consolas" w:hAnsi="Consolas"/>
                <w:i w:val="false"/>
                <w:iCs w:val="false"/>
                <w:color w:val="333333"/>
                <w:sz w:val="18"/>
                <w:szCs w:val="18"/>
              </w:rPr>
              <w:t xml:space="preserve">PermitEmptyPasswords no</w:t>
            </w:r>
          </w:p>
          <w:p>
            <w:pPr>
              <w:spacing w:after="0" w:line="240"/>
            </w:pPr>
            <w:r>
              <w:rPr>
                <w:rFonts w:ascii="Consolas" w:cs="Consolas" w:eastAsia="Consolas" w:hAnsi="Consolas"/>
                <w:i w:val="false"/>
                <w:iCs w:val="false"/>
                <w:color w:val="333333"/>
                <w:sz w:val="18"/>
                <w:szCs w:val="18"/>
              </w:rPr>
              <w:t xml:space="preserve">MaxAuthTries 3                   # 3 failed attempts = disconnect</w:t>
            </w:r>
          </w:p>
          <w:p>
            <w:pPr>
              <w:spacing w:after="0" w:line="240"/>
            </w:pPr>
            <w:r>
              <w:rPr>
                <w:rFonts w:ascii="Consolas" w:cs="Consolas" w:eastAsia="Consolas" w:hAnsi="Consolas"/>
                <w:i w:val="false"/>
                <w:iCs w:val="false"/>
                <w:color w:val="333333"/>
                <w:sz w:val="18"/>
                <w:szCs w:val="18"/>
              </w:rPr>
              <w:t xml:space="preserve">MaxSessions 2                    # max concurrent sessions per connection</w:t>
            </w:r>
          </w:p>
          <w:p>
            <w:pPr>
              <w:spacing w:after="0" w:line="240"/>
            </w:pPr>
            <w:r>
              <w:rPr>
                <w:rFonts w:ascii="Consolas" w:cs="Consolas" w:eastAsia="Consolas" w:hAnsi="Consolas"/>
                <w:i w:val="false"/>
                <w:iCs w:val="false"/>
                <w:color w:val="333333"/>
                <w:sz w:val="18"/>
                <w:szCs w:val="18"/>
              </w:rPr>
              <w:t xml:space="preserve">LoginGraceTime 30                # disconnect if auth takes &gt;30s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User restrictions ---</w:t>
            </w:r>
          </w:p>
          <w:p>
            <w:pPr>
              <w:spacing w:after="0" w:line="240"/>
            </w:pPr>
            <w:r>
              <w:rPr>
                <w:rFonts w:ascii="Consolas" w:cs="Consolas" w:eastAsia="Consolas" w:hAnsi="Consolas"/>
                <w:i w:val="false"/>
                <w:iCs w:val="false"/>
                <w:color w:val="333333"/>
                <w:sz w:val="18"/>
                <w:szCs w:val="18"/>
              </w:rPr>
              <w:t xml:space="preserve">AllowUsers fieldservice</w:t>
            </w:r>
          </w:p>
          <w:p>
            <w:pPr>
              <w:spacing w:after="0" w:line="240"/>
            </w:pPr>
            <w:r>
              <w:rPr>
                <w:rFonts w:ascii="Consolas" w:cs="Consolas" w:eastAsia="Consolas" w:hAnsi="Consolas"/>
                <w:i w:val="false"/>
                <w:iCs w:val="false"/>
                <w:color w:val="333333"/>
                <w:sz w:val="18"/>
                <w:szCs w:val="18"/>
              </w:rPr>
              <w:t xml:space="preserve">AllowGroups wheel sudo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Forwarding ---</w:t>
            </w:r>
          </w:p>
          <w:p>
            <w:pPr>
              <w:spacing w:after="0" w:line="240"/>
            </w:pPr>
            <w:r>
              <w:rPr>
                <w:rFonts w:ascii="Consolas" w:cs="Consolas" w:eastAsia="Consolas" w:hAnsi="Consolas"/>
                <w:i w:val="false"/>
                <w:iCs w:val="false"/>
                <w:color w:val="333333"/>
                <w:sz w:val="18"/>
                <w:szCs w:val="18"/>
              </w:rPr>
              <w:t xml:space="preserve">AllowTcpForwarding no            # block port forwarding (unless needed)</w:t>
            </w:r>
          </w:p>
          <w:p>
            <w:pPr>
              <w:spacing w:after="0" w:line="240"/>
            </w:pPr>
            <w:r>
              <w:rPr>
                <w:rFonts w:ascii="Consolas" w:cs="Consolas" w:eastAsia="Consolas" w:hAnsi="Consolas"/>
                <w:i w:val="false"/>
                <w:iCs w:val="false"/>
                <w:color w:val="333333"/>
                <w:sz w:val="18"/>
                <w:szCs w:val="18"/>
              </w:rPr>
              <w:t xml:space="preserve">X11Forwarding no                 # block X forwarding</w:t>
            </w:r>
          </w:p>
          <w:p>
            <w:pPr>
              <w:spacing w:after="0" w:line="240"/>
            </w:pPr>
            <w:r>
              <w:rPr>
                <w:rFonts w:ascii="Consolas" w:cs="Consolas" w:eastAsia="Consolas" w:hAnsi="Consolas"/>
                <w:i w:val="false"/>
                <w:iCs w:val="false"/>
                <w:color w:val="333333"/>
                <w:sz w:val="18"/>
                <w:szCs w:val="18"/>
              </w:rPr>
              <w:t xml:space="preserve">PermitTunnel no                  # block layer-2 tunneling</w:t>
            </w:r>
          </w:p>
          <w:p>
            <w:pPr>
              <w:spacing w:after="0" w:line="240"/>
            </w:pPr>
            <w:r>
              <w:rPr>
                <w:rFonts w:ascii="Consolas" w:cs="Consolas" w:eastAsia="Consolas" w:hAnsi="Consolas"/>
                <w:i w:val="false"/>
                <w:iCs w:val="false"/>
                <w:color w:val="333333"/>
                <w:sz w:val="18"/>
                <w:szCs w:val="18"/>
              </w:rPr>
              <w:t xml:space="preserve">GatewayPorts no                  # block forwarded ports from being public</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Cryptography ---</w:t>
            </w:r>
          </w:p>
          <w:p>
            <w:pPr>
              <w:spacing w:after="0" w:line="240"/>
            </w:pPr>
            <w:r>
              <w:rPr>
                <w:rFonts w:ascii="Consolas" w:cs="Consolas" w:eastAsia="Consolas" w:hAnsi="Consolas"/>
                <w:i w:val="false"/>
                <w:iCs w:val="false"/>
                <w:color w:val="333333"/>
                <w:sz w:val="18"/>
                <w:szCs w:val="18"/>
              </w:rPr>
              <w:t xml:space="preserve">KexAlgorithms curve25519-sha256,curve25519-sha256@libssh.org</w:t>
            </w:r>
          </w:p>
          <w:p>
            <w:pPr>
              <w:spacing w:after="0" w:line="240"/>
            </w:pPr>
            <w:r>
              <w:rPr>
                <w:rFonts w:ascii="Consolas" w:cs="Consolas" w:eastAsia="Consolas" w:hAnsi="Consolas"/>
                <w:i w:val="false"/>
                <w:iCs w:val="false"/>
                <w:color w:val="333333"/>
                <w:sz w:val="18"/>
                <w:szCs w:val="18"/>
              </w:rPr>
              <w:t xml:space="preserve">Ciphers chacha20-poly1305@openssh.com,aes256-gcm@openssh.com</w:t>
            </w:r>
          </w:p>
          <w:p>
            <w:pPr>
              <w:spacing w:after="0" w:line="240"/>
            </w:pPr>
            <w:r>
              <w:rPr>
                <w:rFonts w:ascii="Consolas" w:cs="Consolas" w:eastAsia="Consolas" w:hAnsi="Consolas"/>
                <w:i w:val="false"/>
                <w:iCs w:val="false"/>
                <w:color w:val="333333"/>
                <w:sz w:val="18"/>
                <w:szCs w:val="18"/>
              </w:rPr>
              <w:t xml:space="preserve">MACs hmac-sha2-512-etm@openssh.com,hmac-sha2-256-etm@openssh.com</w:t>
            </w:r>
          </w:p>
          <w:p>
            <w:pPr>
              <w:spacing w:after="0" w:line="240"/>
            </w:pPr>
            <w:r>
              <w:rPr>
                <w:rFonts w:ascii="Consolas" w:cs="Consolas" w:eastAsia="Consolas" w:hAnsi="Consolas"/>
                <w:i w:val="false"/>
                <w:iCs w:val="false"/>
                <w:color w:val="333333"/>
                <w:sz w:val="18"/>
                <w:szCs w:val="18"/>
              </w:rPr>
              <w:t xml:space="preserve">HostKeyAlgorithms ssh-ed25519,rsa-sha2-512</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Banner and logging ---</w:t>
            </w:r>
          </w:p>
          <w:p>
            <w:pPr>
              <w:spacing w:after="0" w:line="240"/>
            </w:pPr>
            <w:r>
              <w:rPr>
                <w:rFonts w:ascii="Consolas" w:cs="Consolas" w:eastAsia="Consolas" w:hAnsi="Consolas"/>
                <w:i w:val="false"/>
                <w:iCs w:val="false"/>
                <w:color w:val="333333"/>
                <w:sz w:val="18"/>
                <w:szCs w:val="18"/>
              </w:rPr>
              <w:t xml:space="preserve">Banner /etc/ssh/banner</w:t>
            </w:r>
          </w:p>
          <w:p>
            <w:pPr>
              <w:spacing w:after="0" w:line="240"/>
            </w:pPr>
            <w:r>
              <w:rPr>
                <w:rFonts w:ascii="Consolas" w:cs="Consolas" w:eastAsia="Consolas" w:hAnsi="Consolas"/>
                <w:i w:val="false"/>
                <w:iCs w:val="false"/>
                <w:color w:val="333333"/>
                <w:sz w:val="18"/>
                <w:szCs w:val="18"/>
              </w:rPr>
              <w:t xml:space="preserve">LogLevel VERBOSE                 # log key fingerprints on auth</w:t>
            </w:r>
          </w:p>
          <w:p>
            <w:pPr>
              <w:spacing w:after="0" w:line="240"/>
            </w:pPr>
            <w:r>
              <w:rPr>
                <w:rFonts w:ascii="Consolas" w:cs="Consolas" w:eastAsia="Consolas" w:hAnsi="Consolas"/>
                <w:i w:val="false"/>
                <w:iCs w:val="false"/>
                <w:color w:val="333333"/>
                <w:sz w:val="18"/>
                <w:szCs w:val="18"/>
              </w:rPr>
              <w:t xml:space="preserve">SyslogFacility AUTH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Idle disconnect ---</w:t>
            </w:r>
          </w:p>
          <w:p>
            <w:pPr>
              <w:spacing w:after="0" w:line="240"/>
            </w:pPr>
            <w:r>
              <w:rPr>
                <w:rFonts w:ascii="Consolas" w:cs="Consolas" w:eastAsia="Consolas" w:hAnsi="Consolas"/>
                <w:i w:val="false"/>
                <w:iCs w:val="false"/>
                <w:color w:val="333333"/>
                <w:sz w:val="18"/>
                <w:szCs w:val="18"/>
              </w:rPr>
              <w:t xml:space="preserve">ClientAliveInterval 300          # ping every 5 min</w:t>
            </w:r>
          </w:p>
          <w:p>
            <w:pPr>
              <w:spacing w:after="0" w:line="240"/>
            </w:pPr>
            <w:r>
              <w:rPr>
                <w:rFonts w:ascii="Consolas" w:cs="Consolas" w:eastAsia="Consolas" w:hAnsi="Consolas"/>
                <w:i w:val="false"/>
                <w:iCs w:val="false"/>
                <w:color w:val="333333"/>
                <w:sz w:val="18"/>
                <w:szCs w:val="18"/>
              </w:rPr>
              <w:t xml:space="preserve">ClientAliveCountMax 2            # disconnect after 2 missed pings (10 min)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 Misc hardening ---</w:t>
            </w:r>
          </w:p>
          <w:p>
            <w:pPr>
              <w:spacing w:after="0" w:line="240"/>
            </w:pPr>
            <w:r>
              <w:rPr>
                <w:rFonts w:ascii="Consolas" w:cs="Consolas" w:eastAsia="Consolas" w:hAnsi="Consolas"/>
                <w:i w:val="false"/>
                <w:iCs w:val="false"/>
                <w:color w:val="333333"/>
                <w:sz w:val="18"/>
                <w:szCs w:val="18"/>
              </w:rPr>
              <w:t xml:space="preserve">TCPKeepAlive no</w:t>
            </w:r>
          </w:p>
          <w:p>
            <w:pPr>
              <w:spacing w:after="0" w:line="240"/>
            </w:pPr>
            <w:r>
              <w:rPr>
                <w:rFonts w:ascii="Consolas" w:cs="Consolas" w:eastAsia="Consolas" w:hAnsi="Consolas"/>
                <w:i w:val="false"/>
                <w:iCs w:val="false"/>
                <w:color w:val="333333"/>
                <w:sz w:val="18"/>
                <w:szCs w:val="18"/>
              </w:rPr>
              <w:t xml:space="preserve">Compression no                   # has been a CVE vector</w:t>
            </w:r>
          </w:p>
          <w:p>
            <w:pPr>
              <w:spacing w:after="0" w:line="240"/>
            </w:pPr>
            <w:r>
              <w:rPr>
                <w:rFonts w:ascii="Consolas" w:cs="Consolas" w:eastAsia="Consolas" w:hAnsi="Consolas"/>
                <w:i w:val="false"/>
                <w:iCs w:val="false"/>
                <w:color w:val="333333"/>
                <w:sz w:val="18"/>
                <w:szCs w:val="18"/>
              </w:rPr>
              <w:t xml:space="preserve">StrictModes yes                  # refuse insecure home/key dirs</w:t>
            </w:r>
          </w:p>
          <w:p>
            <w:pPr>
              <w:spacing w:after="0" w:line="240"/>
            </w:pPr>
            <w:r>
              <w:rPr>
                <w:rFonts w:ascii="Consolas" w:cs="Consolas" w:eastAsia="Consolas" w:hAnsi="Consolas"/>
                <w:i w:val="false"/>
                <w:iCs w:val="false"/>
                <w:color w:val="333333"/>
                <w:sz w:val="18"/>
                <w:szCs w:val="18"/>
              </w:rPr>
              <w:t xml:space="preserve">UsePAM yes</w:t>
            </w:r>
          </w:p>
        </w:tc>
      </w:tr>
    </w:tbl>
    <w:p>
      <w:pPr>
        <w:spacing w:after="100" w:before="240"/>
      </w:pPr>
      <w:r>
        <w:rPr>
          <w:b/>
          <w:bCs/>
          <w:color w:val="CC0066"/>
          <w:sz w:val="24"/>
          <w:szCs w:val="24"/>
        </w:rPr>
        <w:t xml:space="preserve">Why each directive matters</w:t>
      </w:r>
    </w:p>
    <w:p>
      <w:pPr>
        <w:pStyle w:val="ListParagraph"/>
        <w:numPr>
          <w:ilvl w:val="0"/>
          <w:numId w:val="2"/>
        </w:numPr>
        <w:spacing w:after="60"/>
      </w:pPr>
      <w:r>
        <w:rPr>
          <w:rFonts w:ascii="Consolas" w:cs="Consolas" w:eastAsia="Consolas" w:hAnsi="Consolas"/>
          <w:b/>
          <w:bCs/>
          <w:color w:val="663399"/>
          <w:sz w:val="19"/>
          <w:szCs w:val="19"/>
        </w:rPr>
        <w:t xml:space="preserve">Port 22</w:t>
      </w:r>
      <w:r>
        <w:rPr>
          <w:color w:val="333333"/>
          <w:sz w:val="21"/>
          <w:szCs w:val="21"/>
        </w:rPr>
        <w:t xml:space="preserve"> is fine; obscuring the port doesn’t add real security against capable attackers.</w:t>
      </w:r>
    </w:p>
    <w:p>
      <w:pPr>
        <w:pStyle w:val="ListParagraph"/>
        <w:numPr>
          <w:ilvl w:val="0"/>
          <w:numId w:val="2"/>
        </w:numPr>
        <w:spacing w:after="60"/>
      </w:pPr>
      <w:r>
        <w:rPr>
          <w:rFonts w:ascii="Consolas" w:cs="Consolas" w:eastAsia="Consolas" w:hAnsi="Consolas"/>
          <w:b/>
          <w:bCs/>
          <w:color w:val="663399"/>
          <w:sz w:val="19"/>
          <w:szCs w:val="19"/>
        </w:rPr>
        <w:t xml:space="preserve">AddressFamily inet</w:t>
      </w:r>
      <w:r>
        <w:rPr>
          <w:color w:val="333333"/>
          <w:sz w:val="21"/>
          <w:szCs w:val="21"/>
        </w:rPr>
        <w:t xml:space="preserve"> blocks IPv6 connections, simplifying firewall rules.</w:t>
      </w:r>
    </w:p>
    <w:p>
      <w:pPr>
        <w:pStyle w:val="ListParagraph"/>
        <w:numPr>
          <w:ilvl w:val="0"/>
          <w:numId w:val="2"/>
        </w:numPr>
        <w:spacing w:after="60"/>
      </w:pPr>
      <w:r>
        <w:rPr>
          <w:rFonts w:ascii="Consolas" w:cs="Consolas" w:eastAsia="Consolas" w:hAnsi="Consolas"/>
          <w:b/>
          <w:bCs/>
          <w:color w:val="663399"/>
          <w:sz w:val="19"/>
          <w:szCs w:val="19"/>
        </w:rPr>
        <w:t xml:space="preserve">ListenAddress 192.168.0.0/16</w:t>
      </w:r>
      <w:r>
        <w:rPr>
          <w:color w:val="333333"/>
          <w:sz w:val="21"/>
          <w:szCs w:val="21"/>
        </w:rPr>
        <w:t xml:space="preserve"> ensures SSH only listens on RFC 1918 (internal) addresses. The device never accepts SSH from the public internet.</w:t>
      </w:r>
    </w:p>
    <w:p>
      <w:pPr>
        <w:pStyle w:val="ListParagraph"/>
        <w:numPr>
          <w:ilvl w:val="0"/>
          <w:numId w:val="2"/>
        </w:numPr>
        <w:spacing w:after="60"/>
      </w:pPr>
      <w:r>
        <w:rPr>
          <w:b/>
          <w:bCs/>
          <w:color w:val="333333"/>
          <w:sz w:val="21"/>
          <w:szCs w:val="21"/>
        </w:rPr>
        <w:t xml:space="preserve">Authentication directives</w:t>
      </w:r>
      <w:r>
        <w:rPr>
          <w:color w:val="333333"/>
          <w:sz w:val="21"/>
          <w:szCs w:val="21"/>
        </w:rPr>
        <w:t xml:space="preserve"> block weak authentication methods and restrict who can log in.</w:t>
      </w:r>
    </w:p>
    <w:p>
      <w:pPr>
        <w:pStyle w:val="ListParagraph"/>
        <w:numPr>
          <w:ilvl w:val="0"/>
          <w:numId w:val="2"/>
        </w:numPr>
        <w:spacing w:after="60"/>
      </w:pPr>
      <w:r>
        <w:rPr>
          <w:b/>
          <w:bCs/>
          <w:color w:val="333333"/>
          <w:sz w:val="21"/>
          <w:szCs w:val="21"/>
        </w:rPr>
        <w:t xml:space="preserve">Forwarding directives</w:t>
      </w:r>
      <w:r>
        <w:rPr>
          <w:color w:val="333333"/>
          <w:sz w:val="21"/>
          <w:szCs w:val="21"/>
        </w:rPr>
        <w:t xml:space="preserve"> prevent SSH from being used as a tunnel to bypass network restrictions.</w:t>
      </w:r>
    </w:p>
    <w:p>
      <w:pPr>
        <w:pStyle w:val="ListParagraph"/>
        <w:numPr>
          <w:ilvl w:val="0"/>
          <w:numId w:val="2"/>
        </w:numPr>
        <w:spacing w:after="60"/>
      </w:pPr>
      <w:r>
        <w:rPr>
          <w:b/>
          <w:bCs/>
          <w:color w:val="333333"/>
          <w:sz w:val="21"/>
          <w:szCs w:val="21"/>
        </w:rPr>
        <w:t xml:space="preserve">Cryptography directives</w:t>
      </w:r>
      <w:r>
        <w:rPr>
          <w:color w:val="333333"/>
          <w:sz w:val="21"/>
          <w:szCs w:val="21"/>
        </w:rPr>
        <w:t xml:space="preserve"> explicitly list modern algorithms only. Old algorithms silently excluded.</w:t>
      </w:r>
    </w:p>
    <w:p>
      <w:pPr>
        <w:pStyle w:val="ListParagraph"/>
        <w:numPr>
          <w:ilvl w:val="0"/>
          <w:numId w:val="2"/>
        </w:numPr>
        <w:spacing w:after="60"/>
      </w:pPr>
      <w:r>
        <w:rPr>
          <w:rFonts w:ascii="Consolas" w:cs="Consolas" w:eastAsia="Consolas" w:hAnsi="Consolas"/>
          <w:b/>
          <w:bCs/>
          <w:color w:val="663399"/>
          <w:sz w:val="19"/>
          <w:szCs w:val="19"/>
        </w:rPr>
        <w:t xml:space="preserve">LogLevel VERBOSE</w:t>
      </w:r>
      <w:r>
        <w:rPr>
          <w:color w:val="333333"/>
          <w:sz w:val="21"/>
          <w:szCs w:val="21"/>
        </w:rPr>
        <w:t xml:space="preserve"> makes the auth log record the public key fingerprint used — critical for forensics.</w:t>
      </w:r>
    </w:p>
    <w:p>
      <w:pPr>
        <w:pStyle w:val="ListParagraph"/>
        <w:numPr>
          <w:ilvl w:val="0"/>
          <w:numId w:val="2"/>
        </w:numPr>
        <w:spacing w:after="60"/>
      </w:pPr>
      <w:r>
        <w:rPr>
          <w:rFonts w:ascii="Consolas" w:cs="Consolas" w:eastAsia="Consolas" w:hAnsi="Consolas"/>
          <w:b/>
          <w:bCs/>
          <w:color w:val="663399"/>
          <w:sz w:val="19"/>
          <w:szCs w:val="19"/>
        </w:rPr>
        <w:t xml:space="preserve">ClientAliveInterval</w:t>
      </w:r>
      <w:r>
        <w:rPr>
          <w:b/>
          <w:bCs/>
          <w:color w:val="333333"/>
          <w:sz w:val="21"/>
          <w:szCs w:val="21"/>
        </w:rPr>
        <w:t xml:space="preserve"> + </w:t>
      </w:r>
      <w:r>
        <w:rPr>
          <w:rFonts w:ascii="Consolas" w:cs="Consolas" w:eastAsia="Consolas" w:hAnsi="Consolas"/>
          <w:b/>
          <w:bCs/>
          <w:color w:val="663399"/>
          <w:sz w:val="19"/>
          <w:szCs w:val="19"/>
        </w:rPr>
        <w:t xml:space="preserve">ClientAliveCountMax</w:t>
      </w:r>
      <w:r>
        <w:rPr>
          <w:color w:val="333333"/>
          <w:sz w:val="21"/>
          <w:szCs w:val="21"/>
        </w:rPr>
        <w:t xml:space="preserve"> disconnect idle sessions cleanly.</w:t>
      </w:r>
    </w:p>
    <w:p>
      <w:pPr>
        <w:spacing w:after="120" w:line="280"/>
      </w:pPr>
      <w:r>
        <w:rPr>
          <w:color w:val="333333"/>
          <w:sz w:val="21"/>
          <w:szCs w:val="21"/>
        </w:rPr>
        <w:t xml:space="preserve">Every line has a reason. Going through them is an essential exercise for any engineer shipping SSH on a product.</w:t>
      </w:r>
    </w:p>
    <w:p>
      <w:pPr>
        <w:spacing w:after="100" w:before="240"/>
      </w:pPr>
      <w:r>
        <w:rPr>
          <w:b/>
          <w:bCs/>
          <w:color w:val="CC0066"/>
          <w:sz w:val="24"/>
          <w:szCs w:val="24"/>
        </w:rPr>
        <w:t xml:space="preserve">2.4 SSH Agent and known_hosts Management</w:t>
      </w:r>
    </w:p>
    <w:p>
      <w:pPr>
        <w:spacing w:after="100" w:before="240"/>
      </w:pPr>
      <w:r>
        <w:rPr>
          <w:b/>
          <w:bCs/>
          <w:color w:val="CC0066"/>
          <w:sz w:val="24"/>
          <w:szCs w:val="24"/>
        </w:rPr>
        <w:t xml:space="preserve">The SSH agent</w:t>
      </w:r>
    </w:p>
    <w:p>
      <w:pPr>
        <w:spacing w:after="120" w:line="280"/>
      </w:pPr>
      <w:r>
        <w:rPr>
          <w:color w:val="333333"/>
          <w:sz w:val="21"/>
          <w:szCs w:val="21"/>
        </w:rPr>
        <w:t xml:space="preserve">When you have a passphrase-protected private key, typing the passphrase every time is tedious. The SSH agent holds decrypted keys in memory and serves them to SSH clients on demand: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Start the agent (usually automatic)</w:t>
            </w:r>
          </w:p>
          <w:p>
            <w:pPr>
              <w:spacing w:after="0" w:line="240"/>
            </w:pPr>
            <w:r>
              <w:rPr>
                <w:rFonts w:ascii="Consolas" w:cs="Consolas" w:eastAsia="Consolas" w:hAnsi="Consolas"/>
                <w:i w:val="false"/>
                <w:iCs w:val="false"/>
                <w:color w:val="333333"/>
                <w:sz w:val="18"/>
                <w:szCs w:val="18"/>
              </w:rPr>
              <w:t xml:space="preserve">$ eval $(ssh-agent)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your key (prompts for passphrase once)</w:t>
            </w:r>
          </w:p>
          <w:p>
            <w:pPr>
              <w:spacing w:after="0" w:line="240"/>
            </w:pPr>
            <w:r>
              <w:rPr>
                <w:rFonts w:ascii="Consolas" w:cs="Consolas" w:eastAsia="Consolas" w:hAnsi="Consolas"/>
                <w:i w:val="false"/>
                <w:iCs w:val="false"/>
                <w:color w:val="333333"/>
                <w:sz w:val="18"/>
                <w:szCs w:val="18"/>
              </w:rPr>
              <w:t xml:space="preserve">$ ssh-add ~/.ssh/id_ed25519</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List loaded keys</w:t>
            </w:r>
          </w:p>
          <w:p>
            <w:pPr>
              <w:spacing w:after="0" w:line="240"/>
            </w:pPr>
            <w:r>
              <w:rPr>
                <w:rFonts w:ascii="Consolas" w:cs="Consolas" w:eastAsia="Consolas" w:hAnsi="Consolas"/>
                <w:i w:val="false"/>
                <w:iCs w:val="false"/>
                <w:color w:val="333333"/>
                <w:sz w:val="18"/>
                <w:szCs w:val="18"/>
              </w:rPr>
              <w:t xml:space="preserve">$ ssh-add -l</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Remove all keys</w:t>
            </w:r>
          </w:p>
          <w:p>
            <w:pPr>
              <w:spacing w:after="0" w:line="240"/>
            </w:pPr>
            <w:r>
              <w:rPr>
                <w:rFonts w:ascii="Consolas" w:cs="Consolas" w:eastAsia="Consolas" w:hAnsi="Consolas"/>
                <w:i w:val="false"/>
                <w:iCs w:val="false"/>
                <w:color w:val="333333"/>
                <w:sz w:val="18"/>
                <w:szCs w:val="18"/>
              </w:rPr>
              <w:t xml:space="preserve">$ ssh-add -D</w:t>
            </w:r>
          </w:p>
        </w:tc>
      </w:tr>
    </w:tbl>
    <w:p>
      <w:pPr>
        <w:spacing w:after="120" w:line="280"/>
      </w:pPr>
      <w:r>
        <w:rPr>
          <w:color w:val="333333"/>
          <w:sz w:val="21"/>
          <w:szCs w:val="21"/>
        </w:rPr>
        <w:t xml:space="preserve">Once loaded, subsequent SSH connections use the key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00"/>
              <w:left w:type="dxa" w:w="160"/>
              <w:bottom w:type="dxa" w:w="100"/>
              <w:right w:type="dxa" w:w="140"/>
            </w:tcMar>
          </w:tcPr>
          <w:p>
            <w:r>
              <w:rPr>
                <w:b/>
                <w:bCs/>
                <w:color w:val="BF8F00"/>
              </w:rPr>
              <w:t xml:space="preserve">The agent forwarding trap  </w:t>
            </w:r>
            <w:r>
              <w:rPr>
                <w:color w:val="333333"/>
                <w:sz w:val="21"/>
                <w:szCs w:val="21"/>
              </w:rPr>
              <w:t xml:space="preserve">By default, the agent doesn’t forward to remote hosts. This means an attacker who compromises a remote host you’ve SSH’d into cannot use your agent’s keys. Unless you enable agent forwarding (-A or ForwardAgent yes), in which case the remote host CAN use your keys, which is dangerous on untrusted hosts. Rule: never enable agent forwarding to a host you don’t fully trust.</w:t>
            </w:r>
          </w:p>
        </w:tc>
      </w:tr>
    </w:tbl>
    <w:p>
      <w:pPr>
        <w:spacing w:after="100" w:before="240"/>
      </w:pPr>
      <w:r>
        <w:rPr>
          <w:b/>
          <w:bCs/>
          <w:color w:val="CC0066"/>
          <w:sz w:val="24"/>
          <w:szCs w:val="24"/>
        </w:rPr>
        <w:t xml:space="preserve">Pre-populating known_hosts for automation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Get the host key fingerprint</w:t>
            </w:r>
          </w:p>
          <w:p>
            <w:pPr>
              <w:spacing w:after="0" w:line="240"/>
            </w:pPr>
            <w:r>
              <w:rPr>
                <w:rFonts w:ascii="Consolas" w:cs="Consolas" w:eastAsia="Consolas" w:hAnsi="Consolas"/>
                <w:i w:val="false"/>
                <w:iCs w:val="false"/>
                <w:color w:val="333333"/>
                <w:sz w:val="18"/>
                <w:szCs w:val="18"/>
              </w:rPr>
              <w:t xml:space="preserve">$ ssh-keyscan -t ed25519 example.com</w:t>
            </w:r>
          </w:p>
          <w:p>
            <w:pPr>
              <w:spacing w:after="0" w:line="240"/>
            </w:pPr>
            <w:r>
              <w:rPr>
                <w:rFonts w:ascii="Consolas" w:cs="Consolas" w:eastAsia="Consolas" w:hAnsi="Consolas"/>
                <w:i w:val="false"/>
                <w:iCs w:val="false"/>
                <w:color w:val="333333"/>
                <w:sz w:val="18"/>
                <w:szCs w:val="18"/>
              </w:rPr>
              <w:t xml:space="preserve">example.com ssh-ed25519 AAAAC3NzaC1lZDI1NTE5AAAAILo...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Add to known_hosts (hashed for privacy)</w:t>
            </w:r>
          </w:p>
          <w:p>
            <w:pPr>
              <w:spacing w:after="0" w:line="240"/>
            </w:pPr>
            <w:r>
              <w:rPr>
                <w:rFonts w:ascii="Consolas" w:cs="Consolas" w:eastAsia="Consolas" w:hAnsi="Consolas"/>
                <w:i w:val="false"/>
                <w:iCs w:val="false"/>
                <w:color w:val="333333"/>
                <w:sz w:val="18"/>
                <w:szCs w:val="18"/>
              </w:rPr>
              <w:t xml:space="preserve">$ ssh-keyscan -H example.com &gt;&gt; ~/.ssh/known_hosts</w:t>
            </w:r>
          </w:p>
        </w:tc>
      </w:tr>
    </w:tbl>
    <w:p>
      <w:pPr>
        <w:spacing w:after="120" w:line="280"/>
      </w:pPr>
      <w:r>
        <w:rPr>
          <w:color w:val="333333"/>
          <w:sz w:val="21"/>
          <w:szCs w:val="21"/>
        </w:rPr>
        <w:t xml:space="preserve">For CI infrastructure: pre-populate known_hosts for build servers, deployment targets. Auto-accepting host keys (</w:t>
      </w:r>
      <w:r>
        <w:rPr>
          <w:rFonts w:ascii="Consolas" w:cs="Consolas" w:eastAsia="Consolas" w:hAnsi="Consolas"/>
          <w:color w:val="663399"/>
          <w:sz w:val="19"/>
          <w:szCs w:val="19"/>
        </w:rPr>
        <w:t xml:space="preserve">StrictHostKeyChecking no</w:t>
      </w:r>
      <w:r>
        <w:rPr>
          <w:color w:val="333333"/>
          <w:sz w:val="21"/>
          <w:szCs w:val="21"/>
        </w:rPr>
        <w:t xml:space="preserve">) is the path to silent man-in-the-middle attacks.</w:t>
      </w:r>
    </w:p>
    <w:p>
      <w:pPr>
        <w:pageBreakBefore/>
        <w:pBdr>
          <w:bottom w:val="single" w:color="CC0066" w:sz="18" w:space="4"/>
        </w:pBdr>
        <w:spacing w:after="100" w:before="200"/>
      </w:pPr>
      <w:r>
        <w:rPr>
          <w:b/>
          <w:bCs/>
          <w:color w:val="663399"/>
          <w:sz w:val="32"/>
          <w:szCs w:val="32"/>
        </w:rPr>
        <w:t xml:space="preserve">Part 3 — Why This Matters at Allegion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663399" w:sz="24"/>
            </w:tcBorders>
            <w:shd w:fill="F3E5F5" w:val="clear"/>
            <w:tcMar>
              <w:top w:type="dxa" w:w="140"/>
              <w:left w:type="dxa" w:w="180"/>
              <w:bottom w:type="dxa" w:w="140"/>
              <w:right w:type="dxa" w:w="160"/>
            </w:tcMar>
          </w:tcPr>
          <w:p>
            <w:pPr>
              <w:spacing w:after="60"/>
            </w:pPr>
            <w:r>
              <w:rPr>
                <w:b/>
                <w:bCs/>
                <w:color w:val="663399"/>
                <w:sz w:val="22"/>
                <w:szCs w:val="22"/>
              </w:rPr>
              <w:t xml:space="preserve">Learning objectives</w:t>
            </w:r>
          </w:p>
          <w:p>
            <w:pPr>
              <w:pStyle w:val="ListParagraph"/>
              <w:numPr>
                <w:ilvl w:val="0"/>
                <w:numId w:val="2"/>
              </w:numPr>
              <w:spacing w:after="40"/>
            </w:pPr>
            <w:r>
              <w:rPr>
                <w:color w:val="333333"/>
                <w:sz w:val="21"/>
                <w:szCs w:val="21"/>
              </w:rPr>
              <w:t xml:space="preserve">Map network and SSH design choices to specific Allegion product profiles</w:t>
            </w:r>
          </w:p>
          <w:p>
            <w:pPr>
              <w:pStyle w:val="ListParagraph"/>
              <w:numPr>
                <w:ilvl w:val="0"/>
                <w:numId w:val="2"/>
              </w:numPr>
              <w:spacing w:after="40"/>
            </w:pPr>
            <w:r>
              <w:rPr>
                <w:color w:val="333333"/>
                <w:sz w:val="21"/>
                <w:szCs w:val="21"/>
              </w:rPr>
              <w:t xml:space="preserve">Identify threats specific to Allegion’s security-product domain</w:t>
            </w:r>
          </w:p>
          <w:p>
            <w:pPr>
              <w:pStyle w:val="ListParagraph"/>
              <w:numPr>
                <w:ilvl w:val="0"/>
                <w:numId w:val="2"/>
              </w:numPr>
              <w:spacing w:after="40"/>
            </w:pPr>
            <w:r>
              <w:rPr>
                <w:color w:val="333333"/>
                <w:sz w:val="21"/>
                <w:szCs w:val="21"/>
              </w:rPr>
              <w:t xml:space="preserve">Apply on-demand SSH and observability patterns at fleet scale</w:t>
            </w:r>
          </w:p>
        </w:tc>
      </w:tr>
    </w:tbl>
    <w:p>
      <w:pPr>
        <w:spacing w:after="100" w:before="240"/>
      </w:pPr>
      <w:r>
        <w:rPr>
          <w:b/>
          <w:bCs/>
          <w:color w:val="CC0066"/>
          <w:sz w:val="24"/>
          <w:szCs w:val="24"/>
        </w:rPr>
        <w:t xml:space="preserve">3.1 Network Behavior by Product Profile</w:t>
      </w:r>
    </w:p>
    <w:p>
      <w:pPr>
        <w:spacing w:after="100" w:before="240"/>
      </w:pPr>
      <w:r>
        <w:rPr>
          <w:b/>
          <w:bCs/>
          <w:color w:val="CC0066"/>
          <w:sz w:val="24"/>
          <w:szCs w:val="24"/>
        </w:rPr>
        <w:t xml:space="preserve">Smart locks (Schlage Encode and family)</w:t>
      </w:r>
    </w:p>
    <w:p>
      <w:pPr>
        <w:spacing w:after="120" w:line="280"/>
      </w:pPr>
      <w:r>
        <w:rPr>
          <w:color w:val="333333"/>
          <w:sz w:val="21"/>
          <w:szCs w:val="21"/>
        </w:rPr>
        <w:t xml:space="preserve">A battery-powered residential smart lock. Network behavior is critical:</w:t>
      </w:r>
    </w:p>
    <w:p>
      <w:pPr>
        <w:pStyle w:val="ListParagraph"/>
        <w:numPr>
          <w:ilvl w:val="0"/>
          <w:numId w:val="2"/>
        </w:numPr>
        <w:spacing w:after="60"/>
      </w:pPr>
      <w:r>
        <w:rPr>
          <w:b/>
          <w:bCs/>
          <w:color w:val="333333"/>
          <w:sz w:val="21"/>
          <w:szCs w:val="21"/>
        </w:rPr>
        <w:t xml:space="preserve">Wi-Fi only, through customer’s home router</w:t>
      </w:r>
      <w:r>
        <w:rPr>
          <w:color w:val="333333"/>
          <w:sz w:val="21"/>
          <w:szCs w:val="21"/>
        </w:rPr>
        <w:t xml:space="preserve"> — the lock is on the customer’s home network. No corporate firewall. Customer has full control. The lock has no influence over network behavior.</w:t>
      </w:r>
    </w:p>
    <w:p>
      <w:pPr>
        <w:pStyle w:val="ListParagraph"/>
        <w:numPr>
          <w:ilvl w:val="0"/>
          <w:numId w:val="2"/>
        </w:numPr>
        <w:spacing w:after="60"/>
      </w:pPr>
      <w:r>
        <w:rPr>
          <w:b/>
          <w:bCs/>
          <w:color w:val="333333"/>
          <w:sz w:val="21"/>
          <w:szCs w:val="21"/>
        </w:rPr>
        <w:t xml:space="preserve">Intermittent connectivity</w:t>
      </w:r>
      <w:r>
        <w:rPr>
          <w:color w:val="333333"/>
          <w:sz w:val="21"/>
          <w:szCs w:val="21"/>
        </w:rPr>
        <w:t xml:space="preserve"> — Wi-Fi flaps. Battery management means radio off most of the time, on briefly for sync. Cloud connections need to be resumable.</w:t>
      </w:r>
    </w:p>
    <w:p>
      <w:pPr>
        <w:pStyle w:val="ListParagraph"/>
        <w:numPr>
          <w:ilvl w:val="0"/>
          <w:numId w:val="2"/>
        </w:numPr>
        <w:spacing w:after="60"/>
      </w:pPr>
      <w:r>
        <w:rPr>
          <w:b/>
          <w:bCs/>
          <w:color w:val="333333"/>
          <w:sz w:val="21"/>
          <w:szCs w:val="21"/>
        </w:rPr>
        <w:t xml:space="preserve">NAT-traversal challenges</w:t>
      </w:r>
      <w:r>
        <w:rPr>
          <w:color w:val="333333"/>
          <w:sz w:val="21"/>
          <w:szCs w:val="21"/>
        </w:rPr>
        <w:t xml:space="preserve"> — outbound connections only (the lock initiates, never accepts inbound from the internet). MQTT-over-TLS is the typical pattern.</w:t>
      </w:r>
    </w:p>
    <w:p>
      <w:pPr>
        <w:pStyle w:val="ListParagraph"/>
        <w:numPr>
          <w:ilvl w:val="0"/>
          <w:numId w:val="2"/>
        </w:numPr>
        <w:spacing w:after="60"/>
      </w:pPr>
      <w:r>
        <w:rPr>
          <w:b/>
          <w:bCs/>
          <w:color w:val="333333"/>
          <w:sz w:val="21"/>
          <w:szCs w:val="21"/>
        </w:rPr>
        <w:t xml:space="preserve">No SSH on the shipped device</w:t>
      </w:r>
      <w:r>
        <w:rPr>
          <w:color w:val="333333"/>
          <w:sz w:val="21"/>
          <w:szCs w:val="21"/>
        </w:rPr>
        <w:t xml:space="preserve"> — for residential smart locks, SSH is wrong. Period. Customer cannot benefit from it, attack surface is wide, no legitimate use case. Factory image might have SSH for testing; production firmware should strip it via </w:t>
      </w:r>
      <w:r>
        <w:rPr>
          <w:rFonts w:ascii="Consolas" w:cs="Consolas" w:eastAsia="Consolas" w:hAnsi="Consolas"/>
          <w:color w:val="663399"/>
          <w:sz w:val="19"/>
          <w:szCs w:val="19"/>
        </w:rPr>
        <w:t xml:space="preserve">IMAGE_INSTALL:remove = "openssh"</w:t>
      </w:r>
      <w:r>
        <w:rPr>
          <w:color w:val="333333"/>
          <w:sz w:val="21"/>
          <w:szCs w:val="21"/>
        </w:rPr>
        <w:t xml:space="preserve"> in Yocto.</w:t>
      </w:r>
    </w:p>
    <w:p>
      <w:pPr>
        <w:pStyle w:val="ListParagraph"/>
        <w:numPr>
          <w:ilvl w:val="0"/>
          <w:numId w:val="2"/>
        </w:numPr>
        <w:spacing w:after="60"/>
      </w:pPr>
      <w:r>
        <w:rPr>
          <w:b/>
          <w:bCs/>
          <w:color w:val="333333"/>
          <w:sz w:val="21"/>
          <w:szCs w:val="21"/>
        </w:rPr>
        <w:t xml:space="preserve">DNS via customer’s router</w:t>
      </w:r>
      <w:r>
        <w:rPr>
          <w:color w:val="333333"/>
          <w:sz w:val="21"/>
          <w:szCs w:val="21"/>
        </w:rPr>
        <w:t xml:space="preserve"> — which might be hijacked for parental controls, captive portal redirects, or just broken. The lock’s networking code must handle DNS that returns wrong answers, fails partway, or returns special-use addresses.</w:t>
      </w:r>
    </w:p>
    <w:p>
      <w:pPr>
        <w:pStyle w:val="ListParagraph"/>
        <w:numPr>
          <w:ilvl w:val="0"/>
          <w:numId w:val="2"/>
        </w:numPr>
        <w:spacing w:after="60"/>
      </w:pPr>
      <w:r>
        <w:rPr>
          <w:b/>
          <w:bCs/>
          <w:color w:val="333333"/>
          <w:sz w:val="21"/>
          <w:szCs w:val="21"/>
        </w:rPr>
        <w:t xml:space="preserve">MTU surprises</w:t>
      </w:r>
      <w:r>
        <w:rPr>
          <w:color w:val="333333"/>
          <w:sz w:val="21"/>
          <w:szCs w:val="21"/>
        </w:rPr>
        <w:t xml:space="preserve"> — customer Wi-Fi through PPPoE on some ISPs reduces MTU. TLS handshakes with large certificates can hit this.</w:t>
      </w:r>
    </w:p>
    <w:p>
      <w:pPr>
        <w:spacing w:after="120" w:line="280"/>
      </w:pPr>
      <w:r>
        <w:rPr>
          <w:color w:val="333333"/>
          <w:sz w:val="21"/>
          <w:szCs w:val="21"/>
        </w:rPr>
        <w:t xml:space="preserve">The Yocto image for a smart lock should: use systemd-resolved for DNS with caching (saves radio time); use systemd-networkd (lighter than NetworkManager); have nftables configured for default-deny; have NO sshd installed; run a heartbeat to cloud over MQTT-TLS with exponential backoff.</w:t>
      </w:r>
    </w:p>
    <w:p>
      <w:pPr>
        <w:spacing w:after="100" w:before="240"/>
      </w:pPr>
      <w:r>
        <w:rPr>
          <w:b/>
          <w:bCs/>
          <w:color w:val="CC0066"/>
          <w:sz w:val="24"/>
          <w:szCs w:val="24"/>
        </w:rPr>
        <w:t xml:space="preserve">Access readers and panels (Aptiq, Schlage AD-series)</w:t>
      </w:r>
    </w:p>
    <w:p>
      <w:pPr>
        <w:spacing w:after="120" w:line="280"/>
      </w:pPr>
      <w:r>
        <w:rPr>
          <w:color w:val="333333"/>
          <w:sz w:val="21"/>
          <w:szCs w:val="21"/>
        </w:rPr>
        <w:t xml:space="preserve">Wired devices on customer’s enterprise network. Different constraints:</w:t>
      </w:r>
    </w:p>
    <w:p>
      <w:pPr>
        <w:pStyle w:val="ListParagraph"/>
        <w:numPr>
          <w:ilvl w:val="0"/>
          <w:numId w:val="2"/>
        </w:numPr>
        <w:spacing w:after="60"/>
      </w:pPr>
      <w:r>
        <w:rPr>
          <w:b/>
          <w:bCs/>
          <w:color w:val="333333"/>
          <w:sz w:val="21"/>
          <w:szCs w:val="21"/>
        </w:rPr>
        <w:t xml:space="preserve">Wired Ethernet, often PoE</w:t>
      </w:r>
      <w:r>
        <w:rPr>
          <w:color w:val="333333"/>
          <w:sz w:val="21"/>
          <w:szCs w:val="21"/>
        </w:rPr>
        <w:t xml:space="preserve"> — more predictable network than residential Wi-Fi.</w:t>
      </w:r>
    </w:p>
    <w:p>
      <w:pPr>
        <w:pStyle w:val="ListParagraph"/>
        <w:numPr>
          <w:ilvl w:val="0"/>
          <w:numId w:val="2"/>
        </w:numPr>
        <w:spacing w:after="60"/>
      </w:pPr>
      <w:r>
        <w:rPr>
          <w:b/>
          <w:bCs/>
          <w:color w:val="333333"/>
          <w:sz w:val="21"/>
          <w:szCs w:val="21"/>
        </w:rPr>
        <w:t xml:space="preserve">Corporate firewalls</w:t>
      </w:r>
      <w:r>
        <w:rPr>
          <w:color w:val="333333"/>
          <w:sz w:val="21"/>
          <w:szCs w:val="21"/>
        </w:rPr>
        <w:t xml:space="preserve"> — outbound connections may be restricted to specific destinations. Allegion cloud endpoints need to be documented and stable so customers can whitelist them.</w:t>
      </w:r>
    </w:p>
    <w:p>
      <w:pPr>
        <w:pStyle w:val="ListParagraph"/>
        <w:numPr>
          <w:ilvl w:val="0"/>
          <w:numId w:val="2"/>
        </w:numPr>
        <w:spacing w:after="60"/>
      </w:pPr>
      <w:r>
        <w:rPr>
          <w:b/>
          <w:bCs/>
          <w:color w:val="333333"/>
          <w:sz w:val="21"/>
          <w:szCs w:val="21"/>
        </w:rPr>
        <w:t xml:space="preserve">Deep packet inspection</w:t>
      </w:r>
      <w:r>
        <w:rPr>
          <w:color w:val="333333"/>
          <w:sz w:val="21"/>
          <w:szCs w:val="21"/>
        </w:rPr>
        <w:t xml:space="preserve"> in some environments — corporate proxies might MITM HTTPS, replacing your cloud’s certificate with the proxy’s. TLS certificate pinning breaks in this environment.</w:t>
      </w:r>
    </w:p>
    <w:p>
      <w:pPr>
        <w:pStyle w:val="ListParagraph"/>
        <w:numPr>
          <w:ilvl w:val="0"/>
          <w:numId w:val="2"/>
        </w:numPr>
        <w:spacing w:after="60"/>
      </w:pPr>
      <w:r>
        <w:rPr>
          <w:b/>
          <w:bCs/>
          <w:color w:val="333333"/>
          <w:sz w:val="21"/>
          <w:szCs w:val="21"/>
        </w:rPr>
        <w:t xml:space="preserve">802.1X authentication</w:t>
      </w:r>
      <w:r>
        <w:rPr>
          <w:color w:val="333333"/>
          <w:sz w:val="21"/>
          <w:szCs w:val="21"/>
        </w:rPr>
        <w:t xml:space="preserve"> on enterprise networks — the reader must authenticate to the network before it can communicate at all.</w:t>
      </w:r>
    </w:p>
    <w:p>
      <w:pPr>
        <w:pStyle w:val="ListParagraph"/>
        <w:numPr>
          <w:ilvl w:val="0"/>
          <w:numId w:val="2"/>
        </w:numPr>
        <w:spacing w:after="60"/>
      </w:pPr>
      <w:r>
        <w:rPr>
          <w:b/>
          <w:bCs/>
          <w:color w:val="333333"/>
          <w:sz w:val="21"/>
          <w:szCs w:val="21"/>
        </w:rPr>
        <w:t xml:space="preserve">SSH for field service</w:t>
      </w:r>
      <w:r>
        <w:rPr>
          <w:color w:val="333333"/>
          <w:sz w:val="21"/>
          <w:szCs w:val="21"/>
        </w:rPr>
        <w:t xml:space="preserve"> — yes, but on-demand only. sshd installed but disabled; opened temporarily by cloud-issued tokens for a 30-minute window.</w:t>
      </w:r>
    </w:p>
    <w:p>
      <w:pPr>
        <w:pStyle w:val="ListParagraph"/>
        <w:numPr>
          <w:ilvl w:val="0"/>
          <w:numId w:val="2"/>
        </w:numPr>
        <w:spacing w:after="60"/>
      </w:pPr>
      <w:r>
        <w:rPr>
          <w:b/>
          <w:bCs/>
          <w:color w:val="333333"/>
          <w:sz w:val="21"/>
          <w:szCs w:val="21"/>
        </w:rPr>
        <w:t xml:space="preserve">Static IP or DHCP, customer choice</w:t>
      </w:r>
      <w:r>
        <w:rPr>
          <w:color w:val="333333"/>
          <w:sz w:val="21"/>
          <w:szCs w:val="21"/>
        </w:rPr>
        <w:t xml:space="preserve"> — both must work. Configuration is part of customer commissioning.</w:t>
      </w:r>
    </w:p>
    <w:p>
      <w:pPr>
        <w:spacing w:after="100" w:before="240"/>
      </w:pPr>
      <w:r>
        <w:rPr>
          <w:b/>
          <w:bCs/>
          <w:color w:val="CC0066"/>
          <w:sz w:val="24"/>
          <w:szCs w:val="24"/>
        </w:rPr>
        <w:t xml:space="preserve">Commercial controllers (Von Duprin, LCN)</w:t>
      </w:r>
    </w:p>
    <w:p>
      <w:pPr>
        <w:spacing w:after="120" w:line="280"/>
      </w:pPr>
      <w:r>
        <w:rPr>
          <w:color w:val="333333"/>
          <w:sz w:val="21"/>
          <w:szCs w:val="21"/>
        </w:rPr>
        <w:t xml:space="preserve">Industrial-grade devices managing dozens of access points. Different again:</w:t>
      </w:r>
    </w:p>
    <w:p>
      <w:pPr>
        <w:pStyle w:val="ListParagraph"/>
        <w:numPr>
          <w:ilvl w:val="0"/>
          <w:numId w:val="2"/>
        </w:numPr>
        <w:spacing w:after="60"/>
      </w:pPr>
      <w:r>
        <w:rPr>
          <w:b/>
          <w:bCs/>
          <w:color w:val="333333"/>
          <w:sz w:val="21"/>
          <w:szCs w:val="21"/>
        </w:rPr>
        <w:t xml:space="preserve">Wired Ethernet, sometimes Wi-Fi backup</w:t>
      </w:r>
      <w:r>
        <w:rPr>
          <w:color w:val="333333"/>
          <w:sz w:val="21"/>
          <w:szCs w:val="21"/>
        </w:rPr>
        <w:t xml:space="preserve"> — primary plus redundancy.</w:t>
      </w:r>
    </w:p>
    <w:p>
      <w:pPr>
        <w:pStyle w:val="ListParagraph"/>
        <w:numPr>
          <w:ilvl w:val="0"/>
          <w:numId w:val="2"/>
        </w:numPr>
        <w:spacing w:after="60"/>
      </w:pPr>
      <w:r>
        <w:rPr>
          <w:b/>
          <w:bCs/>
          <w:color w:val="333333"/>
          <w:sz w:val="21"/>
          <w:szCs w:val="21"/>
        </w:rPr>
        <w:t xml:space="preserve">Multiple network interfaces</w:t>
      </w:r>
      <w:r>
        <w:rPr>
          <w:color w:val="333333"/>
          <w:sz w:val="21"/>
          <w:szCs w:val="21"/>
        </w:rPr>
        <w:t xml:space="preserve"> — separate networks for HMI, building management, Allegion cloud. Network namespaces or VLANs.</w:t>
      </w:r>
    </w:p>
    <w:p>
      <w:pPr>
        <w:pStyle w:val="ListParagraph"/>
        <w:numPr>
          <w:ilvl w:val="0"/>
          <w:numId w:val="2"/>
        </w:numPr>
        <w:spacing w:after="60"/>
      </w:pPr>
      <w:r>
        <w:rPr>
          <w:b/>
          <w:bCs/>
          <w:color w:val="333333"/>
          <w:sz w:val="21"/>
          <w:szCs w:val="21"/>
        </w:rPr>
        <w:t xml:space="preserve">Long product lifetimes (10-15 years)</w:t>
      </w:r>
      <w:r>
        <w:rPr>
          <w:color w:val="333333"/>
          <w:sz w:val="21"/>
          <w:szCs w:val="21"/>
        </w:rPr>
        <w:t xml:space="preserve"> — TLS algorithm migration over time. What was secure in 2020 might not be in 2030. The system must support algorithm updates via OTA without bricking.</w:t>
      </w:r>
    </w:p>
    <w:p>
      <w:pPr>
        <w:pStyle w:val="ListParagraph"/>
        <w:numPr>
          <w:ilvl w:val="0"/>
          <w:numId w:val="2"/>
        </w:numPr>
        <w:spacing w:after="60"/>
      </w:pPr>
      <w:r>
        <w:rPr>
          <w:b/>
          <w:bCs/>
          <w:color w:val="333333"/>
          <w:sz w:val="21"/>
          <w:szCs w:val="21"/>
        </w:rPr>
        <w:t xml:space="preserve">Compliance requirements</w:t>
      </w:r>
      <w:r>
        <w:rPr>
          <w:color w:val="333333"/>
          <w:sz w:val="21"/>
          <w:szCs w:val="21"/>
        </w:rPr>
        <w:t xml:space="preserve"> — UL 294, FIPS 140-3 for some products, EU CRA, NIAP. Each has specific TLS version, cipher, key-management requirements.</w:t>
      </w:r>
    </w:p>
    <w:p>
      <w:pPr>
        <w:pStyle w:val="ListParagraph"/>
        <w:numPr>
          <w:ilvl w:val="0"/>
          <w:numId w:val="2"/>
        </w:numPr>
        <w:spacing w:after="60"/>
      </w:pPr>
      <w:r>
        <w:rPr>
          <w:b/>
          <w:bCs/>
          <w:color w:val="333333"/>
          <w:sz w:val="21"/>
          <w:szCs w:val="21"/>
        </w:rPr>
        <w:t xml:space="preserve">SSH for installer commissioning</w:t>
      </w:r>
      <w:r>
        <w:rPr>
          <w:color w:val="333333"/>
          <w:sz w:val="21"/>
          <w:szCs w:val="21"/>
        </w:rPr>
        <w:t xml:space="preserve"> — installers connect on-site. Public key auth, restricted shell, audit logging mandatory.</w:t>
      </w:r>
    </w:p>
    <w:p>
      <w:pPr>
        <w:pStyle w:val="ListParagraph"/>
        <w:numPr>
          <w:ilvl w:val="0"/>
          <w:numId w:val="2"/>
        </w:numPr>
        <w:spacing w:after="60"/>
      </w:pPr>
      <w:r>
        <w:rPr>
          <w:b/>
          <w:bCs/>
          <w:color w:val="333333"/>
          <w:sz w:val="21"/>
          <w:szCs w:val="21"/>
        </w:rPr>
        <w:t xml:space="preserve">Field debug via cloud reverse tunnel</w:t>
      </w:r>
      <w:r>
        <w:rPr>
          <w:color w:val="333333"/>
          <w:sz w:val="21"/>
          <w:szCs w:val="21"/>
        </w:rPr>
        <w:t xml:space="preserve"> — longer sessions, more privileged access for level-2 support engineers.</w:t>
      </w:r>
    </w:p>
    <w:p>
      <w:pPr>
        <w:spacing w:after="100" w:before="240"/>
      </w:pPr>
      <w:r>
        <w:rPr>
          <w:b/>
          <w:bCs/>
          <w:color w:val="CC0066"/>
          <w:sz w:val="24"/>
          <w:szCs w:val="24"/>
        </w:rPr>
        <w:t xml:space="preserve">Cellular-connected products</w:t>
      </w:r>
    </w:p>
    <w:p>
      <w:pPr>
        <w:spacing w:after="120" w:line="280"/>
      </w:pPr>
      <w:r>
        <w:rPr>
          <w:color w:val="333333"/>
          <w:sz w:val="21"/>
          <w:szCs w:val="21"/>
        </w:rPr>
        <w:t xml:space="preserve">Some Allegion products use LTE/5G cellular. Specific challenges:</w:t>
      </w:r>
    </w:p>
    <w:p>
      <w:pPr>
        <w:pStyle w:val="ListParagraph"/>
        <w:numPr>
          <w:ilvl w:val="0"/>
          <w:numId w:val="2"/>
        </w:numPr>
        <w:spacing w:after="60"/>
      </w:pPr>
      <w:r>
        <w:rPr>
          <w:b/>
          <w:bCs/>
          <w:color w:val="333333"/>
          <w:sz w:val="21"/>
          <w:szCs w:val="21"/>
        </w:rPr>
        <w:t xml:space="preserve">Carrier-grade NAT</w:t>
      </w:r>
      <w:r>
        <w:rPr>
          <w:color w:val="333333"/>
          <w:sz w:val="21"/>
          <w:szCs w:val="21"/>
        </w:rPr>
        <w:t xml:space="preserve"> — the device gets a private IP from the carrier; outbound works; no inbound possible. SSH-over-cellular requires a reverse tunnel to your cloud bastion.</w:t>
      </w:r>
    </w:p>
    <w:p>
      <w:pPr>
        <w:pStyle w:val="ListParagraph"/>
        <w:numPr>
          <w:ilvl w:val="0"/>
          <w:numId w:val="2"/>
        </w:numPr>
        <w:spacing w:after="60"/>
      </w:pPr>
      <w:r>
        <w:rPr>
          <w:b/>
          <w:bCs/>
          <w:color w:val="333333"/>
          <w:sz w:val="21"/>
          <w:szCs w:val="21"/>
        </w:rPr>
        <w:t xml:space="preserve">Bandwidth is precious</w:t>
      </w:r>
      <w:r>
        <w:rPr>
          <w:color w:val="333333"/>
          <w:sz w:val="21"/>
          <w:szCs w:val="21"/>
        </w:rPr>
        <w:t xml:space="preserve"> — every byte costs money. TLS handshake every connection is wasteful; long-lived sessions with TLS resumption critical.</w:t>
      </w:r>
    </w:p>
    <w:p>
      <w:pPr>
        <w:pStyle w:val="ListParagraph"/>
        <w:numPr>
          <w:ilvl w:val="0"/>
          <w:numId w:val="2"/>
        </w:numPr>
        <w:spacing w:after="60"/>
      </w:pPr>
      <w:r>
        <w:rPr>
          <w:b/>
          <w:bCs/>
          <w:color w:val="333333"/>
          <w:sz w:val="21"/>
          <w:szCs w:val="21"/>
        </w:rPr>
        <w:t xml:space="preserve">Carrier-managed firewalls</w:t>
      </w:r>
      <w:r>
        <w:rPr>
          <w:color w:val="333333"/>
          <w:sz w:val="21"/>
          <w:szCs w:val="21"/>
        </w:rPr>
        <w:t xml:space="preserve"> — some carriers filter specific ports. Stick to well-known ports (443, 8883).</w:t>
      </w:r>
    </w:p>
    <w:p>
      <w:pPr>
        <w:pStyle w:val="ListParagraph"/>
        <w:numPr>
          <w:ilvl w:val="0"/>
          <w:numId w:val="2"/>
        </w:numPr>
        <w:spacing w:after="60"/>
      </w:pPr>
      <w:r>
        <w:rPr>
          <w:b/>
          <w:bCs/>
          <w:color w:val="333333"/>
          <w:sz w:val="21"/>
          <w:szCs w:val="21"/>
        </w:rPr>
        <w:t xml:space="preserve">Modem firmware separate from main OS</w:t>
      </w:r>
      <w:r>
        <w:rPr>
          <w:color w:val="333333"/>
          <w:sz w:val="21"/>
          <w:szCs w:val="21"/>
        </w:rPr>
        <w:t xml:space="preserve"> — network management interacts with modem state.</w:t>
      </w:r>
    </w:p>
    <w:p>
      <w:pPr>
        <w:spacing w:after="120" w:line="280"/>
      </w:pPr>
      <w:r>
        <w:rPr>
          <w:color w:val="333333"/>
          <w:sz w:val="21"/>
          <w:szCs w:val="21"/>
        </w:rPr>
        <w:t xml:space="preserve">The diagnostic ladder works differently on cellular: no LAN gateway to ping. Go straight from “do I have an IP” to “can I reach the carrier’s DNS” to “can I reach my cloud.”</w:t>
      </w:r>
    </w:p>
    <w:p>
      <w:pPr>
        <w:spacing w:after="100" w:before="240"/>
      </w:pPr>
      <w:r>
        <w:rPr>
          <w:b/>
          <w:bCs/>
          <w:color w:val="CC0066"/>
          <w:sz w:val="24"/>
          <w:szCs w:val="24"/>
        </w:rPr>
        <w:t xml:space="preserve">3.2 Threats Specific to Allegion’s Domain</w:t>
      </w:r>
    </w:p>
    <w:p>
      <w:pPr>
        <w:spacing w:after="120" w:line="280"/>
      </w:pPr>
      <w:r>
        <w:rPr>
          <w:color w:val="333333"/>
          <w:sz w:val="21"/>
          <w:szCs w:val="21"/>
        </w:rPr>
        <w:t xml:space="preserve">Some threats matter more for security products. For each, the question is: does Allegion’s threat model include this? If yes, what’s the mitigation? If no, what’s the explicit accepted risk?</w:t>
      </w:r>
    </w:p>
    <w:p>
      <w:pPr>
        <w:pStyle w:val="ListParagraph"/>
        <w:numPr>
          <w:ilvl w:val="0"/>
          <w:numId w:val="2"/>
        </w:numPr>
        <w:spacing w:after="60"/>
      </w:pPr>
      <w:r>
        <w:rPr>
          <w:b/>
          <w:bCs/>
          <w:color w:val="333333"/>
          <w:sz w:val="21"/>
          <w:szCs w:val="21"/>
        </w:rPr>
        <w:t xml:space="preserve">Replay attacks</w:t>
      </w:r>
      <w:r>
        <w:rPr>
          <w:color w:val="333333"/>
          <w:sz w:val="21"/>
          <w:szCs w:val="21"/>
        </w:rPr>
        <w:t xml:space="preserve"> — attacker captures a valid network exchange and replays it. Mitigation: cryptographic nonces, timestamp validation, session tokens that expire.</w:t>
      </w:r>
    </w:p>
    <w:p>
      <w:pPr>
        <w:pStyle w:val="ListParagraph"/>
        <w:numPr>
          <w:ilvl w:val="0"/>
          <w:numId w:val="2"/>
        </w:numPr>
        <w:spacing w:after="60"/>
      </w:pPr>
      <w:r>
        <w:rPr>
          <w:b/>
          <w:bCs/>
          <w:color w:val="333333"/>
          <w:sz w:val="21"/>
          <w:szCs w:val="21"/>
        </w:rPr>
        <w:t xml:space="preserve">Side-channel attacks</w:t>
      </w:r>
      <w:r>
        <w:rPr>
          <w:color w:val="333333"/>
          <w:sz w:val="21"/>
          <w:szCs w:val="21"/>
        </w:rPr>
        <w:t xml:space="preserve"> — timing differences in cryptographic operations leak information. Mitigation: constant-time TLS implementations, careful API design.</w:t>
      </w:r>
    </w:p>
    <w:p>
      <w:pPr>
        <w:pStyle w:val="ListParagraph"/>
        <w:numPr>
          <w:ilvl w:val="0"/>
          <w:numId w:val="2"/>
        </w:numPr>
        <w:spacing w:after="60"/>
      </w:pPr>
      <w:r>
        <w:rPr>
          <w:b/>
          <w:bCs/>
          <w:color w:val="333333"/>
          <w:sz w:val="21"/>
          <w:szCs w:val="21"/>
        </w:rPr>
        <w:t xml:space="preserve">Downgrade attacks</w:t>
      </w:r>
      <w:r>
        <w:rPr>
          <w:color w:val="333333"/>
          <w:sz w:val="21"/>
          <w:szCs w:val="21"/>
        </w:rPr>
        <w:t xml:space="preserve"> — attacker forces TLS to negotiate weaker algorithms. Mitigation: explicit minimum-version requirements, no fallback to insecure versions.</w:t>
      </w:r>
    </w:p>
    <w:p>
      <w:pPr>
        <w:pStyle w:val="ListParagraph"/>
        <w:numPr>
          <w:ilvl w:val="0"/>
          <w:numId w:val="2"/>
        </w:numPr>
        <w:spacing w:after="60"/>
      </w:pPr>
      <w:r>
        <w:rPr>
          <w:b/>
          <w:bCs/>
          <w:color w:val="333333"/>
          <w:sz w:val="21"/>
          <w:szCs w:val="21"/>
        </w:rPr>
        <w:t xml:space="preserve">DNS poisoning</w:t>
      </w:r>
      <w:r>
        <w:rPr>
          <w:color w:val="333333"/>
          <w:sz w:val="21"/>
          <w:szCs w:val="21"/>
        </w:rPr>
        <w:t xml:space="preserve"> — attacker tricks the device into resolving cloud hostnames to malicious IPs. Mitigation: TLS certificate validation rejects the wrong certificate; DNS-over-TLS where supported.</w:t>
      </w:r>
    </w:p>
    <w:p>
      <w:pPr>
        <w:pStyle w:val="ListParagraph"/>
        <w:numPr>
          <w:ilvl w:val="0"/>
          <w:numId w:val="2"/>
        </w:numPr>
        <w:spacing w:after="60"/>
      </w:pPr>
      <w:r>
        <w:rPr>
          <w:b/>
          <w:bCs/>
          <w:color w:val="333333"/>
          <w:sz w:val="21"/>
          <w:szCs w:val="21"/>
        </w:rPr>
        <w:t xml:space="preserve">Captive portal abuse</w:t>
      </w:r>
      <w:r>
        <w:rPr>
          <w:color w:val="333333"/>
          <w:sz w:val="21"/>
          <w:szCs w:val="21"/>
        </w:rPr>
        <w:t xml:space="preserve"> — captive portals expect any HTTP request to be redirectable. A device that doesn’t handle this gracefully might leak data to the portal operator. Mitigation: explicit detection, refusal to transmit sensitive data until cleared.</w:t>
      </w:r>
    </w:p>
    <w:p>
      <w:pPr>
        <w:pStyle w:val="ListParagraph"/>
        <w:numPr>
          <w:ilvl w:val="0"/>
          <w:numId w:val="2"/>
        </w:numPr>
        <w:spacing w:after="60"/>
      </w:pPr>
      <w:r>
        <w:rPr>
          <w:b/>
          <w:bCs/>
          <w:color w:val="333333"/>
          <w:sz w:val="21"/>
          <w:szCs w:val="21"/>
        </w:rPr>
        <w:t xml:space="preserve">BGP and routing manipulation</w:t>
      </w:r>
      <w:r>
        <w:rPr>
          <w:color w:val="333333"/>
          <w:sz w:val="21"/>
          <w:szCs w:val="21"/>
        </w:rPr>
        <w:t xml:space="preserve"> — at the customer’s ISP or upstream. Primarily a matter of cryptographic verification of the destination.</w:t>
      </w:r>
    </w:p>
    <w:p>
      <w:pPr>
        <w:pStyle w:val="ListParagraph"/>
        <w:numPr>
          <w:ilvl w:val="0"/>
          <w:numId w:val="2"/>
        </w:numPr>
        <w:spacing w:after="60"/>
      </w:pPr>
      <w:r>
        <w:rPr>
          <w:b/>
          <w:bCs/>
          <w:color w:val="333333"/>
          <w:sz w:val="21"/>
          <w:szCs w:val="21"/>
        </w:rPr>
        <w:t xml:space="preserve">Mirai-style botnet recruitment</w:t>
      </w:r>
      <w:r>
        <w:rPr>
          <w:color w:val="333333"/>
          <w:sz w:val="21"/>
          <w:szCs w:val="21"/>
        </w:rPr>
        <w:t xml:space="preserve"> — historic IoT botnets compromised devices via default credentials and open services. Mitigation: no default passwords, no default-listening services, default-deny firewall.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defense in depth for a smart lock</w:t>
            </w:r>
          </w:p>
          <w:p>
            <w:pPr>
              <w:spacing w:after="120" w:line="280"/>
            </w:pPr>
            <w:r>
              <w:rPr>
                <w:color w:val="333333"/>
                <w:sz w:val="21"/>
                <w:szCs w:val="21"/>
              </w:rPr>
              <w:t xml:space="preserve">An attacker on the customer’s home Wi-Fi tries to compromise an Allegion smart lock. What stops them at each layer?</w:t>
            </w:r>
          </w:p>
          <w:p>
            <w:pPr>
              <w:pStyle w:val="ListParagraph"/>
              <w:numPr>
                <w:ilvl w:val="0"/>
                <w:numId w:val="2"/>
              </w:numPr>
              <w:spacing w:after="60"/>
            </w:pPr>
            <w:r>
              <w:rPr>
                <w:b/>
                <w:bCs/>
                <w:color w:val="333333"/>
                <w:sz w:val="21"/>
                <w:szCs w:val="21"/>
              </w:rPr>
              <w:t xml:space="preserve">Network layer</w:t>
            </w:r>
            <w:r>
              <w:rPr>
                <w:color w:val="333333"/>
                <w:sz w:val="21"/>
                <w:szCs w:val="21"/>
              </w:rPr>
              <w:t xml:space="preserve">: default-deny firewall. The only listening service is a local HTTP API bound to 192.168.0.0/16 only. Attacker on the same network can connect, but...</w:t>
            </w:r>
          </w:p>
          <w:p>
            <w:pPr>
              <w:pStyle w:val="ListParagraph"/>
              <w:numPr>
                <w:ilvl w:val="0"/>
                <w:numId w:val="2"/>
              </w:numPr>
              <w:spacing w:after="60"/>
            </w:pPr>
            <w:r>
              <w:rPr>
                <w:b/>
                <w:bCs/>
                <w:color w:val="333333"/>
                <w:sz w:val="21"/>
                <w:szCs w:val="21"/>
              </w:rPr>
              <w:t xml:space="preserve">TLS layer</w:t>
            </w:r>
            <w:r>
              <w:rPr>
                <w:color w:val="333333"/>
                <w:sz w:val="21"/>
                <w:szCs w:val="21"/>
              </w:rPr>
              <w:t xml:space="preserve">: the local API requires HTTPS with mutual TLS. The attacker doesn’t have a client certificate the lock will accept.</w:t>
            </w:r>
          </w:p>
          <w:p>
            <w:pPr>
              <w:pStyle w:val="ListParagraph"/>
              <w:numPr>
                <w:ilvl w:val="0"/>
                <w:numId w:val="2"/>
              </w:numPr>
              <w:spacing w:after="60"/>
            </w:pPr>
            <w:r>
              <w:rPr>
                <w:b/>
                <w:bCs/>
                <w:color w:val="333333"/>
                <w:sz w:val="21"/>
                <w:szCs w:val="21"/>
              </w:rPr>
              <w:t xml:space="preserve">Application layer</w:t>
            </w:r>
            <w:r>
              <w:rPr>
                <w:color w:val="333333"/>
                <w:sz w:val="21"/>
                <w:szCs w:val="21"/>
              </w:rPr>
              <w:t xml:space="preserve">: even if the attacker reaches the API, every endpoint requires an authentication token tied to a specific user account.</w:t>
            </w:r>
          </w:p>
          <w:p>
            <w:pPr>
              <w:pStyle w:val="ListParagraph"/>
              <w:numPr>
                <w:ilvl w:val="0"/>
                <w:numId w:val="2"/>
              </w:numPr>
              <w:spacing w:after="60"/>
            </w:pPr>
            <w:r>
              <w:rPr>
                <w:b/>
                <w:bCs/>
                <w:color w:val="333333"/>
                <w:sz w:val="21"/>
                <w:szCs w:val="21"/>
              </w:rPr>
              <w:t xml:space="preserve">Process containment</w:t>
            </w:r>
            <w:r>
              <w:rPr>
                <w:color w:val="333333"/>
                <w:sz w:val="21"/>
                <w:szCs w:val="21"/>
              </w:rPr>
              <w:t xml:space="preserve">: even if the attacker exploits a bug and gets code execution, the daemon runs as </w:t>
            </w:r>
            <w:r>
              <w:rPr>
                <w:rFonts w:ascii="Consolas" w:cs="Consolas" w:eastAsia="Consolas" w:hAnsi="Consolas"/>
                <w:color w:val="663399"/>
                <w:sz w:val="19"/>
                <w:szCs w:val="19"/>
              </w:rPr>
              <w:t xml:space="preserve">auth</w:t>
            </w:r>
            <w:r>
              <w:rPr>
                <w:color w:val="333333"/>
                <w:sz w:val="21"/>
                <w:szCs w:val="21"/>
              </w:rPr>
              <w:t xml:space="preserve"> with one capability and bounded resources (covered in previous study guides).</w:t>
            </w:r>
          </w:p>
          <w:p>
            <w:pPr>
              <w:pStyle w:val="ListParagraph"/>
              <w:numPr>
                <w:ilvl w:val="0"/>
                <w:numId w:val="2"/>
              </w:numPr>
              <w:spacing w:after="60"/>
            </w:pPr>
            <w:r>
              <w:rPr>
                <w:b/>
                <w:bCs/>
                <w:color w:val="333333"/>
                <w:sz w:val="21"/>
                <w:szCs w:val="21"/>
              </w:rPr>
              <w:t xml:space="preserve">Filesystem containment</w:t>
            </w:r>
            <w:r>
              <w:rPr>
                <w:color w:val="333333"/>
                <w:sz w:val="21"/>
                <w:szCs w:val="21"/>
              </w:rPr>
              <w:t xml:space="preserve">: the daemon can’t write outside its state directory. Persistence is hard.</w:t>
            </w:r>
          </w:p>
          <w:p>
            <w:pPr>
              <w:pStyle w:val="ListParagraph"/>
              <w:numPr>
                <w:ilvl w:val="0"/>
                <w:numId w:val="2"/>
              </w:numPr>
              <w:spacing w:after="60"/>
            </w:pPr>
            <w:r>
              <w:rPr>
                <w:b/>
                <w:bCs/>
                <w:color w:val="333333"/>
                <w:sz w:val="21"/>
                <w:szCs w:val="21"/>
              </w:rPr>
              <w:t xml:space="preserve">Cloud notification</w:t>
            </w:r>
            <w:r>
              <w:rPr>
                <w:color w:val="333333"/>
                <w:sz w:val="21"/>
                <w:szCs w:val="21"/>
              </w:rPr>
              <w:t xml:space="preserve">: the device’s structured logging captures every authentication failure and ships to cloud. The attempt is visible to Allegion’s fleet observability before it succeeds.</w:t>
            </w:r>
          </w:p>
          <w:p>
            <w:pPr>
              <w:spacing w:after="120" w:line="280"/>
            </w:pPr>
            <w:r>
              <w:rPr>
                <w:color w:val="333333"/>
                <w:sz w:val="21"/>
                <w:szCs w:val="21"/>
              </w:rPr>
              <w:t xml:space="preserve">No single layer is sufficient. Every layer is essential. Network hygiene is one piece of defense-in-depth; without it, the other layers face more attempts and have less time to detect them.</w:t>
            </w:r>
          </w:p>
        </w:tc>
      </w:tr>
    </w:tbl>
    <w:p>
      <w:pPr>
        <w:spacing w:after="100" w:before="240"/>
      </w:pPr>
      <w:r>
        <w:rPr>
          <w:b/>
          <w:bCs/>
          <w:color w:val="CC0066"/>
          <w:sz w:val="24"/>
          <w:szCs w:val="24"/>
        </w:rPr>
        <w:t xml:space="preserve">3.3 The On-Demand SSH Pattern</w:t>
      </w:r>
    </w:p>
    <w:p>
      <w:pPr>
        <w:spacing w:after="120" w:line="280"/>
      </w:pPr>
      <w:r>
        <w:rPr>
          <w:color w:val="333333"/>
          <w:sz w:val="21"/>
          <w:szCs w:val="21"/>
        </w:rPr>
        <w:t xml:space="preserve">The right operational pattern for shipped Allegion products with SSH: never permanently listening, always cloud-mediated, always audited.</w:t>
      </w:r>
    </w:p>
    <w:p>
      <w:pPr>
        <w:pStyle w:val="ListParagraph"/>
        <w:numPr>
          <w:ilvl w:val="0"/>
          <w:numId w:val="2"/>
        </w:numPr>
        <w:spacing w:after="60"/>
      </w:pPr>
      <w:r>
        <w:rPr>
          <w:color w:val="333333"/>
          <w:sz w:val="21"/>
          <w:szCs w:val="21"/>
        </w:rPr>
        <w:t xml:space="preserve">Field service requests access via the support portal</w:t>
      </w:r>
    </w:p>
    <w:p>
      <w:pPr>
        <w:pStyle w:val="ListParagraph"/>
        <w:numPr>
          <w:ilvl w:val="0"/>
          <w:numId w:val="2"/>
        </w:numPr>
        <w:spacing w:after="60"/>
      </w:pPr>
      <w:r>
        <w:rPr>
          <w:color w:val="333333"/>
          <w:sz w:val="21"/>
          <w:szCs w:val="21"/>
        </w:rPr>
        <w:t xml:space="preserve">Portal validates the request (engineer identity, device serial, business justification)</w:t>
      </w:r>
    </w:p>
    <w:p>
      <w:pPr>
        <w:pStyle w:val="ListParagraph"/>
        <w:numPr>
          <w:ilvl w:val="0"/>
          <w:numId w:val="2"/>
        </w:numPr>
        <w:spacing w:after="60"/>
      </w:pPr>
      <w:r>
        <w:rPr>
          <w:color w:val="333333"/>
          <w:sz w:val="21"/>
          <w:szCs w:val="21"/>
        </w:rPr>
        <w:t xml:space="preserve">Portal issues a signed token bound to that device, time-bounded (typically 30 minutes)</w:t>
      </w:r>
    </w:p>
    <w:p>
      <w:pPr>
        <w:pStyle w:val="ListParagraph"/>
        <w:numPr>
          <w:ilvl w:val="0"/>
          <w:numId w:val="2"/>
        </w:numPr>
        <w:spacing w:after="60"/>
      </w:pPr>
      <w:r>
        <w:rPr>
          <w:color w:val="333333"/>
          <w:sz w:val="21"/>
          <w:szCs w:val="21"/>
        </w:rPr>
        <w:t xml:space="preserve">Token delivered to the device via cloud channel (MQTT command)</w:t>
      </w:r>
    </w:p>
    <w:p>
      <w:pPr>
        <w:pStyle w:val="ListParagraph"/>
        <w:numPr>
          <w:ilvl w:val="0"/>
          <w:numId w:val="2"/>
        </w:numPr>
        <w:spacing w:after="60"/>
      </w:pPr>
      <w:r>
        <w:rPr>
          <w:color w:val="333333"/>
          <w:sz w:val="21"/>
          <w:szCs w:val="21"/>
        </w:rPr>
        <w:t xml:space="preserve">Device validates the token signature, opens sshd for the time window</w:t>
      </w:r>
    </w:p>
    <w:p>
      <w:pPr>
        <w:pStyle w:val="ListParagraph"/>
        <w:numPr>
          <w:ilvl w:val="0"/>
          <w:numId w:val="2"/>
        </w:numPr>
        <w:spacing w:after="60"/>
      </w:pPr>
      <w:r>
        <w:rPr>
          <w:color w:val="333333"/>
          <w:sz w:val="21"/>
          <w:szCs w:val="21"/>
        </w:rPr>
        <w:t xml:space="preserve">Engineer connects (via bastion); session is logged</w:t>
      </w:r>
    </w:p>
    <w:p>
      <w:pPr>
        <w:pStyle w:val="ListParagraph"/>
        <w:numPr>
          <w:ilvl w:val="0"/>
          <w:numId w:val="2"/>
        </w:numPr>
        <w:spacing w:after="60"/>
      </w:pPr>
      <w:r>
        <w:rPr>
          <w:color w:val="333333"/>
          <w:sz w:val="21"/>
          <w:szCs w:val="21"/>
        </w:rPr>
        <w:t xml:space="preserve">Window expires; sshd shuts 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1565C0" w:sz="24"/>
            </w:tcBorders>
            <w:shd w:fill="E3F2FD" w:val="clear"/>
            <w:tcMar>
              <w:top w:type="dxa" w:w="140"/>
              <w:left w:type="dxa" w:w="180"/>
              <w:bottom w:type="dxa" w:w="140"/>
              <w:right w:type="dxa" w:w="160"/>
            </w:tcMar>
          </w:tcPr>
          <w:p>
            <w:pPr>
              <w:spacing w:after="80"/>
            </w:pPr>
            <w:r>
              <w:rPr>
                <w:b/>
                <w:bCs/>
                <w:color w:val="1565C0"/>
                <w:sz w:val="22"/>
                <w:szCs w:val="22"/>
              </w:rPr>
              <w:t xml:space="preserve">Worked example: the systemd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/lib/systemd/system/ssh-on-demand.service</w:t>
                  </w:r>
                </w:p>
                <w:p>
                  <w:pPr>
                    <w:spacing w:after="0" w:line="240"/>
                  </w:pPr>
                  <w:r>
                    <w:rPr>
                      <w:rFonts w:ascii="Consolas" w:cs="Consolas" w:eastAsia="Consolas" w:hAnsi="Consolas"/>
                      <w:i w:val="false"/>
                      <w:iCs w:val="false"/>
                      <w:color w:val="333333"/>
                      <w:sz w:val="18"/>
                      <w:szCs w:val="18"/>
                    </w:rPr>
                    <w:t xml:space="preserve">[Unit]</w:t>
                  </w:r>
                </w:p>
                <w:p>
                  <w:pPr>
                    <w:spacing w:after="0" w:line="240"/>
                  </w:pPr>
                  <w:r>
                    <w:rPr>
                      <w:rFonts w:ascii="Consolas" w:cs="Consolas" w:eastAsia="Consolas" w:hAnsi="Consolas"/>
                      <w:i w:val="false"/>
                      <w:iCs w:val="false"/>
                      <w:color w:val="333333"/>
                      <w:sz w:val="18"/>
                      <w:szCs w:val="18"/>
                    </w:rPr>
                    <w:t xml:space="preserve">Description=SSH for field service (on-demand)</w:t>
                  </w:r>
                </w:p>
                <w:p>
                  <w:pPr>
                    <w:spacing w:after="0" w:line="240"/>
                  </w:pPr>
                  <w:r>
                    <w:rPr>
                      <w:rFonts w:ascii="Consolas" w:cs="Consolas" w:eastAsia="Consolas" w:hAnsi="Consolas"/>
                      <w:i w:val="false"/>
                      <w:iCs w:val="false"/>
                      <w:color w:val="333333"/>
                      <w:sz w:val="18"/>
                      <w:szCs w:val="18"/>
                    </w:rPr>
                    <w:t xml:space="preserve">After=network-online.target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Type=simple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Validate the cloud-issued token before starting</w:t>
                  </w:r>
                </w:p>
                <w:p>
                  <w:pPr>
                    <w:spacing w:after="0" w:line="240"/>
                  </w:pPr>
                  <w:r>
                    <w:rPr>
                      <w:rFonts w:ascii="Consolas" w:cs="Consolas" w:eastAsia="Consolas" w:hAnsi="Consolas"/>
                      <w:i w:val="false"/>
                      <w:iCs w:val="false"/>
                      <w:color w:val="333333"/>
                      <w:sz w:val="18"/>
                      <w:szCs w:val="18"/>
                    </w:rPr>
                    <w:t xml:space="preserve">ExecStartPre=/usr/local/bin/validate-ssh-token</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Start sshd with field-service-specific config</w:t>
                  </w:r>
                </w:p>
                <w:p>
                  <w:pPr>
                    <w:spacing w:after="0" w:line="240"/>
                  </w:pPr>
                  <w:r>
                    <w:rPr>
                      <w:rFonts w:ascii="Consolas" w:cs="Consolas" w:eastAsia="Consolas" w:hAnsi="Consolas"/>
                      <w:i w:val="false"/>
                      <w:iCs w:val="false"/>
                      <w:color w:val="333333"/>
                      <w:sz w:val="18"/>
                      <w:szCs w:val="18"/>
                    </w:rPr>
                    <w:t xml:space="preserve">ExecStart=/usr/sbin/sshd -D -f /etc/ssh/sshd_config.field-service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Auto-stop after 30 minutes regardless</w:t>
                  </w:r>
                </w:p>
                <w:p>
                  <w:pPr>
                    <w:spacing w:after="0" w:line="240"/>
                  </w:pPr>
                  <w:r>
                    <w:rPr>
                      <w:rFonts w:ascii="Consolas" w:cs="Consolas" w:eastAsia="Consolas" w:hAnsi="Consolas"/>
                      <w:i w:val="false"/>
                      <w:iCs w:val="false"/>
                      <w:color w:val="333333"/>
                      <w:sz w:val="18"/>
                      <w:szCs w:val="18"/>
                    </w:rPr>
                    <w:t xml:space="preserve">RuntimeMaxSec=30min</w:t>
                  </w:r>
                </w:p>
                <w:p>
                  <w:pPr>
                    <w:spacing w:after="0" w:line="240"/>
                  </w:pPr>
                  <w:r>
                    <w:rPr>
                      <w:rFonts w:ascii="Consolas" w:cs="Consolas" w:eastAsia="Consolas" w:hAnsi="Consolas"/>
                      <w:i w:val="false"/>
                      <w:iCs w:val="false"/>
                      <w:color w:val="333333"/>
                      <w:sz w:val="18"/>
                      <w:szCs w:val="18"/>
                    </w:rPr>
                    <w:t xml:space="preserve">TimeoutStopSec=30s</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Resource bounds</w:t>
                  </w:r>
                </w:p>
                <w:p>
                  <w:pPr>
                    <w:spacing w:after="0" w:line="240"/>
                  </w:pPr>
                  <w:r>
                    <w:rPr>
                      <w:rFonts w:ascii="Consolas" w:cs="Consolas" w:eastAsia="Consolas" w:hAnsi="Consolas"/>
                      <w:i w:val="false"/>
                      <w:iCs w:val="false"/>
                      <w:color w:val="333333"/>
                      <w:sz w:val="18"/>
                      <w:szCs w:val="18"/>
                    </w:rPr>
                    <w:t xml:space="preserve">User=root      # sshd needs root for setuid</w:t>
                  </w:r>
                </w:p>
                <w:p>
                  <w:pPr>
                    <w:spacing w:after="0" w:line="240"/>
                  </w:pPr>
                  <w:r>
                    <w:rPr>
                      <w:rFonts w:ascii="Consolas" w:cs="Consolas" w:eastAsia="Consolas" w:hAnsi="Consolas"/>
                      <w:i w:val="false"/>
                      <w:iCs w:val="false"/>
                      <w:color w:val="333333"/>
                      <w:sz w:val="18"/>
                      <w:szCs w:val="18"/>
                    </w:rPr>
                    <w:t xml:space="preserve">MemoryMax=50M</w:t>
                  </w:r>
                </w:p>
                <w:p>
                  <w:pPr>
                    <w:spacing w:after="0" w:line="240"/>
                  </w:pPr>
                  <w:r>
                    <w:rPr>
                      <w:rFonts w:ascii="Consolas" w:cs="Consolas" w:eastAsia="Consolas" w:hAnsi="Consolas"/>
                      <w:i w:val="false"/>
                      <w:iCs w:val="false"/>
                      <w:color w:val="333333"/>
                      <w:sz w:val="18"/>
                      <w:szCs w:val="18"/>
                    </w:rPr>
                    <w:t xml:space="preserve">TasksMax=20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NOTE: deliberately no [Install] section</w:t>
                  </w:r>
                </w:p>
                <w:p>
                  <w:pPr>
                    <w:spacing w:after="0" w:line="240"/>
                  </w:pPr>
                  <w:r>
                    <w:rPr>
                      <w:rFonts w:ascii="Consolas" w:cs="Consolas" w:eastAsia="Consolas" w:hAnsi="Consolas"/>
                      <w:i/>
                      <w:iCs/>
                      <w:color w:val="666666"/>
                      <w:sz w:val="18"/>
                      <w:szCs w:val="18"/>
                    </w:rPr>
                    <w:t xml:space="preserve"># This service is started only by signed cloud command</w:t>
                  </w:r>
                </w:p>
              </w:tc>
            </w:tr>
          </w:tbl>
          <w:p>
            <w:pPr>
              <w:spacing w:after="120" w:line="280"/>
            </w:pPr>
            <w:r>
              <w:rPr>
                <w:color w:val="333333"/>
                <w:sz w:val="21"/>
                <w:szCs w:val="21"/>
              </w:rPr>
              <w:t xml:space="preserve">The unit isn’t enabled by default. It is started by a cloud-issued, signed command. After 30 minutes, it exits. SSH is never permanently listening.</w:t>
            </w:r>
          </w:p>
          <w:p>
            <w:pPr>
              <w:spacing w:after="120" w:line="280"/>
            </w:pPr>
            <w:r>
              <w:rPr>
                <w:color w:val="333333"/>
                <w:sz w:val="21"/>
                <w:szCs w:val="21"/>
              </w:rPr>
              <w:t xml:space="preserve">The field-service-specific sshd_config restricts further: only a specific service account, only specific public keys (rotated regularly), audit logging mandatory. The base sshd_config is hardened; this overlay is tighter still.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Why this matters for Allegion's customer narrative</w:t>
            </w:r>
          </w:p>
          <w:p>
            <w:pPr>
              <w:spacing w:after="120" w:line="280"/>
            </w:pPr>
            <w:r>
              <w:rPr>
                <w:color w:val="333333"/>
                <w:sz w:val="21"/>
                <w:szCs w:val="21"/>
              </w:rPr>
              <w:t xml:space="preserve">Enterprise customers procuring Allegion products often ask: “Can support engineers access our devices remotely?” The honest answer for products with always-on SSH is “yes, whenever they want.” That answer scares procurement teams.</w:t>
            </w:r>
          </w:p>
          <w:p>
            <w:pPr>
              <w:spacing w:after="120" w:line="280"/>
            </w:pPr>
            <w:r>
              <w:rPr>
                <w:color w:val="333333"/>
                <w:sz w:val="21"/>
                <w:szCs w:val="21"/>
              </w:rPr>
              <w:t xml:space="preserve">With on-demand SSH, the honest answer becomes: “Remote access is opt-in per device, requires cloud-issued authorization tied to a specific engineer and business justification, is time-bounded to 30 minutes, and is centrally audited.” That answer accelerates procurement decisions and reduces friction in security reviews.</w:t>
            </w:r>
          </w:p>
          <w:p>
            <w:pPr>
              <w:spacing w:after="120" w:line="280"/>
            </w:pPr>
            <w:r>
              <w:rPr>
                <w:color w:val="333333"/>
                <w:sz w:val="21"/>
                <w:szCs w:val="21"/>
              </w:rPr>
              <w:t xml:space="preserve">The technical work and the sales/procurement narrative align. Get the technical pattern right and the customer conversation becomes easier.</w:t>
            </w:r>
          </w:p>
        </w:tc>
      </w:tr>
    </w:tbl>
    <w:p>
      <w:pPr>
        <w:spacing w:after="100" w:before="240"/>
      </w:pPr>
      <w:r>
        <w:rPr>
          <w:b/>
          <w:bCs/>
          <w:color w:val="CC0066"/>
          <w:sz w:val="24"/>
          <w:szCs w:val="24"/>
        </w:rPr>
        <w:t xml:space="preserve">3.4 Operational Patterns at Allegion Scale</w:t>
      </w:r>
    </w:p>
    <w:p>
      <w:pPr>
        <w:spacing w:after="100" w:before="240"/>
      </w:pPr>
      <w:r>
        <w:rPr>
          <w:b/>
          <w:bCs/>
          <w:color w:val="CC0066"/>
          <w:sz w:val="24"/>
          <w:szCs w:val="24"/>
        </w:rPr>
        <w:t xml:space="preserve">Key lifecycle management</w:t>
      </w:r>
    </w:p>
    <w:p>
      <w:pPr>
        <w:spacing w:after="120" w:line="280"/>
      </w:pPr>
      <w:r>
        <w:rPr>
          <w:color w:val="333333"/>
          <w:sz w:val="21"/>
          <w:szCs w:val="21"/>
        </w:rPr>
        <w:t xml:space="preserve">Engineer keys live in a central directory (LDAP, identity provider). A nightly job pushes the current key set to all production bastions. A removal job runs immediately when an engineer leaves. Audit logs of who has access to what.</w:t>
      </w:r>
    </w:p>
    <w:p>
      <w:pPr>
        <w:spacing w:after="100" w:before="240"/>
      </w:pPr>
      <w:r>
        <w:rPr>
          <w:b/>
          <w:bCs/>
          <w:color w:val="CC0066"/>
          <w:sz w:val="24"/>
          <w:szCs w:val="24"/>
        </w:rPr>
        <w:t xml:space="preserve">Bastion hosts</w:t>
      </w:r>
    </w:p>
    <w:p>
      <w:pPr>
        <w:spacing w:after="120" w:line="280"/>
      </w:pPr>
      <w:r>
        <w:rPr>
          <w:color w:val="333333"/>
          <w:sz w:val="21"/>
          <w:szCs w:val="21"/>
        </w:rPr>
        <w:t xml:space="preserve">Engineers SSH to a bastion; bastion SSHes to the device. One place to manage access, audit, enforce MFA. Engineer’s </w:t>
      </w:r>
      <w:r>
        <w:rPr>
          <w:rFonts w:ascii="Consolas" w:cs="Consolas" w:eastAsia="Consolas" w:hAnsi="Consolas"/>
          <w:color w:val="663399"/>
          <w:sz w:val="19"/>
          <w:szCs w:val="19"/>
        </w:rPr>
        <w:t xml:space="preserve">~/.ssh/config</w:t>
      </w:r>
      <w:r>
        <w:rPr>
          <w:color w:val="3333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val="false"/>
                <w:iCs w:val="false"/>
                <w:color w:val="333333"/>
                <w:sz w:val="18"/>
                <w:szCs w:val="18"/>
              </w:rPr>
              <w:t xml:space="preserve">Host bastion</w:t>
            </w:r>
          </w:p>
          <w:p>
            <w:pPr>
              <w:spacing w:after="0" w:line="240"/>
            </w:pPr>
            <w:r>
              <w:rPr>
                <w:rFonts w:ascii="Consolas" w:cs="Consolas" w:eastAsia="Consolas" w:hAnsi="Consolas"/>
                <w:i w:val="false"/>
                <w:iCs w:val="false"/>
                <w:color w:val="333333"/>
                <w:sz w:val="18"/>
                <w:szCs w:val="18"/>
              </w:rPr>
              <w:t xml:space="preserve">    HostName bastion.allegion.internal</w:t>
            </w:r>
          </w:p>
          <w:p>
            <w:pPr>
              <w:spacing w:after="0" w:line="240"/>
            </w:pPr>
            <w:r>
              <w:rPr>
                <w:rFonts w:ascii="Consolas" w:cs="Consolas" w:eastAsia="Consolas" w:hAnsi="Consolas"/>
                <w:i w:val="false"/>
                <w:iCs w:val="false"/>
                <w:color w:val="333333"/>
                <w:sz w:val="18"/>
                <w:szCs w:val="18"/>
              </w:rPr>
              <w:t xml:space="preserve">    User myname</w:t>
            </w:r>
          </w:p>
          <w:p>
            <w:pPr>
              <w:spacing w:after="0" w:line="240"/>
            </w:pPr>
            <w:r>
              <w:rPr>
                <w:rFonts w:ascii="Consolas" w:cs="Consolas" w:eastAsia="Consolas" w:hAnsi="Consolas"/>
                <w:i w:val="false"/>
                <w:iCs w:val="false"/>
                <w:color w:val="333333"/>
                <w:sz w:val="18"/>
                <w:szCs w:val="18"/>
              </w:rPr>
              <w:t xml:space="preserve">    IdentityFile ~/.ssh/id_ed25519</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Host *.prod.allegion</w:t>
            </w:r>
          </w:p>
          <w:p>
            <w:pPr>
              <w:spacing w:after="0" w:line="240"/>
            </w:pPr>
            <w:r>
              <w:rPr>
                <w:rFonts w:ascii="Consolas" w:cs="Consolas" w:eastAsia="Consolas" w:hAnsi="Consolas"/>
                <w:i w:val="false"/>
                <w:iCs w:val="false"/>
                <w:color w:val="333333"/>
                <w:sz w:val="18"/>
                <w:szCs w:val="18"/>
              </w:rPr>
              <w:t xml:space="preserve">    User myname</w:t>
            </w:r>
          </w:p>
          <w:p>
            <w:pPr>
              <w:spacing w:after="0" w:line="240"/>
            </w:pPr>
            <w:r>
              <w:rPr>
                <w:rFonts w:ascii="Consolas" w:cs="Consolas" w:eastAsia="Consolas" w:hAnsi="Consolas"/>
                <w:i w:val="false"/>
                <w:iCs w:val="false"/>
                <w:color w:val="333333"/>
                <w:sz w:val="18"/>
                <w:szCs w:val="18"/>
              </w:rPr>
              <w:t xml:space="preserve">    ProxyJump bastion</w:t>
            </w:r>
          </w:p>
          <w:p>
            <w:pPr>
              <w:spacing w:after="0" w:line="240"/>
            </w:pPr>
            <w:r>
              <w:rPr>
                <w:rFonts w:ascii="Consolas" w:cs="Consolas" w:eastAsia="Consolas" w:hAnsi="Consolas"/>
                <w:i w:val="false"/>
                <w:iCs w:val="false"/>
                <w:color w:val="333333"/>
                <w:sz w:val="18"/>
                <w:szCs w:val="18"/>
              </w:rPr>
              <w:t xml:space="preserve">    IdentityFile ~/.ssh/id_ed25519</w:t>
            </w:r>
          </w:p>
        </w:tc>
      </w:tr>
    </w:tbl>
    <w:p>
      <w:pPr>
        <w:spacing w:after="100" w:before="240"/>
      </w:pPr>
      <w:r>
        <w:rPr>
          <w:b/>
          <w:bCs/>
          <w:color w:val="CC0066"/>
          <w:sz w:val="24"/>
          <w:szCs w:val="24"/>
        </w:rPr>
        <w:t xml:space="preserve">Per-environment keys</w:t>
      </w:r>
    </w:p>
    <w:p>
      <w:pPr>
        <w:spacing w:after="120" w:line="280"/>
      </w:pPr>
      <w:r>
        <w:rPr>
          <w:color w:val="333333"/>
          <w:sz w:val="21"/>
          <w:szCs w:val="21"/>
        </w:rPr>
        <w:t xml:space="preserve">Don’t use the same key for development, staging, and production. Separate keys. If the dev key is compromised, prod is unaffected. The </w:t>
      </w:r>
      <w:r>
        <w:rPr>
          <w:rFonts w:ascii="Consolas" w:cs="Consolas" w:eastAsia="Consolas" w:hAnsi="Consolas"/>
          <w:color w:val="663399"/>
          <w:sz w:val="19"/>
          <w:szCs w:val="19"/>
        </w:rPr>
        <w:t xml:space="preserve">~/.ssh/config</w:t>
      </w:r>
      <w:r>
        <w:rPr>
          <w:color w:val="333333"/>
          <w:sz w:val="21"/>
          <w:szCs w:val="21"/>
        </w:rPr>
        <w:t xml:space="preserve"> selects the right key per host pattern.</w:t>
      </w:r>
    </w:p>
    <w:p>
      <w:pPr>
        <w:spacing w:after="100" w:before="240"/>
      </w:pPr>
      <w:r>
        <w:rPr>
          <w:b/>
          <w:bCs/>
          <w:color w:val="CC0066"/>
          <w:sz w:val="24"/>
          <w:szCs w:val="24"/>
        </w:rPr>
        <w:t xml:space="preserve">Short-lived certificates (industrial scale)</w:t>
      </w:r>
    </w:p>
    <w:p>
      <w:pPr>
        <w:spacing w:after="120" w:line="280"/>
      </w:pPr>
      <w:r>
        <w:rPr>
          <w:color w:val="333333"/>
          <w:sz w:val="21"/>
          <w:szCs w:val="21"/>
        </w:rPr>
        <w:t xml:space="preserve">Instead of static authorized_keys, use SSH certificate authentication. A central CA signs short-lived (1-8 hour) certificates for engineers. Engineers ask the CA for a cert (via identity provider with MFA). Production hosts trust the CA’s public key; they accept any cert signed by it.</w:t>
      </w:r>
    </w:p>
    <w:p>
      <w:pPr>
        <w:spacing w:after="120" w:line="280"/>
      </w:pPr>
      <w:r>
        <w:rPr>
          <w:color w:val="333333"/>
          <w:sz w:val="21"/>
          <w:szCs w:val="21"/>
        </w:rPr>
        <w:t xml:space="preserve">Benefits over static keys: no </w:t>
      </w:r>
      <w:r>
        <w:rPr>
          <w:rFonts w:ascii="Consolas" w:cs="Consolas" w:eastAsia="Consolas" w:hAnsi="Consolas"/>
          <w:color w:val="663399"/>
          <w:sz w:val="19"/>
          <w:szCs w:val="19"/>
        </w:rPr>
        <w:t xml:space="preserve">authorized_keys</w:t>
      </w:r>
      <w:r>
        <w:rPr>
          <w:color w:val="333333"/>
          <w:sz w:val="21"/>
          <w:szCs w:val="21"/>
        </w:rPr>
        <w:t xml:space="preserve"> files to manage, revocation is automatic (don’t sign a new cert), MFA enforced at issuance, audit trail at the CA. Used by Facebook, Netflix, Uber. Tools: HashiCorp Vault, Smallstep, Teleport.</w:t>
      </w:r>
    </w:p>
    <w:p>
      <w:pPr>
        <w:spacing w:after="100" w:before="240"/>
      </w:pPr>
      <w:r>
        <w:rPr>
          <w:b/>
          <w:bCs/>
          <w:color w:val="CC0066"/>
          <w:sz w:val="24"/>
          <w:szCs w:val="24"/>
        </w:rPr>
        <w:t xml:space="preserve">Audit everything</w:t>
      </w:r>
    </w:p>
    <w:p>
      <w:pPr>
        <w:spacing w:after="120" w:line="280"/>
      </w:pPr>
      <w:r>
        <w:rPr>
          <w:color w:val="333333"/>
          <w:sz w:val="21"/>
          <w:szCs w:val="21"/>
        </w:rPr>
        <w:t xml:space="preserve">Every SSH login generates a journald entry. With structured logging via MESSAGE_ID: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All SSH logins this week</w:t>
            </w:r>
          </w:p>
          <w:p>
            <w:pPr>
              <w:spacing w:after="0" w:line="240"/>
            </w:pPr>
            <w:r>
              <w:rPr>
                <w:rFonts w:ascii="Consolas" w:cs="Consolas" w:eastAsia="Consolas" w:hAnsi="Consolas"/>
                <w:i w:val="false"/>
                <w:iCs w:val="false"/>
                <w:color w:val="333333"/>
                <w:sz w:val="18"/>
                <w:szCs w:val="18"/>
              </w:rPr>
              <w:t xml:space="preserve">$ journalctl _SYSTEMD_UNIT=ssh.service \</w:t>
            </w:r>
          </w:p>
          <w:p>
            <w:pPr>
              <w:spacing w:after="0" w:line="240"/>
            </w:pPr>
            <w:r>
              <w:rPr>
                <w:rFonts w:ascii="Consolas" w:cs="Consolas" w:eastAsia="Consolas" w:hAnsi="Consolas"/>
                <w:i w:val="false"/>
                <w:iCs w:val="false"/>
                <w:color w:val="333333"/>
                <w:sz w:val="18"/>
                <w:szCs w:val="18"/>
              </w:rPr>
              <w:t xml:space="preserve">    MESSAGE_ID=8d45620c1a4348dbb17410da57c60c66 \</w:t>
            </w:r>
          </w:p>
          <w:p>
            <w:pPr>
              <w:spacing w:after="0" w:line="240"/>
            </w:pPr>
            <w:r>
              <w:rPr>
                <w:rFonts w:ascii="Consolas" w:cs="Consolas" w:eastAsia="Consolas" w:hAnsi="Consolas"/>
                <w:i w:val="false"/>
                <w:iCs w:val="false"/>
                <w:color w:val="333333"/>
                <w:sz w:val="18"/>
                <w:szCs w:val="18"/>
              </w:rPr>
              <w:t xml:space="preserve">    --since="1 week ago" -o json | jq -r \</w:t>
            </w:r>
          </w:p>
          <w:p>
            <w:pPr>
              <w:spacing w:after="0" w:line="240"/>
            </w:pPr>
            <w:r>
              <w:rPr>
                <w:rFonts w:ascii="Consolas" w:cs="Consolas" w:eastAsia="Consolas" w:hAnsi="Consolas"/>
                <w:i w:val="false"/>
                <w:iCs w:val="false"/>
                <w:color w:val="333333"/>
                <w:sz w:val="18"/>
                <w:szCs w:val="18"/>
              </w:rPr>
              <w:t xml:space="preserve">    '"\(.["__REALTIME_TIMESTAMP"]) \(.["_HOSTNAME"]) \(.MESSAGE)"'</w:t>
            </w:r>
          </w:p>
        </w:tc>
      </w:tr>
    </w:tbl>
    <w:p>
      <w:pPr>
        <w:spacing w:after="120" w:line="280"/>
      </w:pPr>
      <w:r>
        <w:rPr>
          <w:color w:val="333333"/>
          <w:sz w:val="21"/>
          <w:szCs w:val="21"/>
        </w:rPr>
        <w:t xml:space="preserve">Forward to your SIEM. Set up alerts: login from an unfamiliar IP, successful login outside business hours, multiple failed logins followed by a success, login by a user whose key was recently rotated.</w:t>
      </w:r>
    </w:p>
    <w:p>
      <w:pPr>
        <w:spacing w:after="100" w:before="240"/>
      </w:pPr>
      <w:r>
        <w:rPr>
          <w:b/>
          <w:bCs/>
          <w:color w:val="CC0066"/>
          <w:sz w:val="24"/>
          <w:szCs w:val="24"/>
        </w:rPr>
        <w:t xml:space="preserve">3.5 Pitfalls — What Actually Goes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BF8F00" w:sz="24"/>
            </w:tcBorders>
            <w:shd w:fill="FFF8E1" w:val="clear"/>
            <w:tcMar>
              <w:top w:type="dxa" w:w="140"/>
              <w:left w:type="dxa" w:w="180"/>
              <w:bottom w:type="dxa" w:w="140"/>
              <w:right w:type="dxa" w:w="160"/>
            </w:tcMar>
          </w:tcPr>
          <w:p>
            <w:pPr>
              <w:spacing w:after="60"/>
            </w:pPr>
            <w:r>
              <w:rPr>
                <w:b/>
                <w:bCs/>
                <w:color w:val="BF8F00"/>
                <w:sz w:val="22"/>
                <w:szCs w:val="22"/>
              </w:rPr>
              <w:t xml:space="preserve">Common pitfalls</w:t>
            </w:r>
          </w:p>
          <w:p>
            <w:pPr>
              <w:pStyle w:val="ListParagraph"/>
              <w:numPr>
                <w:ilvl w:val="0"/>
                <w:numId w:val="2"/>
              </w:numPr>
              <w:spacing w:after="40"/>
            </w:pPr>
            <w:r>
              <w:rPr>
                <w:b/>
                <w:bCs/>
                <w:color w:val="333333"/>
                <w:sz w:val="21"/>
                <w:szCs w:val="21"/>
              </w:rPr>
              <w:t xml:space="preserve">Default-allow firewall.</w:t>
            </w:r>
            <w:r>
              <w:rPr>
                <w:color w:val="333333"/>
                <w:sz w:val="21"/>
                <w:szCs w:val="21"/>
              </w:rPr>
              <w:t xml:space="preserve"> Many embedded distributions ship with the firewall disabled or default-accept. The first hardening step on any Allegion product is “default deny inbound.”</w:t>
            </w:r>
          </w:p>
          <w:p>
            <w:pPr>
              <w:pStyle w:val="ListParagraph"/>
              <w:numPr>
                <w:ilvl w:val="0"/>
                <w:numId w:val="2"/>
              </w:numPr>
              <w:spacing w:after="40"/>
            </w:pPr>
            <w:r>
              <w:rPr>
                <w:rFonts w:ascii="Consolas" w:cs="Consolas" w:eastAsia="Consolas" w:hAnsi="Consolas"/>
                <w:b/>
                <w:bCs/>
                <w:color w:val="663399"/>
                <w:sz w:val="19"/>
                <w:szCs w:val="19"/>
              </w:rPr>
              <w:t xml:space="preserve">0.0.0.0</w:t>
            </w:r>
            <w:r>
              <w:rPr>
                <w:b/>
                <w:bCs/>
                <w:color w:val="333333"/>
                <w:sz w:val="21"/>
                <w:szCs w:val="21"/>
              </w:rPr>
              <w:t xml:space="preserve"> vs </w:t>
            </w:r>
            <w:r>
              <w:rPr>
                <w:rFonts w:ascii="Consolas" w:cs="Consolas" w:eastAsia="Consolas" w:hAnsi="Consolas"/>
                <w:b/>
                <w:bCs/>
                <w:color w:val="663399"/>
                <w:sz w:val="19"/>
                <w:szCs w:val="19"/>
              </w:rPr>
              <w:t xml:space="preserve">127.0.0.1</w:t>
            </w:r>
            <w:r>
              <w:rPr>
                <w:b/>
                <w:bCs/>
                <w:color w:val="333333"/>
                <w:sz w:val="21"/>
                <w:szCs w:val="21"/>
              </w:rPr>
              <w:t xml:space="preserve"> binding.</w:t>
            </w:r>
            <w:r>
              <w:rPr>
                <w:color w:val="333333"/>
                <w:sz w:val="21"/>
                <w:szCs w:val="21"/>
              </w:rPr>
              <w:t xml:space="preserve"> A daemon binding 0.0.0.0:5432 is listening on every interface; binding 127.0.0.1:5432 is localhost only. For internal services not meant to be exposed, configure them to bind localhost only.</w:t>
            </w:r>
          </w:p>
          <w:p>
            <w:pPr>
              <w:pStyle w:val="ListParagraph"/>
              <w:numPr>
                <w:ilvl w:val="0"/>
                <w:numId w:val="2"/>
              </w:numPr>
              <w:spacing w:after="40"/>
            </w:pPr>
            <w:r>
              <w:rPr>
                <w:b/>
                <w:bCs/>
                <w:color w:val="333333"/>
                <w:sz w:val="21"/>
                <w:szCs w:val="21"/>
              </w:rPr>
              <w:t xml:space="preserve">SSH on the public internet.</w:t>
            </w:r>
            <w:r>
              <w:rPr>
                <w:color w:val="333333"/>
                <w:sz w:val="21"/>
                <w:szCs w:val="21"/>
              </w:rPr>
              <w:t xml:space="preserve"> Even with key-only auth, brute-force attempts fill your logs and might find a vulnerability in sshd itself. Restrict SSH to internal networks via firewall rules, or use a bastion host.</w:t>
            </w:r>
          </w:p>
          <w:p>
            <w:pPr>
              <w:pStyle w:val="ListParagraph"/>
              <w:numPr>
                <w:ilvl w:val="0"/>
                <w:numId w:val="2"/>
              </w:numPr>
              <w:spacing w:after="40"/>
            </w:pPr>
            <w:r>
              <w:rPr>
                <w:b/>
                <w:bCs/>
                <w:color w:val="333333"/>
                <w:sz w:val="21"/>
                <w:szCs w:val="21"/>
              </w:rPr>
              <w:t xml:space="preserve">Weak host keys never rotated.</w:t>
            </w:r>
            <w:r>
              <w:rPr>
                <w:color w:val="333333"/>
                <w:sz w:val="21"/>
                <w:szCs w:val="21"/>
              </w:rPr>
              <w:t xml:space="preserve"> When you generate an SSH server’s host keys once and never rotate them, an old private key from a decommissioned device might exist on a backup somewhere. Periodic rotation (yearly) is good practice for high-security environments.</w:t>
            </w:r>
          </w:p>
          <w:p>
            <w:pPr>
              <w:pStyle w:val="ListParagraph"/>
              <w:numPr>
                <w:ilvl w:val="0"/>
                <w:numId w:val="2"/>
              </w:numPr>
              <w:spacing w:after="40"/>
            </w:pPr>
            <w:r>
              <w:rPr>
                <w:rFonts w:ascii="Consolas" w:cs="Consolas" w:eastAsia="Consolas" w:hAnsi="Consolas"/>
                <w:b/>
                <w:bCs/>
                <w:color w:val="663399"/>
                <w:sz w:val="19"/>
                <w:szCs w:val="19"/>
              </w:rPr>
              <w:t xml:space="preserve">StrictHostKeyChecking no</w:t>
            </w:r>
            <w:r>
              <w:rPr>
                <w:b/>
                <w:bCs/>
                <w:color w:val="333333"/>
                <w:sz w:val="21"/>
                <w:szCs w:val="21"/>
              </w:rPr>
              <w:t xml:space="preserve"> in scripts.</w:t>
            </w:r>
            <w:r>
              <w:rPr>
                <w:color w:val="333333"/>
                <w:sz w:val="21"/>
                <w:szCs w:val="21"/>
              </w:rPr>
              <w:t xml:space="preserve"> Silently accepts any host key. An attacker doing MITM on your CI’s network can intercept SSH connections and steal credentials. Pre-populate known_hosts instead; never disable host key checking in automation.</w:t>
            </w:r>
          </w:p>
          <w:p>
            <w:pPr>
              <w:pStyle w:val="ListParagraph"/>
              <w:numPr>
                <w:ilvl w:val="0"/>
                <w:numId w:val="2"/>
              </w:numPr>
              <w:spacing w:after="40"/>
            </w:pPr>
            <w:r>
              <w:rPr>
                <w:b/>
                <w:bCs/>
                <w:color w:val="333333"/>
                <w:sz w:val="21"/>
                <w:szCs w:val="21"/>
              </w:rPr>
              <w:t xml:space="preserve">NetworkManager and systemd-networkd conflicting.</w:t>
            </w:r>
            <w:r>
              <w:rPr>
                <w:color w:val="333333"/>
                <w:sz w:val="21"/>
                <w:szCs w:val="21"/>
              </w:rPr>
              <w:t xml:space="preserve"> If both are installed and enabled, they fight over </w:t>
            </w:r>
            <w:r>
              <w:rPr>
                <w:rFonts w:ascii="Consolas" w:cs="Consolas" w:eastAsia="Consolas" w:hAnsi="Consolas"/>
                <w:color w:val="663399"/>
                <w:sz w:val="19"/>
                <w:szCs w:val="19"/>
              </w:rPr>
              <w:t xml:space="preserve">/etc/resolv.conf</w:t>
            </w:r>
            <w:r>
              <w:rPr>
                <w:color w:val="333333"/>
                <w:sz w:val="21"/>
                <w:szCs w:val="21"/>
              </w:rPr>
              <w:t xml:space="preserve"> and interface ownership. Pick one, disable the other.</w:t>
            </w:r>
          </w:p>
          <w:p>
            <w:pPr>
              <w:pStyle w:val="ListParagraph"/>
              <w:numPr>
                <w:ilvl w:val="0"/>
                <w:numId w:val="2"/>
              </w:numPr>
              <w:spacing w:after="40"/>
            </w:pPr>
            <w:r>
              <w:rPr>
                <w:b/>
                <w:bCs/>
                <w:color w:val="333333"/>
                <w:sz w:val="21"/>
                <w:szCs w:val="21"/>
              </w:rPr>
              <w:t xml:space="preserve">DNS over UDP only.</w:t>
            </w:r>
            <w:r>
              <w:rPr>
                <w:color w:val="333333"/>
                <w:sz w:val="21"/>
                <w:szCs w:val="21"/>
              </w:rPr>
              <w:t xml:space="preserve"> </w:t>
            </w:r>
            <w:r>
              <w:rPr>
                <w:rFonts w:ascii="Consolas" w:cs="Consolas" w:eastAsia="Consolas" w:hAnsi="Consolas"/>
                <w:color w:val="663399"/>
                <w:sz w:val="19"/>
                <w:szCs w:val="19"/>
              </w:rPr>
              <w:t xml:space="preserve">resolv.conf</w:t>
            </w:r>
            <w:r>
              <w:rPr>
                <w:color w:val="333333"/>
                <w:sz w:val="21"/>
                <w:szCs w:val="21"/>
              </w:rPr>
              <w:t xml:space="preserve"> defaults to UDP — unencrypted, unauthenticated. For an Allegion device, configure DNS-over-TLS via systemd-resolved.</w:t>
            </w:r>
          </w:p>
          <w:p>
            <w:pPr>
              <w:pStyle w:val="ListParagraph"/>
              <w:numPr>
                <w:ilvl w:val="0"/>
                <w:numId w:val="2"/>
              </w:numPr>
              <w:spacing w:after="40"/>
            </w:pPr>
            <w:r>
              <w:rPr>
                <w:b/>
                <w:bCs/>
                <w:color w:val="333333"/>
                <w:sz w:val="21"/>
                <w:szCs w:val="21"/>
              </w:rPr>
              <w:t xml:space="preserve">Captive portal not detected.</w:t>
            </w:r>
            <w:r>
              <w:rPr>
                <w:color w:val="333333"/>
                <w:sz w:val="21"/>
                <w:szCs w:val="21"/>
              </w:rPr>
              <w:t xml:space="preserve"> A device that boots on a customer’s network with a captive portal will see all HTTP requests redirected. Without explicit detection, it might leak data. Standard pattern: probe a known endpoint, check expected response.</w:t>
            </w:r>
          </w:p>
          <w:p>
            <w:pPr>
              <w:pStyle w:val="ListParagraph"/>
              <w:numPr>
                <w:ilvl w:val="0"/>
                <w:numId w:val="2"/>
              </w:numPr>
              <w:spacing w:after="40"/>
            </w:pPr>
            <w:r>
              <w:rPr>
                <w:b/>
                <w:bCs/>
                <w:color w:val="333333"/>
                <w:sz w:val="21"/>
                <w:szCs w:val="21"/>
              </w:rPr>
              <w:t xml:space="preserve">SSH password auth slipping back via drop-ins.</w:t>
            </w:r>
            <w:r>
              <w:rPr>
                <w:color w:val="333333"/>
                <w:sz w:val="21"/>
                <w:szCs w:val="21"/>
              </w:rPr>
              <w:t xml:space="preserve"> When you set </w:t>
            </w:r>
            <w:r>
              <w:rPr>
                <w:rFonts w:ascii="Consolas" w:cs="Consolas" w:eastAsia="Consolas" w:hAnsi="Consolas"/>
                <w:color w:val="663399"/>
                <w:sz w:val="19"/>
                <w:szCs w:val="19"/>
              </w:rPr>
              <w:t xml:space="preserve">PasswordAuthentication no</w:t>
            </w:r>
            <w:r>
              <w:rPr>
                <w:color w:val="333333"/>
                <w:sz w:val="21"/>
                <w:szCs w:val="21"/>
              </w:rPr>
              <w:t xml:space="preserve"> in the main sshd_config, check </w:t>
            </w:r>
            <w:r>
              <w:rPr>
                <w:rFonts w:ascii="Consolas" w:cs="Consolas" w:eastAsia="Consolas" w:hAnsi="Consolas"/>
                <w:color w:val="663399"/>
                <w:sz w:val="19"/>
                <w:szCs w:val="19"/>
              </w:rPr>
              <w:t xml:space="preserve">/etc/ssh/sshd_config.d/*.conf</w:t>
            </w:r>
            <w:r>
              <w:rPr>
                <w:color w:val="333333"/>
                <w:sz w:val="21"/>
                <w:szCs w:val="21"/>
              </w:rPr>
              <w:t xml:space="preserve"> for files that might re-enable it. Several distributions ship drop-ins that override.</w:t>
            </w:r>
          </w:p>
          <w:p>
            <w:pPr>
              <w:pStyle w:val="ListParagraph"/>
              <w:numPr>
                <w:ilvl w:val="0"/>
                <w:numId w:val="2"/>
              </w:numPr>
              <w:spacing w:after="40"/>
            </w:pPr>
            <w:r>
              <w:rPr>
                <w:b/>
                <w:bCs/>
                <w:color w:val="333333"/>
                <w:sz w:val="21"/>
                <w:szCs w:val="21"/>
              </w:rPr>
              <w:t xml:space="preserve">DHCP rebinds clobbering DNS config.</w:t>
            </w:r>
            <w:r>
              <w:rPr>
                <w:color w:val="333333"/>
                <w:sz w:val="21"/>
                <w:szCs w:val="21"/>
              </w:rPr>
              <w:t xml:space="preserve"> When a DHCP lease renews, the client might rewrite </w:t>
            </w:r>
            <w:r>
              <w:rPr>
                <w:rFonts w:ascii="Consolas" w:cs="Consolas" w:eastAsia="Consolas" w:hAnsi="Consolas"/>
                <w:color w:val="663399"/>
                <w:sz w:val="19"/>
                <w:szCs w:val="19"/>
              </w:rPr>
              <w:t xml:space="preserve">/etc/resolv.conf</w:t>
            </w:r>
            <w:r>
              <w:rPr>
                <w:color w:val="333333"/>
                <w:sz w:val="21"/>
                <w:szCs w:val="21"/>
              </w:rPr>
              <w:t xml:space="preserve"> with new servers. Configure DHCP to leave DNS alone or rely on DHCP-provided DNS with verification.</w:t>
            </w:r>
          </w:p>
          <w:p>
            <w:pPr>
              <w:pStyle w:val="ListParagraph"/>
              <w:numPr>
                <w:ilvl w:val="0"/>
                <w:numId w:val="2"/>
              </w:numPr>
              <w:spacing w:after="40"/>
            </w:pPr>
            <w:r>
              <w:rPr>
                <w:b/>
                <w:bCs/>
                <w:color w:val="333333"/>
                <w:sz w:val="21"/>
                <w:szCs w:val="21"/>
              </w:rPr>
              <w:t xml:space="preserve">MTU misconfiguration causing silent hangs.</w:t>
            </w:r>
            <w:r>
              <w:rPr>
                <w:color w:val="333333"/>
                <w:sz w:val="21"/>
                <w:szCs w:val="21"/>
              </w:rPr>
              <w:t xml:space="preserve"> Customer networks with VPN or PPPoE reduce MTU. TLS handshakes hang silently. Detect with </w:t>
            </w:r>
            <w:r>
              <w:rPr>
                <w:rFonts w:ascii="Consolas" w:cs="Consolas" w:eastAsia="Consolas" w:hAnsi="Consolas"/>
                <w:color w:val="663399"/>
                <w:sz w:val="19"/>
                <w:szCs w:val="19"/>
              </w:rPr>
              <w:t xml:space="preserve">ping -M do -s &lt;size&gt;</w:t>
            </w:r>
            <w:r>
              <w:rPr>
                <w:color w:val="333333"/>
                <w:sz w:val="21"/>
                <w:szCs w:val="21"/>
              </w:rPr>
              <w:t xml:space="preserve"> ladder; configure interfaces with appropriate MTU.</w:t>
            </w:r>
          </w:p>
          <w:p>
            <w:pPr>
              <w:pStyle w:val="ListParagraph"/>
              <w:numPr>
                <w:ilvl w:val="0"/>
                <w:numId w:val="2"/>
              </w:numPr>
              <w:spacing w:after="40"/>
            </w:pPr>
            <w:r>
              <w:rPr>
                <w:b/>
                <w:bCs/>
                <w:color w:val="333333"/>
                <w:sz w:val="21"/>
                <w:szCs w:val="21"/>
              </w:rPr>
              <w:t xml:space="preserve">TLS 1.0/1.1 left enabled.</w:t>
            </w:r>
            <w:r>
              <w:rPr>
                <w:color w:val="333333"/>
                <w:sz w:val="21"/>
                <w:szCs w:val="21"/>
              </w:rPr>
              <w:t xml:space="preserve"> Modern products should enforce TLS 1.2 minimum, 1.3 preferred. Old versions remain because nobody removed them. Explicit configuration is the only safe path.</w:t>
            </w:r>
          </w:p>
        </w:tc>
      </w:tr>
    </w:tbl>
    <w:p>
      <w:pPr>
        <w:spacing w:after="100" w:before="240"/>
      </w:pPr>
      <w:r>
        <w:rPr>
          <w:b/>
          <w:bCs/>
          <w:color w:val="CC0066"/>
          <w:sz w:val="24"/>
          <w:szCs w:val="24"/>
        </w:rPr>
        <w:t xml:space="preserve">3.6 The Audit Pattern</w:t>
      </w:r>
    </w:p>
    <w:p>
      <w:pPr>
        <w:spacing w:after="100" w:before="240"/>
      </w:pPr>
      <w:r>
        <w:rPr>
          <w:b/>
          <w:bCs/>
          <w:color w:val="CC0066"/>
          <w:sz w:val="24"/>
          <w:szCs w:val="24"/>
        </w:rPr>
        <w:t xml:space="preserve">Network audit checklist</w:t>
      </w:r>
    </w:p>
    <w:p>
      <w:pPr>
        <w:pStyle w:val="ListParagraph"/>
        <w:numPr>
          <w:ilvl w:val="0"/>
          <w:numId w:val="2"/>
        </w:numPr>
        <w:spacing w:after="60"/>
      </w:pPr>
      <w:r>
        <w:rPr>
          <w:b/>
          <w:bCs/>
          <w:color w:val="333333"/>
          <w:sz w:val="21"/>
          <w:szCs w:val="21"/>
        </w:rPr>
        <w:t xml:space="preserve">Default firewall policy</w:t>
      </w:r>
      <w:r>
        <w:rPr>
          <w:color w:val="333333"/>
          <w:sz w:val="21"/>
          <w:szCs w:val="21"/>
        </w:rPr>
        <w:t xml:space="preserve"> — </w:t>
      </w:r>
      <w:r>
        <w:rPr>
          <w:rFonts w:ascii="Consolas" w:cs="Consolas" w:eastAsia="Consolas" w:hAnsi="Consolas"/>
          <w:color w:val="663399"/>
          <w:sz w:val="19"/>
          <w:szCs w:val="19"/>
        </w:rPr>
        <w:t xml:space="preserve">nft list ruleset</w:t>
      </w:r>
      <w:r>
        <w:rPr>
          <w:color w:val="333333"/>
          <w:sz w:val="21"/>
          <w:szCs w:val="21"/>
        </w:rPr>
        <w:t xml:space="preserve"> (or </w:t>
      </w:r>
      <w:r>
        <w:rPr>
          <w:rFonts w:ascii="Consolas" w:cs="Consolas" w:eastAsia="Consolas" w:hAnsi="Consolas"/>
          <w:color w:val="663399"/>
          <w:sz w:val="19"/>
          <w:szCs w:val="19"/>
        </w:rPr>
        <w:t xml:space="preserve">iptables -L</w:t>
      </w:r>
      <w:r>
        <w:rPr>
          <w:color w:val="333333"/>
          <w:sz w:val="21"/>
          <w:szCs w:val="21"/>
        </w:rPr>
        <w:t xml:space="preserve">). Should be default-deny on input.</w:t>
      </w:r>
    </w:p>
    <w:p>
      <w:pPr>
        <w:pStyle w:val="ListParagraph"/>
        <w:numPr>
          <w:ilvl w:val="0"/>
          <w:numId w:val="2"/>
        </w:numPr>
        <w:spacing w:after="60"/>
      </w:pPr>
      <w:r>
        <w:rPr>
          <w:b/>
          <w:bCs/>
          <w:color w:val="333333"/>
          <w:sz w:val="21"/>
          <w:szCs w:val="21"/>
        </w:rPr>
        <w:t xml:space="preserve">Listening sockets</w:t>
      </w:r>
      <w:r>
        <w:rPr>
          <w:color w:val="333333"/>
          <w:sz w:val="21"/>
          <w:szCs w:val="21"/>
        </w:rPr>
        <w:t xml:space="preserve"> — </w:t>
      </w:r>
      <w:r>
        <w:rPr>
          <w:rFonts w:ascii="Consolas" w:cs="Consolas" w:eastAsia="Consolas" w:hAnsi="Consolas"/>
          <w:color w:val="663399"/>
          <w:sz w:val="19"/>
          <w:szCs w:val="19"/>
        </w:rPr>
        <w:t xml:space="preserve">ss -tlnp</w:t>
      </w:r>
      <w:r>
        <w:rPr>
          <w:color w:val="333333"/>
          <w:sz w:val="21"/>
          <w:szCs w:val="21"/>
        </w:rPr>
        <w:t xml:space="preserve">. Identify every listener. For each, justify why it’s exposed.</w:t>
      </w:r>
    </w:p>
    <w:p>
      <w:pPr>
        <w:pStyle w:val="ListParagraph"/>
        <w:numPr>
          <w:ilvl w:val="0"/>
          <w:numId w:val="2"/>
        </w:numPr>
        <w:spacing w:after="60"/>
      </w:pPr>
      <w:r>
        <w:rPr>
          <w:b/>
          <w:bCs/>
          <w:color w:val="333333"/>
          <w:sz w:val="21"/>
          <w:szCs w:val="21"/>
        </w:rPr>
        <w:t xml:space="preserve">Routing</w:t>
      </w:r>
      <w:r>
        <w:rPr>
          <w:color w:val="333333"/>
          <w:sz w:val="21"/>
          <w:szCs w:val="21"/>
        </w:rPr>
        <w:t xml:space="preserve"> — </w:t>
      </w:r>
      <w:r>
        <w:rPr>
          <w:rFonts w:ascii="Consolas" w:cs="Consolas" w:eastAsia="Consolas" w:hAnsi="Consolas"/>
          <w:color w:val="663399"/>
          <w:sz w:val="19"/>
          <w:szCs w:val="19"/>
        </w:rPr>
        <w:t xml:space="preserve">ip route show</w:t>
      </w:r>
      <w:r>
        <w:rPr>
          <w:color w:val="333333"/>
          <w:sz w:val="21"/>
          <w:szCs w:val="21"/>
        </w:rPr>
        <w:t xml:space="preserve">. Verify default route, any product-specific routes.</w:t>
      </w:r>
    </w:p>
    <w:p>
      <w:pPr>
        <w:pStyle w:val="ListParagraph"/>
        <w:numPr>
          <w:ilvl w:val="0"/>
          <w:numId w:val="2"/>
        </w:numPr>
        <w:spacing w:after="60"/>
      </w:pPr>
      <w:r>
        <w:rPr>
          <w:b/>
          <w:bCs/>
          <w:color w:val="333333"/>
          <w:sz w:val="21"/>
          <w:szCs w:val="21"/>
        </w:rPr>
        <w:t xml:space="preserve">DNS configuration</w:t>
      </w:r>
      <w:r>
        <w:rPr>
          <w:color w:val="333333"/>
          <w:sz w:val="21"/>
          <w:szCs w:val="21"/>
        </w:rPr>
        <w:t xml:space="preserve"> — </w:t>
      </w:r>
      <w:r>
        <w:rPr>
          <w:rFonts w:ascii="Consolas" w:cs="Consolas" w:eastAsia="Consolas" w:hAnsi="Consolas"/>
          <w:color w:val="663399"/>
          <w:sz w:val="19"/>
          <w:szCs w:val="19"/>
        </w:rPr>
        <w:t xml:space="preserve">resolvectl status</w:t>
      </w:r>
      <w:r>
        <w:rPr>
          <w:color w:val="333333"/>
          <w:sz w:val="21"/>
          <w:szCs w:val="21"/>
        </w:rPr>
        <w:t xml:space="preserve">. Verify DNS-over-TLS if used; verify configured servers; verify cache is enabled.</w:t>
      </w:r>
    </w:p>
    <w:p>
      <w:pPr>
        <w:pStyle w:val="ListParagraph"/>
        <w:numPr>
          <w:ilvl w:val="0"/>
          <w:numId w:val="2"/>
        </w:numPr>
        <w:spacing w:after="60"/>
      </w:pPr>
      <w:r>
        <w:rPr>
          <w:b/>
          <w:bCs/>
          <w:color w:val="333333"/>
          <w:sz w:val="21"/>
          <w:szCs w:val="21"/>
        </w:rPr>
        <w:t xml:space="preserve">Interface state</w:t>
      </w:r>
      <w:r>
        <w:rPr>
          <w:color w:val="333333"/>
          <w:sz w:val="21"/>
          <w:szCs w:val="21"/>
        </w:rPr>
        <w:t xml:space="preserve"> — </w:t>
      </w:r>
      <w:r>
        <w:rPr>
          <w:rFonts w:ascii="Consolas" w:cs="Consolas" w:eastAsia="Consolas" w:hAnsi="Consolas"/>
          <w:color w:val="663399"/>
          <w:sz w:val="19"/>
          <w:szCs w:val="19"/>
        </w:rPr>
        <w:t xml:space="preserve">ip addr show</w:t>
      </w:r>
      <w:r>
        <w:rPr>
          <w:color w:val="333333"/>
          <w:sz w:val="21"/>
          <w:szCs w:val="21"/>
        </w:rPr>
        <w:t xml:space="preserve">. Verify expected interfaces are up, unexpected ones aren’t.</w:t>
      </w:r>
    </w:p>
    <w:p>
      <w:pPr>
        <w:pStyle w:val="ListParagraph"/>
        <w:numPr>
          <w:ilvl w:val="0"/>
          <w:numId w:val="2"/>
        </w:numPr>
        <w:spacing w:after="60"/>
      </w:pPr>
      <w:r>
        <w:rPr>
          <w:b/>
          <w:bCs/>
          <w:color w:val="333333"/>
          <w:sz w:val="21"/>
          <w:szCs w:val="21"/>
        </w:rPr>
        <w:t xml:space="preserve">MTU</w:t>
      </w:r>
      <w:r>
        <w:rPr>
          <w:color w:val="333333"/>
          <w:sz w:val="21"/>
          <w:szCs w:val="21"/>
        </w:rPr>
        <w:t xml:space="preserve"> — </w:t>
      </w:r>
      <w:r>
        <w:rPr>
          <w:rFonts w:ascii="Consolas" w:cs="Consolas" w:eastAsia="Consolas" w:hAnsi="Consolas"/>
          <w:color w:val="663399"/>
          <w:sz w:val="19"/>
          <w:szCs w:val="19"/>
        </w:rPr>
        <w:t xml:space="preserve">ip link show eth0 | grep mtu</w:t>
      </w:r>
      <w:r>
        <w:rPr>
          <w:color w:val="333333"/>
          <w:sz w:val="21"/>
          <w:szCs w:val="21"/>
        </w:rPr>
        <w:t xml:space="preserve">. Verify it matches the network.</w:t>
      </w:r>
    </w:p>
    <w:p>
      <w:pPr>
        <w:pStyle w:val="ListParagraph"/>
        <w:numPr>
          <w:ilvl w:val="0"/>
          <w:numId w:val="2"/>
        </w:numPr>
        <w:spacing w:after="60"/>
      </w:pPr>
      <w:r>
        <w:rPr>
          <w:b/>
          <w:bCs/>
          <w:color w:val="333333"/>
          <w:sz w:val="21"/>
          <w:szCs w:val="21"/>
        </w:rPr>
        <w:t xml:space="preserve">TLS minimum version</w:t>
      </w:r>
      <w:r>
        <w:rPr>
          <w:color w:val="333333"/>
          <w:sz w:val="21"/>
          <w:szCs w:val="21"/>
        </w:rPr>
        <w:t xml:space="preserve"> — for every TLS-using service on the device, verify TLS 1.2 minimum, TLS 1.3 preferred.</w:t>
      </w:r>
    </w:p>
    <w:p>
      <w:pPr>
        <w:spacing w:after="100" w:before="240"/>
      </w:pPr>
      <w:r>
        <w:rPr>
          <w:b/>
          <w:bCs/>
          <w:color w:val="CC0066"/>
          <w:sz w:val="24"/>
          <w:szCs w:val="24"/>
        </w:rPr>
        <w:t xml:space="preserve">SSH audit checklist</w:t>
      </w:r>
    </w:p>
    <w:p>
      <w:pPr>
        <w:pStyle w:val="ListParagraph"/>
        <w:numPr>
          <w:ilvl w:val="0"/>
          <w:numId w:val="2"/>
        </w:numPr>
        <w:spacing w:after="60"/>
      </w:pPr>
      <w:r>
        <w:rPr>
          <w:rFonts w:ascii="Consolas" w:cs="Consolas" w:eastAsia="Consolas" w:hAnsi="Consolas"/>
          <w:b/>
          <w:bCs/>
          <w:color w:val="663399"/>
          <w:sz w:val="19"/>
          <w:szCs w:val="19"/>
        </w:rPr>
        <w:t xml:space="preserve">/etc/ssh/sshd_config</w:t>
      </w:r>
      <w:r>
        <w:rPr>
          <w:color w:val="333333"/>
          <w:sz w:val="21"/>
          <w:szCs w:val="21"/>
        </w:rPr>
        <w:t xml:space="preserve"> — every directive. </w:t>
      </w:r>
      <w:r>
        <w:rPr>
          <w:rFonts w:ascii="Consolas" w:cs="Consolas" w:eastAsia="Consolas" w:hAnsi="Consolas"/>
          <w:color w:val="663399"/>
          <w:sz w:val="19"/>
          <w:szCs w:val="19"/>
        </w:rPr>
        <w:t xml:space="preserve">PasswordAuthentication no</w:t>
      </w:r>
      <w:r>
        <w:rPr>
          <w:color w:val="333333"/>
          <w:sz w:val="21"/>
          <w:szCs w:val="21"/>
        </w:rPr>
        <w:t xml:space="preserve"> mandatory.</w:t>
      </w:r>
    </w:p>
    <w:p>
      <w:pPr>
        <w:pStyle w:val="ListParagraph"/>
        <w:numPr>
          <w:ilvl w:val="0"/>
          <w:numId w:val="2"/>
        </w:numPr>
        <w:spacing w:after="60"/>
      </w:pPr>
      <w:r>
        <w:rPr>
          <w:rFonts w:ascii="Consolas" w:cs="Consolas" w:eastAsia="Consolas" w:hAnsi="Consolas"/>
          <w:b/>
          <w:bCs/>
          <w:color w:val="663399"/>
          <w:sz w:val="19"/>
          <w:szCs w:val="19"/>
        </w:rPr>
        <w:t xml:space="preserve">/etc/ssh/sshd_config.d/*.conf</w:t>
      </w:r>
      <w:r>
        <w:rPr>
          <w:color w:val="333333"/>
          <w:sz w:val="21"/>
          <w:szCs w:val="21"/>
        </w:rPr>
        <w:t xml:space="preserve"> — check for drop-ins that override settings.</w:t>
      </w:r>
    </w:p>
    <w:p>
      <w:pPr>
        <w:pStyle w:val="ListParagraph"/>
        <w:numPr>
          <w:ilvl w:val="0"/>
          <w:numId w:val="2"/>
        </w:numPr>
        <w:spacing w:after="60"/>
      </w:pPr>
      <w:r>
        <w:rPr>
          <w:b/>
          <w:bCs/>
          <w:color w:val="333333"/>
          <w:sz w:val="21"/>
          <w:szCs w:val="21"/>
        </w:rPr>
        <w:t xml:space="preserve">Host keys</w:t>
      </w:r>
      <w:r>
        <w:rPr>
          <w:color w:val="333333"/>
          <w:sz w:val="21"/>
          <w:szCs w:val="21"/>
        </w:rPr>
        <w:t xml:space="preserve"> — </w:t>
      </w:r>
      <w:r>
        <w:rPr>
          <w:rFonts w:ascii="Consolas" w:cs="Consolas" w:eastAsia="Consolas" w:hAnsi="Consolas"/>
          <w:color w:val="663399"/>
          <w:sz w:val="19"/>
          <w:szCs w:val="19"/>
        </w:rPr>
        <w:t xml:space="preserve">ssh-keyscan localhost</w:t>
      </w:r>
      <w:r>
        <w:rPr>
          <w:color w:val="333333"/>
          <w:sz w:val="21"/>
          <w:szCs w:val="21"/>
        </w:rPr>
        <w:t xml:space="preserve">. Verify Ed25519 host key present.</w:t>
      </w:r>
    </w:p>
    <w:p>
      <w:pPr>
        <w:pStyle w:val="ListParagraph"/>
        <w:numPr>
          <w:ilvl w:val="0"/>
          <w:numId w:val="2"/>
        </w:numPr>
        <w:spacing w:after="60"/>
      </w:pPr>
      <w:r>
        <w:rPr>
          <w:b/>
          <w:bCs/>
          <w:color w:val="333333"/>
          <w:sz w:val="21"/>
          <w:szCs w:val="21"/>
        </w:rPr>
        <w:t xml:space="preserve">Authorized keys</w:t>
      </w:r>
      <w:r>
        <w:rPr>
          <w:color w:val="333333"/>
          <w:sz w:val="21"/>
          <w:szCs w:val="21"/>
        </w:rPr>
        <w:t xml:space="preserve"> — for each user, audit </w:t>
      </w:r>
      <w:r>
        <w:rPr>
          <w:rFonts w:ascii="Consolas" w:cs="Consolas" w:eastAsia="Consolas" w:hAnsi="Consolas"/>
          <w:color w:val="663399"/>
          <w:sz w:val="19"/>
          <w:szCs w:val="19"/>
        </w:rPr>
        <w:t xml:space="preserve">~/.ssh/authorized_keys</w:t>
      </w:r>
      <w:r>
        <w:rPr>
          <w:color w:val="333333"/>
          <w:sz w:val="21"/>
          <w:szCs w:val="21"/>
        </w:rPr>
        <w:t xml:space="preserve">. Stale keys removed?</w:t>
      </w:r>
    </w:p>
    <w:p>
      <w:pPr>
        <w:pStyle w:val="ListParagraph"/>
        <w:numPr>
          <w:ilvl w:val="0"/>
          <w:numId w:val="2"/>
        </w:numPr>
        <w:spacing w:after="60"/>
      </w:pPr>
      <w:r>
        <w:rPr>
          <w:b/>
          <w:bCs/>
          <w:color w:val="333333"/>
          <w:sz w:val="21"/>
          <w:szCs w:val="21"/>
        </w:rPr>
        <w:t xml:space="preserve">Listen address</w:t>
      </w:r>
      <w:r>
        <w:rPr>
          <w:color w:val="333333"/>
          <w:sz w:val="21"/>
          <w:szCs w:val="21"/>
        </w:rPr>
        <w:t xml:space="preserve"> — </w:t>
      </w:r>
      <w:r>
        <w:rPr>
          <w:rFonts w:ascii="Consolas" w:cs="Consolas" w:eastAsia="Consolas" w:hAnsi="Consolas"/>
          <w:color w:val="663399"/>
          <w:sz w:val="19"/>
          <w:szCs w:val="19"/>
        </w:rPr>
        <w:t xml:space="preserve">ss -tlnp | grep :22</w:t>
      </w:r>
      <w:r>
        <w:rPr>
          <w:color w:val="333333"/>
          <w:sz w:val="21"/>
          <w:szCs w:val="21"/>
        </w:rPr>
        <w:t xml:space="preserve">. Verify SSH is bound to expected addresses.</w:t>
      </w:r>
    </w:p>
    <w:p>
      <w:pPr>
        <w:pStyle w:val="ListParagraph"/>
        <w:numPr>
          <w:ilvl w:val="0"/>
          <w:numId w:val="2"/>
        </w:numPr>
        <w:spacing w:after="60"/>
      </w:pPr>
      <w:r>
        <w:rPr>
          <w:b/>
          <w:bCs/>
          <w:color w:val="333333"/>
          <w:sz w:val="21"/>
          <w:szCs w:val="21"/>
        </w:rPr>
        <w:t xml:space="preserve">Audit log</w:t>
      </w:r>
      <w:r>
        <w:rPr>
          <w:color w:val="333333"/>
          <w:sz w:val="21"/>
          <w:szCs w:val="21"/>
        </w:rPr>
        <w:t xml:space="preserve"> — </w:t>
      </w:r>
      <w:r>
        <w:rPr>
          <w:rFonts w:ascii="Consolas" w:cs="Consolas" w:eastAsia="Consolas" w:hAnsi="Consolas"/>
          <w:color w:val="663399"/>
          <w:sz w:val="19"/>
          <w:szCs w:val="19"/>
        </w:rPr>
        <w:t xml:space="preserve">journalctl _SYSTEMD_UNIT=ssh.service -p notice</w:t>
      </w:r>
      <w:r>
        <w:rPr>
          <w:color w:val="333333"/>
          <w:sz w:val="21"/>
          <w:szCs w:val="21"/>
        </w:rPr>
        <w:t xml:space="preserve">. Recent successful logins; recent failures; any anomalies?</w:t>
      </w:r>
    </w:p>
    <w:p>
      <w:pPr>
        <w:pStyle w:val="ListParagraph"/>
        <w:numPr>
          <w:ilvl w:val="0"/>
          <w:numId w:val="2"/>
        </w:numPr>
        <w:spacing w:after="60"/>
      </w:pPr>
      <w:r>
        <w:rPr>
          <w:b/>
          <w:bCs/>
          <w:color w:val="333333"/>
          <w:sz w:val="21"/>
          <w:szCs w:val="21"/>
        </w:rPr>
        <w:t xml:space="preserve">PAM configuration</w:t>
      </w:r>
      <w:r>
        <w:rPr>
          <w:color w:val="333333"/>
          <w:sz w:val="21"/>
          <w:szCs w:val="21"/>
        </w:rPr>
        <w:t xml:space="preserve"> — </w:t>
      </w:r>
      <w:r>
        <w:rPr>
          <w:rFonts w:ascii="Consolas" w:cs="Consolas" w:eastAsia="Consolas" w:hAnsi="Consolas"/>
          <w:color w:val="663399"/>
          <w:sz w:val="19"/>
          <w:szCs w:val="19"/>
        </w:rPr>
        <w:t xml:space="preserve">/etc/pam.d/sshd</w:t>
      </w:r>
      <w:r>
        <w:rPr>
          <w:color w:val="333333"/>
          <w:sz w:val="21"/>
          <w:szCs w:val="21"/>
        </w:rPr>
        <w:t xml:space="preserve">. Are MFA modules enabled if required?</w:t>
      </w:r>
    </w:p>
    <w:p>
      <w:pPr>
        <w:spacing w:after="120" w:line="280"/>
      </w:pPr>
      <w:r>
        <w:rPr>
          <w:b/>
          <w:bCs/>
          <w:color w:val="333333"/>
          <w:sz w:val="21"/>
          <w:szCs w:val="21"/>
        </w:rPr>
        <w:t xml:space="preserve">The single most important question</w:t>
      </w:r>
      <w:r>
        <w:rPr>
          <w:color w:val="333333"/>
          <w:sz w:val="21"/>
          <w:szCs w:val="21"/>
        </w:rPr>
        <w:t xml:space="preserve">: does this product ship with SSH enabled by default? If yes, justify. If no, confirm sshd is installed-but-disabled, with an on-demand mechanism.</w:t>
      </w:r>
    </w:p>
    <w:p>
      <w:pPr>
        <w:spacing w:after="100" w:before="240"/>
      </w:pPr>
      <w:r>
        <w:rPr>
          <w:b/>
          <w:bCs/>
          <w:color w:val="CC0066"/>
          <w:sz w:val="24"/>
          <w:szCs w:val="24"/>
        </w:rPr>
        <w:t xml:space="preserve">3.7 Combined Worked Example — A Production Allegion Controller</w:t>
      </w:r>
    </w:p>
    <w:p>
      <w:pPr>
        <w:spacing w:after="120" w:line="280"/>
      </w:pPr>
      <w:r>
        <w:rPr>
          <w:color w:val="333333"/>
          <w:sz w:val="21"/>
          <w:szCs w:val="21"/>
        </w:rPr>
        <w:t xml:space="preserve">Let’s build the complete network and SSH configuration for a commercial Allegion controller. This synthesizes everything in this guide.</w:t>
      </w:r>
    </w:p>
    <w:p>
      <w:pPr>
        <w:spacing w:after="100" w:before="240"/>
      </w:pPr>
      <w:r>
        <w:rPr>
          <w:b/>
          <w:bCs/>
          <w:color w:val="CC0066"/>
          <w:sz w:val="24"/>
          <w:szCs w:val="24"/>
        </w:rPr>
        <w:t xml:space="preserve">Network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/etc/systemd/network/10-internal.network</w:t>
            </w:r>
          </w:p>
          <w:p>
            <w:pPr>
              <w:spacing w:after="0" w:line="240"/>
            </w:pPr>
            <w:r>
              <w:rPr>
                <w:rFonts w:ascii="Consolas" w:cs="Consolas" w:eastAsia="Consolas" w:hAnsi="Consolas"/>
                <w:i w:val="false"/>
                <w:iCs w:val="false"/>
                <w:color w:val="333333"/>
                <w:sz w:val="18"/>
                <w:szCs w:val="18"/>
              </w:rPr>
              <w:t xml:space="preserve">[Match]</w:t>
            </w:r>
          </w:p>
          <w:p>
            <w:pPr>
              <w:spacing w:after="0" w:line="240"/>
            </w:pPr>
            <w:r>
              <w:rPr>
                <w:rFonts w:ascii="Consolas" w:cs="Consolas" w:eastAsia="Consolas" w:hAnsi="Consolas"/>
                <w:i w:val="false"/>
                <w:iCs w:val="false"/>
                <w:color w:val="333333"/>
                <w:sz w:val="18"/>
                <w:szCs w:val="18"/>
              </w:rPr>
              <w:t xml:space="preserve">Name=eth0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[Network]</w:t>
            </w:r>
          </w:p>
          <w:p>
            <w:pPr>
              <w:spacing w:after="0" w:line="240"/>
            </w:pPr>
            <w:r>
              <w:rPr>
                <w:rFonts w:ascii="Consolas" w:cs="Consolas" w:eastAsia="Consolas" w:hAnsi="Consolas"/>
                <w:i w:val="false"/>
                <w:iCs w:val="false"/>
                <w:color w:val="333333"/>
                <w:sz w:val="18"/>
                <w:szCs w:val="18"/>
              </w:rPr>
              <w:t xml:space="preserve">DHCP=yes</w:t>
            </w:r>
          </w:p>
          <w:p>
            <w:pPr>
              <w:spacing w:after="0" w:line="240"/>
            </w:pPr>
            <w:r>
              <w:rPr>
                <w:rFonts w:ascii="Consolas" w:cs="Consolas" w:eastAsia="Consolas" w:hAnsi="Consolas"/>
                <w:i w:val="false"/>
                <w:iCs w:val="false"/>
                <w:color w:val="333333"/>
                <w:sz w:val="18"/>
                <w:szCs w:val="18"/>
              </w:rPr>
              <w:t xml:space="preserve">IPv6AcceptRA=no                  # we don't use IPv6 here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[DHCP]</w:t>
            </w:r>
          </w:p>
          <w:p>
            <w:pPr>
              <w:spacing w:after="0" w:line="240"/>
            </w:pPr>
            <w:r>
              <w:rPr>
                <w:rFonts w:ascii="Consolas" w:cs="Consolas" w:eastAsia="Consolas" w:hAnsi="Consolas"/>
                <w:i w:val="false"/>
                <w:iCs w:val="false"/>
                <w:color w:val="333333"/>
                <w:sz w:val="18"/>
                <w:szCs w:val="18"/>
              </w:rPr>
              <w:t xml:space="preserve">UseDNS=no                        # let resolved manage DNS</w:t>
            </w:r>
          </w:p>
          <w:p>
            <w:pPr>
              <w:spacing w:after="0" w:line="240"/>
            </w:pPr>
            <w:r>
              <w:rPr>
                <w:rFonts w:ascii="Consolas" w:cs="Consolas" w:eastAsia="Consolas" w:hAnsi="Consolas"/>
                <w:i w:val="false"/>
                <w:iCs w:val="false"/>
                <w:color w:val="333333"/>
                <w:sz w:val="18"/>
                <w:szCs w:val="18"/>
              </w:rPr>
              <w:t xml:space="preserve">UseRoutes=yes</w:t>
            </w:r>
          </w:p>
          <w:p>
            <w:pPr>
              <w:spacing w:after="0" w:line="240"/>
            </w:pPr>
            <w:r>
              <w:rPr>
                <w:rFonts w:ascii="Consolas" w:cs="Consolas" w:eastAsia="Consolas" w:hAnsi="Consolas"/>
                <w:i w:val="false"/>
                <w:iCs w:val="false"/>
                <w:color w:val="333333"/>
                <w:sz w:val="18"/>
                <w:szCs w:val="18"/>
              </w:rPr>
              <w:t xml:space="preserve">RouteMetric=100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/etc/systemd/resolved.conf</w:t>
            </w:r>
          </w:p>
          <w:p>
            <w:pPr>
              <w:spacing w:after="0" w:line="240"/>
            </w:pPr>
            <w:r>
              <w:rPr>
                <w:rFonts w:ascii="Consolas" w:cs="Consolas" w:eastAsia="Consolas" w:hAnsi="Consolas"/>
                <w:i w:val="false"/>
                <w:iCs w:val="false"/>
                <w:color w:val="333333"/>
                <w:sz w:val="18"/>
                <w:szCs w:val="18"/>
              </w:rPr>
              <w:t xml:space="preserve">[Resolve]</w:t>
            </w:r>
          </w:p>
          <w:p>
            <w:pPr>
              <w:spacing w:after="0" w:line="240"/>
            </w:pPr>
            <w:r>
              <w:rPr>
                <w:rFonts w:ascii="Consolas" w:cs="Consolas" w:eastAsia="Consolas" w:hAnsi="Consolas"/>
                <w:i w:val="false"/>
                <w:iCs w:val="false"/>
                <w:color w:val="333333"/>
                <w:sz w:val="18"/>
                <w:szCs w:val="18"/>
              </w:rPr>
              <w:t xml:space="preserve">DNS=1.1.1.1#cloudflare-dns.com 9.9.9.9#dns.quad9.net</w:t>
            </w:r>
          </w:p>
          <w:p>
            <w:pPr>
              <w:spacing w:after="0" w:line="240"/>
            </w:pPr>
            <w:r>
              <w:rPr>
                <w:rFonts w:ascii="Consolas" w:cs="Consolas" w:eastAsia="Consolas" w:hAnsi="Consolas"/>
                <w:i w:val="false"/>
                <w:iCs w:val="false"/>
                <w:color w:val="333333"/>
                <w:sz w:val="18"/>
                <w:szCs w:val="18"/>
              </w:rPr>
              <w:t xml:space="preserve">FallbackDNS=8.8.8.8 8.8.4.4</w:t>
            </w:r>
          </w:p>
          <w:p>
            <w:pPr>
              <w:spacing w:after="0" w:line="240"/>
            </w:pPr>
            <w:r>
              <w:rPr>
                <w:rFonts w:ascii="Consolas" w:cs="Consolas" w:eastAsia="Consolas" w:hAnsi="Consolas"/>
                <w:i w:val="false"/>
                <w:iCs w:val="false"/>
                <w:color w:val="333333"/>
                <w:sz w:val="18"/>
                <w:szCs w:val="18"/>
              </w:rPr>
              <w:t xml:space="preserve">DNSOverTLS=yes</w:t>
            </w:r>
          </w:p>
          <w:p>
            <w:pPr>
              <w:spacing w:after="0" w:line="240"/>
            </w:pPr>
            <w:r>
              <w:rPr>
                <w:rFonts w:ascii="Consolas" w:cs="Consolas" w:eastAsia="Consolas" w:hAnsi="Consolas"/>
                <w:i w:val="false"/>
                <w:iCs w:val="false"/>
                <w:color w:val="333333"/>
                <w:sz w:val="18"/>
                <w:szCs w:val="18"/>
              </w:rPr>
              <w:t xml:space="preserve">DNSSEC=yes</w:t>
            </w:r>
          </w:p>
          <w:p>
            <w:pPr>
              <w:spacing w:after="0" w:line="240"/>
            </w:pPr>
            <w:r>
              <w:rPr>
                <w:rFonts w:ascii="Consolas" w:cs="Consolas" w:eastAsia="Consolas" w:hAnsi="Consolas"/>
                <w:i w:val="false"/>
                <w:iCs w:val="false"/>
                <w:color w:val="333333"/>
                <w:sz w:val="18"/>
                <w:szCs w:val="18"/>
              </w:rPr>
              <w:t xml:space="preserve">Cache=yes</w:t>
            </w:r>
          </w:p>
          <w:p>
            <w:pPr>
              <w:spacing w:after="0" w:line="240"/>
            </w:pPr>
            <w:r>
              <w:rPr>
                <w:rFonts w:ascii="Consolas" w:cs="Consolas" w:eastAsia="Consolas" w:hAnsi="Consolas"/>
                <w:i w:val="false"/>
                <w:iCs w:val="false"/>
                <w:color w:val="333333"/>
                <w:sz w:val="18"/>
                <w:szCs w:val="18"/>
              </w:rPr>
              <w:t xml:space="preserve">DNSStubListener=yes</w:t>
            </w:r>
          </w:p>
        </w:tc>
      </w:tr>
    </w:tbl>
    <w:p>
      <w:pPr>
        <w:spacing w:after="100" w:before="240"/>
      </w:pPr>
      <w:r>
        <w:rPr>
          <w:b/>
          <w:bCs/>
          <w:color w:val="CC0066"/>
          <w:sz w:val="24"/>
          <w:szCs w:val="24"/>
        </w:rPr>
        <w:t xml:space="preserve">Firewall ruleset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/etc/nftables.conf</w:t>
            </w:r>
          </w:p>
          <w:p>
            <w:pPr>
              <w:spacing w:after="0" w:line="240"/>
            </w:pPr>
            <w:r>
              <w:rPr>
                <w:rFonts w:ascii="Consolas" w:cs="Consolas" w:eastAsia="Consolas" w:hAnsi="Consolas"/>
                <w:i w:val="false"/>
                <w:iCs w:val="false"/>
                <w:color w:val="333333"/>
                <w:sz w:val="18"/>
                <w:szCs w:val="18"/>
              </w:rPr>
              <w:t xml:space="preserve">table inet filter {</w:t>
            </w:r>
          </w:p>
          <w:p>
            <w:pPr>
              <w:spacing w:after="0" w:line="240"/>
            </w:pPr>
            <w:r>
              <w:rPr>
                <w:rFonts w:ascii="Consolas" w:cs="Consolas" w:eastAsia="Consolas" w:hAnsi="Consolas"/>
                <w:i w:val="false"/>
                <w:iCs w:val="false"/>
                <w:color w:val="333333"/>
                <w:sz w:val="18"/>
                <w:szCs w:val="18"/>
              </w:rPr>
              <w:t xml:space="preserve">    chain input {</w:t>
            </w:r>
          </w:p>
          <w:p>
            <w:pPr>
              <w:spacing w:after="0" w:line="240"/>
            </w:pPr>
            <w:r>
              <w:rPr>
                <w:rFonts w:ascii="Consolas" w:cs="Consolas" w:eastAsia="Consolas" w:hAnsi="Consolas"/>
                <w:i w:val="false"/>
                <w:iCs w:val="false"/>
                <w:color w:val="333333"/>
                <w:sz w:val="18"/>
                <w:szCs w:val="18"/>
              </w:rPr>
              <w:t xml:space="preserve">        type filter hook input priority 0; policy drop;</w:t>
            </w:r>
          </w:p>
          <w:p>
            <w:pPr>
              <w:spacing w:after="0" w:line="240"/>
            </w:pPr>
            <w:r>
              <w:rPr>
                <w:rFonts w:ascii="Consolas" w:cs="Consolas" w:eastAsia="Consolas" w:hAnsi="Consolas"/>
                <w:i w:val="false"/>
                <w:iCs w:val="false"/>
                <w:color w:val="333333"/>
                <w:sz w:val="18"/>
                <w:szCs w:val="18"/>
              </w:rPr>
              <w:t xml:space="preserve">        ct state established,related accept</w:t>
            </w:r>
          </w:p>
          <w:p>
            <w:pPr>
              <w:spacing w:after="0" w:line="240"/>
            </w:pPr>
            <w:r>
              <w:rPr>
                <w:rFonts w:ascii="Consolas" w:cs="Consolas" w:eastAsia="Consolas" w:hAnsi="Consolas"/>
                <w:i w:val="false"/>
                <w:iCs w:val="false"/>
                <w:color w:val="333333"/>
                <w:sz w:val="18"/>
                <w:szCs w:val="18"/>
              </w:rPr>
              <w:t xml:space="preserve">        iif lo accept</w:t>
            </w:r>
          </w:p>
          <w:p>
            <w:pPr>
              <w:spacing w:after="0" w:line="240"/>
            </w:pPr>
            <w:r>
              <w:rPr>
                <w:rFonts w:ascii="Consolas" w:cs="Consolas" w:eastAsia="Consolas" w:hAnsi="Consolas"/>
                <w:i w:val="false"/>
                <w:iCs w:val="false"/>
                <w:color w:val="333333"/>
                <w:sz w:val="18"/>
                <w:szCs w:val="18"/>
              </w:rPr>
              <w:t xml:space="preserve">        ip protocol icmp accept</w:t>
            </w:r>
          </w:p>
          <w:p>
            <w:pPr>
              <w:spacing w:after="0" w:line="240"/>
            </w:pPr>
            <w:r>
              <w:rPr>
                <w:rFonts w:ascii="Consolas" w:cs="Consolas" w:eastAsia="Consolas" w:hAnsi="Consolas"/>
                <w:i/>
                <w:iCs/>
                <w:color w:val="666666"/>
                <w:sz w:val="18"/>
                <w:szCs w:val="18"/>
              </w:rPr>
              <w:t xml:space="preserve">        # No SSH listener by default — only opened on demand</w:t>
            </w:r>
          </w:p>
          <w:p>
            <w:pPr>
              <w:spacing w:after="0" w:line="240"/>
            </w:pPr>
            <w:r>
              <w:rPr>
                <w:rFonts w:ascii="Consolas" w:cs="Consolas" w:eastAsia="Consolas" w:hAnsi="Consolas"/>
                <w:i/>
                <w:iCs/>
                <w:color w:val="666666"/>
                <w:sz w:val="18"/>
                <w:szCs w:val="18"/>
              </w:rPr>
              <w:t xml:space="preserve">        # Local HTTP API on internal network only</w:t>
            </w:r>
          </w:p>
          <w:p>
            <w:pPr>
              <w:spacing w:after="0" w:line="240"/>
            </w:pPr>
            <w:r>
              <w:rPr>
                <w:rFonts w:ascii="Consolas" w:cs="Consolas" w:eastAsia="Consolas" w:hAnsi="Consolas"/>
                <w:i w:val="false"/>
                <w:iCs w:val="false"/>
                <w:color w:val="333333"/>
                <w:sz w:val="18"/>
                <w:szCs w:val="18"/>
              </w:rPr>
              <w:t xml:space="preserve">        ip saddr 192.168.0.0/16 tcp dport 443 accept</w:t>
            </w:r>
          </w:p>
          <w:p>
            <w:pPr>
              <w:spacing w:after="0" w:line="240"/>
            </w:pPr>
            <w:r>
              <w:rPr>
                <w:rFonts w:ascii="Consolas" w:cs="Consolas" w:eastAsia="Consolas" w:hAnsi="Consolas"/>
                <w:i w:val="false"/>
                <w:iCs w:val="false"/>
                <w:color w:val="333333"/>
                <w:sz w:val="18"/>
                <w:szCs w:val="18"/>
              </w:rPr>
              <w:t xml:space="preserve">        limit rate 5/minute log prefix "dropped: "</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chain forward {</w:t>
            </w:r>
          </w:p>
          <w:p>
            <w:pPr>
              <w:spacing w:after="0" w:line="240"/>
            </w:pPr>
            <w:r>
              <w:rPr>
                <w:rFonts w:ascii="Consolas" w:cs="Consolas" w:eastAsia="Consolas" w:hAnsi="Consolas"/>
                <w:i w:val="false"/>
                <w:iCs w:val="false"/>
                <w:color w:val="333333"/>
                <w:sz w:val="18"/>
                <w:szCs w:val="18"/>
              </w:rPr>
              <w:t xml:space="preserve">        type filter hook forward priority 0; policy drop;</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    chain output {</w:t>
            </w:r>
          </w:p>
          <w:p>
            <w:pPr>
              <w:spacing w:after="0" w:line="240"/>
            </w:pPr>
            <w:r>
              <w:rPr>
                <w:rFonts w:ascii="Consolas" w:cs="Consolas" w:eastAsia="Consolas" w:hAnsi="Consolas"/>
                <w:i w:val="false"/>
                <w:iCs w:val="false"/>
                <w:color w:val="333333"/>
                <w:sz w:val="18"/>
                <w:szCs w:val="18"/>
              </w:rPr>
              <w:t xml:space="preserve">        type filter hook output priority 0; policy accept;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w:t>
            </w:r>
          </w:p>
        </w:tc>
      </w:tr>
    </w:tbl>
    <w:p>
      <w:pPr>
        <w:spacing w:after="100" w:before="240"/>
      </w:pPr>
      <w:r>
        <w:rPr>
          <w:b/>
          <w:bCs/>
          <w:color w:val="CC0066"/>
          <w:sz w:val="24"/>
          <w:szCs w:val="24"/>
        </w:rPr>
        <w:t xml:space="preserve">Hardened sshd_config (used by on-demand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/etc/ssh/sshd_config.field-service</w:t>
            </w:r>
          </w:p>
          <w:p>
            <w:pPr>
              <w:spacing w:after="0" w:line="240"/>
            </w:pPr>
            <w:r>
              <w:rPr>
                <w:rFonts w:ascii="Consolas" w:cs="Consolas" w:eastAsia="Consolas" w:hAnsi="Consolas"/>
                <w:i w:val="false"/>
                <w:iCs w:val="false"/>
                <w:color w:val="333333"/>
                <w:sz w:val="18"/>
                <w:szCs w:val="18"/>
              </w:rPr>
              <w:t xml:space="preserve">Port 22</w:t>
            </w:r>
          </w:p>
          <w:p>
            <w:pPr>
              <w:spacing w:after="0" w:line="240"/>
            </w:pPr>
            <w:r>
              <w:rPr>
                <w:rFonts w:ascii="Consolas" w:cs="Consolas" w:eastAsia="Consolas" w:hAnsi="Consolas"/>
                <w:i w:val="false"/>
                <w:iCs w:val="false"/>
                <w:color w:val="333333"/>
                <w:sz w:val="18"/>
                <w:szCs w:val="18"/>
              </w:rPr>
              <w:t xml:space="preserve">AddressFamily inet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Auth</w:t>
            </w:r>
          </w:p>
          <w:p>
            <w:pPr>
              <w:spacing w:after="0" w:line="240"/>
            </w:pPr>
            <w:r>
              <w:rPr>
                <w:rFonts w:ascii="Consolas" w:cs="Consolas" w:eastAsia="Consolas" w:hAnsi="Consolas"/>
                <w:i w:val="false"/>
                <w:iCs w:val="false"/>
                <w:color w:val="333333"/>
                <w:sz w:val="18"/>
                <w:szCs w:val="18"/>
              </w:rPr>
              <w:t xml:space="preserve">PasswordAuthentication no</w:t>
            </w:r>
          </w:p>
          <w:p>
            <w:pPr>
              <w:spacing w:after="0" w:line="240"/>
            </w:pPr>
            <w:r>
              <w:rPr>
                <w:rFonts w:ascii="Consolas" w:cs="Consolas" w:eastAsia="Consolas" w:hAnsi="Consolas"/>
                <w:i w:val="false"/>
                <w:iCs w:val="false"/>
                <w:color w:val="333333"/>
                <w:sz w:val="18"/>
                <w:szCs w:val="18"/>
              </w:rPr>
              <w:t xml:space="preserve">PubkeyAuthentication yes</w:t>
            </w:r>
          </w:p>
          <w:p>
            <w:pPr>
              <w:spacing w:after="0" w:line="240"/>
            </w:pPr>
            <w:r>
              <w:rPr>
                <w:rFonts w:ascii="Consolas" w:cs="Consolas" w:eastAsia="Consolas" w:hAnsi="Consolas"/>
                <w:i w:val="false"/>
                <w:iCs w:val="false"/>
                <w:color w:val="333333"/>
                <w:sz w:val="18"/>
                <w:szCs w:val="18"/>
              </w:rPr>
              <w:t xml:space="preserve">ChallengeResponseAuthentication no</w:t>
            </w:r>
          </w:p>
          <w:p>
            <w:pPr>
              <w:spacing w:after="0" w:line="240"/>
            </w:pPr>
            <w:r>
              <w:rPr>
                <w:rFonts w:ascii="Consolas" w:cs="Consolas" w:eastAsia="Consolas" w:hAnsi="Consolas"/>
                <w:i w:val="false"/>
                <w:iCs w:val="false"/>
                <w:color w:val="333333"/>
                <w:sz w:val="18"/>
                <w:szCs w:val="18"/>
              </w:rPr>
              <w:t xml:space="preserve">PermitRootLogin no</w:t>
            </w:r>
          </w:p>
          <w:p>
            <w:pPr>
              <w:spacing w:after="0" w:line="240"/>
            </w:pPr>
            <w:r>
              <w:rPr>
                <w:rFonts w:ascii="Consolas" w:cs="Consolas" w:eastAsia="Consolas" w:hAnsi="Consolas"/>
                <w:i w:val="false"/>
                <w:iCs w:val="false"/>
                <w:color w:val="333333"/>
                <w:sz w:val="18"/>
                <w:szCs w:val="18"/>
              </w:rPr>
              <w:t xml:space="preserve">MaxAuthTries 3</w:t>
            </w:r>
          </w:p>
          <w:p>
            <w:pPr>
              <w:spacing w:after="0" w:line="240"/>
            </w:pPr>
            <w:r>
              <w:rPr>
                <w:rFonts w:ascii="Consolas" w:cs="Consolas" w:eastAsia="Consolas" w:hAnsi="Consolas"/>
                <w:i w:val="false"/>
                <w:iCs w:val="false"/>
                <w:color w:val="333333"/>
                <w:sz w:val="18"/>
                <w:szCs w:val="18"/>
              </w:rPr>
              <w:t xml:space="preserve">LoginGraceTime 30</w:t>
            </w:r>
          </w:p>
          <w:p>
            <w:pPr>
              <w:spacing w:after="0" w:line="240"/>
            </w:pPr>
            <w:r>
              <w:rPr>
                <w:rFonts w:ascii="Consolas" w:cs="Consolas" w:eastAsia="Consolas" w:hAnsi="Consolas"/>
                <w:i w:val="false"/>
                <w:iCs w:val="false"/>
                <w:color w:val="333333"/>
                <w:sz w:val="18"/>
                <w:szCs w:val="18"/>
              </w:rPr>
              <w:t xml:space="preserve">AllowUsers fieldservice</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Restrict</w:t>
            </w:r>
          </w:p>
          <w:p>
            <w:pPr>
              <w:spacing w:after="0" w:line="240"/>
            </w:pPr>
            <w:r>
              <w:rPr>
                <w:rFonts w:ascii="Consolas" w:cs="Consolas" w:eastAsia="Consolas" w:hAnsi="Consolas"/>
                <w:i w:val="false"/>
                <w:iCs w:val="false"/>
                <w:color w:val="333333"/>
                <w:sz w:val="18"/>
                <w:szCs w:val="18"/>
              </w:rPr>
              <w:t xml:space="preserve">AllowTcpForwarding no</w:t>
            </w:r>
          </w:p>
          <w:p>
            <w:pPr>
              <w:spacing w:after="0" w:line="240"/>
            </w:pPr>
            <w:r>
              <w:rPr>
                <w:rFonts w:ascii="Consolas" w:cs="Consolas" w:eastAsia="Consolas" w:hAnsi="Consolas"/>
                <w:i w:val="false"/>
                <w:iCs w:val="false"/>
                <w:color w:val="333333"/>
                <w:sz w:val="18"/>
                <w:szCs w:val="18"/>
              </w:rPr>
              <w:t xml:space="preserve">X11Forwarding no</w:t>
            </w:r>
          </w:p>
          <w:p>
            <w:pPr>
              <w:spacing w:after="0" w:line="240"/>
            </w:pPr>
            <w:r>
              <w:rPr>
                <w:rFonts w:ascii="Consolas" w:cs="Consolas" w:eastAsia="Consolas" w:hAnsi="Consolas"/>
                <w:i w:val="false"/>
                <w:iCs w:val="false"/>
                <w:color w:val="333333"/>
                <w:sz w:val="18"/>
                <w:szCs w:val="18"/>
              </w:rPr>
              <w:t xml:space="preserve">PermitTunnel no</w:t>
            </w:r>
          </w:p>
          <w:p>
            <w:pPr>
              <w:spacing w:after="0" w:line="240"/>
            </w:pPr>
            <w:r>
              <w:rPr>
                <w:rFonts w:ascii="Consolas" w:cs="Consolas" w:eastAsia="Consolas" w:hAnsi="Consolas"/>
                <w:i w:val="false"/>
                <w:iCs w:val="false"/>
                <w:color w:val="333333"/>
                <w:sz w:val="18"/>
                <w:szCs w:val="18"/>
              </w:rPr>
              <w:t xml:space="preserve">GatewayPorts no</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Crypto</w:t>
            </w:r>
          </w:p>
          <w:p>
            <w:pPr>
              <w:spacing w:after="0" w:line="240"/>
            </w:pPr>
            <w:r>
              <w:rPr>
                <w:rFonts w:ascii="Consolas" w:cs="Consolas" w:eastAsia="Consolas" w:hAnsi="Consolas"/>
                <w:i w:val="false"/>
                <w:iCs w:val="false"/>
                <w:color w:val="333333"/>
                <w:sz w:val="18"/>
                <w:szCs w:val="18"/>
              </w:rPr>
              <w:t xml:space="preserve">KexAlgorithms curve25519-sha256</w:t>
            </w:r>
          </w:p>
          <w:p>
            <w:pPr>
              <w:spacing w:after="0" w:line="240"/>
            </w:pPr>
            <w:r>
              <w:rPr>
                <w:rFonts w:ascii="Consolas" w:cs="Consolas" w:eastAsia="Consolas" w:hAnsi="Consolas"/>
                <w:i w:val="false"/>
                <w:iCs w:val="false"/>
                <w:color w:val="333333"/>
                <w:sz w:val="18"/>
                <w:szCs w:val="18"/>
              </w:rPr>
              <w:t xml:space="preserve">Ciphers chacha20-poly1305@openssh.com,aes256-gcm@openssh.com</w:t>
            </w:r>
          </w:p>
          <w:p>
            <w:pPr>
              <w:spacing w:after="0" w:line="240"/>
            </w:pPr>
            <w:r>
              <w:rPr>
                <w:rFonts w:ascii="Consolas" w:cs="Consolas" w:eastAsia="Consolas" w:hAnsi="Consolas"/>
                <w:i w:val="false"/>
                <w:iCs w:val="false"/>
                <w:color w:val="333333"/>
                <w:sz w:val="18"/>
                <w:szCs w:val="18"/>
              </w:rPr>
              <w:t xml:space="preserve">MACs hmac-sha2-512-etm@openssh.com</w:t>
            </w:r>
          </w:p>
          <w:p>
            <w:pPr>
              <w:spacing w:after="0" w:line="240"/>
            </w:pPr>
            <w:r>
              <w:rPr>
                <w:rFonts w:ascii="Consolas" w:cs="Consolas" w:eastAsia="Consolas" w:hAnsi="Consolas"/>
                <w:i w:val="false"/>
                <w:iCs w:val="false"/>
                <w:color w:val="333333"/>
                <w:sz w:val="18"/>
                <w:szCs w:val="18"/>
              </w:rPr>
              <w:t xml:space="preserve">HostKeyAlgorithms ssh-ed25519</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Logging</w:t>
            </w:r>
          </w:p>
          <w:p>
            <w:pPr>
              <w:spacing w:after="0" w:line="240"/>
            </w:pPr>
            <w:r>
              <w:rPr>
                <w:rFonts w:ascii="Consolas" w:cs="Consolas" w:eastAsia="Consolas" w:hAnsi="Consolas"/>
                <w:i w:val="false"/>
                <w:iCs w:val="false"/>
                <w:color w:val="333333"/>
                <w:sz w:val="18"/>
                <w:szCs w:val="18"/>
              </w:rPr>
              <w:t xml:space="preserve">LogLevel VERBOSE</w:t>
            </w:r>
          </w:p>
          <w:p>
            <w:pPr>
              <w:spacing w:after="0" w:line="240"/>
            </w:pPr>
            <w:r>
              <w:rPr>
                <w:rFonts w:ascii="Consolas" w:cs="Consolas" w:eastAsia="Consolas" w:hAnsi="Consolas"/>
                <w:i w:val="false"/>
                <w:iCs w:val="false"/>
                <w:color w:val="333333"/>
                <w:sz w:val="18"/>
                <w:szCs w:val="18"/>
              </w:rPr>
              <w:t xml:space="preserve">SyslogFacility AUTH</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Idle</w:t>
            </w:r>
          </w:p>
          <w:p>
            <w:pPr>
              <w:spacing w:after="0" w:line="240"/>
            </w:pPr>
            <w:r>
              <w:rPr>
                <w:rFonts w:ascii="Consolas" w:cs="Consolas" w:eastAsia="Consolas" w:hAnsi="Consolas"/>
                <w:i w:val="false"/>
                <w:iCs w:val="false"/>
                <w:color w:val="333333"/>
                <w:sz w:val="18"/>
                <w:szCs w:val="18"/>
              </w:rPr>
              <w:t xml:space="preserve">ClientAliveInterval 60</w:t>
            </w:r>
          </w:p>
          <w:p>
            <w:pPr>
              <w:spacing w:after="0" w:line="240"/>
            </w:pPr>
            <w:r>
              <w:rPr>
                <w:rFonts w:ascii="Consolas" w:cs="Consolas" w:eastAsia="Consolas" w:hAnsi="Consolas"/>
                <w:i w:val="false"/>
                <w:iCs w:val="false"/>
                <w:color w:val="333333"/>
                <w:sz w:val="18"/>
                <w:szCs w:val="18"/>
              </w:rPr>
              <w:t xml:space="preserve">ClientAliveCountMax 5</w:t>
            </w:r>
          </w:p>
        </w:tc>
      </w:tr>
    </w:tbl>
    <w:p>
      <w:pPr>
        <w:spacing w:after="100" w:before="240"/>
      </w:pPr>
      <w:r>
        <w:rPr>
          <w:b/>
          <w:bCs/>
          <w:color w:val="CC0066"/>
          <w:sz w:val="24"/>
          <w:szCs w:val="24"/>
        </w:rPr>
        <w:t xml:space="preserve">On-demand SSH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/lib/systemd/system/ssh-on-demand.service</w:t>
            </w:r>
          </w:p>
          <w:p>
            <w:pPr>
              <w:spacing w:after="0" w:line="240"/>
            </w:pPr>
            <w:r>
              <w:rPr>
                <w:rFonts w:ascii="Consolas" w:cs="Consolas" w:eastAsia="Consolas" w:hAnsi="Consolas"/>
                <w:i w:val="false"/>
                <w:iCs w:val="false"/>
                <w:color w:val="333333"/>
                <w:sz w:val="18"/>
                <w:szCs w:val="18"/>
              </w:rPr>
              <w:t xml:space="preserve">[Unit]</w:t>
            </w:r>
          </w:p>
          <w:p>
            <w:pPr>
              <w:spacing w:after="0" w:line="240"/>
            </w:pPr>
            <w:r>
              <w:rPr>
                <w:rFonts w:ascii="Consolas" w:cs="Consolas" w:eastAsia="Consolas" w:hAnsi="Consolas"/>
                <w:i w:val="false"/>
                <w:iCs w:val="false"/>
                <w:color w:val="333333"/>
                <w:sz w:val="18"/>
                <w:szCs w:val="18"/>
              </w:rPr>
              <w:t xml:space="preserve">Description=Field service SSH (on-demand)</w:t>
            </w:r>
          </w:p>
          <w:p>
            <w:pPr>
              <w:spacing w:after="0" w:line="240"/>
            </w:pPr>
            <w:r>
              <w:rPr>
                <w:rFonts w:ascii="Consolas" w:cs="Consolas" w:eastAsia="Consolas" w:hAnsi="Consolas"/>
                <w:i w:val="false"/>
                <w:iCs w:val="false"/>
                <w:color w:val="333333"/>
                <w:sz w:val="18"/>
                <w:szCs w:val="18"/>
              </w:rPr>
              <w:t xml:space="preserve">After=network-online.target</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val="false"/>
                <w:iCs w:val="false"/>
                <w:color w:val="333333"/>
                <w:sz w:val="18"/>
                <w:szCs w:val="18"/>
              </w:rPr>
              <w:t xml:space="preserve">[Service]</w:t>
            </w:r>
          </w:p>
          <w:p>
            <w:pPr>
              <w:spacing w:after="0" w:line="240"/>
            </w:pPr>
            <w:r>
              <w:rPr>
                <w:rFonts w:ascii="Consolas" w:cs="Consolas" w:eastAsia="Consolas" w:hAnsi="Consolas"/>
                <w:i w:val="false"/>
                <w:iCs w:val="false"/>
                <w:color w:val="333333"/>
                <w:sz w:val="18"/>
                <w:szCs w:val="18"/>
              </w:rPr>
              <w:t xml:space="preserve">Type=simple</w:t>
            </w:r>
          </w:p>
          <w:p>
            <w:pPr>
              <w:spacing w:after="0" w:line="240"/>
            </w:pPr>
            <w:r>
              <w:rPr>
                <w:rFonts w:ascii="Consolas" w:cs="Consolas" w:eastAsia="Consolas" w:hAnsi="Consolas"/>
                <w:i w:val="false"/>
                <w:iCs w:val="false"/>
                <w:color w:val="333333"/>
                <w:sz w:val="18"/>
                <w:szCs w:val="18"/>
              </w:rPr>
              <w:t xml:space="preserve">ExecStartPre=/usr/local/bin/validate-ssh-token</w:t>
            </w:r>
          </w:p>
          <w:p>
            <w:pPr>
              <w:spacing w:after="0" w:line="240"/>
            </w:pPr>
            <w:r>
              <w:rPr>
                <w:rFonts w:ascii="Consolas" w:cs="Consolas" w:eastAsia="Consolas" w:hAnsi="Consolas"/>
                <w:i w:val="false"/>
                <w:iCs w:val="false"/>
                <w:color w:val="333333"/>
                <w:sz w:val="18"/>
                <w:szCs w:val="18"/>
              </w:rPr>
              <w:t xml:space="preserve">ExecStart=/usr/sbin/sshd -D -f /etc/ssh/sshd_config.field-service</w:t>
            </w:r>
          </w:p>
          <w:p>
            <w:pPr>
              <w:spacing w:after="0" w:line="240"/>
            </w:pPr>
            <w:r>
              <w:rPr>
                <w:rFonts w:ascii="Consolas" w:cs="Consolas" w:eastAsia="Consolas" w:hAnsi="Consolas"/>
                <w:i w:val="false"/>
                <w:iCs w:val="false"/>
                <w:color w:val="333333"/>
                <w:sz w:val="18"/>
                <w:szCs w:val="18"/>
              </w:rPr>
              <w:t xml:space="preserve">RuntimeMaxSec=30min</w:t>
            </w:r>
          </w:p>
          <w:p>
            <w:pPr>
              <w:spacing w:after="0" w:line="240"/>
            </w:pPr>
            <w:r>
              <w:rPr>
                <w:rFonts w:ascii="Consolas" w:cs="Consolas" w:eastAsia="Consolas" w:hAnsi="Consolas"/>
                <w:i w:val="false"/>
                <w:iCs w:val="false"/>
                <w:color w:val="333333"/>
                <w:sz w:val="18"/>
                <w:szCs w:val="18"/>
              </w:rPr>
              <w:t xml:space="preserve">TimeoutStopSec=30s</w:t>
            </w:r>
          </w:p>
          <w:p>
            <w:pPr>
              <w:spacing w:after="0" w:line="240"/>
            </w:pPr>
            <w:r>
              <w:rPr>
                <w:rFonts w:ascii="Consolas" w:cs="Consolas" w:eastAsia="Consolas" w:hAnsi="Consolas"/>
                <w:i w:val="false"/>
                <w:iCs w:val="false"/>
                <w:color w:val="333333"/>
                <w:sz w:val="18"/>
                <w:szCs w:val="18"/>
              </w:rPr>
              <w:t xml:space="preserve">MemoryMax=50M</w:t>
            </w:r>
          </w:p>
          <w:p>
            <w:pPr>
              <w:spacing w:after="0" w:line="240"/>
            </w:pPr>
            <w:r>
              <w:rPr>
                <w:rFonts w:ascii="Consolas" w:cs="Consolas" w:eastAsia="Consolas" w:hAnsi="Consolas"/>
                <w:i w:val="false"/>
                <w:iCs w:val="false"/>
                <w:color w:val="333333"/>
                <w:sz w:val="18"/>
                <w:szCs w:val="18"/>
              </w:rPr>
              <w:t xml:space="preserve">TasksMax=20</w:t>
            </w:r>
          </w:p>
          <w:p>
            <w:pPr>
              <w:spacing w:after="0" w:line="240"/>
            </w:pPr>
            <w:r>
              <w:rPr>
                <w:rFonts w:ascii="Consolas" w:cs="Consolas" w:eastAsia="Consolas" w:hAnsi="Consolas"/>
                <w:i w:val="false"/>
                <w:iCs w:val="false"/>
                <w:color w:val="333333"/>
                <w:sz w:val="18"/>
                <w:szCs w:val="18"/>
              </w:rPr>
              <w:t xml:space="preserve"> </w:t>
            </w:r>
          </w:p>
          <w:p>
            <w:pPr>
              <w:spacing w:after="0" w:line="240"/>
            </w:pPr>
            <w:r>
              <w:rPr>
                <w:rFonts w:ascii="Consolas" w:cs="Consolas" w:eastAsia="Consolas" w:hAnsi="Consolas"/>
                <w:i/>
                <w:iCs/>
                <w:color w:val="666666"/>
                <w:sz w:val="18"/>
                <w:szCs w:val="18"/>
              </w:rPr>
              <w:t xml:space="preserve"># No [Install] — only started by signed cloud command</w:t>
            </w:r>
          </w:p>
        </w:tc>
      </w:tr>
    </w:tbl>
    <w:p>
      <w:pPr>
        <w:spacing w:after="100" w:before="240"/>
      </w:pPr>
      <w:r>
        <w:rPr>
          <w:b/>
          <w:bCs/>
          <w:color w:val="CC0066"/>
          <w:sz w:val="24"/>
          <w:szCs w:val="24"/>
        </w:rPr>
        <w:t xml:space="preserve">Open port for cloud connectivity (outbound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0D0" w:sz="2"/>
              <w:left w:val="single" w:color="CC0066" w:sz="24"/>
              <w:bottom w:val="single" w:color="D0D0D0" w:sz="2"/>
              <w:right w:val="single" w:color="D0D0D0" w:sz="2"/>
            </w:tcBorders>
            <w:shd w:fill="F5F5F5" w:val="clear"/>
            <w:tcMar>
              <w:top w:type="dxa" w:w="100"/>
              <w:left w:type="dxa" w:w="160"/>
              <w:bottom w:type="dxa" w:w="100"/>
              <w:right w:type="dxa" w:w="120"/>
            </w:tcMar>
          </w:tcPr>
          <w:p>
            <w:pPr>
              <w:spacing w:after="0" w:line="240"/>
            </w:pPr>
            <w:r>
              <w:rPr>
                <w:rFonts w:ascii="Consolas" w:cs="Consolas" w:eastAsia="Consolas" w:hAnsi="Consolas"/>
                <w:i/>
                <w:iCs/>
                <w:color w:val="666666"/>
                <w:sz w:val="18"/>
                <w:szCs w:val="18"/>
              </w:rPr>
              <w:t xml:space="preserve"># This is in the application; not a separate service</w:t>
            </w:r>
          </w:p>
          <w:p>
            <w:pPr>
              <w:spacing w:after="0" w:line="240"/>
            </w:pPr>
            <w:r>
              <w:rPr>
                <w:rFonts w:ascii="Consolas" w:cs="Consolas" w:eastAsia="Consolas" w:hAnsi="Consolas"/>
                <w:i/>
                <w:iCs/>
                <w:color w:val="666666"/>
                <w:sz w:val="18"/>
                <w:szCs w:val="18"/>
              </w:rPr>
              <w:t xml:space="preserve"># Connects outbound to mqtt.allegion.cloud:8883</w:t>
            </w:r>
          </w:p>
          <w:p>
            <w:pPr>
              <w:spacing w:after="0" w:line="240"/>
            </w:pPr>
            <w:r>
              <w:rPr>
                <w:rFonts w:ascii="Consolas" w:cs="Consolas" w:eastAsia="Consolas" w:hAnsi="Consolas"/>
                <w:i/>
                <w:iCs/>
                <w:color w:val="666666"/>
                <w:sz w:val="18"/>
                <w:szCs w:val="18"/>
              </w:rPr>
              <w:t xml:space="preserve"># - TLS 1.3 minimum</w:t>
            </w:r>
          </w:p>
          <w:p>
            <w:pPr>
              <w:spacing w:after="0" w:line="240"/>
            </w:pPr>
            <w:r>
              <w:rPr>
                <w:rFonts w:ascii="Consolas" w:cs="Consolas" w:eastAsia="Consolas" w:hAnsi="Consolas"/>
                <w:i/>
                <w:iCs/>
                <w:color w:val="666666"/>
                <w:sz w:val="18"/>
                <w:szCs w:val="18"/>
              </w:rPr>
              <w:t xml:space="preserve"># - Certificate pinning to Allegion CA</w:t>
            </w:r>
          </w:p>
          <w:p>
            <w:pPr>
              <w:spacing w:after="0" w:line="240"/>
            </w:pPr>
            <w:r>
              <w:rPr>
                <w:rFonts w:ascii="Consolas" w:cs="Consolas" w:eastAsia="Consolas" w:hAnsi="Consolas"/>
                <w:i/>
                <w:iCs/>
                <w:color w:val="666666"/>
                <w:sz w:val="18"/>
                <w:szCs w:val="18"/>
              </w:rPr>
              <w:t xml:space="preserve"># - Client certificate from device's secure element</w:t>
            </w:r>
          </w:p>
          <w:p>
            <w:pPr>
              <w:spacing w:after="0" w:line="240"/>
            </w:pPr>
            <w:r>
              <w:rPr>
                <w:rFonts w:ascii="Consolas" w:cs="Consolas" w:eastAsia="Consolas" w:hAnsi="Consolas"/>
                <w:i/>
                <w:iCs/>
                <w:color w:val="666666"/>
                <w:sz w:val="18"/>
                <w:szCs w:val="18"/>
              </w:rPr>
              <w:t xml:space="preserve"># - Exponential backoff on reconnect</w:t>
            </w:r>
          </w:p>
          <w:p>
            <w:pPr>
              <w:spacing w:after="0" w:line="240"/>
            </w:pPr>
            <w:r>
              <w:rPr>
                <w:rFonts w:ascii="Consolas" w:cs="Consolas" w:eastAsia="Consolas" w:hAnsi="Consolas"/>
                <w:i/>
                <w:iCs/>
                <w:color w:val="666666"/>
                <w:sz w:val="18"/>
                <w:szCs w:val="18"/>
              </w:rPr>
              <w:t xml:space="preserve"># - Heartbeat every 60 seconds</w:t>
            </w:r>
          </w:p>
          <w:p>
            <w:pPr>
              <w:spacing w:after="0" w:line="240"/>
            </w:pPr>
            <w:r>
              <w:rPr>
                <w:rFonts w:ascii="Consolas" w:cs="Consolas" w:eastAsia="Consolas" w:hAnsi="Consolas"/>
                <w:i/>
                <w:iCs/>
                <w:color w:val="666666"/>
                <w:sz w:val="18"/>
                <w:szCs w:val="18"/>
              </w:rPr>
              <w:t xml:space="preserve"># - Resumable session state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What this configuration delivers</w:t>
            </w:r>
          </w:p>
          <w:p>
            <w:pPr>
              <w:spacing w:after="120" w:line="280"/>
            </w:pPr>
            <w:r>
              <w:rPr>
                <w:b/>
                <w:bCs/>
                <w:color w:val="333333"/>
                <w:sz w:val="21"/>
                <w:szCs w:val="21"/>
              </w:rPr>
              <w:t xml:space="preserve">Network posture</w:t>
            </w:r>
            <w:r>
              <w:rPr>
                <w:color w:val="333333"/>
                <w:sz w:val="21"/>
                <w:szCs w:val="21"/>
              </w:rPr>
              <w:t xml:space="preserve">: Default-deny firewall. Only HTTPS to local API from internal network. DNS encrypted with DNSSEC. Cloud connection outbound only, TLS-protected, with certificate validation.</w:t>
            </w:r>
          </w:p>
          <w:p>
            <w:pPr>
              <w:spacing w:after="120" w:line="280"/>
            </w:pPr>
            <w:r>
              <w:rPr>
                <w:b/>
                <w:bCs/>
                <w:color w:val="333333"/>
                <w:sz w:val="21"/>
                <w:szCs w:val="21"/>
              </w:rPr>
              <w:t xml:space="preserve">SSH posture</w:t>
            </w:r>
            <w:r>
              <w:rPr>
                <w:color w:val="333333"/>
                <w:sz w:val="21"/>
                <w:szCs w:val="21"/>
              </w:rPr>
              <w:t xml:space="preserve">: Not listening by default. Opens for 30 minutes when authorized by signed cloud command. Key-only authentication. Modern algorithms only. Verbose logging. Per-session resource limits.</w:t>
            </w:r>
          </w:p>
          <w:p>
            <w:pPr>
              <w:spacing w:after="120" w:line="280"/>
            </w:pPr>
            <w:r>
              <w:rPr>
                <w:b/>
                <w:bCs/>
                <w:color w:val="333333"/>
                <w:sz w:val="21"/>
                <w:szCs w:val="21"/>
              </w:rPr>
              <w:t xml:space="preserve">Audit posture</w:t>
            </w:r>
            <w:r>
              <w:rPr>
                <w:color w:val="333333"/>
                <w:sz w:val="21"/>
                <w:szCs w:val="21"/>
              </w:rPr>
              <w:t xml:space="preserve">: Every successful login, every dropped packet, every DNS query logged with structured fields. journald + cloud aggregator gives fleet-wide forensic visibility.</w:t>
            </w:r>
          </w:p>
          <w:p>
            <w:pPr>
              <w:spacing w:after="120" w:line="280"/>
            </w:pPr>
            <w:r>
              <w:rPr>
                <w:b/>
                <w:bCs/>
                <w:color w:val="333333"/>
                <w:sz w:val="21"/>
                <w:szCs w:val="21"/>
              </w:rPr>
              <w:t xml:space="preserve">Failure posture</w:t>
            </w:r>
            <w:r>
              <w:rPr>
                <w:color w:val="333333"/>
                <w:sz w:val="21"/>
                <w:szCs w:val="21"/>
              </w:rPr>
              <w:t xml:space="preserve">: If the cloud is unreachable, the device continues operating with its local cache. If a customer’s network blocks our DNS, fallback DNS servers configured. If MTU is wrong, TLS negotiates path MTU discovery.</w:t>
            </w:r>
          </w:p>
          <w:p>
            <w:pPr>
              <w:spacing w:after="120" w:line="280"/>
            </w:pPr>
            <w:r>
              <w:rPr>
                <w:color w:val="333333"/>
                <w:sz w:val="21"/>
                <w:szCs w:val="21"/>
              </w:rPr>
              <w:t xml:space="preserve">This is what production-quality Allegion networking looks like. The configuration is roughly 100 lines spread across 5 files. The security improvement vs default-everything is enormous.</w:t>
            </w:r>
          </w:p>
        </w:tc>
      </w:tr>
    </w:tbl>
    <w:p>
      <w:pPr>
        <w:spacing w:after="100" w:before="240"/>
      </w:pPr>
      <w:r>
        <w:rPr>
          <w:b/>
          <w:bCs/>
          <w:color w:val="CC0066"/>
          <w:sz w:val="24"/>
          <w:szCs w:val="24"/>
        </w:rPr>
        <w:t xml:space="preserve">3.8 Practice Exercises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2E7D32" w:sz="24"/>
            </w:tcBorders>
            <w:shd w:fill="E8F5E9" w:val="clear"/>
            <w:tcMar>
              <w:top w:type="dxa" w:w="140"/>
              <w:left w:type="dxa" w:w="180"/>
              <w:bottom w:type="dxa" w:w="140"/>
              <w:right w:type="dxa" w:w="160"/>
            </w:tcMar>
          </w:tcPr>
          <w:p>
            <w:pPr>
              <w:spacing w:after="60"/>
            </w:pPr>
            <w:r>
              <w:rPr>
                <w:b/>
                <w:bCs/>
                <w:color w:val="2E7D32"/>
                <w:sz w:val="22"/>
                <w:szCs w:val="22"/>
              </w:rPr>
              <w:t xml:space="preserve">Try this yourself</w:t>
            </w:r>
          </w:p>
          <w:p>
            <w:pPr>
              <w:pStyle w:val="ListParagraph"/>
              <w:numPr>
                <w:ilvl w:val="0"/>
                <w:numId w:val="3"/>
              </w:numPr>
              <w:spacing w:after="60"/>
            </w:pPr>
            <w:r>
              <w:rPr>
                <w:color w:val="333333"/>
                <w:sz w:val="21"/>
                <w:szCs w:val="21"/>
              </w:rPr>
              <w:t xml:space="preserve">Pick a Linux system you have access to. Run the diagnostic ladder from 1.2 against an internet host. Document the output of each step. Notice which step takes longest — that’s usually where your network is weakest.</w:t>
            </w:r>
          </w:p>
          <w:p>
            <w:pPr>
              <w:pStyle w:val="ListParagraph"/>
              <w:numPr>
                <w:ilvl w:val="0"/>
                <w:numId w:val="3"/>
              </w:numPr>
              <w:spacing w:after="60"/>
            </w:pPr>
            <w:r>
              <w:rPr>
                <w:color w:val="333333"/>
                <w:sz w:val="21"/>
                <w:szCs w:val="21"/>
              </w:rPr>
              <w:t xml:space="preserve">On a test system, configure nftables with the default-deny ruleset from section 1.3. Verify that you can still SSH to it (the existing connection survives via established/related). Verify that a new SSH attempt to the public IP fails.</w:t>
            </w:r>
          </w:p>
          <w:p>
            <w:pPr>
              <w:pStyle w:val="ListParagraph"/>
              <w:numPr>
                <w:ilvl w:val="0"/>
                <w:numId w:val="3"/>
              </w:numPr>
              <w:spacing w:after="60"/>
            </w:pPr>
            <w:r>
              <w:rPr>
                <w:color w:val="333333"/>
                <w:sz w:val="21"/>
                <w:szCs w:val="21"/>
              </w:rPr>
              <w:t xml:space="preserve">Generate an Ed25519 key pair with </w:t>
            </w:r>
            <w:r>
              <w:rPr>
                <w:rFonts w:ascii="Consolas" w:cs="Consolas" w:eastAsia="Consolas" w:hAnsi="Consolas"/>
                <w:color w:val="663399"/>
                <w:sz w:val="19"/>
                <w:szCs w:val="19"/>
              </w:rPr>
              <w:t xml:space="preserve">ssh-keygen</w:t>
            </w:r>
            <w:r>
              <w:rPr>
                <w:color w:val="333333"/>
                <w:sz w:val="21"/>
                <w:szCs w:val="21"/>
              </w:rPr>
              <w:t xml:space="preserve">. Install the public key on a test system. SSH to it. Then deliberately corrupt the host key on the server and try again — observe the MITM warning.</w:t>
            </w:r>
          </w:p>
          <w:p>
            <w:pPr>
              <w:pStyle w:val="ListParagraph"/>
              <w:numPr>
                <w:ilvl w:val="0"/>
                <w:numId w:val="3"/>
              </w:numPr>
              <w:spacing w:after="60"/>
            </w:pPr>
            <w:r>
              <w:rPr>
                <w:color w:val="333333"/>
                <w:sz w:val="21"/>
                <w:szCs w:val="21"/>
              </w:rPr>
              <w:t xml:space="preserve">On any Linux system, audit a service: </w:t>
            </w:r>
            <w:r>
              <w:rPr>
                <w:rFonts w:ascii="Consolas" w:cs="Consolas" w:eastAsia="Consolas" w:hAnsi="Consolas"/>
                <w:color w:val="663399"/>
                <w:sz w:val="19"/>
                <w:szCs w:val="19"/>
              </w:rPr>
              <w:t xml:space="preserve">ss -tlnp | grep :&lt;port&gt;</w:t>
            </w:r>
            <w:r>
              <w:rPr>
                <w:color w:val="333333"/>
                <w:sz w:val="21"/>
                <w:szCs w:val="21"/>
              </w:rPr>
              <w:t xml:space="preserve"> for a daemon you don’t recognize. Look up what it is and decide whether it should be listening.</w:t>
            </w:r>
          </w:p>
          <w:p>
            <w:pPr>
              <w:pStyle w:val="ListParagraph"/>
              <w:numPr>
                <w:ilvl w:val="0"/>
                <w:numId w:val="3"/>
              </w:numPr>
              <w:spacing w:after="60"/>
            </w:pPr>
            <w:r>
              <w:rPr>
                <w:color w:val="333333"/>
                <w:sz w:val="21"/>
                <w:szCs w:val="21"/>
              </w:rPr>
              <w:t xml:space="preserve">Configure systemd-resolved with DNS-over-TLS pointing at Cloudflare. Verify with </w:t>
            </w:r>
            <w:r>
              <w:rPr>
                <w:rFonts w:ascii="Consolas" w:cs="Consolas" w:eastAsia="Consolas" w:hAnsi="Consolas"/>
                <w:color w:val="663399"/>
                <w:sz w:val="19"/>
                <w:szCs w:val="19"/>
              </w:rPr>
              <w:t xml:space="preserve">resolvectl status</w:t>
            </w:r>
            <w:r>
              <w:rPr>
                <w:color w:val="333333"/>
                <w:sz w:val="21"/>
                <w:szCs w:val="21"/>
              </w:rPr>
              <w:t xml:space="preserve"> that DNS-over-TLS is active. Test resolution.</w:t>
            </w:r>
          </w:p>
          <w:p>
            <w:pPr>
              <w:pStyle w:val="ListParagraph"/>
              <w:numPr>
                <w:ilvl w:val="0"/>
                <w:numId w:val="3"/>
              </w:numPr>
              <w:spacing w:after="60"/>
            </w:pPr>
            <w:r>
              <w:rPr>
                <w:color w:val="333333"/>
                <w:sz w:val="21"/>
                <w:szCs w:val="21"/>
              </w:rPr>
              <w:t xml:space="preserve">Pick an Allegion product (one you work on). Walk through the audit checklists in 3.6. Document the gaps. Propose a remediation plan.</w:t>
            </w:r>
          </w:p>
        </w:tc>
      </w:tr>
    </w:tbl>
    <w:p>
      <w:pPr>
        <w:spacing w:after="100" w:before="240"/>
      </w:pPr>
      <w:r>
        <w:rPr>
          <w:b/>
          <w:bCs/>
          <w:color w:val="CC0066"/>
          <w:sz w:val="24"/>
          <w:szCs w:val="24"/>
        </w:rPr>
        <w:t xml:space="preserve">3.9 Glossary</w:t>
      </w:r>
    </w:p>
    <w:p>
      <w:pPr>
        <w:pStyle w:val="ListParagraph"/>
        <w:numPr>
          <w:ilvl w:val="0"/>
          <w:numId w:val="2"/>
        </w:numPr>
        <w:spacing w:after="60"/>
      </w:pPr>
      <w:r>
        <w:rPr>
          <w:b/>
          <w:bCs/>
          <w:color w:val="333333"/>
          <w:sz w:val="21"/>
          <w:szCs w:val="21"/>
        </w:rPr>
        <w:t xml:space="preserve">Bastion host</w:t>
      </w:r>
      <w:r>
        <w:rPr>
          <w:color w:val="333333"/>
          <w:sz w:val="21"/>
          <w:szCs w:val="21"/>
        </w:rPr>
        <w:t xml:space="preserve"> — a hardened, central host that engineers SSH to first before connecting to production. Single point of access management, audit, and MFA enforcement.</w:t>
      </w:r>
    </w:p>
    <w:p>
      <w:pPr>
        <w:pStyle w:val="ListParagraph"/>
        <w:numPr>
          <w:ilvl w:val="0"/>
          <w:numId w:val="2"/>
        </w:numPr>
        <w:spacing w:after="60"/>
      </w:pPr>
      <w:r>
        <w:rPr>
          <w:b/>
          <w:bCs/>
          <w:color w:val="333333"/>
          <w:sz w:val="21"/>
          <w:szCs w:val="21"/>
        </w:rPr>
        <w:t xml:space="preserve">Captive portal</w:t>
      </w:r>
      <w:r>
        <w:rPr>
          <w:color w:val="333333"/>
          <w:sz w:val="21"/>
          <w:szCs w:val="21"/>
        </w:rPr>
        <w:t xml:space="preserve"> — a network that redirects all HTTP traffic to a sign-in page until the user authenticates. Hotels, airports, coffee shops use these.</w:t>
      </w:r>
    </w:p>
    <w:p>
      <w:pPr>
        <w:pStyle w:val="ListParagraph"/>
        <w:numPr>
          <w:ilvl w:val="0"/>
          <w:numId w:val="2"/>
        </w:numPr>
        <w:spacing w:after="60"/>
      </w:pPr>
      <w:r>
        <w:rPr>
          <w:b/>
          <w:bCs/>
          <w:color w:val="333333"/>
          <w:sz w:val="21"/>
          <w:szCs w:val="21"/>
        </w:rPr>
        <w:t xml:space="preserve">Default deny</w:t>
      </w:r>
      <w:r>
        <w:rPr>
          <w:color w:val="333333"/>
          <w:sz w:val="21"/>
          <w:szCs w:val="21"/>
        </w:rPr>
        <w:t xml:space="preserve"> — a firewall policy that drops all packets by default, accepting only those that match explicit allow rules. The only correct default for security products.</w:t>
      </w:r>
    </w:p>
    <w:p>
      <w:pPr>
        <w:pStyle w:val="ListParagraph"/>
        <w:numPr>
          <w:ilvl w:val="0"/>
          <w:numId w:val="2"/>
        </w:numPr>
        <w:spacing w:after="60"/>
      </w:pPr>
      <w:r>
        <w:rPr>
          <w:b/>
          <w:bCs/>
          <w:color w:val="333333"/>
          <w:sz w:val="21"/>
          <w:szCs w:val="21"/>
        </w:rPr>
        <w:t xml:space="preserve">DNS-over-TLS (DoT)</w:t>
      </w:r>
      <w:r>
        <w:rPr>
          <w:color w:val="333333"/>
          <w:sz w:val="21"/>
          <w:szCs w:val="21"/>
        </w:rPr>
        <w:t xml:space="preserve"> — DNS queries encrypted and authenticated via TLS. Prevents DNS hijacking and eavesdropping. Standard port 853.</w:t>
      </w:r>
    </w:p>
    <w:p>
      <w:pPr>
        <w:pStyle w:val="ListParagraph"/>
        <w:numPr>
          <w:ilvl w:val="0"/>
          <w:numId w:val="2"/>
        </w:numPr>
        <w:spacing w:after="60"/>
      </w:pPr>
      <w:r>
        <w:rPr>
          <w:b/>
          <w:bCs/>
          <w:color w:val="333333"/>
          <w:sz w:val="21"/>
          <w:szCs w:val="21"/>
        </w:rPr>
        <w:t xml:space="preserve">DNSSEC</w:t>
      </w:r>
      <w:r>
        <w:rPr>
          <w:color w:val="333333"/>
          <w:sz w:val="21"/>
          <w:szCs w:val="21"/>
        </w:rPr>
        <w:t xml:space="preserve"> — cryptographic signatures on DNS records. Allows clients to detect tampering.</w:t>
      </w:r>
    </w:p>
    <w:p>
      <w:pPr>
        <w:pStyle w:val="ListParagraph"/>
        <w:numPr>
          <w:ilvl w:val="0"/>
          <w:numId w:val="2"/>
        </w:numPr>
        <w:spacing w:after="60"/>
      </w:pPr>
      <w:r>
        <w:rPr>
          <w:b/>
          <w:bCs/>
          <w:color w:val="333333"/>
          <w:sz w:val="21"/>
          <w:szCs w:val="21"/>
        </w:rPr>
        <w:t xml:space="preserve">Ed25519</w:t>
      </w:r>
      <w:r>
        <w:rPr>
          <w:color w:val="333333"/>
          <w:sz w:val="21"/>
          <w:szCs w:val="21"/>
        </w:rPr>
        <w:t xml:space="preserve"> — a modern elliptic curve algorithm. Recommended for new SSH keys due to small size, fast operations, strong security.</w:t>
      </w:r>
    </w:p>
    <w:p>
      <w:pPr>
        <w:pStyle w:val="ListParagraph"/>
        <w:numPr>
          <w:ilvl w:val="0"/>
          <w:numId w:val="2"/>
        </w:numPr>
        <w:spacing w:after="60"/>
      </w:pPr>
      <w:r>
        <w:rPr>
          <w:b/>
          <w:bCs/>
          <w:color w:val="333333"/>
          <w:sz w:val="21"/>
          <w:szCs w:val="21"/>
        </w:rPr>
        <w:t xml:space="preserve">Host key</w:t>
      </w:r>
      <w:r>
        <w:rPr>
          <w:color w:val="333333"/>
          <w:sz w:val="21"/>
          <w:szCs w:val="21"/>
        </w:rPr>
        <w:t xml:space="preserve"> — the SSH server’s cryptographic identity. The client verifies the host key against </w:t>
      </w:r>
      <w:r>
        <w:rPr>
          <w:rFonts w:ascii="Consolas" w:cs="Consolas" w:eastAsia="Consolas" w:hAnsi="Consolas"/>
          <w:color w:val="663399"/>
          <w:sz w:val="19"/>
          <w:szCs w:val="19"/>
        </w:rPr>
        <w:t xml:space="preserve">known_hosts</w:t>
      </w:r>
      <w:r>
        <w:rPr>
          <w:color w:val="333333"/>
          <w:sz w:val="21"/>
          <w:szCs w:val="21"/>
        </w:rPr>
        <w:t xml:space="preserve"> to detect MITM attacks.</w:t>
      </w:r>
    </w:p>
    <w:p>
      <w:pPr>
        <w:pStyle w:val="ListParagraph"/>
        <w:numPr>
          <w:ilvl w:val="0"/>
          <w:numId w:val="2"/>
        </w:numPr>
        <w:spacing w:after="60"/>
      </w:pPr>
      <w:r>
        <w:rPr>
          <w:b/>
          <w:bCs/>
          <w:color w:val="333333"/>
          <w:sz w:val="21"/>
          <w:szCs w:val="21"/>
        </w:rPr>
        <w:t xml:space="preserve">Known_hosts</w:t>
      </w:r>
      <w:r>
        <w:rPr>
          <w:color w:val="333333"/>
          <w:sz w:val="21"/>
          <w:szCs w:val="21"/>
        </w:rPr>
        <w:t xml:space="preserve"> — the file (</w:t>
      </w:r>
      <w:r>
        <w:rPr>
          <w:rFonts w:ascii="Consolas" w:cs="Consolas" w:eastAsia="Consolas" w:hAnsi="Consolas"/>
          <w:color w:val="663399"/>
          <w:sz w:val="19"/>
          <w:szCs w:val="19"/>
        </w:rPr>
        <w:t xml:space="preserve">~/.ssh/known_hosts</w:t>
      </w:r>
      <w:r>
        <w:rPr>
          <w:color w:val="333333"/>
          <w:sz w:val="21"/>
          <w:szCs w:val="21"/>
        </w:rPr>
        <w:t xml:space="preserve">) where the SSH client stores host key fingerprints for hosts it has connected to before.</w:t>
      </w:r>
    </w:p>
    <w:p>
      <w:pPr>
        <w:pStyle w:val="ListParagraph"/>
        <w:numPr>
          <w:ilvl w:val="0"/>
          <w:numId w:val="2"/>
        </w:numPr>
        <w:spacing w:after="60"/>
      </w:pPr>
      <w:r>
        <w:rPr>
          <w:b/>
          <w:bCs/>
          <w:color w:val="333333"/>
          <w:sz w:val="21"/>
          <w:szCs w:val="21"/>
        </w:rPr>
        <w:t xml:space="preserve">MTU (Maximum Transmission Unit)</w:t>
      </w:r>
      <w:r>
        <w:rPr>
          <w:color w:val="333333"/>
          <w:sz w:val="21"/>
          <w:szCs w:val="21"/>
        </w:rPr>
        <w:t xml:space="preserve"> — the largest packet a network segment can carry. Standard Ethernet is 1500 bytes; VPN/PPPoE reduce this.</w:t>
      </w:r>
    </w:p>
    <w:p>
      <w:pPr>
        <w:pStyle w:val="ListParagraph"/>
        <w:numPr>
          <w:ilvl w:val="0"/>
          <w:numId w:val="2"/>
        </w:numPr>
        <w:spacing w:after="60"/>
      </w:pPr>
      <w:r>
        <w:rPr>
          <w:b/>
          <w:bCs/>
          <w:color w:val="333333"/>
          <w:sz w:val="21"/>
          <w:szCs w:val="21"/>
        </w:rPr>
        <w:t xml:space="preserve">netfilter</w:t>
      </w:r>
      <w:r>
        <w:rPr>
          <w:color w:val="333333"/>
          <w:sz w:val="21"/>
          <w:szCs w:val="21"/>
        </w:rPr>
        <w:t xml:space="preserve"> — the Linux kernel’s firewall framework. Exposed via iptables (older) or nftables (newer).</w:t>
      </w:r>
    </w:p>
    <w:p>
      <w:pPr>
        <w:pStyle w:val="ListParagraph"/>
        <w:numPr>
          <w:ilvl w:val="0"/>
          <w:numId w:val="2"/>
        </w:numPr>
        <w:spacing w:after="60"/>
      </w:pPr>
      <w:r>
        <w:rPr>
          <w:b/>
          <w:bCs/>
          <w:color w:val="333333"/>
          <w:sz w:val="21"/>
          <w:szCs w:val="21"/>
        </w:rPr>
        <w:t xml:space="preserve">nftables</w:t>
      </w:r>
      <w:r>
        <w:rPr>
          <w:color w:val="333333"/>
          <w:sz w:val="21"/>
          <w:szCs w:val="21"/>
        </w:rPr>
        <w:t xml:space="preserve"> — the modern Linux firewall tool, replacing iptables. Unified IPv4/IPv6, cleaner syntax.</w:t>
      </w:r>
    </w:p>
    <w:p>
      <w:pPr>
        <w:pStyle w:val="ListParagraph"/>
        <w:numPr>
          <w:ilvl w:val="0"/>
          <w:numId w:val="2"/>
        </w:numPr>
        <w:spacing w:after="60"/>
      </w:pPr>
      <w:r>
        <w:rPr>
          <w:b/>
          <w:bCs/>
          <w:color w:val="333333"/>
          <w:sz w:val="21"/>
          <w:szCs w:val="21"/>
        </w:rPr>
        <w:t xml:space="preserve">NetworkManager</w:t>
      </w:r>
      <w:r>
        <w:rPr>
          <w:color w:val="333333"/>
          <w:sz w:val="21"/>
          <w:szCs w:val="21"/>
        </w:rPr>
        <w:t xml:space="preserve"> — the network management daemon used on desktops and laptops. Knows about Wi-Fi networks, captive portals, VPNs.</w:t>
      </w:r>
    </w:p>
    <w:p>
      <w:pPr>
        <w:pStyle w:val="ListParagraph"/>
        <w:numPr>
          <w:ilvl w:val="0"/>
          <w:numId w:val="2"/>
        </w:numPr>
        <w:spacing w:after="60"/>
      </w:pPr>
      <w:r>
        <w:rPr>
          <w:b/>
          <w:bCs/>
          <w:color w:val="333333"/>
          <w:sz w:val="21"/>
          <w:szCs w:val="21"/>
        </w:rPr>
        <w:t xml:space="preserve">On-demand SSH</w:t>
      </w:r>
      <w:r>
        <w:rPr>
          <w:color w:val="333333"/>
          <w:sz w:val="21"/>
          <w:szCs w:val="21"/>
        </w:rPr>
        <w:t xml:space="preserve"> — a pattern where sshd is normally not listening; it’s started temporarily by signed authorization from the cloud, bounded by a timeout.</w:t>
      </w:r>
    </w:p>
    <w:p>
      <w:pPr>
        <w:pStyle w:val="ListParagraph"/>
        <w:numPr>
          <w:ilvl w:val="0"/>
          <w:numId w:val="2"/>
        </w:numPr>
        <w:spacing w:after="60"/>
      </w:pPr>
      <w:r>
        <w:rPr>
          <w:b/>
          <w:bCs/>
          <w:color w:val="333333"/>
          <w:sz w:val="21"/>
          <w:szCs w:val="21"/>
        </w:rPr>
        <w:t xml:space="preserve">Public key authentication</w:t>
      </w:r>
      <w:r>
        <w:rPr>
          <w:color w:val="333333"/>
          <w:sz w:val="21"/>
          <w:szCs w:val="21"/>
        </w:rPr>
        <w:t xml:space="preserve"> — SSH auth using a cryptographic key pair. The private key stays on the client; the public key is on the server. Strongly preferred over password authentication.</w:t>
      </w:r>
    </w:p>
    <w:p>
      <w:pPr>
        <w:pStyle w:val="ListParagraph"/>
        <w:numPr>
          <w:ilvl w:val="0"/>
          <w:numId w:val="2"/>
        </w:numPr>
        <w:spacing w:after="60"/>
      </w:pPr>
      <w:r>
        <w:rPr>
          <w:b/>
          <w:bCs/>
          <w:color w:val="333333"/>
          <w:sz w:val="21"/>
          <w:szCs w:val="21"/>
        </w:rPr>
        <w:t xml:space="preserve">Routing table</w:t>
      </w:r>
      <w:r>
        <w:rPr>
          <w:color w:val="333333"/>
          <w:sz w:val="21"/>
          <w:szCs w:val="21"/>
        </w:rPr>
        <w:t xml:space="preserve"> — the kernel’s table mapping destination networks to outbound interfaces and next-hop gateways. Inspect with </w:t>
      </w:r>
      <w:r>
        <w:rPr>
          <w:rFonts w:ascii="Consolas" w:cs="Consolas" w:eastAsia="Consolas" w:hAnsi="Consolas"/>
          <w:color w:val="663399"/>
          <w:sz w:val="19"/>
          <w:szCs w:val="19"/>
        </w:rPr>
        <w:t xml:space="preserve">ip route show</w:t>
      </w:r>
      <w:r>
        <w:rPr>
          <w:color w:val="333333"/>
          <w:sz w:val="21"/>
          <w:szCs w:val="21"/>
        </w:rPr>
        <w:t xml:space="preserve">.</w:t>
      </w:r>
    </w:p>
    <w:p>
      <w:pPr>
        <w:pStyle w:val="ListParagraph"/>
        <w:numPr>
          <w:ilvl w:val="0"/>
          <w:numId w:val="2"/>
        </w:numPr>
        <w:spacing w:after="60"/>
      </w:pPr>
      <w:r>
        <w:rPr>
          <w:b/>
          <w:bCs/>
          <w:color w:val="333333"/>
          <w:sz w:val="21"/>
          <w:szCs w:val="21"/>
        </w:rPr>
        <w:t xml:space="preserve">ssh-agent</w:t>
      </w:r>
      <w:r>
        <w:rPr>
          <w:color w:val="333333"/>
          <w:sz w:val="21"/>
          <w:szCs w:val="21"/>
        </w:rPr>
        <w:t xml:space="preserve"> — a process that holds decrypted SSH private keys in memory and serves them to SSH clients on demand.</w:t>
      </w:r>
    </w:p>
    <w:p>
      <w:pPr>
        <w:pStyle w:val="ListParagraph"/>
        <w:numPr>
          <w:ilvl w:val="0"/>
          <w:numId w:val="2"/>
        </w:numPr>
        <w:spacing w:after="60"/>
      </w:pPr>
      <w:r>
        <w:rPr>
          <w:b/>
          <w:bCs/>
          <w:color w:val="333333"/>
          <w:sz w:val="21"/>
          <w:szCs w:val="21"/>
        </w:rPr>
        <w:t xml:space="preserve">systemd-networkd</w:t>
      </w:r>
      <w:r>
        <w:rPr>
          <w:color w:val="333333"/>
          <w:sz w:val="21"/>
          <w:szCs w:val="21"/>
        </w:rPr>
        <w:t xml:space="preserve"> — the network management daemon used on servers and embedded systems. Lighter than NetworkManager.</w:t>
      </w:r>
    </w:p>
    <w:p>
      <w:pPr>
        <w:pStyle w:val="ListParagraph"/>
        <w:numPr>
          <w:ilvl w:val="0"/>
          <w:numId w:val="2"/>
        </w:numPr>
        <w:spacing w:after="60"/>
      </w:pPr>
      <w:r>
        <w:rPr>
          <w:b/>
          <w:bCs/>
          <w:color w:val="333333"/>
          <w:sz w:val="21"/>
          <w:szCs w:val="21"/>
        </w:rPr>
        <w:t xml:space="preserve">systemd-resolved</w:t>
      </w:r>
      <w:r>
        <w:rPr>
          <w:color w:val="333333"/>
          <w:sz w:val="21"/>
          <w:szCs w:val="21"/>
        </w:rPr>
        <w:t xml:space="preserve"> — the local DNS resolver. Provides caching, DNSSEC, DNS-over-TLS. Default on most modern Linux systems.</w:t>
      </w:r>
    </w:p>
    <w:p>
      <w:pPr>
        <w:pStyle w:val="ListParagraph"/>
        <w:numPr>
          <w:ilvl w:val="0"/>
          <w:numId w:val="2"/>
        </w:numPr>
        <w:spacing w:after="60"/>
      </w:pPr>
      <w:r>
        <w:rPr>
          <w:b/>
          <w:bCs/>
          <w:color w:val="333333"/>
          <w:sz w:val="21"/>
          <w:szCs w:val="21"/>
        </w:rPr>
        <w:t xml:space="preserve">TLS (Transport Layer Security)</w:t>
      </w:r>
      <w:r>
        <w:rPr>
          <w:color w:val="333333"/>
          <w:sz w:val="21"/>
          <w:szCs w:val="21"/>
        </w:rPr>
        <w:t xml:space="preserve"> — the encryption protocol used above TCP for HTTPS, MQTTS, and most other secure protocols. Current version 1.3 (2018).</w:t>
      </w:r>
    </w:p>
    <w:p>
      <w:pPr>
        <w:spacing w:after="100" w:before="240"/>
      </w:pPr>
      <w:r>
        <w:rPr>
          <w:b/>
          <w:bCs/>
          <w:color w:val="CC0066"/>
          <w:sz w:val="24"/>
          <w:szCs w:val="24"/>
        </w:rPr>
        <w:t xml:space="preserve">3.10 What to Do This Week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left w:val="single" w:color="CC0066" w:sz="24"/>
            </w:tcBorders>
            <w:shd w:fill="FCE4EC" w:val="clear"/>
            <w:tcMar>
              <w:top w:type="dxa" w:w="140"/>
              <w:left w:type="dxa" w:w="180"/>
              <w:bottom w:type="dxa" w:w="140"/>
              <w:right w:type="dxa" w:w="160"/>
            </w:tcMar>
          </w:tcPr>
          <w:p>
            <w:pPr>
              <w:spacing w:after="80"/>
            </w:pPr>
            <w:r>
              <w:rPr>
                <w:b/>
                <w:bCs/>
                <w:color w:val="CC0066"/>
                <w:sz w:val="22"/>
                <w:szCs w:val="22"/>
              </w:rPr>
              <w:t xml:space="preserve">One concrete action</w:t>
            </w:r>
          </w:p>
          <w:p>
            <w:pPr>
              <w:spacing w:after="120" w:line="280"/>
            </w:pPr>
            <w:r>
              <w:rPr>
                <w:color w:val="333333"/>
                <w:sz w:val="21"/>
                <w:szCs w:val="21"/>
              </w:rPr>
              <w:t xml:space="preserve">Pick ONE Allegion product you work on. Walk through the audit checklists in 3.6:</w:t>
            </w:r>
          </w:p>
          <w:p>
            <w:pPr>
              <w:pStyle w:val="ListParagraph"/>
              <w:numPr>
                <w:ilvl w:val="0"/>
                <w:numId w:val="2"/>
              </w:numPr>
              <w:spacing w:after="60"/>
            </w:pPr>
            <w:r>
              <w:rPr>
                <w:color w:val="333333"/>
                <w:sz w:val="21"/>
                <w:szCs w:val="21"/>
              </w:rPr>
              <w:t xml:space="preserve">Document the current firewall policy. Is it default-deny?</w:t>
            </w:r>
          </w:p>
          <w:p>
            <w:pPr>
              <w:pStyle w:val="ListParagraph"/>
              <w:numPr>
                <w:ilvl w:val="0"/>
                <w:numId w:val="2"/>
              </w:numPr>
              <w:spacing w:after="60"/>
            </w:pPr>
            <w:r>
              <w:rPr>
                <w:color w:val="333333"/>
                <w:sz w:val="21"/>
                <w:szCs w:val="21"/>
              </w:rPr>
              <w:t xml:space="preserve">List every listening port (</w:t>
            </w:r>
            <w:r>
              <w:rPr>
                <w:rFonts w:ascii="Consolas" w:cs="Consolas" w:eastAsia="Consolas" w:hAnsi="Consolas"/>
                <w:color w:val="663399"/>
                <w:sz w:val="19"/>
                <w:szCs w:val="19"/>
              </w:rPr>
              <w:t xml:space="preserve">ss -tlnp</w:t>
            </w:r>
            <w:r>
              <w:rPr>
                <w:color w:val="333333"/>
                <w:sz w:val="21"/>
                <w:szCs w:val="21"/>
              </w:rPr>
              <w:t xml:space="preserve">). For each, justify why it’s exposed and from where.</w:t>
            </w:r>
          </w:p>
          <w:p>
            <w:pPr>
              <w:pStyle w:val="ListParagraph"/>
              <w:numPr>
                <w:ilvl w:val="0"/>
                <w:numId w:val="2"/>
              </w:numPr>
              <w:spacing w:after="60"/>
            </w:pPr>
            <w:r>
              <w:rPr>
                <w:color w:val="333333"/>
                <w:sz w:val="21"/>
                <w:szCs w:val="21"/>
              </w:rPr>
              <w:t xml:space="preserve">Document the current SSH configuration. Is sshd present? Is it always-on? Is password auth disabled? What’s the listen address?</w:t>
            </w:r>
          </w:p>
          <w:p>
            <w:pPr>
              <w:pStyle w:val="ListParagraph"/>
              <w:numPr>
                <w:ilvl w:val="0"/>
                <w:numId w:val="2"/>
              </w:numPr>
              <w:spacing w:after="60"/>
            </w:pPr>
            <w:r>
              <w:rPr>
                <w:color w:val="333333"/>
                <w:sz w:val="21"/>
                <w:szCs w:val="21"/>
              </w:rPr>
              <w:t xml:space="preserve">Document the current DNS configuration. Is DNS-over-TLS used? Is DNSSEC enabled?</w:t>
            </w:r>
          </w:p>
          <w:p>
            <w:pPr>
              <w:pStyle w:val="ListParagraph"/>
              <w:numPr>
                <w:ilvl w:val="0"/>
                <w:numId w:val="2"/>
              </w:numPr>
              <w:spacing w:after="60"/>
            </w:pPr>
            <w:r>
              <w:rPr>
                <w:color w:val="333333"/>
                <w:sz w:val="21"/>
                <w:szCs w:val="21"/>
              </w:rPr>
              <w:t xml:space="preserve">Document the current TLS configuration. Minimum version? Cipher list?</w:t>
            </w:r>
          </w:p>
          <w:p>
            <w:pPr>
              <w:spacing w:after="120" w:line="280"/>
            </w:pPr>
            <w:r>
              <w:rPr>
                <w:color w:val="333333"/>
                <w:sz w:val="21"/>
                <w:szCs w:val="21"/>
              </w:rPr>
              <w:t xml:space="preserve">Write up the gaps. Propose remediation. This is typically a half-day exercise per product and produces a concrete security improvement roadmap that the security team can review and the engineering team can execute against.</w:t>
            </w:r>
          </w:p>
          <w:p>
            <w:pPr>
              <w:spacing w:after="120" w:line="280"/>
            </w:pPr>
            <w:r>
              <w:rPr>
                <w:color w:val="333333"/>
                <w:sz w:val="21"/>
                <w:szCs w:val="21"/>
              </w:rPr>
              <w:t xml:space="preserve">Apply this pattern to one product per quarter. Over a year, you’ve raised the network hygiene of your entire portfolio. The cumulative impact on customer security posture, sales velocity, and compliance readiness is large.</w:t>
            </w:r>
          </w:p>
        </w:tc>
      </w:tr>
    </w:tbl>
    <w:p>
      <w:pPr>
        <w:spacing w:after="100" w:before="240"/>
      </w:pPr>
      <w:r>
        <w:rPr>
          <w:b/>
          <w:bCs/>
          <w:color w:val="CC0066"/>
          <w:sz w:val="24"/>
          <w:szCs w:val="24"/>
        </w:rPr>
        <w:t xml:space="preserve">3.11 References for Deeper Study</w:t>
      </w:r>
    </w:p>
    <w:p>
      <w:pPr>
        <w:spacing w:after="100" w:before="240"/>
      </w:pPr>
      <w:r>
        <w:rPr>
          <w:b/>
          <w:bCs/>
          <w:color w:val="CC0066"/>
          <w:sz w:val="24"/>
          <w:szCs w:val="24"/>
        </w:rPr>
        <w:t xml:space="preserve">Networking</w:t>
      </w:r>
    </w:p>
    <w:p>
      <w:pPr>
        <w:pStyle w:val="ListParagraph"/>
        <w:numPr>
          <w:ilvl w:val="0"/>
          <w:numId w:val="2"/>
        </w:numPr>
        <w:spacing w:after="60"/>
      </w:pPr>
      <w:r>
        <w:rPr>
          <w:rFonts w:ascii="Consolas" w:cs="Consolas" w:eastAsia="Consolas" w:hAnsi="Consolas"/>
          <w:color w:val="663399"/>
          <w:sz w:val="19"/>
          <w:szCs w:val="19"/>
        </w:rPr>
        <w:t xml:space="preserve">man 8 ip</w:t>
      </w:r>
      <w:r>
        <w:rPr>
          <w:color w:val="333333"/>
          <w:sz w:val="21"/>
          <w:szCs w:val="21"/>
        </w:rPr>
        <w:t xml:space="preserve">, </w:t>
      </w:r>
      <w:r>
        <w:rPr>
          <w:rFonts w:ascii="Consolas" w:cs="Consolas" w:eastAsia="Consolas" w:hAnsi="Consolas"/>
          <w:color w:val="663399"/>
          <w:sz w:val="19"/>
          <w:szCs w:val="19"/>
        </w:rPr>
        <w:t xml:space="preserve">man 8 ss</w:t>
      </w:r>
      <w:r>
        <w:rPr>
          <w:color w:val="333333"/>
          <w:sz w:val="21"/>
          <w:szCs w:val="21"/>
        </w:rPr>
        <w:t xml:space="preserve">, </w:t>
      </w:r>
      <w:r>
        <w:rPr>
          <w:rFonts w:ascii="Consolas" w:cs="Consolas" w:eastAsia="Consolas" w:hAnsi="Consolas"/>
          <w:color w:val="663399"/>
          <w:sz w:val="19"/>
          <w:szCs w:val="19"/>
        </w:rPr>
        <w:t xml:space="preserve">man 8 nft</w:t>
      </w:r>
      <w:r>
        <w:rPr>
          <w:color w:val="333333"/>
          <w:sz w:val="21"/>
          <w:szCs w:val="21"/>
        </w:rPr>
        <w:t xml:space="preserve"> — the canonical references for the modern Linux network tools</w:t>
      </w:r>
    </w:p>
    <w:p>
      <w:pPr>
        <w:pStyle w:val="ListParagraph"/>
        <w:numPr>
          <w:ilvl w:val="0"/>
          <w:numId w:val="2"/>
        </w:numPr>
        <w:spacing w:after="60"/>
      </w:pPr>
      <w:r>
        <w:rPr>
          <w:rFonts w:ascii="Consolas" w:cs="Consolas" w:eastAsia="Consolas" w:hAnsi="Consolas"/>
          <w:color w:val="663399"/>
          <w:sz w:val="19"/>
          <w:szCs w:val="19"/>
        </w:rPr>
        <w:t xml:space="preserve">man 5 systemd.network</w:t>
      </w:r>
      <w:r>
        <w:rPr>
          <w:color w:val="333333"/>
          <w:sz w:val="21"/>
          <w:szCs w:val="21"/>
        </w:rPr>
        <w:t xml:space="preserve">, </w:t>
      </w:r>
      <w:r>
        <w:rPr>
          <w:rFonts w:ascii="Consolas" w:cs="Consolas" w:eastAsia="Consolas" w:hAnsi="Consolas"/>
          <w:color w:val="663399"/>
          <w:sz w:val="19"/>
          <w:szCs w:val="19"/>
        </w:rPr>
        <w:t xml:space="preserve">man 5 systemd-networkd.service</w:t>
      </w:r>
      <w:r>
        <w:rPr>
          <w:color w:val="333333"/>
          <w:sz w:val="21"/>
          <w:szCs w:val="21"/>
        </w:rPr>
        <w:t xml:space="preserve">, </w:t>
      </w:r>
      <w:r>
        <w:rPr>
          <w:rFonts w:ascii="Consolas" w:cs="Consolas" w:eastAsia="Consolas" w:hAnsi="Consolas"/>
          <w:color w:val="663399"/>
          <w:sz w:val="19"/>
          <w:szCs w:val="19"/>
        </w:rPr>
        <w:t xml:space="preserve">man 5 resolved.conf</w:t>
      </w:r>
      <w:r>
        <w:rPr>
          <w:color w:val="333333"/>
          <w:sz w:val="21"/>
          <w:szCs w:val="21"/>
        </w:rPr>
        <w:t xml:space="preserve"> — systemd networking</w:t>
      </w:r>
    </w:p>
    <w:p>
      <w:pPr>
        <w:pStyle w:val="ListParagraph"/>
        <w:numPr>
          <w:ilvl w:val="0"/>
          <w:numId w:val="2"/>
        </w:numPr>
        <w:spacing w:after="60"/>
      </w:pPr>
      <w:r>
        <w:rPr>
          <w:color w:val="333333"/>
          <w:sz w:val="21"/>
          <w:szCs w:val="21"/>
        </w:rPr>
        <w:t xml:space="preserve">“Linux Network Administrators Guide” (Olaf Kirch, available online) — still useful despite age, especially the routing and DNS chapters</w:t>
      </w:r>
    </w:p>
    <w:p>
      <w:pPr>
        <w:pStyle w:val="ListParagraph"/>
        <w:numPr>
          <w:ilvl w:val="0"/>
          <w:numId w:val="2"/>
        </w:numPr>
        <w:spacing w:after="60"/>
      </w:pPr>
      <w:r>
        <w:rPr>
          <w:color w:val="333333"/>
          <w:sz w:val="21"/>
          <w:szCs w:val="21"/>
        </w:rPr>
        <w:t xml:space="preserve">Cloudflare’s blog on DNS and TLS — cloudflare.com/learning</w:t>
      </w:r>
    </w:p>
    <w:p>
      <w:pPr>
        <w:pStyle w:val="ListParagraph"/>
        <w:numPr>
          <w:ilvl w:val="0"/>
          <w:numId w:val="2"/>
        </w:numPr>
        <w:spacing w:after="60"/>
      </w:pPr>
      <w:r>
        <w:rPr>
          <w:color w:val="333333"/>
          <w:sz w:val="21"/>
          <w:szCs w:val="21"/>
        </w:rPr>
        <w:t xml:space="preserve">Brendan Gregg’s network performance tools page — brendangregg.com</w:t>
      </w:r>
    </w:p>
    <w:p>
      <w:pPr>
        <w:spacing w:after="100" w:before="240"/>
      </w:pPr>
      <w:r>
        <w:rPr>
          <w:b/>
          <w:bCs/>
          <w:color w:val="CC0066"/>
          <w:sz w:val="24"/>
          <w:szCs w:val="24"/>
        </w:rPr>
        <w:t xml:space="preserve">Firewalls</w:t>
      </w:r>
    </w:p>
    <w:p>
      <w:pPr>
        <w:pStyle w:val="ListParagraph"/>
        <w:numPr>
          <w:ilvl w:val="0"/>
          <w:numId w:val="2"/>
        </w:numPr>
        <w:spacing w:after="60"/>
      </w:pPr>
      <w:r>
        <w:rPr>
          <w:rFonts w:ascii="Consolas" w:cs="Consolas" w:eastAsia="Consolas" w:hAnsi="Consolas"/>
          <w:color w:val="663399"/>
          <w:sz w:val="19"/>
          <w:szCs w:val="19"/>
        </w:rPr>
        <w:t xml:space="preserve">man 8 nft</w:t>
      </w:r>
      <w:r>
        <w:rPr>
          <w:color w:val="333333"/>
          <w:sz w:val="21"/>
          <w:szCs w:val="21"/>
        </w:rPr>
        <w:t xml:space="preserve"> and the nftables wiki — wiki.nftables.org. Replaces older iptables documentation.</w:t>
      </w:r>
    </w:p>
    <w:p>
      <w:pPr>
        <w:pStyle w:val="ListParagraph"/>
        <w:numPr>
          <w:ilvl w:val="0"/>
          <w:numId w:val="2"/>
        </w:numPr>
        <w:spacing w:after="60"/>
      </w:pPr>
      <w:r>
        <w:rPr>
          <w:color w:val="333333"/>
          <w:sz w:val="21"/>
          <w:szCs w:val="21"/>
        </w:rPr>
        <w:t xml:space="preserve">Red Hat’s nftables migration guides — useful for transitioning from iptables-based knowledge</w:t>
      </w:r>
    </w:p>
    <w:p>
      <w:pPr>
        <w:spacing w:after="100" w:before="240"/>
      </w:pPr>
      <w:r>
        <w:rPr>
          <w:b/>
          <w:bCs/>
          <w:color w:val="CC0066"/>
          <w:sz w:val="24"/>
          <w:szCs w:val="24"/>
        </w:rPr>
        <w:t xml:space="preserve">SSH</w:t>
      </w:r>
    </w:p>
    <w:p>
      <w:pPr>
        <w:pStyle w:val="ListParagraph"/>
        <w:numPr>
          <w:ilvl w:val="0"/>
          <w:numId w:val="2"/>
        </w:numPr>
        <w:spacing w:after="60"/>
      </w:pPr>
      <w:r>
        <w:rPr>
          <w:rFonts w:ascii="Consolas" w:cs="Consolas" w:eastAsia="Consolas" w:hAnsi="Consolas"/>
          <w:color w:val="663399"/>
          <w:sz w:val="19"/>
          <w:szCs w:val="19"/>
        </w:rPr>
        <w:t xml:space="preserve">man 5 sshd_config</w:t>
      </w:r>
      <w:r>
        <w:rPr>
          <w:color w:val="333333"/>
          <w:sz w:val="21"/>
          <w:szCs w:val="21"/>
        </w:rPr>
        <w:t xml:space="preserve"> and </w:t>
      </w:r>
      <w:r>
        <w:rPr>
          <w:rFonts w:ascii="Consolas" w:cs="Consolas" w:eastAsia="Consolas" w:hAnsi="Consolas"/>
          <w:color w:val="663399"/>
          <w:sz w:val="19"/>
          <w:szCs w:val="19"/>
        </w:rPr>
        <w:t xml:space="preserve">man 5 ssh_config</w:t>
      </w:r>
      <w:r>
        <w:rPr>
          <w:color w:val="333333"/>
          <w:sz w:val="21"/>
          <w:szCs w:val="21"/>
        </w:rPr>
        <w:t xml:space="preserve"> — every directive. Read them.</w:t>
      </w:r>
    </w:p>
    <w:p>
      <w:pPr>
        <w:pStyle w:val="ListParagraph"/>
        <w:numPr>
          <w:ilvl w:val="0"/>
          <w:numId w:val="2"/>
        </w:numPr>
        <w:spacing w:after="60"/>
      </w:pPr>
      <w:r>
        <w:rPr>
          <w:color w:val="333333"/>
          <w:sz w:val="21"/>
          <w:szCs w:val="21"/>
        </w:rPr>
        <w:t xml:space="preserve">“OpenSSH for Production” — Mozilla’s SSH guidelines, regularly updated</w:t>
      </w:r>
    </w:p>
    <w:p>
      <w:pPr>
        <w:pStyle w:val="ListParagraph"/>
        <w:numPr>
          <w:ilvl w:val="0"/>
          <w:numId w:val="2"/>
        </w:numPr>
        <w:spacing w:after="60"/>
      </w:pPr>
      <w:r>
        <w:rPr>
          <w:color w:val="333333"/>
          <w:sz w:val="21"/>
          <w:szCs w:val="21"/>
        </w:rPr>
        <w:t xml:space="preserve">Tatu Ylönen’s SSH documentation — ssh.com (Tatu invented SSH)</w:t>
      </w:r>
    </w:p>
    <w:p>
      <w:pPr>
        <w:pStyle w:val="ListParagraph"/>
        <w:numPr>
          <w:ilvl w:val="0"/>
          <w:numId w:val="2"/>
        </w:numPr>
        <w:spacing w:after="60"/>
      </w:pPr>
      <w:r>
        <w:rPr>
          <w:color w:val="333333"/>
          <w:sz w:val="21"/>
          <w:szCs w:val="21"/>
        </w:rPr>
        <w:t xml:space="preserve">Filippo Valsorda’s posts on SSH key types and cryptography — filippo.io</w:t>
      </w:r>
    </w:p>
    <w:p>
      <w:pPr>
        <w:spacing w:after="100" w:before="240"/>
      </w:pPr>
      <w:r>
        <w:rPr>
          <w:b/>
          <w:bCs/>
          <w:color w:val="CC0066"/>
          <w:sz w:val="24"/>
          <w:szCs w:val="24"/>
        </w:rPr>
        <w:t xml:space="preserve">Allegion-specific</w:t>
      </w:r>
    </w:p>
    <w:p>
      <w:pPr>
        <w:pStyle w:val="ListParagraph"/>
        <w:numPr>
          <w:ilvl w:val="0"/>
          <w:numId w:val="2"/>
        </w:numPr>
        <w:spacing w:after="60"/>
      </w:pPr>
      <w:r>
        <w:rPr>
          <w:color w:val="333333"/>
          <w:sz w:val="21"/>
          <w:szCs w:val="21"/>
        </w:rPr>
        <w:t xml:space="preserve">The previous study guides on capabilities, cgroups, systemd, and journald</w:t>
      </w:r>
    </w:p>
    <w:p>
      <w:pPr>
        <w:pStyle w:val="ListParagraph"/>
        <w:numPr>
          <w:ilvl w:val="0"/>
          <w:numId w:val="2"/>
        </w:numPr>
        <w:spacing w:after="60"/>
      </w:pPr>
      <w:r>
        <w:rPr>
          <w:color w:val="333333"/>
          <w:sz w:val="21"/>
          <w:szCs w:val="21"/>
        </w:rPr>
        <w:t xml:space="preserve">Your security team’s threat model documentation</w:t>
      </w:r>
    </w:p>
    <w:p>
      <w:pPr>
        <w:pStyle w:val="ListParagraph"/>
        <w:numPr>
          <w:ilvl w:val="0"/>
          <w:numId w:val="2"/>
        </w:numPr>
        <w:spacing w:after="60"/>
      </w:pPr>
      <w:r>
        <w:rPr>
          <w:color w:val="333333"/>
          <w:sz w:val="21"/>
          <w:szCs w:val="21"/>
        </w:rPr>
        <w:t xml:space="preserve">Your compliance documentation (UL 294, FIPS 140-3, EU CRA) — specific requirements drive specific TLS and cryptography choices</w:t>
      </w:r>
    </w:p>
    <w:p>
      <w:pPr>
        <w:spacing w:after="100" w:before="240"/>
      </w:pPr>
      <w:r>
        <w:rPr>
          <w:b/>
          <w:bCs/>
          <w:color w:val="CC0066"/>
          <w:sz w:val="24"/>
          <w:szCs w:val="24"/>
        </w:rPr>
        <w:t xml:space="preserve">People to follow</w:t>
      </w:r>
    </w:p>
    <w:p>
      <w:pPr>
        <w:pStyle w:val="ListParagraph"/>
        <w:numPr>
          <w:ilvl w:val="0"/>
          <w:numId w:val="2"/>
        </w:numPr>
        <w:spacing w:after="60"/>
      </w:pPr>
      <w:r>
        <w:rPr>
          <w:color w:val="333333"/>
          <w:sz w:val="21"/>
          <w:szCs w:val="21"/>
        </w:rPr>
        <w:t xml:space="preserve">Filippo Valsorda — SSH and cryptography, filippo.io</w:t>
      </w:r>
    </w:p>
    <w:p>
      <w:pPr>
        <w:pStyle w:val="ListParagraph"/>
        <w:numPr>
          <w:ilvl w:val="0"/>
          <w:numId w:val="2"/>
        </w:numPr>
        <w:spacing w:after="60"/>
      </w:pPr>
      <w:r>
        <w:rPr>
          <w:color w:val="333333"/>
          <w:sz w:val="21"/>
          <w:szCs w:val="21"/>
        </w:rPr>
        <w:t xml:space="preserve">Mozilla Operations Security team — published configuration baselines for TLS, SSH, and more</w:t>
      </w:r>
    </w:p>
    <w:p>
      <w:pPr>
        <w:pStyle w:val="ListParagraph"/>
        <w:numPr>
          <w:ilvl w:val="0"/>
          <w:numId w:val="2"/>
        </w:numPr>
        <w:spacing w:after="60"/>
      </w:pPr>
      <w:r>
        <w:rPr>
          <w:color w:val="333333"/>
          <w:sz w:val="21"/>
          <w:szCs w:val="21"/>
        </w:rPr>
        <w:t xml:space="preserve">Cloudflare engineering blog — cloudflare.com/blog, deep on networking and security</w:t>
      </w:r>
    </w:p>
    <w:p>
      <w:pPr>
        <w:pStyle w:val="ListParagraph"/>
        <w:numPr>
          <w:ilvl w:val="0"/>
          <w:numId w:val="2"/>
        </w:numPr>
        <w:spacing w:after="60"/>
      </w:pPr>
      <w:r>
        <w:rPr>
          <w:color w:val="333333"/>
          <w:sz w:val="21"/>
          <w:szCs w:val="21"/>
        </w:rPr>
        <w:t xml:space="preserve">Brendan Gregg — brendangregg.com, network performance tools and analysis</w:t>
      </w:r>
    </w:p>
    <w:p>
      <w:pPr>
        <w:pageBreakBefore/>
        <w:pBdr>
          <w:bottom w:val="single" w:color="CC0066" w:sz="18" w:space="4"/>
        </w:pBdr>
        <w:spacing w:after="100" w:before="200"/>
      </w:pPr>
      <w:r>
        <w:rPr>
          <w:b/>
          <w:bCs/>
          <w:color w:val="663399"/>
          <w:sz w:val="32"/>
          <w:szCs w:val="32"/>
        </w:rPr>
        <w:t xml:space="preserve">Closing Thoughts</w:t>
      </w:r>
    </w:p>
    <w:p>
      <w:pPr>
        <w:spacing w:after="120" w:line="280"/>
      </w:pPr>
      <w:r>
        <w:rPr>
          <w:color w:val="333333"/>
          <w:sz w:val="21"/>
          <w:szCs w:val="21"/>
        </w:rPr>
        <w:t xml:space="preserve">Networking and SSH are foundational to Allegion’s product security. The mechanisms are mature and well-understood; the operational discipline of applying them consistently is where most organizations fall short. Get them right and your products are hardened by default against the majority of network-borne threats; get them wrong and every other security investment is partially undermined.</w:t>
      </w:r>
    </w:p>
    <w:p>
      <w:pPr>
        <w:spacing w:after="120" w:line="280"/>
      </w:pPr>
      <w:r>
        <w:rPr>
          <w:color w:val="333333"/>
          <w:sz w:val="21"/>
          <w:szCs w:val="21"/>
        </w:rPr>
        <w:t xml:space="preserve">For your career: every connected Linux product you ship for the next decade will face these same questions — what listens, what dials out, how is access controlled, how is it observed. Mastering the patterns in this document compounds across every product you work on.</w:t>
      </w:r>
    </w:p>
    <w:p>
      <w:pPr>
        <w:spacing w:after="120" w:line="280"/>
      </w:pPr>
      <w:r>
        <w:rPr>
          <w:color w:val="333333"/>
          <w:sz w:val="21"/>
          <w:szCs w:val="21"/>
        </w:rPr>
        <w:t xml:space="preserve">Combined with the previous study guides on capabilities, cgroups, systemd, and journald, you now have the complete operational foundation for production embedded Linux at Allegion: privilege containment, resource containment, lifecycle management, structured observability, network hygiene, and access discipline. Each is a layer; together they form the platform Allegion’s products deserve to be built on.</w:t>
      </w:r>
    </w:p>
    <w:p>
      <w:pPr>
        <w:spacing w:after="120" w:line="280"/>
      </w:pPr>
      <w:r>
        <w:rPr>
          <w:color w:val="333333"/>
          <w:sz w:val="21"/>
          <w:szCs w:val="21"/>
        </w:rPr>
        <w:t xml:space="preserve">Apply them. The leverage is large.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66" w:sz="4" w:space="4"/>
      </w:pBdr>
      <w:jc w:val="center"/>
    </w:pPr>
    <w:r>
      <w:rPr>
        <w:color w:val="666666"/>
        <w:sz w:val="16"/>
        <w:szCs w:val="16"/>
      </w:rPr>
      <w:t xml:space="preserve">Emertxe Information Technologies  •  Yocto + Embedded Linux Training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C0066"/>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CC0066"/>
      <w:sz w:val="34"/>
      <w:szCs w:val="34"/>
    </w:rPr>
  </w:style>
  <w:style w:type="paragraph" w:styleId="Heading2">
    <w:name w:val="Heading 2"/>
    <w:basedOn w:val="Normal"/>
    <w:next w:val="Normal"/>
    <w:qFormat/>
    <w:pPr>
      <w:spacing w:after="100" w:before="200"/>
      <w:outlineLvl w:val="1"/>
    </w:pPr>
    <w:rPr>
      <w:rFonts w:ascii="Calibri" w:cs="Calibri" w:eastAsia="Calibri" w:hAnsi="Calibri"/>
      <w:b/>
      <w:bCs/>
      <w:color w:val="663399"/>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2026-06-06T23:51:24.068Z</dcterms:created>
  <dcterms:modified xsi:type="dcterms:W3CDTF">2026-06-06T23:51:24.069Z</dcterms:modified>
</cp:coreProperties>
</file>

<file path=docProps/custom.xml><?xml version="1.0" encoding="utf-8"?>
<Properties xmlns="http://schemas.openxmlformats.org/officeDocument/2006/custom-properties" xmlns:vt="http://schemas.openxmlformats.org/officeDocument/2006/docPropsVTypes"/>
</file>