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Performance Tool Inventory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Which tool measures what, on the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6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command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Boot 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systemd-analyze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systemd-analyze blame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Boot critical 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systemd-analyze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systemd-analyze critical-chain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Memory (overall)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free -h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Memory (per-process)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smem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smem -k -s pss -r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CPU (live)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top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top  (P to sort, 1 per-core)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CPU (per-core)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mpstat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mpstat -P ALL 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CPU profiling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perf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perf record -p &lt;pid&gt; -g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I/O (per-process)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iotop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iotop -a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I/O (device)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iostat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iostat -x 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Syscall cost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strace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strace -c -p &lt;pid&gt;</w:t>
            </w:r>
          </w:p>
        </w:tc>
      </w:tr>
    </w:tbl>
    <w:p>
      <w:pPr>
        <w:pStyle w:val="Heading2"/>
      </w:pPr>
      <w:r>
        <w:t xml:space="preserve">What-to-measure decision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Boots slowly? →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systemd-analyze blame</w:t>
      </w:r>
      <w:r>
        <w:rPr>
          <w:color w:val="333333"/>
          <w:sz w:val="21"/>
          <w:szCs w:val="21"/>
        </w:rPr>
        <w:t xml:space="preserve"> then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critical-chain</w:t>
      </w:r>
      <w:r>
        <w:rPr>
          <w:color w:val="3333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Out of memory? →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free -h</w:t>
      </w:r>
      <w:r>
        <w:rPr>
          <w:color w:val="333333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smem</w:t>
      </w:r>
      <w:r>
        <w:rPr>
          <w:color w:val="333333"/>
          <w:sz w:val="21"/>
          <w:szCs w:val="21"/>
        </w:rPr>
        <w:t xml:space="preserve"> for accurate per-process (PSS).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CPU pegged? →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top</w:t>
      </w:r>
      <w:r>
        <w:rPr>
          <w:color w:val="333333"/>
          <w:sz w:val="21"/>
          <w:szCs w:val="21"/>
        </w:rPr>
        <w:t xml:space="preserve"> to find who,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perf</w:t>
      </w:r>
      <w:r>
        <w:rPr>
          <w:color w:val="333333"/>
          <w:sz w:val="21"/>
          <w:szCs w:val="21"/>
        </w:rPr>
        <w:t xml:space="preserve"> to find what it's doing.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Sluggish I/O? →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iotop</w:t>
      </w:r>
      <w:r>
        <w:rPr>
          <w:color w:val="333333"/>
          <w:sz w:val="21"/>
          <w:szCs w:val="21"/>
        </w:rPr>
        <w:t xml:space="preserve"> for the culprit process,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iostat -x</w:t>
      </w:r>
      <w:r>
        <w:rPr>
          <w:color w:val="333333"/>
          <w:sz w:val="21"/>
          <w:szCs w:val="21"/>
        </w:rPr>
        <w:t xml:space="preserve"> for the device.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Boot-time levers:  </w:t>
            </w:r>
            <w:r>
              <w:rPr>
                <w:color w:val="333333"/>
                <w:sz w:val="21"/>
                <w:szCs w:val="21"/>
              </w:rPr>
              <w:t xml:space="preserve">Disable unneeded services, strip kernel debug info, drop initramfs if possible, quiet boot, use dash for early scripts. Measure before and after each change.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2026-05-28T16:05:23.028Z</dcterms:created>
  <dcterms:modified xsi:type="dcterms:W3CDTF">2026-05-28T16:05:23.028Z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