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Capstone Summary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What you have at the end of four days</w:t>
      </w:r>
    </w:p>
    <w:p>
      <w:pPr>
        <w:pStyle w:val="Heading2"/>
      </w:pPr>
      <w:r>
        <w:t xml:space="preserve">Your layer: meta-trainerdemo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663399"/>
          <w:sz w:val="19"/>
          <w:szCs w:val="19"/>
        </w:rPr>
        <w:t xml:space="preserve">hello-trainergw</w:t>
      </w:r>
      <w:r>
        <w:rPr>
          <w:color w:val="333333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gw-info</w:t>
      </w:r>
      <w:r>
        <w:rPr>
          <w:color w:val="333333"/>
          <w:sz w:val="21"/>
          <w:szCs w:val="21"/>
        </w:rPr>
        <w:t xml:space="preserve"> custom recipes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663399"/>
          <w:sz w:val="19"/>
          <w:szCs w:val="19"/>
        </w:rPr>
        <w:t xml:space="preserve">packagegroup-trainergw-core</w:t>
      </w:r>
      <w:r>
        <w:rPr>
          <w:color w:val="333333"/>
          <w:sz w:val="21"/>
          <w:szCs w:val="21"/>
        </w:rPr>
        <w:t xml:space="preserve"> bundling the device's core packages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663399"/>
          <w:sz w:val="19"/>
          <w:szCs w:val="19"/>
        </w:rPr>
        <w:t xml:space="preserve">trainergw-image</w:t>
      </w:r>
      <w:r>
        <w:rPr>
          <w:color w:val="333333"/>
          <w:sz w:val="21"/>
          <w:szCs w:val="21"/>
        </w:rPr>
        <w:t xml:space="preserve"> — your product image recipe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Kernel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features.cfg</w:t>
      </w:r>
      <w:r>
        <w:rPr>
          <w:color w:val="333333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663399"/>
          <w:sz w:val="19"/>
          <w:szCs w:val="19"/>
        </w:rPr>
        <w:t xml:space="preserve">hardening.cfg</w:t>
      </w:r>
      <w:r>
        <w:rPr>
          <w:color w:val="333333"/>
          <w:sz w:val="21"/>
          <w:szCs w:val="21"/>
        </w:rPr>
        <w:t xml:space="preserve"> fragments + bbappend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A device-tree status-LED overlay</w:t>
      </w:r>
    </w:p>
    <w:p>
      <w:pPr>
        <w:pStyle w:val="Heading2"/>
      </w:pPr>
      <w:r>
        <w:t xml:space="preserve">Build artifacts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A bootable, hardened wic image (QEMU and/or hardware)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An SDK installer for your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License manifest, SPDX SBOM, and CVE report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ptest + testimage results</w:t>
      </w:r>
    </w:p>
    <w:p>
      <w:pPr>
        <w:pStyle w:val="Heading2"/>
      </w:pPr>
      <w:r>
        <w:t xml:space="preserve">Skills you can apply Monday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333333"/>
          <w:sz w:val="21"/>
          <w:szCs w:val="21"/>
        </w:rPr>
        <w:t xml:space="preserve">Add a package to an image: layer → recipe → IMAGE_INSTALL → bitbake.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333333"/>
          <w:sz w:val="21"/>
          <w:szCs w:val="21"/>
        </w:rPr>
        <w:t xml:space="preserve">Diagnose a build failure from its task log.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333333"/>
          <w:sz w:val="21"/>
          <w:szCs w:val="21"/>
        </w:rPr>
        <w:t xml:space="preserve">Apply a kernel config fragment and verify it on the device.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333333"/>
          <w:sz w:val="21"/>
          <w:szCs w:val="21"/>
        </w:rPr>
        <w:t xml:space="preserve">Generate an SBOM and triage CVEs with justifications.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333333"/>
          <w:sz w:val="21"/>
          <w:szCs w:val="21"/>
        </w:rPr>
        <w:t xml:space="preserve">Cross-build an app, deploy it, and debug it remotely with gdbserver.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color w:val="333333"/>
          <w:sz w:val="21"/>
          <w:szCs w:val="21"/>
        </w:rPr>
        <w:t xml:space="preserve">Measure boot time and memory, and know which lever to pull.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BE6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3399"/>
              </w:rPr>
              <w:t xml:space="preserve">The capstone task:  </w:t>
            </w:r>
            <w:r>
              <w:rPr>
                <w:color w:val="333333"/>
                <w:sz w:val="21"/>
                <w:szCs w:val="21"/>
              </w:rPr>
              <w:t xml:space="preserve">Full lifecycle on TrainerGW — build the hardened image, flash/boot, SSH in as non-root, deploy a cross-compiled app via the SDK, debug it with gdbserver, and record the boot time plus one improvement you'd make.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2026-05-28T16:05:23.069Z</dcterms:created>
  <dcterms:modified xsi:type="dcterms:W3CDTF">2026-05-28T16:05:23.069Z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