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DEBAD" w14:textId="77777777" w:rsidR="00CA75BE" w:rsidRPr="00303FD2" w:rsidRDefault="00CA75BE" w:rsidP="00CA75BE">
      <w:pPr>
        <w:spacing w:after="0"/>
        <w:jc w:val="center"/>
      </w:pPr>
      <w:r w:rsidRPr="00303FD2">
        <w:rPr>
          <w:noProof/>
        </w:rPr>
        <w:drawing>
          <wp:inline distT="0" distB="0" distL="0" distR="0" wp14:anchorId="73E3CEEF" wp14:editId="0586A382">
            <wp:extent cx="1495238" cy="4380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CLOGO.png"/>
                    <pic:cNvPicPr/>
                  </pic:nvPicPr>
                  <pic:blipFill>
                    <a:blip r:embed="rId8">
                      <a:extLst>
                        <a:ext uri="{28A0092B-C50C-407E-A947-70E740481C1C}">
                          <a14:useLocalDpi xmlns:a14="http://schemas.microsoft.com/office/drawing/2010/main" val="0"/>
                        </a:ext>
                      </a:extLst>
                    </a:blip>
                    <a:stretch>
                      <a:fillRect/>
                    </a:stretch>
                  </pic:blipFill>
                  <pic:spPr>
                    <a:xfrm>
                      <a:off x="0" y="0"/>
                      <a:ext cx="1495238" cy="438095"/>
                    </a:xfrm>
                    <a:prstGeom prst="rect">
                      <a:avLst/>
                    </a:prstGeom>
                  </pic:spPr>
                </pic:pic>
              </a:graphicData>
            </a:graphic>
          </wp:inline>
        </w:drawing>
      </w:r>
    </w:p>
    <w:p w14:paraId="19D7563E" w14:textId="77777777" w:rsidR="00CA75BE" w:rsidRPr="00671F70" w:rsidRDefault="00CA75BE" w:rsidP="00CA75BE">
      <w:pPr>
        <w:spacing w:after="0"/>
        <w:rPr>
          <w:rFonts w:ascii="Daytona Condensed" w:eastAsia="DengXian" w:hAnsi="Daytona Condensed"/>
        </w:rPr>
      </w:pPr>
    </w:p>
    <w:p w14:paraId="75144EE1" w14:textId="16DD68CF" w:rsidR="00CA75BE" w:rsidRPr="00671F70" w:rsidRDefault="00CA75BE" w:rsidP="00CA75BE">
      <w:pPr>
        <w:spacing w:after="0"/>
        <w:rPr>
          <w:rFonts w:ascii="Daytona Condensed" w:eastAsia="DengXian" w:hAnsi="Daytona Condensed"/>
        </w:rPr>
      </w:pPr>
      <w:r w:rsidRPr="00671F70">
        <w:rPr>
          <w:rFonts w:ascii="Daytona Condensed" w:eastAsia="DengXian" w:hAnsi="Daytona Condensed"/>
        </w:rPr>
        <w:t>CSI-</w:t>
      </w:r>
      <w:r w:rsidR="00190AED" w:rsidRPr="00671F70">
        <w:rPr>
          <w:rFonts w:ascii="Daytona Condensed" w:eastAsia="DengXian" w:hAnsi="Daytona Condensed"/>
        </w:rPr>
        <w:t>250</w:t>
      </w:r>
    </w:p>
    <w:p w14:paraId="2722FD15" w14:textId="40F9A199" w:rsidR="00CA75BE" w:rsidRPr="00671F70" w:rsidRDefault="00CA75BE" w:rsidP="00CA75BE">
      <w:pPr>
        <w:spacing w:after="0"/>
        <w:rPr>
          <w:rFonts w:ascii="Daytona Condensed" w:eastAsia="DengXian" w:hAnsi="Daytona Condensed"/>
        </w:rPr>
      </w:pPr>
      <w:r w:rsidRPr="00671F70">
        <w:rPr>
          <w:rFonts w:ascii="Daytona Condensed" w:eastAsia="DengXian" w:hAnsi="Daytona Condensed"/>
        </w:rPr>
        <w:t>Midterm Exam—</w:t>
      </w:r>
      <w:r w:rsidR="009C24C7">
        <w:rPr>
          <w:rFonts w:ascii="Daytona Condensed" w:eastAsia="DengXian" w:hAnsi="Daytona Condensed"/>
        </w:rPr>
        <w:t>Spring</w:t>
      </w:r>
      <w:r w:rsidR="00756DA1" w:rsidRPr="00671F70">
        <w:rPr>
          <w:rFonts w:ascii="Daytona Condensed" w:eastAsia="DengXian" w:hAnsi="Daytona Condensed"/>
        </w:rPr>
        <w:t xml:space="preserve"> 2023 </w:t>
      </w:r>
      <w:r w:rsidR="00006F87" w:rsidRPr="00671F70">
        <w:rPr>
          <w:rFonts w:ascii="Daytona Condensed" w:eastAsia="DengXian" w:hAnsi="Daytona Condensed"/>
        </w:rPr>
        <w:t xml:space="preserve">– </w:t>
      </w:r>
      <w:r w:rsidR="00BE311D" w:rsidRPr="00671F70">
        <w:rPr>
          <w:rFonts w:ascii="Daytona Condensed" w:eastAsia="DengXian" w:hAnsi="Daytona Condensed"/>
        </w:rPr>
        <w:t>250</w:t>
      </w:r>
      <w:r w:rsidR="00006F87" w:rsidRPr="00671F70">
        <w:rPr>
          <w:rFonts w:ascii="Daytona Condensed" w:eastAsia="DengXian" w:hAnsi="Daytona Condensed"/>
        </w:rPr>
        <w:t xml:space="preserve"> Points</w:t>
      </w:r>
    </w:p>
    <w:p w14:paraId="25356AF1" w14:textId="77B8F77A" w:rsidR="00FB27FD" w:rsidRPr="00671F70" w:rsidRDefault="00FB27FD" w:rsidP="00CA75BE">
      <w:pPr>
        <w:spacing w:after="0"/>
        <w:rPr>
          <w:rFonts w:ascii="Daytona Condensed" w:eastAsia="DengXian" w:hAnsi="Daytona Condensed"/>
        </w:rPr>
      </w:pPr>
      <w:r w:rsidRPr="00671F70">
        <w:rPr>
          <w:rFonts w:ascii="Daytona Condensed" w:eastAsia="DengXian" w:hAnsi="Daytona Condensed"/>
        </w:rPr>
        <w:t xml:space="preserve">Due </w:t>
      </w:r>
      <w:r w:rsidR="001056D6">
        <w:rPr>
          <w:rFonts w:ascii="Daytona Condensed" w:eastAsia="DengXian" w:hAnsi="Daytona Condensed"/>
        </w:rPr>
        <w:t>5/12</w:t>
      </w:r>
      <w:r w:rsidRPr="00671F70">
        <w:rPr>
          <w:rFonts w:ascii="Daytona Condensed" w:eastAsia="DengXian" w:hAnsi="Daytona Condensed"/>
        </w:rPr>
        <w:t>/</w:t>
      </w:r>
      <w:r w:rsidR="00793885" w:rsidRPr="00671F70">
        <w:rPr>
          <w:rFonts w:ascii="Daytona Condensed" w:eastAsia="DengXian" w:hAnsi="Daytona Condensed"/>
        </w:rPr>
        <w:t>2023</w:t>
      </w:r>
    </w:p>
    <w:p w14:paraId="0453E57A" w14:textId="77777777" w:rsidR="00CA75BE" w:rsidRPr="00671F70" w:rsidRDefault="00CA75BE" w:rsidP="00CA75BE">
      <w:pPr>
        <w:spacing w:after="0"/>
        <w:rPr>
          <w:rFonts w:ascii="Daytona Condensed" w:eastAsia="DengXian" w:hAnsi="Daytona Condensed"/>
        </w:rPr>
      </w:pPr>
    </w:p>
    <w:p w14:paraId="3CDE1F77" w14:textId="74791AFA" w:rsidR="00CA75BE" w:rsidRPr="00671F70" w:rsidRDefault="00FB0C33" w:rsidP="00006F87">
      <w:pPr>
        <w:spacing w:after="0" w:line="360" w:lineRule="auto"/>
        <w:rPr>
          <w:rFonts w:ascii="Daytona Condensed" w:eastAsia="DengXian" w:hAnsi="Daytona Condensed"/>
        </w:rPr>
      </w:pPr>
      <w:r w:rsidRPr="00671F70">
        <w:rPr>
          <w:rFonts w:ascii="Daytona Condensed" w:eastAsia="DengXian" w:hAnsi="Daytona Condensed"/>
        </w:rPr>
        <w:t xml:space="preserve">You have been </w:t>
      </w:r>
      <w:r w:rsidR="009B00AB" w:rsidRPr="00671F70">
        <w:rPr>
          <w:rFonts w:ascii="Daytona Condensed" w:eastAsia="DengXian" w:hAnsi="Daytona Condensed"/>
        </w:rPr>
        <w:t>provided</w:t>
      </w:r>
      <w:r w:rsidR="009B00AB">
        <w:rPr>
          <w:rFonts w:ascii="Daytona Condensed" w:eastAsia="DengXian" w:hAnsi="Daytona Condensed"/>
        </w:rPr>
        <w:t xml:space="preserve"> </w:t>
      </w:r>
      <w:r w:rsidRPr="00671F70">
        <w:rPr>
          <w:rFonts w:ascii="Daytona Condensed" w:eastAsia="DengXian" w:hAnsi="Daytona Condensed"/>
        </w:rPr>
        <w:t>a starting project. It is a .Net</w:t>
      </w:r>
      <w:r w:rsidR="00D74EAD" w:rsidRPr="00671F70">
        <w:rPr>
          <w:rFonts w:ascii="Daytona Condensed" w:eastAsia="DengXian" w:hAnsi="Daytona Condensed"/>
        </w:rPr>
        <w:t xml:space="preserve"> </w:t>
      </w:r>
      <w:r w:rsidRPr="00671F70">
        <w:rPr>
          <w:rFonts w:ascii="Daytona Condensed" w:eastAsia="DengXian" w:hAnsi="Daytona Condensed"/>
        </w:rPr>
        <w:t>6 MVC Application</w:t>
      </w:r>
      <w:r w:rsidR="009C4F00">
        <w:rPr>
          <w:rFonts w:ascii="Daytona Condensed" w:eastAsia="DengXian" w:hAnsi="Daytona Condensed"/>
        </w:rPr>
        <w:t>. It is located in the Spring23_Midterm folder of the repository</w:t>
      </w:r>
      <w:r w:rsidRPr="00671F70">
        <w:rPr>
          <w:rFonts w:ascii="Daytona Condensed" w:eastAsia="DengXian" w:hAnsi="Daytona Condensed"/>
        </w:rPr>
        <w:t>. The Album and Publisher Models have been created as well as the IAlbumList, AlbumList, IPublisherList and Publisher list. These have been registered with Services container and are ready to be injected.</w:t>
      </w:r>
    </w:p>
    <w:p w14:paraId="6F7D0965" w14:textId="0BDCEFDE" w:rsidR="00422C0B" w:rsidRPr="00671F70" w:rsidRDefault="005E3CE7" w:rsidP="00006F87">
      <w:pPr>
        <w:pStyle w:val="ListParagraph"/>
        <w:numPr>
          <w:ilvl w:val="0"/>
          <w:numId w:val="1"/>
        </w:numPr>
        <w:spacing w:after="0" w:line="360" w:lineRule="auto"/>
        <w:rPr>
          <w:rFonts w:ascii="Daytona Condensed" w:eastAsia="DengXian" w:hAnsi="Daytona Condensed"/>
        </w:rPr>
      </w:pPr>
      <w:r w:rsidRPr="00671F70">
        <w:rPr>
          <w:rFonts w:ascii="Daytona Condensed" w:eastAsia="DengXian" w:hAnsi="Daytona Condensed"/>
          <w:b/>
          <w:bCs/>
        </w:rPr>
        <w:t>Create an AlbumControl</w:t>
      </w:r>
      <w:r w:rsidR="00B7797B">
        <w:rPr>
          <w:rFonts w:ascii="Daytona Condensed" w:eastAsia="DengXian" w:hAnsi="Daytona Condensed"/>
          <w:b/>
          <w:bCs/>
        </w:rPr>
        <w:t>ler</w:t>
      </w:r>
      <w:r w:rsidRPr="00671F70">
        <w:rPr>
          <w:rFonts w:ascii="Daytona Condensed" w:eastAsia="DengXian" w:hAnsi="Daytona Condensed"/>
        </w:rPr>
        <w:t xml:space="preserve"> with the following Actions</w:t>
      </w:r>
      <w:r w:rsidR="00D74EAD" w:rsidRPr="00671F70">
        <w:rPr>
          <w:rFonts w:ascii="Daytona Condensed" w:eastAsia="DengXian" w:hAnsi="Daytona Condensed"/>
        </w:rPr>
        <w:t xml:space="preserve"> and Views</w:t>
      </w:r>
      <w:r w:rsidR="00831016" w:rsidRPr="00671F70">
        <w:rPr>
          <w:rFonts w:ascii="Daytona Condensed" w:eastAsia="DengXian" w:hAnsi="Daytona Condensed"/>
        </w:rPr>
        <w:t xml:space="preserve"> </w:t>
      </w:r>
      <w:r w:rsidR="00831016" w:rsidRPr="00671F70">
        <w:rPr>
          <w:rFonts w:ascii="Daytona Condensed" w:eastAsia="DengXian" w:hAnsi="Daytona Condensed"/>
          <w:b/>
          <w:bCs/>
        </w:rPr>
        <w:t>(</w:t>
      </w:r>
      <w:r w:rsidR="007963DC" w:rsidRPr="00671F70">
        <w:rPr>
          <w:rFonts w:ascii="Daytona Condensed" w:eastAsia="DengXian" w:hAnsi="Daytona Condensed"/>
          <w:b/>
          <w:bCs/>
        </w:rPr>
        <w:t>1</w:t>
      </w:r>
      <w:r w:rsidR="00BB59B1" w:rsidRPr="00671F70">
        <w:rPr>
          <w:rFonts w:ascii="Daytona Condensed" w:eastAsia="DengXian" w:hAnsi="Daytona Condensed"/>
          <w:b/>
          <w:bCs/>
        </w:rPr>
        <w:t>00</w:t>
      </w:r>
      <w:r w:rsidR="00831016" w:rsidRPr="00671F70">
        <w:rPr>
          <w:rFonts w:ascii="Daytona Condensed" w:eastAsia="DengXian" w:hAnsi="Daytona Condensed"/>
          <w:b/>
          <w:bCs/>
        </w:rPr>
        <w:t xml:space="preserve"> pts)</w:t>
      </w:r>
    </w:p>
    <w:p w14:paraId="51103B88" w14:textId="76C947B0" w:rsidR="004E54EF" w:rsidRPr="00671F70" w:rsidRDefault="00572205" w:rsidP="00006F87">
      <w:pPr>
        <w:pStyle w:val="ListParagraph"/>
        <w:numPr>
          <w:ilvl w:val="1"/>
          <w:numId w:val="1"/>
        </w:numPr>
        <w:spacing w:after="0" w:line="360" w:lineRule="auto"/>
        <w:rPr>
          <w:rFonts w:ascii="Daytona Condensed" w:eastAsia="DengXian" w:hAnsi="Daytona Condensed"/>
        </w:rPr>
      </w:pPr>
      <w:r w:rsidRPr="00671F70">
        <w:rPr>
          <w:rFonts w:ascii="Daytona Condensed" w:eastAsia="DengXian" w:hAnsi="Daytona Condensed"/>
        </w:rPr>
        <w:t>Use Dependency Injection</w:t>
      </w:r>
      <w:r w:rsidR="00FB0C33" w:rsidRPr="00671F70">
        <w:rPr>
          <w:rFonts w:ascii="Daytona Condensed" w:eastAsia="DengXian" w:hAnsi="Daytona Condensed"/>
        </w:rPr>
        <w:t xml:space="preserve"> to add the AlbumList and the Publisher list to the Controller</w:t>
      </w:r>
      <w:r w:rsidR="00197D4F" w:rsidRPr="00671F70">
        <w:rPr>
          <w:rFonts w:ascii="Daytona Condensed" w:eastAsia="DengXian" w:hAnsi="Daytona Condensed"/>
        </w:rPr>
        <w:t xml:space="preserve"> – </w:t>
      </w:r>
      <w:r w:rsidR="00EE4562" w:rsidRPr="00671F70">
        <w:rPr>
          <w:rFonts w:ascii="Daytona Condensed" w:eastAsia="DengXian" w:hAnsi="Daytona Condensed"/>
          <w:b/>
          <w:bCs/>
        </w:rPr>
        <w:t>10</w:t>
      </w:r>
      <w:r w:rsidR="00197D4F" w:rsidRPr="00671F70">
        <w:rPr>
          <w:rFonts w:ascii="Daytona Condensed" w:eastAsia="DengXian" w:hAnsi="Daytona Condensed"/>
          <w:b/>
          <w:bCs/>
        </w:rPr>
        <w:t xml:space="preserve"> points</w:t>
      </w:r>
    </w:p>
    <w:p w14:paraId="028E1CEA" w14:textId="437C3FB1" w:rsidR="005E3CE7" w:rsidRPr="00671F70" w:rsidRDefault="005E3CE7" w:rsidP="00006F87">
      <w:pPr>
        <w:pStyle w:val="ListParagraph"/>
        <w:numPr>
          <w:ilvl w:val="1"/>
          <w:numId w:val="1"/>
        </w:numPr>
        <w:spacing w:after="0" w:line="360" w:lineRule="auto"/>
        <w:rPr>
          <w:rFonts w:ascii="Daytona Condensed" w:eastAsia="DengXian" w:hAnsi="Daytona Condensed"/>
        </w:rPr>
      </w:pPr>
      <w:r w:rsidRPr="00671F70">
        <w:rPr>
          <w:rFonts w:ascii="Daytona Condensed" w:eastAsia="DengXian" w:hAnsi="Daytona Condensed"/>
          <w:b/>
          <w:bCs/>
        </w:rPr>
        <w:t>Index</w:t>
      </w:r>
      <w:r w:rsidRPr="00671F70">
        <w:rPr>
          <w:rFonts w:ascii="Daytona Condensed" w:eastAsia="DengXian" w:hAnsi="Daytona Condensed"/>
        </w:rPr>
        <w:t>()</w:t>
      </w:r>
      <w:r w:rsidR="00FB0C33" w:rsidRPr="00671F70">
        <w:rPr>
          <w:rFonts w:ascii="Daytona Condensed" w:eastAsia="DengXian" w:hAnsi="Daytona Condensed"/>
        </w:rPr>
        <w:t xml:space="preserve"> endpoint</w:t>
      </w:r>
      <w:r w:rsidRPr="00671F70">
        <w:rPr>
          <w:rFonts w:ascii="Daytona Condensed" w:eastAsia="DengXian" w:hAnsi="Daytona Condensed"/>
        </w:rPr>
        <w:t xml:space="preserve"> – Shows </w:t>
      </w:r>
      <w:r w:rsidR="00D74EAD" w:rsidRPr="00671F70">
        <w:rPr>
          <w:rFonts w:ascii="Daytona Condensed" w:eastAsia="DengXian" w:hAnsi="Daytona Condensed"/>
        </w:rPr>
        <w:t>each of the albums info in a View</w:t>
      </w:r>
      <w:r w:rsidR="00197D4F" w:rsidRPr="00671F70">
        <w:rPr>
          <w:rFonts w:ascii="Daytona Condensed" w:eastAsia="DengXian" w:hAnsi="Daytona Condensed"/>
        </w:rPr>
        <w:t xml:space="preserve"> – </w:t>
      </w:r>
      <w:r w:rsidR="007963DC" w:rsidRPr="00671F70">
        <w:rPr>
          <w:rFonts w:ascii="Daytona Condensed" w:eastAsia="DengXian" w:hAnsi="Daytona Condensed"/>
          <w:b/>
          <w:bCs/>
        </w:rPr>
        <w:t>20</w:t>
      </w:r>
      <w:r w:rsidR="00197D4F" w:rsidRPr="00671F70">
        <w:rPr>
          <w:rFonts w:ascii="Daytona Condensed" w:eastAsia="DengXian" w:hAnsi="Daytona Condensed"/>
          <w:b/>
          <w:bCs/>
        </w:rPr>
        <w:t xml:space="preserve"> points</w:t>
      </w:r>
    </w:p>
    <w:p w14:paraId="3BADEA63" w14:textId="61CA7D26" w:rsidR="00FB0C33" w:rsidRPr="00671F70" w:rsidRDefault="00D74EAD" w:rsidP="00FB0C33">
      <w:pPr>
        <w:pStyle w:val="ListParagraph"/>
        <w:numPr>
          <w:ilvl w:val="2"/>
          <w:numId w:val="1"/>
        </w:numPr>
        <w:spacing w:after="0" w:line="360" w:lineRule="auto"/>
        <w:rPr>
          <w:rFonts w:ascii="Daytona Condensed" w:eastAsia="DengXian" w:hAnsi="Daytona Condensed"/>
        </w:rPr>
      </w:pPr>
      <w:r w:rsidRPr="00671F70">
        <w:rPr>
          <w:rFonts w:ascii="Daytona Condensed" w:eastAsia="DengXian" w:hAnsi="Daytona Condensed"/>
        </w:rPr>
        <w:t>P</w:t>
      </w:r>
      <w:r w:rsidR="005E3CE7" w:rsidRPr="00671F70">
        <w:rPr>
          <w:rFonts w:ascii="Daytona Condensed" w:eastAsia="DengXian" w:hAnsi="Daytona Condensed"/>
        </w:rPr>
        <w:t>rovide links to the following actions for each album</w:t>
      </w:r>
      <w:r w:rsidR="004B220F">
        <w:rPr>
          <w:rFonts w:ascii="Daytona Condensed" w:eastAsia="DengXian" w:hAnsi="Daytona Condensed"/>
        </w:rPr>
        <w:t>.</w:t>
      </w:r>
    </w:p>
    <w:p w14:paraId="7694CEC7" w14:textId="0F443A1E" w:rsidR="00934514" w:rsidRPr="00671F70" w:rsidRDefault="005E3CE7" w:rsidP="00FB0C33">
      <w:pPr>
        <w:pStyle w:val="ListParagraph"/>
        <w:numPr>
          <w:ilvl w:val="2"/>
          <w:numId w:val="1"/>
        </w:numPr>
        <w:spacing w:after="0" w:line="360" w:lineRule="auto"/>
        <w:rPr>
          <w:rFonts w:ascii="Daytona Condensed" w:eastAsia="DengXian" w:hAnsi="Daytona Condensed"/>
        </w:rPr>
      </w:pPr>
      <w:r w:rsidRPr="00671F70">
        <w:rPr>
          <w:rFonts w:ascii="Daytona Condensed" w:eastAsia="DengXian" w:hAnsi="Daytona Condensed"/>
          <w:b/>
          <w:bCs/>
        </w:rPr>
        <w:t xml:space="preserve">Edit, </w:t>
      </w:r>
      <w:r w:rsidR="00934514" w:rsidRPr="00671F70">
        <w:rPr>
          <w:rFonts w:ascii="Daytona Condensed" w:eastAsia="DengXian" w:hAnsi="Daytona Condensed"/>
          <w:b/>
          <w:bCs/>
        </w:rPr>
        <w:t>Details, Delete</w:t>
      </w:r>
    </w:p>
    <w:p w14:paraId="47764220" w14:textId="6F3BD5BB" w:rsidR="00D74EAD" w:rsidRPr="00671F70" w:rsidRDefault="00D74EAD" w:rsidP="00FB0C33">
      <w:pPr>
        <w:pStyle w:val="ListParagraph"/>
        <w:numPr>
          <w:ilvl w:val="2"/>
          <w:numId w:val="1"/>
        </w:numPr>
        <w:spacing w:after="0" w:line="360" w:lineRule="auto"/>
        <w:rPr>
          <w:rFonts w:ascii="Daytona Condensed" w:eastAsia="DengXian" w:hAnsi="Daytona Condensed"/>
        </w:rPr>
      </w:pPr>
      <w:r w:rsidRPr="00671F70">
        <w:rPr>
          <w:rFonts w:ascii="Daytona Condensed" w:eastAsia="DengXian" w:hAnsi="Daytona Condensed"/>
        </w:rPr>
        <w:t xml:space="preserve">Add a select to the top of the view with each distinct price that will filter by price when the user chooses a </w:t>
      </w:r>
      <w:r w:rsidR="00303FD2" w:rsidRPr="00671F70">
        <w:rPr>
          <w:rFonts w:ascii="Daytona Condensed" w:eastAsia="DengXian" w:hAnsi="Daytona Condensed"/>
        </w:rPr>
        <w:t>price.</w:t>
      </w:r>
    </w:p>
    <w:p w14:paraId="7E5F5484" w14:textId="1270F8BC" w:rsidR="00D74EAD" w:rsidRPr="00671F70" w:rsidRDefault="00D74EAD" w:rsidP="00D74EAD">
      <w:pPr>
        <w:pStyle w:val="ListParagraph"/>
        <w:numPr>
          <w:ilvl w:val="2"/>
          <w:numId w:val="1"/>
        </w:numPr>
        <w:spacing w:after="0" w:line="360" w:lineRule="auto"/>
        <w:rPr>
          <w:rFonts w:ascii="Daytona Condensed" w:eastAsia="DengXian" w:hAnsi="Daytona Condensed"/>
        </w:rPr>
      </w:pPr>
      <w:r w:rsidRPr="00671F70">
        <w:rPr>
          <w:rFonts w:ascii="Daytona Condensed" w:eastAsia="DengXian" w:hAnsi="Daytona Condensed"/>
        </w:rPr>
        <w:t>Include the Name of the publisher for each album on the Index View</w:t>
      </w:r>
    </w:p>
    <w:p w14:paraId="5B6885FC" w14:textId="041A4485" w:rsidR="00FB0C33" w:rsidRPr="00671F70" w:rsidRDefault="00D74EAD" w:rsidP="00D74EAD">
      <w:pPr>
        <w:pStyle w:val="ListParagraph"/>
        <w:numPr>
          <w:ilvl w:val="2"/>
          <w:numId w:val="1"/>
        </w:numPr>
        <w:spacing w:after="0" w:line="360" w:lineRule="auto"/>
        <w:rPr>
          <w:rFonts w:ascii="Daytona Condensed" w:eastAsia="DengXian" w:hAnsi="Daytona Condensed"/>
        </w:rPr>
      </w:pPr>
      <w:r w:rsidRPr="00671F70">
        <w:rPr>
          <w:rFonts w:ascii="Daytona Condensed" w:eastAsia="DengXian" w:hAnsi="Daytona Condensed"/>
        </w:rPr>
        <w:t xml:space="preserve">Add a select to the top of the view with each distinct publisher that will filter by publisher when the user chooses a </w:t>
      </w:r>
      <w:r w:rsidR="00303FD2" w:rsidRPr="00671F70">
        <w:rPr>
          <w:rFonts w:ascii="Daytona Condensed" w:eastAsia="DengXian" w:hAnsi="Daytona Condensed"/>
        </w:rPr>
        <w:t>publisher.</w:t>
      </w:r>
    </w:p>
    <w:p w14:paraId="1944E078" w14:textId="4CD90828" w:rsidR="005E3CE7" w:rsidRPr="00671F70" w:rsidRDefault="00934514" w:rsidP="00006F87">
      <w:pPr>
        <w:pStyle w:val="ListParagraph"/>
        <w:numPr>
          <w:ilvl w:val="1"/>
          <w:numId w:val="1"/>
        </w:numPr>
        <w:spacing w:after="0" w:line="360" w:lineRule="auto"/>
        <w:rPr>
          <w:rFonts w:ascii="Daytona Condensed" w:eastAsia="DengXian" w:hAnsi="Daytona Condensed"/>
        </w:rPr>
      </w:pPr>
      <w:r w:rsidRPr="00671F70">
        <w:rPr>
          <w:rFonts w:ascii="Daytona Condensed" w:eastAsia="DengXian" w:hAnsi="Daytona Condensed"/>
          <w:b/>
          <w:bCs/>
        </w:rPr>
        <w:t>Details</w:t>
      </w:r>
      <w:r w:rsidRPr="00671F70">
        <w:rPr>
          <w:rFonts w:ascii="Daytona Condensed" w:eastAsia="DengXian" w:hAnsi="Daytona Condensed"/>
        </w:rPr>
        <w:t>(int Id) – Show the information of one album</w:t>
      </w:r>
      <w:r w:rsidR="00197D4F" w:rsidRPr="00671F70">
        <w:rPr>
          <w:rFonts w:ascii="Daytona Condensed" w:eastAsia="DengXian" w:hAnsi="Daytona Condensed"/>
        </w:rPr>
        <w:t xml:space="preserve"> – </w:t>
      </w:r>
      <w:r w:rsidR="00BE311D" w:rsidRPr="00671F70">
        <w:rPr>
          <w:rFonts w:ascii="Daytona Condensed" w:eastAsia="DengXian" w:hAnsi="Daytona Condensed"/>
          <w:b/>
          <w:bCs/>
        </w:rPr>
        <w:t>20</w:t>
      </w:r>
      <w:r w:rsidR="00197D4F" w:rsidRPr="00671F70">
        <w:rPr>
          <w:rFonts w:ascii="Daytona Condensed" w:eastAsia="DengXian" w:hAnsi="Daytona Condensed"/>
          <w:b/>
          <w:bCs/>
        </w:rPr>
        <w:t xml:space="preserve"> points</w:t>
      </w:r>
    </w:p>
    <w:p w14:paraId="74A13E56" w14:textId="76FD793E" w:rsidR="00934514" w:rsidRPr="00671F70" w:rsidRDefault="00F77B83" w:rsidP="00006F87">
      <w:pPr>
        <w:pStyle w:val="ListParagraph"/>
        <w:numPr>
          <w:ilvl w:val="2"/>
          <w:numId w:val="1"/>
        </w:numPr>
        <w:spacing w:after="0" w:line="360" w:lineRule="auto"/>
        <w:rPr>
          <w:rFonts w:ascii="Daytona Condensed" w:eastAsia="DengXian" w:hAnsi="Daytona Condensed"/>
          <w:b/>
          <w:bCs/>
        </w:rPr>
      </w:pPr>
      <w:r w:rsidRPr="00671F70">
        <w:rPr>
          <w:rFonts w:ascii="Daytona Condensed" w:eastAsia="DengXian" w:hAnsi="Daytona Condensed"/>
        </w:rPr>
        <w:t>On th</w:t>
      </w:r>
      <w:r w:rsidR="003942EF" w:rsidRPr="00671F70">
        <w:rPr>
          <w:rFonts w:ascii="Daytona Condensed" w:eastAsia="DengXian" w:hAnsi="Daytona Condensed"/>
        </w:rPr>
        <w:t>e details view</w:t>
      </w:r>
      <w:r w:rsidRPr="00671F70">
        <w:rPr>
          <w:rFonts w:ascii="Daytona Condensed" w:eastAsia="DengXian" w:hAnsi="Daytona Condensed"/>
        </w:rPr>
        <w:t xml:space="preserve"> provide access to </w:t>
      </w:r>
      <w:r w:rsidRPr="00671F70">
        <w:rPr>
          <w:rFonts w:ascii="Daytona Condensed" w:eastAsia="DengXian" w:hAnsi="Daytona Condensed"/>
          <w:b/>
          <w:bCs/>
        </w:rPr>
        <w:t>Edit</w:t>
      </w:r>
      <w:r w:rsidRPr="00671F70">
        <w:rPr>
          <w:rFonts w:ascii="Daytona Condensed" w:eastAsia="DengXian" w:hAnsi="Daytona Condensed"/>
        </w:rPr>
        <w:t xml:space="preserve">, </w:t>
      </w:r>
      <w:r w:rsidRPr="00671F70">
        <w:rPr>
          <w:rFonts w:ascii="Daytona Condensed" w:eastAsia="DengXian" w:hAnsi="Daytona Condensed"/>
          <w:b/>
          <w:bCs/>
        </w:rPr>
        <w:t>Delete</w:t>
      </w:r>
      <w:r w:rsidRPr="00671F70">
        <w:rPr>
          <w:rFonts w:ascii="Daytona Condensed" w:eastAsia="DengXian" w:hAnsi="Daytona Condensed"/>
        </w:rPr>
        <w:t xml:space="preserve"> and </w:t>
      </w:r>
      <w:r w:rsidRPr="00671F70">
        <w:rPr>
          <w:rFonts w:ascii="Daytona Condensed" w:eastAsia="DengXian" w:hAnsi="Daytona Condensed"/>
          <w:b/>
          <w:bCs/>
        </w:rPr>
        <w:t>back to List (index)</w:t>
      </w:r>
    </w:p>
    <w:p w14:paraId="75212C77" w14:textId="445152DE" w:rsidR="00D74EAD" w:rsidRPr="00671F70" w:rsidRDefault="00D74EAD" w:rsidP="00006F87">
      <w:pPr>
        <w:pStyle w:val="ListParagraph"/>
        <w:numPr>
          <w:ilvl w:val="2"/>
          <w:numId w:val="1"/>
        </w:numPr>
        <w:spacing w:after="0" w:line="360" w:lineRule="auto"/>
        <w:rPr>
          <w:rFonts w:ascii="Daytona Condensed" w:eastAsia="DengXian" w:hAnsi="Daytona Condensed"/>
        </w:rPr>
      </w:pPr>
      <w:r w:rsidRPr="00671F70">
        <w:rPr>
          <w:rFonts w:ascii="Daytona Condensed" w:eastAsia="DengXian" w:hAnsi="Daytona Condensed"/>
        </w:rPr>
        <w:t>Include the Publisher Name and City on the Album/Details view</w:t>
      </w:r>
    </w:p>
    <w:p w14:paraId="0ECA83EB" w14:textId="15431F92" w:rsidR="00F77B83" w:rsidRPr="00671F70" w:rsidRDefault="00F77B83" w:rsidP="00006F87">
      <w:pPr>
        <w:pStyle w:val="ListParagraph"/>
        <w:numPr>
          <w:ilvl w:val="1"/>
          <w:numId w:val="1"/>
        </w:numPr>
        <w:spacing w:after="0" w:line="360" w:lineRule="auto"/>
        <w:rPr>
          <w:rFonts w:ascii="Daytona Condensed" w:eastAsia="DengXian" w:hAnsi="Daytona Condensed"/>
        </w:rPr>
      </w:pPr>
      <w:r w:rsidRPr="00671F70">
        <w:rPr>
          <w:rFonts w:ascii="Daytona Condensed" w:eastAsia="DengXian" w:hAnsi="Daytona Condensed"/>
          <w:b/>
          <w:bCs/>
        </w:rPr>
        <w:t>Edit</w:t>
      </w:r>
      <w:r w:rsidRPr="00671F70">
        <w:rPr>
          <w:rFonts w:ascii="Daytona Condensed" w:eastAsia="DengXian" w:hAnsi="Daytona Condensed"/>
        </w:rPr>
        <w:t>(int id) – Allows the information about the album to be changed</w:t>
      </w:r>
      <w:r w:rsidR="00190AED" w:rsidRPr="00671F70">
        <w:rPr>
          <w:rFonts w:ascii="Daytona Condensed" w:eastAsia="DengXian" w:hAnsi="Daytona Condensed"/>
        </w:rPr>
        <w:t xml:space="preserve"> </w:t>
      </w:r>
      <w:r w:rsidR="00190AED" w:rsidRPr="00671F70">
        <w:rPr>
          <w:rFonts w:ascii="Daytona Condensed" w:eastAsia="DengXian" w:hAnsi="Daytona Condensed"/>
          <w:b/>
          <w:bCs/>
        </w:rPr>
        <w:t>GET</w:t>
      </w:r>
      <w:r w:rsidR="00190AED" w:rsidRPr="00671F70">
        <w:rPr>
          <w:rFonts w:ascii="Daytona Condensed" w:eastAsia="DengXian" w:hAnsi="Daytona Condensed"/>
        </w:rPr>
        <w:t xml:space="preserve"> and </w:t>
      </w:r>
      <w:r w:rsidR="00190AED" w:rsidRPr="00671F70">
        <w:rPr>
          <w:rFonts w:ascii="Daytona Condensed" w:eastAsia="DengXian" w:hAnsi="Daytona Condensed"/>
          <w:b/>
          <w:bCs/>
        </w:rPr>
        <w:t>POST</w:t>
      </w:r>
      <w:r w:rsidR="00197D4F" w:rsidRPr="00671F70">
        <w:rPr>
          <w:rFonts w:ascii="Daytona Condensed" w:eastAsia="DengXian" w:hAnsi="Daytona Condensed"/>
        </w:rPr>
        <w:t xml:space="preserve"> </w:t>
      </w:r>
      <w:r w:rsidR="00197D4F" w:rsidRPr="00671F70">
        <w:rPr>
          <w:rFonts w:ascii="Daytona Condensed" w:eastAsia="DengXian" w:hAnsi="Daytona Condensed"/>
          <w:b/>
          <w:bCs/>
        </w:rPr>
        <w:t xml:space="preserve">– </w:t>
      </w:r>
      <w:r w:rsidR="009B1AC6" w:rsidRPr="00671F70">
        <w:rPr>
          <w:rFonts w:ascii="Daytona Condensed" w:eastAsia="DengXian" w:hAnsi="Daytona Condensed"/>
          <w:b/>
          <w:bCs/>
        </w:rPr>
        <w:t>20</w:t>
      </w:r>
      <w:r w:rsidR="00197D4F" w:rsidRPr="00671F70">
        <w:rPr>
          <w:rFonts w:ascii="Daytona Condensed" w:eastAsia="DengXian" w:hAnsi="Daytona Condensed"/>
          <w:b/>
          <w:bCs/>
        </w:rPr>
        <w:t xml:space="preserve"> points</w:t>
      </w:r>
    </w:p>
    <w:p w14:paraId="4B1EF111" w14:textId="3960A0DC" w:rsidR="00D74EAD" w:rsidRDefault="00D74EAD" w:rsidP="00D74EAD">
      <w:pPr>
        <w:pStyle w:val="ListParagraph"/>
        <w:numPr>
          <w:ilvl w:val="2"/>
          <w:numId w:val="1"/>
        </w:numPr>
        <w:spacing w:after="0" w:line="360" w:lineRule="auto"/>
        <w:rPr>
          <w:rFonts w:ascii="Daytona Condensed" w:eastAsia="DengXian" w:hAnsi="Daytona Condensed"/>
          <w:b/>
          <w:bCs/>
        </w:rPr>
      </w:pPr>
      <w:r w:rsidRPr="00CD7F88">
        <w:rPr>
          <w:rFonts w:ascii="Daytona Condensed" w:eastAsia="DengXian" w:hAnsi="Daytona Condensed"/>
          <w:b/>
          <w:bCs/>
        </w:rPr>
        <w:t>Do not allow the user to change the publisher.</w:t>
      </w:r>
    </w:p>
    <w:p w14:paraId="1E530538" w14:textId="56C3468B" w:rsidR="00783311" w:rsidRPr="00783311" w:rsidRDefault="00783311" w:rsidP="00D74EAD">
      <w:pPr>
        <w:pStyle w:val="ListParagraph"/>
        <w:numPr>
          <w:ilvl w:val="2"/>
          <w:numId w:val="1"/>
        </w:numPr>
        <w:spacing w:after="0" w:line="360" w:lineRule="auto"/>
        <w:rPr>
          <w:rFonts w:ascii="Daytona Condensed" w:eastAsia="DengXian" w:hAnsi="Daytona Condensed"/>
        </w:rPr>
      </w:pPr>
      <w:r w:rsidRPr="00783311">
        <w:rPr>
          <w:rFonts w:ascii="Daytona Condensed" w:eastAsia="DengXian" w:hAnsi="Daytona Condensed"/>
        </w:rPr>
        <w:t>Use Client and Server-side validation to check any data that posts back from the view.</w:t>
      </w:r>
    </w:p>
    <w:p w14:paraId="49F1A8D6" w14:textId="6717AE33" w:rsidR="00F77B83" w:rsidRPr="00671F70" w:rsidRDefault="0019656B" w:rsidP="00006F87">
      <w:pPr>
        <w:pStyle w:val="ListParagraph"/>
        <w:numPr>
          <w:ilvl w:val="1"/>
          <w:numId w:val="1"/>
        </w:numPr>
        <w:spacing w:after="0" w:line="360" w:lineRule="auto"/>
        <w:rPr>
          <w:rFonts w:ascii="Daytona Condensed" w:eastAsia="DengXian" w:hAnsi="Daytona Condensed"/>
          <w:b/>
          <w:bCs/>
        </w:rPr>
      </w:pPr>
      <w:r w:rsidRPr="00671F70">
        <w:rPr>
          <w:rFonts w:ascii="Daytona Condensed" w:eastAsia="DengXian" w:hAnsi="Daytona Condensed"/>
          <w:b/>
          <w:bCs/>
        </w:rPr>
        <w:lastRenderedPageBreak/>
        <w:t>Create</w:t>
      </w:r>
      <w:r w:rsidRPr="00671F70">
        <w:rPr>
          <w:rFonts w:ascii="Daytona Condensed" w:eastAsia="DengXian" w:hAnsi="Daytona Condensed"/>
        </w:rPr>
        <w:t>() – Allows the user to create a new album</w:t>
      </w:r>
      <w:r w:rsidR="00190AED" w:rsidRPr="00671F70">
        <w:rPr>
          <w:rFonts w:ascii="Daytona Condensed" w:eastAsia="DengXian" w:hAnsi="Daytona Condensed"/>
        </w:rPr>
        <w:t xml:space="preserve"> </w:t>
      </w:r>
      <w:r w:rsidR="00190AED" w:rsidRPr="00671F70">
        <w:rPr>
          <w:rFonts w:ascii="Daytona Condensed" w:eastAsia="DengXian" w:hAnsi="Daytona Condensed"/>
          <w:b/>
          <w:bCs/>
        </w:rPr>
        <w:t>GET</w:t>
      </w:r>
      <w:r w:rsidR="00190AED" w:rsidRPr="00671F70">
        <w:rPr>
          <w:rFonts w:ascii="Daytona Condensed" w:eastAsia="DengXian" w:hAnsi="Daytona Condensed"/>
        </w:rPr>
        <w:t xml:space="preserve"> and </w:t>
      </w:r>
      <w:r w:rsidR="00190AED" w:rsidRPr="00671F70">
        <w:rPr>
          <w:rFonts w:ascii="Daytona Condensed" w:eastAsia="DengXian" w:hAnsi="Daytona Condensed"/>
          <w:b/>
          <w:bCs/>
        </w:rPr>
        <w:t>POST</w:t>
      </w:r>
      <w:r w:rsidR="00197D4F" w:rsidRPr="00671F70">
        <w:rPr>
          <w:rFonts w:ascii="Daytona Condensed" w:eastAsia="DengXian" w:hAnsi="Daytona Condensed"/>
        </w:rPr>
        <w:t xml:space="preserve"> </w:t>
      </w:r>
      <w:r w:rsidR="00197D4F" w:rsidRPr="00671F70">
        <w:rPr>
          <w:rFonts w:ascii="Daytona Condensed" w:eastAsia="DengXian" w:hAnsi="Daytona Condensed"/>
          <w:b/>
          <w:bCs/>
        </w:rPr>
        <w:t xml:space="preserve">– </w:t>
      </w:r>
      <w:r w:rsidR="009B1AC6" w:rsidRPr="00671F70">
        <w:rPr>
          <w:rFonts w:ascii="Daytona Condensed" w:eastAsia="DengXian" w:hAnsi="Daytona Condensed"/>
          <w:b/>
          <w:bCs/>
        </w:rPr>
        <w:t>20</w:t>
      </w:r>
      <w:r w:rsidR="00197D4F" w:rsidRPr="00671F70">
        <w:rPr>
          <w:rFonts w:ascii="Daytona Condensed" w:eastAsia="DengXian" w:hAnsi="Daytona Condensed"/>
          <w:b/>
          <w:bCs/>
        </w:rPr>
        <w:t xml:space="preserve"> points</w:t>
      </w:r>
    </w:p>
    <w:p w14:paraId="0C34279C" w14:textId="6FE63B57" w:rsidR="00D74EAD" w:rsidRDefault="00D74EAD" w:rsidP="00D74EAD">
      <w:pPr>
        <w:pStyle w:val="ListParagraph"/>
        <w:numPr>
          <w:ilvl w:val="2"/>
          <w:numId w:val="1"/>
        </w:numPr>
        <w:spacing w:after="0" w:line="360" w:lineRule="auto"/>
        <w:rPr>
          <w:rFonts w:ascii="Daytona Condensed" w:eastAsia="DengXian" w:hAnsi="Daytona Condensed"/>
        </w:rPr>
      </w:pPr>
      <w:r w:rsidRPr="00671F70">
        <w:rPr>
          <w:rFonts w:ascii="Daytona Condensed" w:eastAsia="DengXian" w:hAnsi="Daytona Condensed"/>
        </w:rPr>
        <w:t xml:space="preserve">In the create view pass a list of </w:t>
      </w:r>
      <w:r w:rsidR="00303FD2" w:rsidRPr="00671F70">
        <w:rPr>
          <w:rFonts w:ascii="Daytona Condensed" w:eastAsia="DengXian" w:hAnsi="Daytona Condensed"/>
        </w:rPr>
        <w:t>all</w:t>
      </w:r>
      <w:r w:rsidRPr="00671F70">
        <w:rPr>
          <w:rFonts w:ascii="Daytona Condensed" w:eastAsia="DengXian" w:hAnsi="Daytona Condensed"/>
        </w:rPr>
        <w:t xml:space="preserve"> the publishers and allow the user to choose the publisher from a select when creating a new album.</w:t>
      </w:r>
    </w:p>
    <w:p w14:paraId="7EFA513F" w14:textId="73E95DDA" w:rsidR="00783311" w:rsidRPr="00783311" w:rsidRDefault="00783311" w:rsidP="00783311">
      <w:pPr>
        <w:pStyle w:val="ListParagraph"/>
        <w:numPr>
          <w:ilvl w:val="2"/>
          <w:numId w:val="1"/>
        </w:numPr>
        <w:spacing w:after="0" w:line="360" w:lineRule="auto"/>
        <w:rPr>
          <w:rFonts w:ascii="Daytona Condensed" w:eastAsia="DengXian" w:hAnsi="Daytona Condensed"/>
        </w:rPr>
      </w:pPr>
      <w:r w:rsidRPr="00783311">
        <w:rPr>
          <w:rFonts w:ascii="Daytona Condensed" w:eastAsia="DengXian" w:hAnsi="Daytona Condensed"/>
        </w:rPr>
        <w:t>Use Client and Server-side validation to check any data that posts back from the view.</w:t>
      </w:r>
    </w:p>
    <w:p w14:paraId="08D2F660" w14:textId="3AEF0F2C" w:rsidR="00D74EAD" w:rsidRPr="00671F70" w:rsidRDefault="00D74EAD" w:rsidP="00D74EAD">
      <w:pPr>
        <w:pStyle w:val="ListParagraph"/>
        <w:numPr>
          <w:ilvl w:val="1"/>
          <w:numId w:val="1"/>
        </w:numPr>
        <w:spacing w:after="0" w:line="360" w:lineRule="auto"/>
        <w:rPr>
          <w:rFonts w:ascii="Daytona Condensed" w:eastAsia="DengXian" w:hAnsi="Daytona Condensed"/>
        </w:rPr>
      </w:pPr>
      <w:r w:rsidRPr="00671F70">
        <w:rPr>
          <w:rFonts w:ascii="Daytona Condensed" w:eastAsia="DengXian" w:hAnsi="Daytona Condensed"/>
          <w:b/>
          <w:bCs/>
        </w:rPr>
        <w:t>AlbumsByPublisher</w:t>
      </w:r>
      <w:r w:rsidRPr="00671F70">
        <w:rPr>
          <w:rFonts w:ascii="Daytona Condensed" w:eastAsia="DengXian" w:hAnsi="Daytona Condensed"/>
        </w:rPr>
        <w:t>(int publisherId)</w:t>
      </w:r>
      <w:r w:rsidR="00831016" w:rsidRPr="00671F70">
        <w:rPr>
          <w:rFonts w:ascii="Daytona Condensed" w:eastAsia="DengXian" w:hAnsi="Daytona Condensed"/>
        </w:rPr>
        <w:t xml:space="preserve"> </w:t>
      </w:r>
      <w:r w:rsidR="00831016" w:rsidRPr="00671F70">
        <w:rPr>
          <w:rFonts w:ascii="Daytona Condensed" w:eastAsia="DengXian" w:hAnsi="Daytona Condensed"/>
          <w:b/>
          <w:bCs/>
        </w:rPr>
        <w:t xml:space="preserve">– </w:t>
      </w:r>
      <w:r w:rsidR="00EE4562" w:rsidRPr="00671F70">
        <w:rPr>
          <w:rFonts w:ascii="Daytona Condensed" w:eastAsia="DengXian" w:hAnsi="Daytona Condensed"/>
          <w:b/>
          <w:bCs/>
        </w:rPr>
        <w:t>10</w:t>
      </w:r>
      <w:r w:rsidR="00831016" w:rsidRPr="00671F70">
        <w:rPr>
          <w:rFonts w:ascii="Daytona Condensed" w:eastAsia="DengXian" w:hAnsi="Daytona Condensed"/>
          <w:b/>
          <w:bCs/>
        </w:rPr>
        <w:t xml:space="preserve"> points</w:t>
      </w:r>
    </w:p>
    <w:p w14:paraId="78671518" w14:textId="44FD44AD" w:rsidR="00D74EAD" w:rsidRPr="00671F70" w:rsidRDefault="00D74EAD" w:rsidP="00D74EAD">
      <w:pPr>
        <w:pStyle w:val="ListParagraph"/>
        <w:numPr>
          <w:ilvl w:val="2"/>
          <w:numId w:val="1"/>
        </w:numPr>
        <w:spacing w:after="0" w:line="360" w:lineRule="auto"/>
        <w:rPr>
          <w:rFonts w:ascii="Daytona Condensed" w:eastAsia="DengXian" w:hAnsi="Daytona Condensed"/>
        </w:rPr>
      </w:pPr>
      <w:r w:rsidRPr="00671F70">
        <w:rPr>
          <w:rFonts w:ascii="Daytona Condensed" w:eastAsia="DengXian" w:hAnsi="Daytona Condensed"/>
        </w:rPr>
        <w:t>Create an endpoint that takes a publisherId and displays all albums with a matching publisherId</w:t>
      </w:r>
      <w:r w:rsidR="00783311">
        <w:rPr>
          <w:rFonts w:ascii="Daytona Condensed" w:eastAsia="DengXian" w:hAnsi="Daytona Condensed"/>
        </w:rPr>
        <w:t>.</w:t>
      </w:r>
    </w:p>
    <w:p w14:paraId="543AAB50" w14:textId="7A304647" w:rsidR="00D74EAD" w:rsidRPr="00671F70" w:rsidRDefault="00D74EAD" w:rsidP="00D74EAD">
      <w:pPr>
        <w:pStyle w:val="ListParagraph"/>
        <w:numPr>
          <w:ilvl w:val="0"/>
          <w:numId w:val="1"/>
        </w:numPr>
        <w:spacing w:after="0" w:line="360" w:lineRule="auto"/>
        <w:rPr>
          <w:rFonts w:ascii="Daytona Condensed" w:eastAsia="DengXian" w:hAnsi="Daytona Condensed"/>
          <w:b/>
          <w:bCs/>
        </w:rPr>
      </w:pPr>
      <w:r w:rsidRPr="00671F70">
        <w:rPr>
          <w:rFonts w:ascii="Daytona Condensed" w:eastAsia="DengXian" w:hAnsi="Daytona Condensed"/>
          <w:b/>
          <w:bCs/>
        </w:rPr>
        <w:t>Create a PublisherController</w:t>
      </w:r>
      <w:r w:rsidR="00831016" w:rsidRPr="00671F70">
        <w:rPr>
          <w:rFonts w:ascii="Daytona Condensed" w:eastAsia="DengXian" w:hAnsi="Daytona Condensed"/>
          <w:b/>
          <w:bCs/>
        </w:rPr>
        <w:t xml:space="preserve"> </w:t>
      </w:r>
      <w:r w:rsidR="006923C8">
        <w:rPr>
          <w:rFonts w:ascii="Daytona Condensed" w:eastAsia="DengXian" w:hAnsi="Daytona Condensed"/>
          <w:b/>
          <w:bCs/>
        </w:rPr>
        <w:t>(</w:t>
      </w:r>
      <w:r w:rsidR="00176D61">
        <w:rPr>
          <w:rFonts w:ascii="Daytona Condensed" w:eastAsia="DengXian" w:hAnsi="Daytona Condensed"/>
          <w:b/>
          <w:bCs/>
        </w:rPr>
        <w:t>5</w:t>
      </w:r>
      <w:r w:rsidR="00EE4562" w:rsidRPr="00671F70">
        <w:rPr>
          <w:rFonts w:ascii="Daytona Condensed" w:eastAsia="DengXian" w:hAnsi="Daytona Condensed"/>
          <w:b/>
          <w:bCs/>
        </w:rPr>
        <w:t>0</w:t>
      </w:r>
      <w:r w:rsidR="00831016" w:rsidRPr="00671F70">
        <w:rPr>
          <w:rFonts w:ascii="Daytona Condensed" w:eastAsia="DengXian" w:hAnsi="Daytona Condensed"/>
          <w:b/>
          <w:bCs/>
        </w:rPr>
        <w:t xml:space="preserve"> </w:t>
      </w:r>
      <w:r w:rsidR="006923C8">
        <w:rPr>
          <w:rFonts w:ascii="Daytona Condensed" w:eastAsia="DengXian" w:hAnsi="Daytona Condensed"/>
          <w:b/>
          <w:bCs/>
        </w:rPr>
        <w:t>pts)</w:t>
      </w:r>
    </w:p>
    <w:p w14:paraId="59556F69" w14:textId="086A8DEC" w:rsidR="00D74EAD" w:rsidRPr="00671F70" w:rsidRDefault="00D74EAD" w:rsidP="00D74EAD">
      <w:pPr>
        <w:pStyle w:val="ListParagraph"/>
        <w:numPr>
          <w:ilvl w:val="1"/>
          <w:numId w:val="1"/>
        </w:numPr>
        <w:spacing w:after="0" w:line="360" w:lineRule="auto"/>
        <w:rPr>
          <w:rFonts w:ascii="Daytona Condensed" w:eastAsia="DengXian" w:hAnsi="Daytona Condensed"/>
        </w:rPr>
      </w:pPr>
      <w:r w:rsidRPr="00671F70">
        <w:rPr>
          <w:rFonts w:ascii="Daytona Condensed" w:eastAsia="DengXian" w:hAnsi="Daytona Condensed"/>
        </w:rPr>
        <w:t xml:space="preserve">Use Dependency Injection to add the AlbumList and the Publisher list to the Controller – </w:t>
      </w:r>
      <w:r w:rsidR="00EE4562" w:rsidRPr="00671F70">
        <w:rPr>
          <w:rFonts w:ascii="Daytona Condensed" w:eastAsia="DengXian" w:hAnsi="Daytona Condensed"/>
          <w:b/>
          <w:bCs/>
        </w:rPr>
        <w:t>10</w:t>
      </w:r>
      <w:r w:rsidRPr="00671F70">
        <w:rPr>
          <w:rFonts w:ascii="Daytona Condensed" w:eastAsia="DengXian" w:hAnsi="Daytona Condensed"/>
          <w:b/>
          <w:bCs/>
        </w:rPr>
        <w:t xml:space="preserve"> points</w:t>
      </w:r>
    </w:p>
    <w:p w14:paraId="32C03480" w14:textId="40BE8A56" w:rsidR="00D74EAD" w:rsidRPr="00671F70" w:rsidRDefault="00D74EAD" w:rsidP="00D74EAD">
      <w:pPr>
        <w:pStyle w:val="ListParagraph"/>
        <w:numPr>
          <w:ilvl w:val="1"/>
          <w:numId w:val="1"/>
        </w:numPr>
        <w:spacing w:after="0" w:line="360" w:lineRule="auto"/>
        <w:rPr>
          <w:rFonts w:ascii="Daytona Condensed" w:eastAsia="DengXian" w:hAnsi="Daytona Condensed"/>
          <w:b/>
          <w:bCs/>
        </w:rPr>
      </w:pPr>
      <w:r w:rsidRPr="00671F70">
        <w:rPr>
          <w:rFonts w:ascii="Daytona Condensed" w:eastAsia="DengXian" w:hAnsi="Daytona Condensed"/>
          <w:b/>
          <w:bCs/>
        </w:rPr>
        <w:t>Index</w:t>
      </w:r>
      <w:r w:rsidRPr="00671F70">
        <w:rPr>
          <w:rFonts w:ascii="Daytona Condensed" w:eastAsia="DengXian" w:hAnsi="Daytona Condensed"/>
        </w:rPr>
        <w:t>() endpoint – Show each of the publishers information in a view</w:t>
      </w:r>
      <w:r w:rsidR="007963DC" w:rsidRPr="00671F70">
        <w:rPr>
          <w:rFonts w:ascii="Daytona Condensed" w:eastAsia="DengXian" w:hAnsi="Daytona Condensed"/>
        </w:rPr>
        <w:t xml:space="preserve"> </w:t>
      </w:r>
      <w:r w:rsidR="007963DC" w:rsidRPr="00671F70">
        <w:rPr>
          <w:rFonts w:ascii="Daytona Condensed" w:eastAsia="DengXian" w:hAnsi="Daytona Condensed"/>
          <w:b/>
          <w:bCs/>
        </w:rPr>
        <w:t xml:space="preserve">– </w:t>
      </w:r>
      <w:r w:rsidR="00176D61">
        <w:rPr>
          <w:rFonts w:ascii="Daytona Condensed" w:eastAsia="DengXian" w:hAnsi="Daytona Condensed"/>
          <w:b/>
          <w:bCs/>
        </w:rPr>
        <w:t>2</w:t>
      </w:r>
      <w:r w:rsidR="00EE4562" w:rsidRPr="00671F70">
        <w:rPr>
          <w:rFonts w:ascii="Daytona Condensed" w:eastAsia="DengXian" w:hAnsi="Daytona Condensed"/>
          <w:b/>
          <w:bCs/>
        </w:rPr>
        <w:t>0</w:t>
      </w:r>
      <w:r w:rsidR="007963DC" w:rsidRPr="00671F70">
        <w:rPr>
          <w:rFonts w:ascii="Daytona Condensed" w:eastAsia="DengXian" w:hAnsi="Daytona Condensed"/>
          <w:b/>
          <w:bCs/>
        </w:rPr>
        <w:t xml:space="preserve"> points</w:t>
      </w:r>
    </w:p>
    <w:p w14:paraId="72B6AAAC" w14:textId="442378ED" w:rsidR="00303FD2" w:rsidRPr="00671F70" w:rsidRDefault="00303FD2" w:rsidP="00303FD2">
      <w:pPr>
        <w:pStyle w:val="ListParagraph"/>
        <w:numPr>
          <w:ilvl w:val="2"/>
          <w:numId w:val="1"/>
        </w:numPr>
        <w:spacing w:after="0" w:line="360" w:lineRule="auto"/>
        <w:rPr>
          <w:rFonts w:ascii="Daytona Condensed" w:eastAsia="DengXian" w:hAnsi="Daytona Condensed"/>
        </w:rPr>
      </w:pPr>
      <w:r w:rsidRPr="00671F70">
        <w:rPr>
          <w:rFonts w:ascii="Daytona Condensed" w:eastAsia="DengXian" w:hAnsi="Daytona Condensed"/>
        </w:rPr>
        <w:t>Add a button that will Order the publishers by Name to the top of the Index View.</w:t>
      </w:r>
    </w:p>
    <w:p w14:paraId="5F2D3EF0" w14:textId="4CD1E930" w:rsidR="00303FD2" w:rsidRDefault="00303FD2" w:rsidP="00303FD2">
      <w:pPr>
        <w:pStyle w:val="ListParagraph"/>
        <w:numPr>
          <w:ilvl w:val="2"/>
          <w:numId w:val="1"/>
        </w:numPr>
        <w:spacing w:after="0" w:line="360" w:lineRule="auto"/>
        <w:rPr>
          <w:rFonts w:ascii="Daytona Condensed" w:eastAsia="DengXian" w:hAnsi="Daytona Condensed"/>
        </w:rPr>
      </w:pPr>
      <w:r w:rsidRPr="00671F70">
        <w:rPr>
          <w:rFonts w:ascii="Daytona Condensed" w:eastAsia="DengXian" w:hAnsi="Daytona Condensed"/>
        </w:rPr>
        <w:t>When a publisher is clicked on send the user to a view that shows all the Albums that publisher has published.</w:t>
      </w:r>
    </w:p>
    <w:p w14:paraId="6DFE8125" w14:textId="3A7E76A0" w:rsidR="00783311" w:rsidRDefault="00783311" w:rsidP="00783311">
      <w:pPr>
        <w:pStyle w:val="ListParagraph"/>
        <w:numPr>
          <w:ilvl w:val="1"/>
          <w:numId w:val="1"/>
        </w:numPr>
        <w:spacing w:after="0" w:line="360" w:lineRule="auto"/>
        <w:rPr>
          <w:rFonts w:ascii="Daytona Condensed" w:eastAsia="DengXian" w:hAnsi="Daytona Condensed"/>
        </w:rPr>
      </w:pPr>
      <w:r w:rsidRPr="00783311">
        <w:rPr>
          <w:rFonts w:ascii="Daytona Condensed" w:eastAsia="DengXian" w:hAnsi="Daytona Condensed"/>
          <w:b/>
          <w:bCs/>
        </w:rPr>
        <w:t>Details</w:t>
      </w:r>
      <w:r>
        <w:rPr>
          <w:rFonts w:ascii="Daytona Condensed" w:eastAsia="DengXian" w:hAnsi="Daytona Condensed"/>
        </w:rPr>
        <w:t xml:space="preserve">(int id) endpoint – </w:t>
      </w:r>
      <w:r w:rsidR="00176D61">
        <w:rPr>
          <w:rFonts w:ascii="Daytona Condensed" w:eastAsia="DengXian" w:hAnsi="Daytona Condensed"/>
          <w:b/>
          <w:bCs/>
        </w:rPr>
        <w:t>2</w:t>
      </w:r>
      <w:r w:rsidRPr="00783311">
        <w:rPr>
          <w:rFonts w:ascii="Daytona Condensed" w:eastAsia="DengXian" w:hAnsi="Daytona Condensed"/>
          <w:b/>
          <w:bCs/>
        </w:rPr>
        <w:t>0 points</w:t>
      </w:r>
    </w:p>
    <w:p w14:paraId="22D07DFC" w14:textId="1A57F7A2" w:rsidR="00783311" w:rsidRDefault="00783311" w:rsidP="00783311">
      <w:pPr>
        <w:pStyle w:val="ListParagraph"/>
        <w:numPr>
          <w:ilvl w:val="2"/>
          <w:numId w:val="1"/>
        </w:numPr>
        <w:spacing w:after="0" w:line="360" w:lineRule="auto"/>
        <w:rPr>
          <w:rFonts w:ascii="Daytona Condensed" w:eastAsia="DengXian" w:hAnsi="Daytona Condensed"/>
        </w:rPr>
      </w:pPr>
      <w:r>
        <w:rPr>
          <w:rFonts w:ascii="Daytona Condensed" w:eastAsia="DengXian" w:hAnsi="Daytona Condensed"/>
        </w:rPr>
        <w:t>On the details view for publishers show the information about the publisher</w:t>
      </w:r>
    </w:p>
    <w:p w14:paraId="5FF03397" w14:textId="75C28328" w:rsidR="00783311" w:rsidRPr="00671F70" w:rsidRDefault="00783311" w:rsidP="00783311">
      <w:pPr>
        <w:pStyle w:val="ListParagraph"/>
        <w:numPr>
          <w:ilvl w:val="2"/>
          <w:numId w:val="1"/>
        </w:numPr>
        <w:spacing w:after="0" w:line="360" w:lineRule="auto"/>
        <w:rPr>
          <w:rFonts w:ascii="Daytona Condensed" w:eastAsia="DengXian" w:hAnsi="Daytona Condensed"/>
        </w:rPr>
      </w:pPr>
      <w:r>
        <w:rPr>
          <w:rFonts w:ascii="Daytona Condensed" w:eastAsia="DengXian" w:hAnsi="Daytona Condensed"/>
        </w:rPr>
        <w:t>Provide a link to the Album Controller AlbumsByPublisher endpoint to display all albums by a given publisher.</w:t>
      </w:r>
    </w:p>
    <w:p w14:paraId="25383002" w14:textId="11D3FBE8" w:rsidR="00303FD2" w:rsidRPr="00671F70" w:rsidRDefault="00EA638F" w:rsidP="00303FD2">
      <w:pPr>
        <w:pStyle w:val="ListParagraph"/>
        <w:numPr>
          <w:ilvl w:val="0"/>
          <w:numId w:val="1"/>
        </w:numPr>
        <w:spacing w:after="0" w:line="360" w:lineRule="auto"/>
        <w:rPr>
          <w:rFonts w:ascii="Daytona Condensed" w:eastAsia="DengXian" w:hAnsi="Daytona Condensed"/>
        </w:rPr>
      </w:pPr>
      <w:r w:rsidRPr="00671F70">
        <w:rPr>
          <w:rFonts w:ascii="Daytona Condensed" w:eastAsia="DengXian" w:hAnsi="Daytona Condensed"/>
          <w:b/>
          <w:bCs/>
        </w:rPr>
        <w:t>Calculate Average Price by Publisher.</w:t>
      </w:r>
      <w:r w:rsidR="007963DC" w:rsidRPr="00671F70">
        <w:rPr>
          <w:rFonts w:ascii="Daytona Condensed" w:eastAsia="DengXian" w:hAnsi="Daytona Condensed"/>
          <w:b/>
          <w:bCs/>
        </w:rPr>
        <w:t xml:space="preserve"> </w:t>
      </w:r>
      <w:r w:rsidR="006923C8">
        <w:rPr>
          <w:rFonts w:ascii="Daytona Condensed" w:eastAsia="DengXian" w:hAnsi="Daytona Condensed"/>
          <w:b/>
          <w:bCs/>
        </w:rPr>
        <w:t>(3</w:t>
      </w:r>
      <w:r w:rsidR="007963DC" w:rsidRPr="00671F70">
        <w:rPr>
          <w:rFonts w:ascii="Daytona Condensed" w:eastAsia="DengXian" w:hAnsi="Daytona Condensed"/>
          <w:b/>
          <w:bCs/>
        </w:rPr>
        <w:t>0 pt</w:t>
      </w:r>
      <w:r w:rsidR="006923C8">
        <w:rPr>
          <w:rFonts w:ascii="Daytona Condensed" w:eastAsia="DengXian" w:hAnsi="Daytona Condensed"/>
          <w:b/>
          <w:bCs/>
        </w:rPr>
        <w:t>s)</w:t>
      </w:r>
      <w:r w:rsidRPr="00671F70">
        <w:rPr>
          <w:rFonts w:ascii="Daytona Condensed" w:eastAsia="DengXian" w:hAnsi="Daytona Condensed"/>
        </w:rPr>
        <w:t xml:space="preserve"> </w:t>
      </w:r>
      <w:r w:rsidR="00303FD2" w:rsidRPr="00671F70">
        <w:rPr>
          <w:rFonts w:ascii="Daytona Condensed" w:eastAsia="DengXian" w:hAnsi="Daytona Condensed"/>
        </w:rPr>
        <w:t xml:space="preserve">Your record store feels that some publishers are setting prices too high. You have been asked by your boss to compile some data to investigate this issue. You may do this in either Controller or even create a new Controller to make this calculation. </w:t>
      </w:r>
    </w:p>
    <w:p w14:paraId="64D0A4BA" w14:textId="77777777" w:rsidR="00303FD2" w:rsidRPr="00671F70" w:rsidRDefault="00303FD2" w:rsidP="00303FD2">
      <w:pPr>
        <w:pStyle w:val="ListParagraph"/>
        <w:numPr>
          <w:ilvl w:val="1"/>
          <w:numId w:val="1"/>
        </w:numPr>
        <w:spacing w:after="0" w:line="360" w:lineRule="auto"/>
        <w:rPr>
          <w:rFonts w:ascii="Daytona Condensed" w:eastAsia="DengXian" w:hAnsi="Daytona Condensed"/>
        </w:rPr>
      </w:pPr>
      <w:r w:rsidRPr="00671F70">
        <w:rPr>
          <w:rFonts w:ascii="Daytona Condensed" w:eastAsia="DengXian" w:hAnsi="Daytona Condensed"/>
        </w:rPr>
        <w:t xml:space="preserve">Display each of the publishers’ names as well as the total number of albums they have published, total cost of the albums and average cost in an HTML View. </w:t>
      </w:r>
    </w:p>
    <w:p w14:paraId="6016575D" w14:textId="16CE828E" w:rsidR="00303FD2" w:rsidRDefault="00303FD2" w:rsidP="00303FD2">
      <w:pPr>
        <w:pStyle w:val="ListParagraph"/>
        <w:numPr>
          <w:ilvl w:val="1"/>
          <w:numId w:val="1"/>
        </w:numPr>
        <w:spacing w:after="0" w:line="360" w:lineRule="auto"/>
        <w:rPr>
          <w:rFonts w:ascii="Daytona Condensed" w:eastAsia="DengXian" w:hAnsi="Daytona Condensed"/>
        </w:rPr>
      </w:pPr>
      <w:r w:rsidRPr="00671F70">
        <w:rPr>
          <w:rFonts w:ascii="Daytona Condensed" w:eastAsia="DengXian" w:hAnsi="Daytona Condensed"/>
        </w:rPr>
        <w:t>Keep in mind that in our sample project the publishers are assigned at random so you will get different results each time you run the application.</w:t>
      </w:r>
    </w:p>
    <w:p w14:paraId="58C829AB" w14:textId="14D77150" w:rsidR="009B00AB" w:rsidRPr="009B00AB" w:rsidRDefault="009B00AB" w:rsidP="009B00AB">
      <w:pPr>
        <w:pStyle w:val="ListParagraph"/>
        <w:numPr>
          <w:ilvl w:val="0"/>
          <w:numId w:val="1"/>
        </w:numPr>
        <w:spacing w:after="0" w:line="360" w:lineRule="auto"/>
        <w:rPr>
          <w:rFonts w:ascii="Daytona Condensed" w:eastAsia="DengXian" w:hAnsi="Daytona Condensed"/>
          <w:b/>
          <w:bCs/>
        </w:rPr>
      </w:pPr>
      <w:r w:rsidRPr="009B00AB">
        <w:rPr>
          <w:rFonts w:ascii="Daytona Condensed" w:eastAsia="DengXian" w:hAnsi="Daytona Condensed"/>
          <w:b/>
          <w:bCs/>
        </w:rPr>
        <w:lastRenderedPageBreak/>
        <w:t>Add Links to the Album Index and Publish Index to the Navbar (20pts)</w:t>
      </w:r>
    </w:p>
    <w:p w14:paraId="0BC184BC" w14:textId="3EB0A408" w:rsidR="009B1AC6" w:rsidRPr="00671F70" w:rsidRDefault="00EA638F" w:rsidP="00006F87">
      <w:pPr>
        <w:pStyle w:val="ListParagraph"/>
        <w:numPr>
          <w:ilvl w:val="0"/>
          <w:numId w:val="1"/>
        </w:numPr>
        <w:spacing w:after="0" w:line="360" w:lineRule="auto"/>
        <w:rPr>
          <w:rFonts w:ascii="Daytona Condensed" w:eastAsia="DengXian" w:hAnsi="Daytona Condensed"/>
        </w:rPr>
      </w:pPr>
      <w:r w:rsidRPr="00671F70">
        <w:rPr>
          <w:rFonts w:ascii="Daytona Condensed" w:eastAsia="DengXian" w:hAnsi="Daytona Condensed"/>
          <w:b/>
          <w:bCs/>
        </w:rPr>
        <w:t>Short Answer:</w:t>
      </w:r>
      <w:r w:rsidRPr="00671F70">
        <w:rPr>
          <w:rFonts w:ascii="Daytona Condensed" w:eastAsia="DengXian" w:hAnsi="Daytona Condensed"/>
        </w:rPr>
        <w:t xml:space="preserve"> </w:t>
      </w:r>
      <w:r w:rsidR="009B1AC6" w:rsidRPr="00671F70">
        <w:rPr>
          <w:rFonts w:ascii="Daytona Condensed" w:eastAsia="DengXian" w:hAnsi="Daytona Condensed"/>
        </w:rPr>
        <w:t xml:space="preserve">In the comments of </w:t>
      </w:r>
      <w:r w:rsidR="00BE311D" w:rsidRPr="00671F70">
        <w:rPr>
          <w:rFonts w:ascii="Daytona Condensed" w:eastAsia="DengXian" w:hAnsi="Daytona Condensed"/>
        </w:rPr>
        <w:t>Program</w:t>
      </w:r>
      <w:r w:rsidR="009B1AC6" w:rsidRPr="00671F70">
        <w:rPr>
          <w:rFonts w:ascii="Daytona Condensed" w:eastAsia="DengXian" w:hAnsi="Daytona Condensed"/>
        </w:rPr>
        <w:t xml:space="preserve">.CS answer the following questions – </w:t>
      </w:r>
      <w:r w:rsidR="006923C8">
        <w:rPr>
          <w:rFonts w:ascii="Daytona Condensed" w:eastAsia="DengXian" w:hAnsi="Daytona Condensed"/>
          <w:b/>
          <w:bCs/>
        </w:rPr>
        <w:t>(</w:t>
      </w:r>
      <w:r w:rsidR="00176D61">
        <w:rPr>
          <w:rFonts w:ascii="Daytona Condensed" w:eastAsia="DengXian" w:hAnsi="Daytona Condensed"/>
          <w:b/>
          <w:bCs/>
        </w:rPr>
        <w:t>50</w:t>
      </w:r>
      <w:r w:rsidR="006923C8">
        <w:rPr>
          <w:rFonts w:ascii="Daytona Condensed" w:eastAsia="DengXian" w:hAnsi="Daytona Condensed"/>
          <w:b/>
          <w:bCs/>
        </w:rPr>
        <w:t xml:space="preserve"> pts)</w:t>
      </w:r>
    </w:p>
    <w:p w14:paraId="371E5009" w14:textId="43F8C190" w:rsidR="009B1AC6" w:rsidRPr="00671F70" w:rsidRDefault="009B1AC6" w:rsidP="009B1AC6">
      <w:pPr>
        <w:pStyle w:val="ListParagraph"/>
        <w:numPr>
          <w:ilvl w:val="1"/>
          <w:numId w:val="1"/>
        </w:numPr>
        <w:spacing w:after="0" w:line="360" w:lineRule="auto"/>
        <w:rPr>
          <w:rFonts w:ascii="Daytona Condensed" w:eastAsia="DengXian" w:hAnsi="Daytona Condensed"/>
        </w:rPr>
      </w:pPr>
      <w:r w:rsidRPr="00671F70">
        <w:rPr>
          <w:rFonts w:ascii="Daytona Condensed" w:eastAsia="DengXian" w:hAnsi="Daytona Condensed"/>
        </w:rPr>
        <w:t>Explain the MVC Design Pattern.</w:t>
      </w:r>
    </w:p>
    <w:p w14:paraId="392694BF" w14:textId="6E052060" w:rsidR="009B1AC6" w:rsidRPr="00671F70" w:rsidRDefault="009B1AC6" w:rsidP="009B1AC6">
      <w:pPr>
        <w:pStyle w:val="ListParagraph"/>
        <w:numPr>
          <w:ilvl w:val="1"/>
          <w:numId w:val="1"/>
        </w:numPr>
        <w:spacing w:after="0" w:line="360" w:lineRule="auto"/>
        <w:rPr>
          <w:rFonts w:ascii="Daytona Condensed" w:eastAsia="DengXian" w:hAnsi="Daytona Condensed"/>
        </w:rPr>
      </w:pPr>
      <w:r w:rsidRPr="00671F70">
        <w:rPr>
          <w:rFonts w:ascii="Daytona Condensed" w:eastAsia="DengXian" w:hAnsi="Daytona Condensed"/>
        </w:rPr>
        <w:t>What is the difference between a GET request and a POST request?</w:t>
      </w:r>
    </w:p>
    <w:p w14:paraId="55B7F896" w14:textId="3428586A" w:rsidR="009B1AC6" w:rsidRPr="00671F70" w:rsidRDefault="009B1AC6" w:rsidP="009B1AC6">
      <w:pPr>
        <w:pStyle w:val="ListParagraph"/>
        <w:numPr>
          <w:ilvl w:val="1"/>
          <w:numId w:val="1"/>
        </w:numPr>
        <w:spacing w:after="0" w:line="360" w:lineRule="auto"/>
        <w:rPr>
          <w:rFonts w:ascii="Daytona Condensed" w:eastAsia="DengXian" w:hAnsi="Daytona Condensed"/>
        </w:rPr>
      </w:pPr>
      <w:r w:rsidRPr="00671F70">
        <w:rPr>
          <w:rFonts w:ascii="Daytona Condensed" w:eastAsia="DengXian" w:hAnsi="Daytona Condensed"/>
        </w:rPr>
        <w:t>What is dependency injection and why is it useful?</w:t>
      </w:r>
    </w:p>
    <w:p w14:paraId="0AD4ACDC" w14:textId="49B1F54E" w:rsidR="009B1AC6" w:rsidRPr="00671F70" w:rsidRDefault="009B1AC6" w:rsidP="009B1AC6">
      <w:pPr>
        <w:pStyle w:val="ListParagraph"/>
        <w:numPr>
          <w:ilvl w:val="1"/>
          <w:numId w:val="1"/>
        </w:numPr>
        <w:spacing w:after="0" w:line="360" w:lineRule="auto"/>
        <w:rPr>
          <w:rFonts w:ascii="Daytona Condensed" w:eastAsia="DengXian" w:hAnsi="Daytona Condensed"/>
        </w:rPr>
      </w:pPr>
      <w:r w:rsidRPr="00671F70">
        <w:rPr>
          <w:rFonts w:ascii="Daytona Condensed" w:eastAsia="DengXian" w:hAnsi="Daytona Condensed"/>
        </w:rPr>
        <w:t>In an ASP.NET MVC project what file would you need to edit to change the default NAVBAR that comes with the project?</w:t>
      </w:r>
    </w:p>
    <w:p w14:paraId="21707FCE" w14:textId="659F193D" w:rsidR="006E5BC0" w:rsidRDefault="00FC1F01" w:rsidP="007706DB">
      <w:pPr>
        <w:pStyle w:val="ListParagraph"/>
        <w:numPr>
          <w:ilvl w:val="1"/>
          <w:numId w:val="1"/>
        </w:numPr>
        <w:spacing w:after="0" w:line="360" w:lineRule="auto"/>
        <w:rPr>
          <w:rFonts w:ascii="Daytona Condensed" w:eastAsia="DengXian" w:hAnsi="Daytona Condensed"/>
        </w:rPr>
      </w:pPr>
      <w:r w:rsidRPr="00671F70">
        <w:rPr>
          <w:rFonts w:ascii="Daytona Condensed" w:eastAsia="DengXian" w:hAnsi="Daytona Condensed"/>
        </w:rPr>
        <w:t>What is the difference between client and server-side validation? Why are these important?</w:t>
      </w:r>
    </w:p>
    <w:p w14:paraId="7A6DAE39" w14:textId="3434B51B" w:rsidR="00783311" w:rsidRPr="00671F70" w:rsidRDefault="00783311" w:rsidP="00783311">
      <w:pPr>
        <w:pStyle w:val="ListParagraph"/>
        <w:numPr>
          <w:ilvl w:val="0"/>
          <w:numId w:val="1"/>
        </w:numPr>
        <w:spacing w:after="0" w:line="360" w:lineRule="auto"/>
        <w:rPr>
          <w:rFonts w:ascii="Daytona Condensed" w:eastAsia="DengXian" w:hAnsi="Daytona Condensed"/>
        </w:rPr>
      </w:pPr>
      <w:r>
        <w:rPr>
          <w:rFonts w:ascii="Daytona Condensed" w:eastAsia="DengXian" w:hAnsi="Daytona Condensed"/>
        </w:rPr>
        <w:t>Create a commit with the message submission for midterm. Push the changes to your repository.</w:t>
      </w:r>
    </w:p>
    <w:sectPr w:rsidR="00783311" w:rsidRPr="00671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ytona Condensed">
    <w:altName w:val="Calibri"/>
    <w:charset w:val="00"/>
    <w:family w:val="swiss"/>
    <w:pitch w:val="variable"/>
    <w:sig w:usb0="8000002F" w:usb1="0000000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763D"/>
    <w:multiLevelType w:val="hybridMultilevel"/>
    <w:tmpl w:val="A0381C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2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5BE"/>
    <w:rsid w:val="00006F87"/>
    <w:rsid w:val="001056D6"/>
    <w:rsid w:val="00126052"/>
    <w:rsid w:val="00176D61"/>
    <w:rsid w:val="00190AED"/>
    <w:rsid w:val="0019656B"/>
    <w:rsid w:val="00197D4F"/>
    <w:rsid w:val="002C4874"/>
    <w:rsid w:val="002E2A4C"/>
    <w:rsid w:val="003014D7"/>
    <w:rsid w:val="00303FD2"/>
    <w:rsid w:val="003746BE"/>
    <w:rsid w:val="003942EF"/>
    <w:rsid w:val="00422C0B"/>
    <w:rsid w:val="00477E1C"/>
    <w:rsid w:val="004B220F"/>
    <w:rsid w:val="004B446A"/>
    <w:rsid w:val="004E54EF"/>
    <w:rsid w:val="00572205"/>
    <w:rsid w:val="005C787A"/>
    <w:rsid w:val="005D5BE2"/>
    <w:rsid w:val="005E3CE7"/>
    <w:rsid w:val="00671F70"/>
    <w:rsid w:val="006923C8"/>
    <w:rsid w:val="00693BF4"/>
    <w:rsid w:val="006E5BC0"/>
    <w:rsid w:val="00711D67"/>
    <w:rsid w:val="00714035"/>
    <w:rsid w:val="00720654"/>
    <w:rsid w:val="00756DA1"/>
    <w:rsid w:val="007706DB"/>
    <w:rsid w:val="00783311"/>
    <w:rsid w:val="00793885"/>
    <w:rsid w:val="007963DC"/>
    <w:rsid w:val="007D032F"/>
    <w:rsid w:val="00823F3E"/>
    <w:rsid w:val="00831016"/>
    <w:rsid w:val="00855CC3"/>
    <w:rsid w:val="008C0D27"/>
    <w:rsid w:val="00907E3C"/>
    <w:rsid w:val="00934514"/>
    <w:rsid w:val="009B00AB"/>
    <w:rsid w:val="009B1AC6"/>
    <w:rsid w:val="009C24C7"/>
    <w:rsid w:val="009C4F00"/>
    <w:rsid w:val="009F21A1"/>
    <w:rsid w:val="00A07650"/>
    <w:rsid w:val="00A75950"/>
    <w:rsid w:val="00AA3C34"/>
    <w:rsid w:val="00AA4D7A"/>
    <w:rsid w:val="00AC07B6"/>
    <w:rsid w:val="00AE1D48"/>
    <w:rsid w:val="00B7797B"/>
    <w:rsid w:val="00BB59B1"/>
    <w:rsid w:val="00BE311D"/>
    <w:rsid w:val="00BF3739"/>
    <w:rsid w:val="00C64B18"/>
    <w:rsid w:val="00CA75BE"/>
    <w:rsid w:val="00CD7F88"/>
    <w:rsid w:val="00CE48C2"/>
    <w:rsid w:val="00D1571D"/>
    <w:rsid w:val="00D34E38"/>
    <w:rsid w:val="00D74EAD"/>
    <w:rsid w:val="00D764A0"/>
    <w:rsid w:val="00D96033"/>
    <w:rsid w:val="00DA7FE7"/>
    <w:rsid w:val="00DC3595"/>
    <w:rsid w:val="00E0719B"/>
    <w:rsid w:val="00E638DF"/>
    <w:rsid w:val="00E7492C"/>
    <w:rsid w:val="00E85B72"/>
    <w:rsid w:val="00EA638F"/>
    <w:rsid w:val="00ED5D33"/>
    <w:rsid w:val="00EE4562"/>
    <w:rsid w:val="00F143C7"/>
    <w:rsid w:val="00F179A5"/>
    <w:rsid w:val="00F35CC2"/>
    <w:rsid w:val="00F77B83"/>
    <w:rsid w:val="00FA5CCB"/>
    <w:rsid w:val="00FB0C33"/>
    <w:rsid w:val="00FB27FD"/>
    <w:rsid w:val="00FC1F01"/>
    <w:rsid w:val="00FD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6B83"/>
  <w15:chartTrackingRefBased/>
  <w15:docId w15:val="{16EF9D63-A643-4C3E-AAFB-752CA013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24FF23648FE647A2E8A2AFFC864A0A" ma:contentTypeVersion="14" ma:contentTypeDescription="Create a new document." ma:contentTypeScope="" ma:versionID="81d20a065fde5501648f6bcb101e0aa1">
  <xsd:schema xmlns:xsd="http://www.w3.org/2001/XMLSchema" xmlns:xs="http://www.w3.org/2001/XMLSchema" xmlns:p="http://schemas.microsoft.com/office/2006/metadata/properties" xmlns:ns3="f9cdf0d8-bfcd-4caf-81cc-74ba0e3850fa" xmlns:ns4="a45e7da9-319a-4e46-9df9-57d17c67ffcd" targetNamespace="http://schemas.microsoft.com/office/2006/metadata/properties" ma:root="true" ma:fieldsID="149e44cfe67c2da96c562ecc8f51e07b" ns3:_="" ns4:_="">
    <xsd:import namespace="f9cdf0d8-bfcd-4caf-81cc-74ba0e3850fa"/>
    <xsd:import namespace="a45e7da9-319a-4e46-9df9-57d17c67ffc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cdf0d8-bfcd-4caf-81cc-74ba0e3850f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5e7da9-319a-4e46-9df9-57d17c67ffc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BF7077-1CCE-4C9F-B3EE-5EEC71744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cdf0d8-bfcd-4caf-81cc-74ba0e3850fa"/>
    <ds:schemaRef ds:uri="a45e7da9-319a-4e46-9df9-57d17c67ff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15C5C8-D7A1-4849-85EB-ACDE9F95A2ED}">
  <ds:schemaRefs>
    <ds:schemaRef ds:uri="http://schemas.microsoft.com/sharepoint/v3/contenttype/forms"/>
  </ds:schemaRefs>
</ds:datastoreItem>
</file>

<file path=customXml/itemProps3.xml><?xml version="1.0" encoding="utf-8"?>
<ds:datastoreItem xmlns:ds="http://schemas.openxmlformats.org/officeDocument/2006/customXml" ds:itemID="{C60195DF-C0AC-46DB-A6A7-D6D27DEEBD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Zerrouki, Lhoucine</dc:creator>
  <cp:keywords/>
  <dc:description/>
  <cp:lastModifiedBy>Emery, Josh</cp:lastModifiedBy>
  <cp:revision>5</cp:revision>
  <dcterms:created xsi:type="dcterms:W3CDTF">2023-05-02T17:19:00Z</dcterms:created>
  <dcterms:modified xsi:type="dcterms:W3CDTF">2023-05-02T17:29:00Z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0x010100A024FF23648FE647A2E8A2AFFC864A0A</vt:lpwstr>
  </property>
</Properties>
</file>