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5881" w14:textId="5A910CD7" w:rsidR="007D3D1E" w:rsidRPr="007D3D1E" w:rsidRDefault="007D3D1E" w:rsidP="007D3D1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7D3D1E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Guia de </w:t>
      </w:r>
      <w:r w:rsidRPr="00C85A75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Utilização </w:t>
      </w:r>
      <w:r w:rsidRPr="00C85A75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do Sistema de Gestão Financeira</w:t>
      </w:r>
      <w:r w:rsidRPr="00C85A75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</w:t>
      </w:r>
    </w:p>
    <w:p w14:paraId="76FB3769" w14:textId="2C163FB4" w:rsidR="007D3D1E" w:rsidRPr="00C85A75" w:rsidRDefault="007D3D1E" w:rsidP="007D3D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3D1E">
        <w:rPr>
          <w:rFonts w:eastAsia="Times New Roman" w:cstheme="minorHAnsi"/>
          <w:sz w:val="24"/>
          <w:szCs w:val="24"/>
          <w:lang w:eastAsia="pt-BR"/>
        </w:rPr>
        <w:t xml:space="preserve">Este documento descreve o processo para </w:t>
      </w:r>
      <w:r w:rsidRPr="00C85A75">
        <w:rPr>
          <w:rFonts w:eastAsia="Times New Roman" w:cstheme="minorHAnsi"/>
          <w:sz w:val="24"/>
          <w:szCs w:val="24"/>
          <w:lang w:eastAsia="pt-BR"/>
        </w:rPr>
        <w:t>inclusão de dados financeiros n</w:t>
      </w:r>
      <w:r w:rsidRPr="007D3D1E">
        <w:rPr>
          <w:rFonts w:eastAsia="Times New Roman" w:cstheme="minorHAnsi"/>
          <w:sz w:val="24"/>
          <w:szCs w:val="24"/>
          <w:lang w:eastAsia="pt-BR"/>
        </w:rPr>
        <w:t>a nova versão do Sistema de Gestão Financeira.</w:t>
      </w:r>
    </w:p>
    <w:p w14:paraId="6E59E9E7" w14:textId="165344BD" w:rsidR="00885FA6" w:rsidRPr="00C85A75" w:rsidRDefault="00885FA6" w:rsidP="00C85A7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4B57DCD1" wp14:editId="197BCF34">
            <wp:extent cx="4348048" cy="43434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294" cy="43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CBD2" w14:textId="2F4D3483" w:rsidR="00C85A75" w:rsidRPr="00C85A75" w:rsidRDefault="00C85A75" w:rsidP="007D3D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Sobre as mudanças na versão:</w:t>
      </w:r>
    </w:p>
    <w:p w14:paraId="2E515E06" w14:textId="1E2D0DC2" w:rsidR="00C85A75" w:rsidRPr="007D3D1E" w:rsidRDefault="00C85A75" w:rsidP="00C85A7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4175A072" wp14:editId="1CF7D243">
            <wp:extent cx="3212438" cy="2886075"/>
            <wp:effectExtent l="0" t="0" r="762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292" cy="290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9C3A" w14:textId="6ADE6B9F" w:rsidR="007D3D1E" w:rsidRPr="007D3D1E" w:rsidRDefault="00AC7ED5" w:rsidP="007D3D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85A75">
        <w:rPr>
          <w:rFonts w:eastAsia="Times New Roman" w:cstheme="minorHAnsi"/>
          <w:b/>
          <w:bCs/>
          <w:sz w:val="36"/>
          <w:szCs w:val="36"/>
          <w:lang w:eastAsia="pt-BR"/>
        </w:rPr>
        <w:lastRenderedPageBreak/>
        <w:t>Entrada de Dados</w:t>
      </w:r>
    </w:p>
    <w:p w14:paraId="519A8AA5" w14:textId="7394B572" w:rsidR="007D3D1E" w:rsidRPr="00C85A75" w:rsidRDefault="00AC7ED5" w:rsidP="00432CA2">
      <w:pPr>
        <w:pStyle w:val="PargrafodaLista"/>
        <w:numPr>
          <w:ilvl w:val="0"/>
          <w:numId w:val="9"/>
        </w:numPr>
        <w:spacing w:before="360" w:after="120" w:line="240" w:lineRule="auto"/>
        <w:ind w:left="714" w:hanging="357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t>Seleção de Cliente</w:t>
      </w:r>
    </w:p>
    <w:p w14:paraId="11A8D515" w14:textId="484A174F" w:rsidR="007D3D1E" w:rsidRPr="00C85A75" w:rsidRDefault="007D3D1E" w:rsidP="007D3D1E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Selecione o cliente na lista suspensa</w:t>
      </w:r>
    </w:p>
    <w:p w14:paraId="5D6D03BF" w14:textId="74D698CB" w:rsidR="007D3D1E" w:rsidRPr="00C85A75" w:rsidRDefault="007D3D1E" w:rsidP="007D3D1E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Novo Cliente:</w:t>
      </w:r>
    </w:p>
    <w:p w14:paraId="67B097E2" w14:textId="59944CE9" w:rsidR="007D3D1E" w:rsidRPr="00C85A75" w:rsidRDefault="007D3D1E" w:rsidP="007D3D1E">
      <w:pPr>
        <w:pStyle w:val="PargrafodaLista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Nome do Cliente</w:t>
      </w:r>
    </w:p>
    <w:p w14:paraId="2957741E" w14:textId="7E9FBFAB" w:rsidR="007D3D1E" w:rsidRPr="00C85A75" w:rsidRDefault="007D3D1E" w:rsidP="007D3D1E">
      <w:pPr>
        <w:pStyle w:val="PargrafodaLista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Endereço</w:t>
      </w:r>
    </w:p>
    <w:p w14:paraId="5188F982" w14:textId="0A588446" w:rsidR="007D3D1E" w:rsidRPr="00C85A75" w:rsidRDefault="007D3D1E" w:rsidP="007D3D1E">
      <w:pPr>
        <w:pStyle w:val="PargrafodaLista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Data inicial – deve ser dia 5 ou dia 20</w:t>
      </w:r>
    </w:p>
    <w:p w14:paraId="00D72117" w14:textId="45A270B0" w:rsidR="007D3D1E" w:rsidRPr="00C85A75" w:rsidRDefault="007D3D1E" w:rsidP="007D3D1E">
      <w:pPr>
        <w:pStyle w:val="PargrafodaLista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Observação – qualquer informação que seja útil compartilhar</w:t>
      </w:r>
    </w:p>
    <w:p w14:paraId="03C9F791" w14:textId="38563527" w:rsidR="007D3D1E" w:rsidRPr="00C85A75" w:rsidRDefault="007D3D1E" w:rsidP="007D3D1E">
      <w:pPr>
        <w:pStyle w:val="PargrafodaLista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Salvar</w:t>
      </w:r>
    </w:p>
    <w:p w14:paraId="5E41F7A7" w14:textId="0FF723A5" w:rsidR="007D3D1E" w:rsidRPr="00C85A75" w:rsidRDefault="007D3D1E" w:rsidP="007D3D1E">
      <w:pPr>
        <w:pStyle w:val="PargrafodaLista"/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 xml:space="preserve">Nesse momento, adiciona os dados </w:t>
      </w:r>
      <w:r w:rsidR="00AC7ED5" w:rsidRPr="00C85A75">
        <w:rPr>
          <w:rFonts w:eastAsia="Times New Roman" w:cstheme="minorHAnsi"/>
          <w:sz w:val="24"/>
          <w:szCs w:val="24"/>
          <w:lang w:eastAsia="pt-BR"/>
        </w:rPr>
        <w:t>em clientes.xlsx</w:t>
      </w:r>
    </w:p>
    <w:p w14:paraId="171F23F8" w14:textId="650D9A0E" w:rsidR="00AC7ED5" w:rsidRPr="00C85A75" w:rsidRDefault="00AC7ED5" w:rsidP="007D3D1E">
      <w:pPr>
        <w:pStyle w:val="PargrafodaLista"/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Criar arquivo .xlsx com o nome do cliente</w:t>
      </w:r>
    </w:p>
    <w:p w14:paraId="55DBE752" w14:textId="27A640D2" w:rsidR="00AC7ED5" w:rsidRPr="00C85A75" w:rsidRDefault="00AC7ED5" w:rsidP="007D3D1E">
      <w:pPr>
        <w:pStyle w:val="PargrafodaLista"/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Volta ao menu anterior</w:t>
      </w:r>
    </w:p>
    <w:p w14:paraId="301170B6" w14:textId="5D3ADDFE" w:rsidR="00AC7ED5" w:rsidRPr="00C85A75" w:rsidRDefault="00AC7ED5" w:rsidP="00AC7ED5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Editar Cliente</w:t>
      </w:r>
    </w:p>
    <w:p w14:paraId="3663453F" w14:textId="7C1EE6B5" w:rsidR="00AC7ED5" w:rsidRPr="00C85A75" w:rsidRDefault="00AC7ED5" w:rsidP="00AC7ED5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Gerir Contratos:</w:t>
      </w:r>
    </w:p>
    <w:p w14:paraId="48859E39" w14:textId="208BCA5A" w:rsidR="00AC7ED5" w:rsidRPr="00C85A75" w:rsidRDefault="00AC7ED5" w:rsidP="00AC7ED5">
      <w:pPr>
        <w:pStyle w:val="PargrafodaLista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Cria, Edita ou Exclui contrato de gestão de obra</w:t>
      </w:r>
    </w:p>
    <w:p w14:paraId="2DDEB29E" w14:textId="3F45E64B" w:rsidR="00AC7ED5" w:rsidRPr="00C85A75" w:rsidRDefault="00AC7ED5" w:rsidP="00AC7ED5">
      <w:pPr>
        <w:pStyle w:val="PargrafodaLista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Novo Contrato</w:t>
      </w:r>
    </w:p>
    <w:p w14:paraId="77A0A2FC" w14:textId="6FA7FBEB" w:rsidR="00AC7ED5" w:rsidRPr="00C85A75" w:rsidRDefault="00AC7ED5" w:rsidP="00AC7ED5">
      <w:pPr>
        <w:pStyle w:val="PargrafodaLista"/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Dados do contrato: número, data de início e de fim</w:t>
      </w:r>
    </w:p>
    <w:p w14:paraId="1A785305" w14:textId="7F03F800" w:rsidR="00AC7ED5" w:rsidRPr="00C85A75" w:rsidRDefault="00AC7ED5" w:rsidP="00AC7ED5">
      <w:pPr>
        <w:pStyle w:val="PargrafodaLista"/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Administradores: CNPJ/CPF e Nome</w:t>
      </w:r>
    </w:p>
    <w:p w14:paraId="564E202E" w14:textId="136BEDF7" w:rsidR="00AC7ED5" w:rsidRPr="00C85A75" w:rsidRDefault="00AC7ED5" w:rsidP="00AC7ED5">
      <w:pPr>
        <w:pStyle w:val="PargrafodaLista"/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Tipo de contrato: Percentual ou Fixo</w:t>
      </w:r>
    </w:p>
    <w:p w14:paraId="2E94E5B6" w14:textId="6017EA73" w:rsidR="00AC7ED5" w:rsidRPr="00C85A75" w:rsidRDefault="00AC7ED5" w:rsidP="00AC7ED5">
      <w:pPr>
        <w:pStyle w:val="PargrafodaLista"/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Se Fixo:</w:t>
      </w:r>
    </w:p>
    <w:p w14:paraId="2E57C857" w14:textId="6228F846" w:rsidR="00AC7ED5" w:rsidRPr="00C85A75" w:rsidRDefault="00AC7ED5" w:rsidP="00AC7ED5">
      <w:pPr>
        <w:pStyle w:val="PargrafodaLista"/>
        <w:numPr>
          <w:ilvl w:val="4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Informar o valor do contrato</w:t>
      </w:r>
    </w:p>
    <w:p w14:paraId="58C97111" w14:textId="410700B1" w:rsidR="00AC7ED5" w:rsidRPr="00C85A75" w:rsidRDefault="00AC7ED5" w:rsidP="00AC7ED5">
      <w:pPr>
        <w:pStyle w:val="PargrafodaLista"/>
        <w:numPr>
          <w:ilvl w:val="4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Se tiver entrada, informar o valor e a data de pagamento da entrada</w:t>
      </w:r>
    </w:p>
    <w:p w14:paraId="44B24FBB" w14:textId="4296ECE4" w:rsidR="00AC7ED5" w:rsidRPr="00C85A75" w:rsidRDefault="00AC7ED5" w:rsidP="00AC7ED5">
      <w:pPr>
        <w:pStyle w:val="PargrafodaLista"/>
        <w:numPr>
          <w:ilvl w:val="4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Número de parcelas</w:t>
      </w:r>
    </w:p>
    <w:p w14:paraId="330AB547" w14:textId="2B01CBD4" w:rsidR="00AC7ED5" w:rsidRPr="00C85A75" w:rsidRDefault="00AC7ED5" w:rsidP="00AC7ED5">
      <w:pPr>
        <w:pStyle w:val="PargrafodaLista"/>
        <w:numPr>
          <w:ilvl w:val="4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Data inicial do pagamento</w:t>
      </w:r>
    </w:p>
    <w:p w14:paraId="7EF54FC4" w14:textId="16825862" w:rsidR="00AC7ED5" w:rsidRPr="00C85A75" w:rsidRDefault="00AC7ED5" w:rsidP="00AC7ED5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 xml:space="preserve">Continuar: vai para a aba </w:t>
      </w:r>
      <w:r w:rsidRPr="00C85A75">
        <w:rPr>
          <w:rFonts w:eastAsia="Times New Roman" w:cstheme="minorHAnsi"/>
          <w:b/>
          <w:bCs/>
          <w:sz w:val="24"/>
          <w:szCs w:val="24"/>
          <w:lang w:eastAsia="pt-BR"/>
        </w:rPr>
        <w:t>Fornecedor</w:t>
      </w:r>
    </w:p>
    <w:p w14:paraId="21856B0A" w14:textId="106DEDA6" w:rsidR="005C1A90" w:rsidRPr="00C85A75" w:rsidRDefault="001C3DFF" w:rsidP="00DF43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269503D8" wp14:editId="77A052BF">
            <wp:extent cx="2619375" cy="2608292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35"/>
                    <a:stretch/>
                  </pic:blipFill>
                  <pic:spPr bwMode="auto">
                    <a:xfrm>
                      <a:off x="0" y="0"/>
                      <a:ext cx="2653345" cy="264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4"/>
          <w:szCs w:val="24"/>
          <w:lang w:eastAsia="pt-BR"/>
        </w:rPr>
        <w:tab/>
      </w:r>
      <w:r w:rsidR="00DF1398" w:rsidRPr="00C85A75">
        <w:rPr>
          <w:rFonts w:eastAsia="Times New Roman" w:cstheme="minorHAnsi"/>
          <w:sz w:val="24"/>
          <w:szCs w:val="24"/>
          <w:lang w:eastAsia="pt-BR"/>
        </w:rPr>
        <w:tab/>
      </w:r>
      <w:r w:rsidR="00DF435F"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61373EDE" wp14:editId="5F2F3D13">
            <wp:extent cx="2839361" cy="230924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80"/>
                    <a:stretch/>
                  </pic:blipFill>
                  <pic:spPr bwMode="auto">
                    <a:xfrm>
                      <a:off x="0" y="0"/>
                      <a:ext cx="2859323" cy="232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435F" w:rsidRPr="00C85A75">
        <w:rPr>
          <w:rFonts w:eastAsia="Times New Roman" w:cstheme="minorHAnsi"/>
          <w:sz w:val="24"/>
          <w:szCs w:val="24"/>
          <w:lang w:eastAsia="pt-BR"/>
        </w:rPr>
        <w:tab/>
      </w:r>
    </w:p>
    <w:p w14:paraId="22B2CD0F" w14:textId="2FA5B5F4" w:rsidR="001C3DFF" w:rsidRPr="00C85A75" w:rsidRDefault="001C3DFF" w:rsidP="005C1A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F3CBB9B" w14:textId="6652D05E" w:rsidR="001C3DFF" w:rsidRPr="00C85A75" w:rsidRDefault="001C3DFF" w:rsidP="005C1A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lastRenderedPageBreak/>
        <w:drawing>
          <wp:inline distT="0" distB="0" distL="0" distR="0" wp14:anchorId="36F51CE6" wp14:editId="694A66B3">
            <wp:extent cx="2705100" cy="2620582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879" cy="26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4"/>
          <w:szCs w:val="24"/>
          <w:lang w:eastAsia="pt-BR"/>
        </w:rPr>
        <w:tab/>
      </w: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50511364" wp14:editId="28DF1AE4">
            <wp:extent cx="2911741" cy="2581267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424" cy="26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07A8" w14:textId="5D16CB49" w:rsidR="001C3DFF" w:rsidRPr="00C85A75" w:rsidRDefault="001C3DFF" w:rsidP="005C1A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0E4ED861" wp14:editId="31BA3CFA">
            <wp:extent cx="2645878" cy="2376805"/>
            <wp:effectExtent l="0" t="0" r="254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331" cy="23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58D">
        <w:rPr>
          <w:rFonts w:eastAsia="Times New Roman" w:cstheme="minorHAnsi"/>
          <w:sz w:val="24"/>
          <w:szCs w:val="24"/>
          <w:lang w:eastAsia="pt-BR"/>
        </w:rPr>
        <w:tab/>
      </w:r>
      <w:r w:rsidRPr="00C85A75">
        <w:rPr>
          <w:rFonts w:eastAsia="Times New Roman" w:cstheme="minorHAnsi"/>
          <w:sz w:val="24"/>
          <w:szCs w:val="24"/>
          <w:lang w:eastAsia="pt-BR"/>
        </w:rPr>
        <w:tab/>
      </w: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10FEB955" wp14:editId="403CB734">
            <wp:extent cx="2880836" cy="2304669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7259" cy="231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1958" w14:textId="614A1FDD" w:rsidR="001C3DFF" w:rsidRPr="00C85A75" w:rsidRDefault="001C3DFF" w:rsidP="005C1A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6E41529A" wp14:editId="51666080">
            <wp:extent cx="2666707" cy="2529840"/>
            <wp:effectExtent l="0" t="0" r="635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703" cy="25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4"/>
          <w:szCs w:val="24"/>
          <w:lang w:eastAsia="pt-BR"/>
        </w:rPr>
        <w:tab/>
      </w:r>
    </w:p>
    <w:p w14:paraId="177B0C5B" w14:textId="4AE71C01" w:rsidR="00550719" w:rsidRPr="00C85A75" w:rsidRDefault="00550719" w:rsidP="00432CA2">
      <w:pPr>
        <w:pStyle w:val="PargrafodaLista"/>
        <w:numPr>
          <w:ilvl w:val="0"/>
          <w:numId w:val="9"/>
        </w:numPr>
        <w:spacing w:before="360" w:after="120" w:line="240" w:lineRule="auto"/>
        <w:ind w:left="714" w:hanging="357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t>Fornecedor</w:t>
      </w:r>
    </w:p>
    <w:p w14:paraId="1F2A2649" w14:textId="0038718F" w:rsidR="00550719" w:rsidRPr="00C85A75" w:rsidRDefault="00550719" w:rsidP="00550719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Busca de fornecedor: digitar qualquer parte do nome e retornará tudo que for encontrado</w:t>
      </w:r>
    </w:p>
    <w:p w14:paraId="10691ACC" w14:textId="16FA42DB" w:rsidR="00550719" w:rsidRPr="00C85A75" w:rsidRDefault="00550719" w:rsidP="00550719">
      <w:pPr>
        <w:pStyle w:val="PargrafodaLista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Selecionar e dar duplo clique ou clicar no botão Selecionar</w:t>
      </w:r>
      <w:r w:rsidR="00184A9A" w:rsidRPr="00C85A75">
        <w:rPr>
          <w:rFonts w:eastAsia="Times New Roman" w:cstheme="minorHAnsi"/>
          <w:sz w:val="24"/>
          <w:szCs w:val="24"/>
          <w:lang w:eastAsia="pt-BR"/>
        </w:rPr>
        <w:t xml:space="preserve"> para ir para Entrada de Dados</w:t>
      </w:r>
    </w:p>
    <w:p w14:paraId="1827B1E5" w14:textId="6B54F53D" w:rsidR="00550719" w:rsidRPr="00C85A75" w:rsidRDefault="00550719" w:rsidP="00550719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lastRenderedPageBreak/>
        <w:t>Novo Fornecedor</w:t>
      </w:r>
      <w:r w:rsidR="00184A9A" w:rsidRPr="00C85A75">
        <w:rPr>
          <w:rFonts w:eastAsia="Times New Roman" w:cstheme="minorHAnsi"/>
          <w:sz w:val="24"/>
          <w:szCs w:val="24"/>
          <w:lang w:eastAsia="pt-BR"/>
        </w:rPr>
        <w:t>: entrar com os dados. O campo Especificação alimenta o campo Referência na Entrada de dados</w:t>
      </w:r>
    </w:p>
    <w:p w14:paraId="355116C1" w14:textId="51EE640B" w:rsidR="00184A9A" w:rsidRPr="00C85A75" w:rsidRDefault="00184A9A" w:rsidP="00550719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Editar Fornecedor: incluir ou corrigir informações. Use para preencher o campo Especificação com o texto que quer que apareça na Entrada de Dados</w:t>
      </w:r>
    </w:p>
    <w:p w14:paraId="4180D9D4" w14:textId="1BD5E197" w:rsidR="00184A9A" w:rsidRPr="00C85A75" w:rsidRDefault="00184A9A" w:rsidP="00550719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 xml:space="preserve">Funções </w:t>
      </w:r>
      <w:r w:rsidR="00432CA2" w:rsidRPr="00C85A75">
        <w:rPr>
          <w:rFonts w:eastAsia="Times New Roman" w:cstheme="minorHAnsi"/>
          <w:sz w:val="24"/>
          <w:szCs w:val="24"/>
          <w:lang w:eastAsia="pt-BR"/>
        </w:rPr>
        <w:t>Administrativa – ver Gestão de Taxas</w:t>
      </w:r>
    </w:p>
    <w:p w14:paraId="773C12FA" w14:textId="231C9994" w:rsidR="00432CA2" w:rsidRPr="00C85A75" w:rsidRDefault="00432CA2" w:rsidP="00550719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Visualizar Lançamentos: para verificação antes de salvar na planilha</w:t>
      </w:r>
      <w:r w:rsidR="00A4058D">
        <w:rPr>
          <w:rFonts w:eastAsia="Times New Roman" w:cstheme="minorHAnsi"/>
          <w:sz w:val="24"/>
          <w:szCs w:val="24"/>
          <w:lang w:eastAsia="pt-BR"/>
        </w:rPr>
        <w:t>.</w:t>
      </w:r>
      <w:r w:rsidRPr="00C85A75">
        <w:rPr>
          <w:rFonts w:eastAsia="Times New Roman" w:cstheme="minorHAnsi"/>
          <w:sz w:val="24"/>
          <w:szCs w:val="24"/>
          <w:lang w:eastAsia="pt-BR"/>
        </w:rPr>
        <w:t xml:space="preserve"> Também permite editar ou remover lançamento.</w:t>
      </w:r>
    </w:p>
    <w:p w14:paraId="4847A89E" w14:textId="476B1FC6" w:rsidR="00432CA2" w:rsidRPr="00C85A75" w:rsidRDefault="00432CA2" w:rsidP="00550719">
      <w:pPr>
        <w:pStyle w:val="Pargrafoda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Enviar Registros: salva na planilha direto.</w:t>
      </w:r>
    </w:p>
    <w:p w14:paraId="73AEC4B8" w14:textId="3E11DD7F" w:rsidR="001C3DFF" w:rsidRPr="00C85A75" w:rsidRDefault="001C3DFF" w:rsidP="001C3DF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347DE3DF" wp14:editId="0D82060D">
            <wp:extent cx="3292349" cy="3409371"/>
            <wp:effectExtent l="0" t="0" r="381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490" cy="341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4"/>
          <w:szCs w:val="24"/>
          <w:lang w:eastAsia="pt-BR"/>
        </w:rPr>
        <w:tab/>
      </w: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6B76897E" wp14:editId="4235527D">
            <wp:extent cx="2190750" cy="3445992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085" cy="351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1F37" w14:textId="42387384" w:rsidR="00432CA2" w:rsidRPr="00C85A75" w:rsidRDefault="00432CA2" w:rsidP="00432CA2">
      <w:pPr>
        <w:pStyle w:val="PargrafodaLista"/>
        <w:numPr>
          <w:ilvl w:val="0"/>
          <w:numId w:val="9"/>
        </w:numPr>
        <w:spacing w:before="360" w:after="120" w:line="240" w:lineRule="auto"/>
        <w:ind w:left="714" w:hanging="357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t>Entrada de Dados</w:t>
      </w:r>
    </w:p>
    <w:p w14:paraId="0AB474C9" w14:textId="323A208D" w:rsidR="00432CA2" w:rsidRPr="00C85A75" w:rsidRDefault="00432CA2" w:rsidP="00432CA2">
      <w:pPr>
        <w:pStyle w:val="PargrafodaLista"/>
        <w:numPr>
          <w:ilvl w:val="1"/>
          <w:numId w:val="9"/>
        </w:numPr>
        <w:spacing w:before="360" w:after="120" w:line="240" w:lineRule="auto"/>
        <w:outlineLvl w:val="2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Categoria: substitua, caso necessário</w:t>
      </w:r>
    </w:p>
    <w:p w14:paraId="7AFF900B" w14:textId="39D9C0C4" w:rsidR="00432CA2" w:rsidRPr="00C85A75" w:rsidRDefault="00432CA2" w:rsidP="00432CA2">
      <w:pPr>
        <w:pStyle w:val="PargrafodaLista"/>
        <w:numPr>
          <w:ilvl w:val="1"/>
          <w:numId w:val="9"/>
        </w:numPr>
        <w:spacing w:before="360" w:after="120" w:line="240" w:lineRule="auto"/>
        <w:outlineLvl w:val="2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Forma de Pagamento: PIX/TED. Padrão: PIX</w:t>
      </w:r>
    </w:p>
    <w:p w14:paraId="71C4F24C" w14:textId="5F9F0C14" w:rsidR="00432CA2" w:rsidRPr="00C85A75" w:rsidRDefault="00432CA2" w:rsidP="00432CA2">
      <w:pPr>
        <w:pStyle w:val="PargrafodaLista"/>
        <w:numPr>
          <w:ilvl w:val="1"/>
          <w:numId w:val="9"/>
        </w:numPr>
        <w:spacing w:before="360" w:after="120" w:line="240" w:lineRule="auto"/>
        <w:outlineLvl w:val="2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Tipo Despesa: 1 a 7. Ao entrar com o valor, vai para campo Referência. Se for 1, escolher na lista, se o campo Especificação no cadastro do Fornecedor estiver preenchido, será refletido aqui</w:t>
      </w:r>
    </w:p>
    <w:p w14:paraId="739F41EA" w14:textId="2296A975" w:rsidR="00432CA2" w:rsidRPr="00C85A75" w:rsidRDefault="00432CA2" w:rsidP="00432CA2">
      <w:pPr>
        <w:pStyle w:val="PargrafodaLista"/>
        <w:numPr>
          <w:ilvl w:val="1"/>
          <w:numId w:val="9"/>
        </w:numPr>
        <w:spacing w:before="360" w:after="120" w:line="240" w:lineRule="auto"/>
        <w:outlineLvl w:val="2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Referência: campo livre, exceto para T</w:t>
      </w:r>
      <w:r w:rsidR="005C1A90" w:rsidRPr="00C85A75">
        <w:rPr>
          <w:rFonts w:eastAsia="Times New Roman" w:cstheme="minorHAnsi"/>
          <w:sz w:val="24"/>
          <w:szCs w:val="24"/>
          <w:lang w:eastAsia="pt-BR"/>
        </w:rPr>
        <w:t>i</w:t>
      </w:r>
      <w:r w:rsidRPr="00C85A75">
        <w:rPr>
          <w:rFonts w:eastAsia="Times New Roman" w:cstheme="minorHAnsi"/>
          <w:sz w:val="24"/>
          <w:szCs w:val="24"/>
          <w:lang w:eastAsia="pt-BR"/>
        </w:rPr>
        <w:t>po de</w:t>
      </w:r>
      <w:r w:rsidR="005C1A90" w:rsidRPr="00C85A75">
        <w:rPr>
          <w:rFonts w:eastAsia="Times New Roman" w:cstheme="minorHAnsi"/>
          <w:sz w:val="24"/>
          <w:szCs w:val="24"/>
          <w:lang w:eastAsia="pt-BR"/>
        </w:rPr>
        <w:t xml:space="preserve"> De</w:t>
      </w:r>
      <w:r w:rsidRPr="00C85A75">
        <w:rPr>
          <w:rFonts w:eastAsia="Times New Roman" w:cstheme="minorHAnsi"/>
          <w:sz w:val="24"/>
          <w:szCs w:val="24"/>
          <w:lang w:eastAsia="pt-BR"/>
        </w:rPr>
        <w:t>spesa = 1</w:t>
      </w:r>
      <w:r w:rsidR="005C1A90" w:rsidRPr="00C85A75">
        <w:rPr>
          <w:rFonts w:eastAsia="Times New Roman" w:cstheme="minorHAnsi"/>
          <w:sz w:val="24"/>
          <w:szCs w:val="24"/>
          <w:lang w:eastAsia="pt-BR"/>
        </w:rPr>
        <w:t>. “</w:t>
      </w:r>
      <w:r w:rsidR="005C1A90" w:rsidRPr="00C85A75">
        <w:rPr>
          <w:rFonts w:eastAsia="Times New Roman" w:cstheme="minorHAnsi"/>
          <w:b/>
          <w:bCs/>
          <w:sz w:val="24"/>
          <w:szCs w:val="24"/>
          <w:lang w:eastAsia="pt-BR"/>
        </w:rPr>
        <w:t>Enter</w:t>
      </w:r>
      <w:r w:rsidR="005C1A90" w:rsidRPr="00C85A75">
        <w:rPr>
          <w:rFonts w:eastAsia="Times New Roman" w:cstheme="minorHAnsi"/>
          <w:sz w:val="24"/>
          <w:szCs w:val="24"/>
          <w:lang w:eastAsia="pt-BR"/>
        </w:rPr>
        <w:t>” move o cursor para Valor Unitário</w:t>
      </w:r>
    </w:p>
    <w:p w14:paraId="75DCFBFA" w14:textId="4A5314C1" w:rsidR="005C1A90" w:rsidRPr="00C85A75" w:rsidRDefault="005C1A90" w:rsidP="00432CA2">
      <w:pPr>
        <w:pStyle w:val="PargrafodaLista"/>
        <w:numPr>
          <w:ilvl w:val="1"/>
          <w:numId w:val="9"/>
        </w:numPr>
        <w:spacing w:before="360" w:after="120" w:line="240" w:lineRule="auto"/>
        <w:outlineLvl w:val="2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Valor Unitário: campo livre</w:t>
      </w:r>
      <w:r w:rsidRPr="00C85A75">
        <w:rPr>
          <w:rFonts w:eastAsia="Times New Roman" w:cstheme="minorHAnsi"/>
          <w:sz w:val="24"/>
          <w:szCs w:val="24"/>
          <w:lang w:eastAsia="pt-BR"/>
        </w:rPr>
        <w:t xml:space="preserve">. </w:t>
      </w:r>
      <w:r w:rsidRPr="00C85A75">
        <w:rPr>
          <w:rFonts w:eastAsia="Times New Roman" w:cstheme="minorHAnsi"/>
          <w:sz w:val="24"/>
          <w:szCs w:val="24"/>
          <w:lang w:eastAsia="pt-BR"/>
        </w:rPr>
        <w:t>“</w:t>
      </w:r>
      <w:r w:rsidRPr="00C85A75">
        <w:rPr>
          <w:rFonts w:eastAsia="Times New Roman" w:cstheme="minorHAnsi"/>
          <w:sz w:val="24"/>
          <w:szCs w:val="24"/>
          <w:lang w:eastAsia="pt-BR"/>
        </w:rPr>
        <w:t>Enter</w:t>
      </w:r>
      <w:r w:rsidRPr="00C85A75">
        <w:rPr>
          <w:rFonts w:eastAsia="Times New Roman" w:cstheme="minorHAnsi"/>
          <w:sz w:val="24"/>
          <w:szCs w:val="24"/>
          <w:lang w:eastAsia="pt-BR"/>
        </w:rPr>
        <w:t>”</w:t>
      </w:r>
      <w:r w:rsidRPr="00C85A75">
        <w:rPr>
          <w:rFonts w:eastAsia="Times New Roman" w:cstheme="minorHAnsi"/>
          <w:sz w:val="24"/>
          <w:szCs w:val="24"/>
          <w:lang w:eastAsia="pt-BR"/>
        </w:rPr>
        <w:t xml:space="preserve"> move o cursor para</w:t>
      </w:r>
      <w:r w:rsidRPr="00C85A75">
        <w:rPr>
          <w:rFonts w:eastAsia="Times New Roman" w:cstheme="minorHAnsi"/>
          <w:sz w:val="24"/>
          <w:szCs w:val="24"/>
          <w:lang w:eastAsia="pt-BR"/>
        </w:rPr>
        <w:t xml:space="preserve"> “Dias” se </w:t>
      </w:r>
      <w:r w:rsidRPr="00C85A75">
        <w:rPr>
          <w:rFonts w:eastAsia="Times New Roman" w:cstheme="minorHAnsi"/>
          <w:sz w:val="24"/>
          <w:szCs w:val="24"/>
          <w:lang w:eastAsia="pt-BR"/>
        </w:rPr>
        <w:t>Tipo de Despesa = 1</w:t>
      </w:r>
      <w:r w:rsidRPr="00C85A75">
        <w:rPr>
          <w:rFonts w:eastAsia="Times New Roman" w:cstheme="minorHAnsi"/>
          <w:sz w:val="24"/>
          <w:szCs w:val="24"/>
          <w:lang w:eastAsia="pt-BR"/>
        </w:rPr>
        <w:t>, senão, move para NF</w:t>
      </w:r>
    </w:p>
    <w:p w14:paraId="2739D9BA" w14:textId="5CCBB6D6" w:rsidR="005C1A90" w:rsidRPr="00C85A75" w:rsidRDefault="005C1A90" w:rsidP="00432CA2">
      <w:pPr>
        <w:pStyle w:val="PargrafodaLista"/>
        <w:numPr>
          <w:ilvl w:val="1"/>
          <w:numId w:val="9"/>
        </w:numPr>
        <w:spacing w:before="360" w:after="120" w:line="240" w:lineRule="auto"/>
        <w:outlineLvl w:val="2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 xml:space="preserve">Dias: exclusivo para </w:t>
      </w:r>
      <w:r w:rsidRPr="00C85A75">
        <w:rPr>
          <w:rFonts w:eastAsia="Times New Roman" w:cstheme="minorHAnsi"/>
          <w:sz w:val="24"/>
          <w:szCs w:val="24"/>
          <w:lang w:eastAsia="pt-BR"/>
        </w:rPr>
        <w:t>Tipo de Despesa = 1</w:t>
      </w:r>
      <w:r w:rsidRPr="00C85A75">
        <w:rPr>
          <w:rFonts w:eastAsia="Times New Roman" w:cstheme="minorHAnsi"/>
          <w:sz w:val="24"/>
          <w:szCs w:val="24"/>
          <w:lang w:eastAsia="pt-BR"/>
        </w:rPr>
        <w:t xml:space="preserve">. </w:t>
      </w:r>
      <w:r w:rsidRPr="00C85A75">
        <w:rPr>
          <w:rFonts w:eastAsia="Times New Roman" w:cstheme="minorHAnsi"/>
          <w:sz w:val="24"/>
          <w:szCs w:val="24"/>
          <w:lang w:eastAsia="pt-BR"/>
        </w:rPr>
        <w:t>“Enter” move o cursor para</w:t>
      </w:r>
      <w:r w:rsidRPr="00C85A75">
        <w:rPr>
          <w:rFonts w:eastAsia="Times New Roman" w:cstheme="minorHAnsi"/>
          <w:sz w:val="24"/>
          <w:szCs w:val="24"/>
          <w:lang w:eastAsia="pt-BR"/>
        </w:rPr>
        <w:t xml:space="preserve"> Data Vencimento</w:t>
      </w:r>
    </w:p>
    <w:p w14:paraId="0E32046A" w14:textId="3E9AFAF7" w:rsidR="005C1A90" w:rsidRPr="00C85A75" w:rsidRDefault="005C1A90" w:rsidP="00432CA2">
      <w:pPr>
        <w:pStyle w:val="PargrafodaLista"/>
        <w:numPr>
          <w:ilvl w:val="1"/>
          <w:numId w:val="9"/>
        </w:numPr>
        <w:spacing w:before="360" w:after="120" w:line="240" w:lineRule="auto"/>
        <w:outlineLvl w:val="2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 xml:space="preserve">NF: campo livre. </w:t>
      </w:r>
      <w:r w:rsidRPr="00C85A75">
        <w:rPr>
          <w:rFonts w:eastAsia="Times New Roman" w:cstheme="minorHAnsi"/>
          <w:sz w:val="24"/>
          <w:szCs w:val="24"/>
          <w:lang w:eastAsia="pt-BR"/>
        </w:rPr>
        <w:t>“Enter” move o cursor para Data Vencimento</w:t>
      </w:r>
    </w:p>
    <w:p w14:paraId="5A9A9AF7" w14:textId="61ADD62C" w:rsidR="005C1A90" w:rsidRPr="00C85A75" w:rsidRDefault="005C1A90" w:rsidP="00432CA2">
      <w:pPr>
        <w:pStyle w:val="PargrafodaLista"/>
        <w:numPr>
          <w:ilvl w:val="1"/>
          <w:numId w:val="9"/>
        </w:numPr>
        <w:spacing w:before="360" w:after="120" w:line="240" w:lineRule="auto"/>
        <w:outlineLvl w:val="2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 xml:space="preserve">Data Vencimento: calendário. Mover entre meses e anos pelas setas antes de escolher o dia. </w:t>
      </w:r>
      <w:r w:rsidRPr="00C85A75">
        <w:rPr>
          <w:rFonts w:eastAsia="Times New Roman" w:cstheme="minorHAnsi"/>
          <w:sz w:val="24"/>
          <w:szCs w:val="24"/>
          <w:lang w:eastAsia="pt-BR"/>
        </w:rPr>
        <w:t>“Enter” move o cursor para</w:t>
      </w:r>
      <w:r w:rsidRPr="00C85A75">
        <w:rPr>
          <w:rFonts w:eastAsia="Times New Roman" w:cstheme="minorHAnsi"/>
          <w:sz w:val="24"/>
          <w:szCs w:val="24"/>
          <w:lang w:eastAsia="pt-BR"/>
        </w:rPr>
        <w:t xml:space="preserve"> Observação</w:t>
      </w:r>
    </w:p>
    <w:p w14:paraId="64FE4AA5" w14:textId="1B541AF8" w:rsidR="005C1A90" w:rsidRPr="00C85A75" w:rsidRDefault="005C1A90" w:rsidP="00432CA2">
      <w:pPr>
        <w:pStyle w:val="PargrafodaLista"/>
        <w:numPr>
          <w:ilvl w:val="1"/>
          <w:numId w:val="9"/>
        </w:numPr>
        <w:spacing w:before="360" w:after="120" w:line="240" w:lineRule="auto"/>
        <w:outlineLvl w:val="2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Adicionar: adiciona o lançamento a uma lista temporária para posterior envio para a planilha do cliente.</w:t>
      </w:r>
    </w:p>
    <w:p w14:paraId="6B26AF1D" w14:textId="77777777" w:rsidR="00DF435F" w:rsidRPr="00C85A75" w:rsidRDefault="00DF435F">
      <w:pPr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lastRenderedPageBreak/>
        <w:drawing>
          <wp:inline distT="0" distB="0" distL="0" distR="0" wp14:anchorId="33AF59BF" wp14:editId="36CB3077">
            <wp:extent cx="2823442" cy="291435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3453" cy="29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0"/>
          <w:szCs w:val="20"/>
          <w:lang w:eastAsia="pt-BR"/>
        </w:rPr>
        <w:tab/>
      </w:r>
      <w:r w:rsidRPr="00C85A75">
        <w:rPr>
          <w:rFonts w:eastAsia="Times New Roman" w:cstheme="minorHAnsi"/>
          <w:sz w:val="20"/>
          <w:szCs w:val="20"/>
          <w:lang w:eastAsia="pt-BR"/>
        </w:rPr>
        <w:drawing>
          <wp:inline distT="0" distB="0" distL="0" distR="0" wp14:anchorId="600C6941" wp14:editId="3915FDC1">
            <wp:extent cx="2837602" cy="2925445"/>
            <wp:effectExtent l="0" t="0" r="127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287" cy="294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0"/>
          <w:szCs w:val="20"/>
          <w:lang w:eastAsia="pt-BR"/>
        </w:rPr>
        <w:t xml:space="preserve"> </w:t>
      </w:r>
    </w:p>
    <w:p w14:paraId="7DA3C1F8" w14:textId="77777777" w:rsidR="00DF435F" w:rsidRPr="00C85A75" w:rsidRDefault="00DF435F">
      <w:pPr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0"/>
          <w:szCs w:val="20"/>
          <w:lang w:eastAsia="pt-BR"/>
        </w:rPr>
        <w:drawing>
          <wp:inline distT="0" distB="0" distL="0" distR="0" wp14:anchorId="5913670F" wp14:editId="136D4E8D">
            <wp:extent cx="2821939" cy="290957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5454" cy="29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0"/>
          <w:szCs w:val="20"/>
          <w:lang w:eastAsia="pt-BR"/>
        </w:rPr>
        <w:t xml:space="preserve"> </w:t>
      </w:r>
      <w:r w:rsidRPr="00C85A75">
        <w:rPr>
          <w:rFonts w:eastAsia="Times New Roman" w:cstheme="minorHAnsi"/>
          <w:sz w:val="20"/>
          <w:szCs w:val="20"/>
          <w:lang w:eastAsia="pt-BR"/>
        </w:rPr>
        <w:tab/>
      </w:r>
      <w:r w:rsidRPr="00C85A75">
        <w:rPr>
          <w:rFonts w:eastAsia="Times New Roman" w:cstheme="minorHAnsi"/>
          <w:sz w:val="20"/>
          <w:szCs w:val="20"/>
          <w:lang w:eastAsia="pt-BR"/>
        </w:rPr>
        <w:drawing>
          <wp:inline distT="0" distB="0" distL="0" distR="0" wp14:anchorId="65AC9463" wp14:editId="4E5CE122">
            <wp:extent cx="2838602" cy="29362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233" cy="29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0"/>
          <w:szCs w:val="20"/>
          <w:lang w:eastAsia="pt-BR"/>
        </w:rPr>
        <w:t xml:space="preserve"> </w:t>
      </w:r>
    </w:p>
    <w:p w14:paraId="612A5AD7" w14:textId="11AFEF24" w:rsidR="00DF435F" w:rsidRPr="00C85A75" w:rsidRDefault="00DF435F">
      <w:pPr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0"/>
          <w:szCs w:val="20"/>
          <w:lang w:eastAsia="pt-BR"/>
        </w:rPr>
        <w:drawing>
          <wp:inline distT="0" distB="0" distL="0" distR="0" wp14:anchorId="582F8F89" wp14:editId="54C6A74A">
            <wp:extent cx="3269727" cy="2047875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5498" cy="20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0"/>
          <w:szCs w:val="20"/>
          <w:lang w:eastAsia="pt-BR"/>
        </w:rPr>
        <w:t xml:space="preserve"> </w:t>
      </w:r>
      <w:r w:rsidRPr="00C85A75">
        <w:rPr>
          <w:rFonts w:eastAsia="Times New Roman" w:cstheme="minorHAnsi"/>
          <w:sz w:val="20"/>
          <w:szCs w:val="20"/>
          <w:lang w:eastAsia="pt-BR"/>
        </w:rPr>
        <w:tab/>
      </w:r>
      <w:r w:rsidRPr="00C85A75">
        <w:rPr>
          <w:rFonts w:eastAsia="Times New Roman" w:cstheme="minorHAnsi"/>
          <w:sz w:val="20"/>
          <w:szCs w:val="20"/>
          <w:lang w:eastAsia="pt-BR"/>
        </w:rPr>
        <w:drawing>
          <wp:inline distT="0" distB="0" distL="0" distR="0" wp14:anchorId="74F74E4E" wp14:editId="6ACF05DA">
            <wp:extent cx="2374595" cy="2105025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009" cy="211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0"/>
          <w:szCs w:val="20"/>
          <w:lang w:eastAsia="pt-BR"/>
        </w:rPr>
        <w:t xml:space="preserve"> </w:t>
      </w:r>
    </w:p>
    <w:p w14:paraId="464CE5BB" w14:textId="2320603A" w:rsidR="00DF435F" w:rsidRPr="00C85A75" w:rsidRDefault="00DF435F">
      <w:pPr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0"/>
          <w:szCs w:val="20"/>
          <w:lang w:eastAsia="pt-BR"/>
        </w:rPr>
        <w:drawing>
          <wp:inline distT="0" distB="0" distL="0" distR="0" wp14:anchorId="5F7B5F13" wp14:editId="77010F44">
            <wp:extent cx="5788660" cy="894350"/>
            <wp:effectExtent l="0" t="0" r="254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6885"/>
                    <a:stretch/>
                  </pic:blipFill>
                  <pic:spPr bwMode="auto">
                    <a:xfrm>
                      <a:off x="0" y="0"/>
                      <a:ext cx="5868768" cy="90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0"/>
          <w:szCs w:val="20"/>
          <w:lang w:eastAsia="pt-BR"/>
        </w:rPr>
        <w:t xml:space="preserve"> </w:t>
      </w:r>
    </w:p>
    <w:p w14:paraId="0F161F16" w14:textId="7EFEA390" w:rsidR="00DF435F" w:rsidRPr="007D3D1E" w:rsidRDefault="00DF1398" w:rsidP="00DF139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85A75">
        <w:rPr>
          <w:rFonts w:eastAsia="Times New Roman" w:cstheme="minorHAnsi"/>
          <w:b/>
          <w:bCs/>
          <w:sz w:val="36"/>
          <w:szCs w:val="36"/>
          <w:lang w:eastAsia="pt-BR"/>
        </w:rPr>
        <w:lastRenderedPageBreak/>
        <w:t>Taxas de Administração</w:t>
      </w:r>
    </w:p>
    <w:p w14:paraId="5EB354E6" w14:textId="779B9D97" w:rsidR="00DF435F" w:rsidRPr="00C85A75" w:rsidRDefault="00DF1398" w:rsidP="00DF435F">
      <w:pPr>
        <w:pStyle w:val="PargrafodaLista"/>
        <w:numPr>
          <w:ilvl w:val="0"/>
          <w:numId w:val="11"/>
        </w:numPr>
        <w:spacing w:before="360"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t>Controle de Pagamentos de Taxa</w:t>
      </w:r>
    </w:p>
    <w:p w14:paraId="20CCE774" w14:textId="77777777" w:rsidR="00DF435F" w:rsidRPr="00C85A75" w:rsidRDefault="00DF435F" w:rsidP="00DF435F">
      <w:pPr>
        <w:pStyle w:val="PargrafodaLista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Selecione o cliente na lista suspensa</w:t>
      </w:r>
    </w:p>
    <w:p w14:paraId="4FD859D3" w14:textId="04C3EC48" w:rsidR="00DF435F" w:rsidRPr="00C85A75" w:rsidRDefault="00DF1398" w:rsidP="00DF1398">
      <w:pPr>
        <w:pStyle w:val="PargrafodaLista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Selecione a(s) parcela(s) a pagar</w:t>
      </w:r>
    </w:p>
    <w:p w14:paraId="6B4C3A61" w14:textId="005BF6B2" w:rsidR="00DF1398" w:rsidRPr="00C85A75" w:rsidRDefault="00DF1398" w:rsidP="00DF1398">
      <w:pPr>
        <w:pStyle w:val="PargrafodaLista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Informe a data de pagamento</w:t>
      </w:r>
    </w:p>
    <w:p w14:paraId="2D15549E" w14:textId="7163FA7D" w:rsidR="00DF1398" w:rsidRPr="00C85A75" w:rsidRDefault="00DF1398" w:rsidP="000B0919">
      <w:pPr>
        <w:pStyle w:val="PargrafodaLista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Registre o pagamento</w:t>
      </w:r>
    </w:p>
    <w:p w14:paraId="2DCA0686" w14:textId="77777777" w:rsidR="00DF1398" w:rsidRPr="00C85A75" w:rsidRDefault="00DF1398">
      <w:pPr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0"/>
          <w:szCs w:val="20"/>
          <w:lang w:eastAsia="pt-BR"/>
        </w:rPr>
        <w:drawing>
          <wp:inline distT="0" distB="0" distL="0" distR="0" wp14:anchorId="72E40455" wp14:editId="489653DC">
            <wp:extent cx="5939790" cy="3607435"/>
            <wp:effectExtent l="0" t="0" r="381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B91F" w14:textId="77777777" w:rsidR="00DF1398" w:rsidRPr="00C85A75" w:rsidRDefault="00DF1398">
      <w:pPr>
        <w:rPr>
          <w:rFonts w:eastAsia="Times New Roman" w:cstheme="minorHAnsi"/>
          <w:sz w:val="20"/>
          <w:szCs w:val="20"/>
          <w:lang w:eastAsia="pt-BR"/>
        </w:rPr>
      </w:pPr>
    </w:p>
    <w:p w14:paraId="431649BD" w14:textId="77777777" w:rsidR="00DF1398" w:rsidRPr="00C85A75" w:rsidRDefault="00DF1398">
      <w:pPr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0"/>
          <w:szCs w:val="20"/>
          <w:lang w:eastAsia="pt-BR"/>
        </w:rPr>
        <w:drawing>
          <wp:inline distT="0" distB="0" distL="0" distR="0" wp14:anchorId="646C65D8" wp14:editId="77777FCD">
            <wp:extent cx="5939790" cy="3603625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BD30" w14:textId="14282CF5" w:rsidR="00DF1398" w:rsidRPr="00C85A75" w:rsidRDefault="00DF1398" w:rsidP="00DF1398">
      <w:pPr>
        <w:pStyle w:val="PargrafodaLista"/>
        <w:numPr>
          <w:ilvl w:val="0"/>
          <w:numId w:val="11"/>
        </w:numPr>
        <w:spacing w:before="360"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lastRenderedPageBreak/>
        <w:t>Finalização de Quinzena</w:t>
      </w:r>
    </w:p>
    <w:p w14:paraId="13448303" w14:textId="4FE3EB3E" w:rsidR="00DF1398" w:rsidRPr="00C85A75" w:rsidRDefault="00DF1398" w:rsidP="00DF1398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Informe a data de pagamento</w:t>
      </w:r>
    </w:p>
    <w:p w14:paraId="75C48AED" w14:textId="1F0B4CC4" w:rsidR="00DF1398" w:rsidRPr="00C85A75" w:rsidRDefault="00DF1398" w:rsidP="00DF1398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Carregar os clientes com taxa em aberto</w:t>
      </w:r>
    </w:p>
    <w:p w14:paraId="58E2F151" w14:textId="53EEDAA9" w:rsidR="00DF1398" w:rsidRPr="00C85A75" w:rsidRDefault="00DF1398" w:rsidP="00DF1398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 xml:space="preserve">Selecione </w:t>
      </w:r>
      <w:r w:rsidRPr="00C85A75">
        <w:rPr>
          <w:rFonts w:eastAsia="Times New Roman" w:cstheme="minorHAnsi"/>
          <w:sz w:val="24"/>
          <w:szCs w:val="24"/>
          <w:lang w:eastAsia="pt-BR"/>
        </w:rPr>
        <w:t>o</w:t>
      </w:r>
      <w:r w:rsidRPr="00C85A75">
        <w:rPr>
          <w:rFonts w:eastAsia="Times New Roman" w:cstheme="minorHAnsi"/>
          <w:sz w:val="24"/>
          <w:szCs w:val="24"/>
          <w:lang w:eastAsia="pt-BR"/>
        </w:rPr>
        <w:t xml:space="preserve">(s) </w:t>
      </w:r>
      <w:r w:rsidRPr="00C85A75">
        <w:rPr>
          <w:rFonts w:eastAsia="Times New Roman" w:cstheme="minorHAnsi"/>
          <w:sz w:val="24"/>
          <w:szCs w:val="24"/>
          <w:lang w:eastAsia="pt-BR"/>
        </w:rPr>
        <w:t>cliente</w:t>
      </w:r>
      <w:r w:rsidRPr="00C85A75">
        <w:rPr>
          <w:rFonts w:eastAsia="Times New Roman" w:cstheme="minorHAnsi"/>
          <w:sz w:val="24"/>
          <w:szCs w:val="24"/>
          <w:lang w:eastAsia="pt-BR"/>
        </w:rPr>
        <w:t>(s) a pagar</w:t>
      </w:r>
    </w:p>
    <w:p w14:paraId="4F19F5C3" w14:textId="0F8CBF9E" w:rsidR="00DF1398" w:rsidRPr="00C85A75" w:rsidRDefault="00DF1398" w:rsidP="00DF1398">
      <w:pPr>
        <w:pStyle w:val="PargrafodaLista"/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Processe os selecionados</w:t>
      </w:r>
    </w:p>
    <w:p w14:paraId="259FBDA8" w14:textId="41B9FE9A" w:rsidR="00DF1398" w:rsidRPr="00C85A75" w:rsidRDefault="00DF1398" w:rsidP="00DF139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0"/>
          <w:szCs w:val="20"/>
          <w:lang w:eastAsia="pt-BR"/>
        </w:rPr>
        <w:drawing>
          <wp:inline distT="0" distB="0" distL="0" distR="0" wp14:anchorId="17693463" wp14:editId="7BB42FBE">
            <wp:extent cx="5939790" cy="3717925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555F" w14:textId="77777777" w:rsidR="00DF1398" w:rsidRPr="00C85A75" w:rsidRDefault="00DF1398">
      <w:pPr>
        <w:rPr>
          <w:rFonts w:eastAsia="Times New Roman" w:cstheme="minorHAnsi"/>
          <w:sz w:val="20"/>
          <w:szCs w:val="20"/>
          <w:lang w:eastAsia="pt-BR"/>
        </w:rPr>
      </w:pPr>
    </w:p>
    <w:p w14:paraId="7DD5CFC9" w14:textId="4646AF75" w:rsidR="00DF1398" w:rsidRPr="007D3D1E" w:rsidRDefault="00F416F0" w:rsidP="00DF139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85A75">
        <w:rPr>
          <w:rFonts w:eastAsia="Times New Roman" w:cstheme="minorHAnsi"/>
          <w:b/>
          <w:bCs/>
          <w:sz w:val="36"/>
          <w:szCs w:val="36"/>
          <w:lang w:eastAsia="pt-BR"/>
        </w:rPr>
        <w:t>Geração de Relatórios</w:t>
      </w:r>
    </w:p>
    <w:p w14:paraId="0E914DA8" w14:textId="33C33E21" w:rsidR="00DF1398" w:rsidRPr="00C85A75" w:rsidRDefault="00F416F0" w:rsidP="00DF1398">
      <w:pPr>
        <w:pStyle w:val="PargrafodaLista"/>
        <w:numPr>
          <w:ilvl w:val="0"/>
          <w:numId w:val="13"/>
        </w:numPr>
        <w:spacing w:before="360"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t>Relatório Individual</w:t>
      </w:r>
    </w:p>
    <w:p w14:paraId="775CCE6A" w14:textId="04421F6E" w:rsidR="00DF1398" w:rsidRPr="00C85A75" w:rsidRDefault="00F416F0" w:rsidP="00DF1398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Escolha da Data do relatório</w:t>
      </w:r>
    </w:p>
    <w:p w14:paraId="3E67B50A" w14:textId="07963D5B" w:rsidR="00DF1398" w:rsidRPr="00C85A75" w:rsidRDefault="00F416F0" w:rsidP="00DF1398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Escolha o arquivo</w:t>
      </w:r>
    </w:p>
    <w:p w14:paraId="29BC7618" w14:textId="5AF06B66" w:rsidR="00F416F0" w:rsidRPr="00C85A75" w:rsidRDefault="00F416F0" w:rsidP="00DF1398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Selecione ou não Incluir lançamentos futuros</w:t>
      </w:r>
    </w:p>
    <w:p w14:paraId="46F9B7B6" w14:textId="63A5A7BD" w:rsidR="00F416F0" w:rsidRPr="00C85A75" w:rsidRDefault="00F416F0" w:rsidP="00F416F0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Gere o relatório individual</w:t>
      </w:r>
    </w:p>
    <w:p w14:paraId="6520DB05" w14:textId="18E7E80F" w:rsidR="00F416F0" w:rsidRPr="00C85A75" w:rsidRDefault="00F416F0" w:rsidP="00F416F0">
      <w:pPr>
        <w:pStyle w:val="PargrafodaLista"/>
        <w:numPr>
          <w:ilvl w:val="0"/>
          <w:numId w:val="13"/>
        </w:numPr>
        <w:spacing w:before="360"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t>Relatório em Lote</w:t>
      </w:r>
    </w:p>
    <w:p w14:paraId="375CE593" w14:textId="77777777" w:rsidR="00F416F0" w:rsidRPr="00C85A75" w:rsidRDefault="00F416F0" w:rsidP="00F416F0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Escolha da Data do relatório</w:t>
      </w:r>
    </w:p>
    <w:p w14:paraId="01E00B47" w14:textId="6AB0EB9C" w:rsidR="00F416F0" w:rsidRPr="00C85A75" w:rsidRDefault="00F416F0" w:rsidP="00F416F0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Escolha o</w:t>
      </w:r>
      <w:r w:rsidRPr="00C85A75">
        <w:rPr>
          <w:rFonts w:eastAsia="Times New Roman" w:cstheme="minorHAnsi"/>
          <w:sz w:val="24"/>
          <w:szCs w:val="24"/>
          <w:lang w:eastAsia="pt-BR"/>
        </w:rPr>
        <w:t>s</w:t>
      </w:r>
      <w:r w:rsidRPr="00C85A75">
        <w:rPr>
          <w:rFonts w:eastAsia="Times New Roman" w:cstheme="minorHAnsi"/>
          <w:sz w:val="24"/>
          <w:szCs w:val="24"/>
          <w:lang w:eastAsia="pt-BR"/>
        </w:rPr>
        <w:t xml:space="preserve"> arquivo</w:t>
      </w:r>
      <w:r w:rsidRPr="00C85A75">
        <w:rPr>
          <w:rFonts w:eastAsia="Times New Roman" w:cstheme="minorHAnsi"/>
          <w:sz w:val="24"/>
          <w:szCs w:val="24"/>
          <w:lang w:eastAsia="pt-BR"/>
        </w:rPr>
        <w:t>s</w:t>
      </w:r>
    </w:p>
    <w:p w14:paraId="0B1D523A" w14:textId="77777777" w:rsidR="00F416F0" w:rsidRPr="00C85A75" w:rsidRDefault="00F416F0" w:rsidP="00F416F0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Selecione ou não Incluir lançamentos futuros</w:t>
      </w:r>
    </w:p>
    <w:p w14:paraId="13BE5381" w14:textId="2A54827E" w:rsidR="00F416F0" w:rsidRPr="00C85A75" w:rsidRDefault="00F416F0" w:rsidP="00F416F0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Gere o relatório individual</w:t>
      </w:r>
    </w:p>
    <w:p w14:paraId="44D3727B" w14:textId="183F76FF" w:rsidR="00F416F0" w:rsidRPr="00C85A75" w:rsidRDefault="00F416F0" w:rsidP="00F416F0">
      <w:pPr>
        <w:pStyle w:val="PargrafodaLista"/>
        <w:numPr>
          <w:ilvl w:val="0"/>
          <w:numId w:val="13"/>
        </w:numPr>
        <w:spacing w:before="360"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t xml:space="preserve">Relatório </w:t>
      </w: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t>de Lançamentos Pendentes</w:t>
      </w:r>
    </w:p>
    <w:p w14:paraId="7EDBB824" w14:textId="326F2844" w:rsidR="00F416F0" w:rsidRDefault="00F416F0" w:rsidP="00F416F0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Selecionar a pasta Clientes</w:t>
      </w:r>
    </w:p>
    <w:p w14:paraId="6D6877F1" w14:textId="56B756BF" w:rsidR="00C85A75" w:rsidRPr="00C85A75" w:rsidRDefault="00C85A75" w:rsidP="00F416F0">
      <w:pPr>
        <w:pStyle w:val="PargrafodaLista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O relatório é gerado na WEB para todos os clientes que tiverem lançamentos</w:t>
      </w:r>
    </w:p>
    <w:p w14:paraId="0950FC95" w14:textId="5930BF28" w:rsidR="00F416F0" w:rsidRPr="00C85A75" w:rsidRDefault="00F416F0" w:rsidP="00F416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lastRenderedPageBreak/>
        <w:drawing>
          <wp:inline distT="0" distB="0" distL="0" distR="0" wp14:anchorId="3B9F71F0" wp14:editId="604353DE">
            <wp:extent cx="2868981" cy="2104656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0152" cy="21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75">
        <w:rPr>
          <w:rFonts w:eastAsia="Times New Roman" w:cstheme="minorHAnsi"/>
          <w:sz w:val="24"/>
          <w:szCs w:val="24"/>
          <w:lang w:eastAsia="pt-BR"/>
        </w:rPr>
        <w:tab/>
      </w: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0811D35E" wp14:editId="092EAEB1">
            <wp:extent cx="1981200" cy="212016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8780" cy="21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5958" w14:textId="6E8A9540" w:rsidR="00F416F0" w:rsidRDefault="00F416F0" w:rsidP="00F416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2E2D19CE" wp14:editId="74B44F60">
            <wp:extent cx="2723233" cy="1590512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17683"/>
                    <a:stretch/>
                  </pic:blipFill>
                  <pic:spPr bwMode="auto">
                    <a:xfrm>
                      <a:off x="0" y="0"/>
                      <a:ext cx="2739581" cy="160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058D">
        <w:rPr>
          <w:rFonts w:eastAsia="Times New Roman" w:cstheme="minorHAnsi"/>
          <w:sz w:val="24"/>
          <w:szCs w:val="24"/>
          <w:lang w:eastAsia="pt-BR"/>
        </w:rPr>
        <w:tab/>
      </w:r>
      <w:r w:rsidR="00A4058D"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38432B7E" wp14:editId="03E843B0">
            <wp:extent cx="2762250" cy="184799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2268" cy="1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531D" w14:textId="77777777" w:rsidR="00A4058D" w:rsidRDefault="00A4058D" w:rsidP="00A4058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1C615347" wp14:editId="5CC48ED4">
            <wp:extent cx="2638425" cy="117120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7855" cy="11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E6FB" w14:textId="526FF9B8" w:rsidR="00885FA6" w:rsidRPr="00C85A75" w:rsidRDefault="00A4058D" w:rsidP="00A4058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0"/>
          <w:szCs w:val="20"/>
          <w:lang w:eastAsia="pt-BR"/>
        </w:rPr>
        <w:drawing>
          <wp:inline distT="0" distB="0" distL="0" distR="0" wp14:anchorId="3144C34E" wp14:editId="1D0B37FF">
            <wp:extent cx="3641431" cy="366712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3168" cy="37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3F79" w14:textId="20F6A595" w:rsidR="00885FA6" w:rsidRPr="007D3D1E" w:rsidRDefault="00885FA6" w:rsidP="00885FA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85A75">
        <w:rPr>
          <w:rFonts w:eastAsia="Times New Roman" w:cstheme="minorHAnsi"/>
          <w:b/>
          <w:bCs/>
          <w:sz w:val="36"/>
          <w:szCs w:val="36"/>
          <w:lang w:eastAsia="pt-BR"/>
        </w:rPr>
        <w:lastRenderedPageBreak/>
        <w:t>Configuração do Sistema</w:t>
      </w:r>
    </w:p>
    <w:p w14:paraId="53B4ACF8" w14:textId="71308023" w:rsidR="00885FA6" w:rsidRPr="00C85A75" w:rsidRDefault="00885FA6" w:rsidP="00885FA6">
      <w:pPr>
        <w:pStyle w:val="PargrafodaLista"/>
        <w:numPr>
          <w:ilvl w:val="0"/>
          <w:numId w:val="14"/>
        </w:numPr>
        <w:spacing w:before="360"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t>Valor do Café</w:t>
      </w:r>
    </w:p>
    <w:p w14:paraId="555C7FC8" w14:textId="7113A410" w:rsidR="00885FA6" w:rsidRPr="00C85A75" w:rsidRDefault="00885FA6" w:rsidP="00885FA6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Informe o novo valor</w:t>
      </w:r>
    </w:p>
    <w:p w14:paraId="589F05C1" w14:textId="72D44B97" w:rsidR="00885FA6" w:rsidRPr="00C85A75" w:rsidRDefault="00885FA6" w:rsidP="00885FA6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 xml:space="preserve">Escolha </w:t>
      </w:r>
      <w:r w:rsidRPr="00C85A75">
        <w:rPr>
          <w:rFonts w:eastAsia="Times New Roman" w:cstheme="minorHAnsi"/>
          <w:sz w:val="24"/>
          <w:szCs w:val="24"/>
          <w:lang w:eastAsia="pt-BR"/>
        </w:rPr>
        <w:t>a Data início</w:t>
      </w:r>
    </w:p>
    <w:p w14:paraId="5564D245" w14:textId="3E09D7FB" w:rsidR="00885FA6" w:rsidRPr="00C85A75" w:rsidRDefault="00885FA6" w:rsidP="00885FA6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Adicione</w:t>
      </w:r>
    </w:p>
    <w:p w14:paraId="58703B14" w14:textId="15BAEA85" w:rsidR="00885FA6" w:rsidRPr="00C85A75" w:rsidRDefault="00885FA6" w:rsidP="00885FA6">
      <w:pPr>
        <w:pStyle w:val="PargrafodaLista"/>
        <w:numPr>
          <w:ilvl w:val="0"/>
          <w:numId w:val="14"/>
        </w:numPr>
        <w:spacing w:before="360"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t>Bancos</w:t>
      </w:r>
    </w:p>
    <w:p w14:paraId="64976374" w14:textId="011FA249" w:rsidR="00885FA6" w:rsidRPr="00C85A75" w:rsidRDefault="00885FA6" w:rsidP="00885FA6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Informe o nome do banco</w:t>
      </w:r>
    </w:p>
    <w:p w14:paraId="63861623" w14:textId="4851A90D" w:rsidR="00885FA6" w:rsidRPr="00C85A75" w:rsidRDefault="00885FA6" w:rsidP="00885FA6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Adicione</w:t>
      </w:r>
    </w:p>
    <w:p w14:paraId="7FCF3275" w14:textId="2A01D44D" w:rsidR="00885FA6" w:rsidRPr="00C85A75" w:rsidRDefault="00885FA6" w:rsidP="00885FA6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Permite exclusão</w:t>
      </w:r>
    </w:p>
    <w:p w14:paraId="2A0C1B6D" w14:textId="01358361" w:rsidR="00885FA6" w:rsidRPr="00C85A75" w:rsidRDefault="00885FA6" w:rsidP="00885FA6">
      <w:pPr>
        <w:pStyle w:val="PargrafodaLista"/>
        <w:numPr>
          <w:ilvl w:val="0"/>
          <w:numId w:val="14"/>
        </w:numPr>
        <w:spacing w:before="360"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85A75">
        <w:rPr>
          <w:rFonts w:eastAsia="Times New Roman" w:cstheme="minorHAnsi"/>
          <w:b/>
          <w:bCs/>
          <w:sz w:val="27"/>
          <w:szCs w:val="27"/>
          <w:lang w:eastAsia="pt-BR"/>
        </w:rPr>
        <w:t>Categorias</w:t>
      </w:r>
    </w:p>
    <w:p w14:paraId="44E5A7A1" w14:textId="7904CDA2" w:rsidR="00885FA6" w:rsidRPr="00C85A75" w:rsidRDefault="00885FA6" w:rsidP="00885FA6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 xml:space="preserve">Informe o nome </w:t>
      </w:r>
      <w:r w:rsidRPr="00C85A75">
        <w:rPr>
          <w:rFonts w:eastAsia="Times New Roman" w:cstheme="minorHAnsi"/>
          <w:sz w:val="24"/>
          <w:szCs w:val="24"/>
          <w:lang w:eastAsia="pt-BR"/>
        </w:rPr>
        <w:t>da nova categoria</w:t>
      </w:r>
    </w:p>
    <w:p w14:paraId="68DC899C" w14:textId="7B534B87" w:rsidR="00885FA6" w:rsidRPr="00C85A75" w:rsidRDefault="00885FA6" w:rsidP="00885FA6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Adicione</w:t>
      </w:r>
    </w:p>
    <w:p w14:paraId="4585615E" w14:textId="28011218" w:rsidR="00885FA6" w:rsidRPr="00C85A75" w:rsidRDefault="00885FA6" w:rsidP="00885FA6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t>Permite exclusão</w:t>
      </w:r>
    </w:p>
    <w:p w14:paraId="4C1FF716" w14:textId="629B36DB" w:rsidR="00885FA6" w:rsidRPr="00C85A75" w:rsidRDefault="00885FA6" w:rsidP="00C85A7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C85A75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77945CA7" wp14:editId="4D1AB35A">
            <wp:extent cx="3525110" cy="27717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9047" cy="27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956D" w14:textId="2B2349F6" w:rsidR="005C1A90" w:rsidRPr="00C85A75" w:rsidRDefault="00885FA6" w:rsidP="00C85A75">
      <w:pPr>
        <w:jc w:val="center"/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0"/>
          <w:szCs w:val="20"/>
          <w:lang w:eastAsia="pt-BR"/>
        </w:rPr>
        <w:drawing>
          <wp:inline distT="0" distB="0" distL="0" distR="0" wp14:anchorId="7A6DC7D7" wp14:editId="7D7C0391">
            <wp:extent cx="3509657" cy="27622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7162" cy="27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359E" w14:textId="3EEA9A4F" w:rsidR="00885FA6" w:rsidRPr="00C85A75" w:rsidRDefault="00885FA6" w:rsidP="00C85A75">
      <w:pPr>
        <w:jc w:val="center"/>
        <w:rPr>
          <w:rFonts w:eastAsia="Times New Roman" w:cstheme="minorHAnsi"/>
          <w:sz w:val="20"/>
          <w:szCs w:val="20"/>
          <w:lang w:eastAsia="pt-BR"/>
        </w:rPr>
      </w:pPr>
    </w:p>
    <w:p w14:paraId="492E8D1C" w14:textId="5287CA2F" w:rsidR="00885FA6" w:rsidRDefault="00885FA6" w:rsidP="00C85A75">
      <w:pPr>
        <w:jc w:val="center"/>
        <w:rPr>
          <w:rFonts w:eastAsia="Times New Roman" w:cstheme="minorHAnsi"/>
          <w:sz w:val="20"/>
          <w:szCs w:val="20"/>
          <w:lang w:eastAsia="pt-BR"/>
        </w:rPr>
      </w:pPr>
      <w:r w:rsidRPr="00C85A75">
        <w:rPr>
          <w:rFonts w:eastAsia="Times New Roman" w:cstheme="minorHAnsi"/>
          <w:sz w:val="20"/>
          <w:szCs w:val="20"/>
          <w:lang w:eastAsia="pt-BR"/>
        </w:rPr>
        <w:lastRenderedPageBreak/>
        <w:drawing>
          <wp:inline distT="0" distB="0" distL="0" distR="0" wp14:anchorId="350E5132" wp14:editId="6263DCB0">
            <wp:extent cx="3590925" cy="2830819"/>
            <wp:effectExtent l="0" t="0" r="0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314" cy="28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87D" w14:textId="77777777" w:rsidR="00C85A75" w:rsidRPr="00C85A75" w:rsidRDefault="00C85A75">
      <w:pPr>
        <w:rPr>
          <w:rFonts w:eastAsia="Times New Roman" w:cstheme="minorHAnsi"/>
          <w:sz w:val="20"/>
          <w:szCs w:val="20"/>
          <w:lang w:eastAsia="pt-BR"/>
        </w:rPr>
      </w:pPr>
    </w:p>
    <w:p w14:paraId="1E17860B" w14:textId="004B5D43" w:rsidR="007D3D1E" w:rsidRPr="007D3D1E" w:rsidRDefault="007D3D1E" w:rsidP="007D3D1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7D3D1E">
        <w:rPr>
          <w:rFonts w:eastAsia="Times New Roman" w:cstheme="minorHAnsi"/>
          <w:b/>
          <w:bCs/>
          <w:sz w:val="36"/>
          <w:szCs w:val="36"/>
          <w:lang w:eastAsia="pt-BR"/>
        </w:rPr>
        <w:t>Notas Adicionais</w:t>
      </w:r>
    </w:p>
    <w:p w14:paraId="077E04B4" w14:textId="77777777" w:rsidR="007D3D1E" w:rsidRPr="007D3D1E" w:rsidRDefault="007D3D1E" w:rsidP="007D3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3D1E">
        <w:rPr>
          <w:rFonts w:eastAsia="Times New Roman" w:cstheme="minorHAnsi"/>
          <w:sz w:val="24"/>
          <w:szCs w:val="24"/>
          <w:lang w:eastAsia="pt-BR"/>
        </w:rPr>
        <w:t>Esta atualização é compatível com as versões anteriores de dados</w:t>
      </w:r>
    </w:p>
    <w:p w14:paraId="0887236B" w14:textId="77777777" w:rsidR="007D3D1E" w:rsidRPr="007D3D1E" w:rsidRDefault="007D3D1E" w:rsidP="007D3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3D1E">
        <w:rPr>
          <w:rFonts w:eastAsia="Times New Roman" w:cstheme="minorHAnsi"/>
          <w:sz w:val="24"/>
          <w:szCs w:val="24"/>
          <w:lang w:eastAsia="pt-BR"/>
        </w:rPr>
        <w:t>Não são necessárias alterações no banco de dados ou arquivos de configuração</w:t>
      </w:r>
    </w:p>
    <w:p w14:paraId="436671EC" w14:textId="77777777" w:rsidR="007D3D1E" w:rsidRPr="007D3D1E" w:rsidRDefault="007D3D1E" w:rsidP="007D3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3D1E">
        <w:rPr>
          <w:rFonts w:eastAsia="Times New Roman" w:cstheme="minorHAnsi"/>
          <w:sz w:val="24"/>
          <w:szCs w:val="24"/>
          <w:lang w:eastAsia="pt-BR"/>
        </w:rPr>
        <w:t>Os usuários não precisarão de novo treinamento, pois as melhorias são intuitivas</w:t>
      </w:r>
    </w:p>
    <w:p w14:paraId="4C2D5176" w14:textId="77777777" w:rsidR="007D3D1E" w:rsidRPr="007D3D1E" w:rsidRDefault="007D3D1E" w:rsidP="007D3D1E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3D1E">
        <w:rPr>
          <w:rFonts w:eastAsia="Times New Roman" w:cstheme="minorHAnsi"/>
          <w:sz w:val="24"/>
          <w:szCs w:val="24"/>
          <w:lang w:eastAsia="pt-BR"/>
        </w:rPr>
        <w:pict w14:anchorId="3002709F">
          <v:rect id="_x0000_i1025" style="width:0;height:1.5pt" o:hralign="center" o:hrstd="t" o:hr="t" fillcolor="#a0a0a0" stroked="f"/>
        </w:pict>
      </w:r>
    </w:p>
    <w:p w14:paraId="019AF6D6" w14:textId="77777777" w:rsidR="007D3D1E" w:rsidRPr="007D3D1E" w:rsidRDefault="007D3D1E" w:rsidP="007D3D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D3D1E">
        <w:rPr>
          <w:rFonts w:eastAsia="Times New Roman" w:cstheme="minorHAnsi"/>
          <w:sz w:val="24"/>
          <w:szCs w:val="24"/>
          <w:lang w:eastAsia="pt-BR"/>
        </w:rPr>
        <w:t>Em caso de dúvidas ou problemas durante a atualização, entre em contato com o suporte técnico.</w:t>
      </w:r>
    </w:p>
    <w:p w14:paraId="254F34CC" w14:textId="77777777" w:rsidR="00F37FB0" w:rsidRPr="00C85A75" w:rsidRDefault="00F37FB0">
      <w:pPr>
        <w:rPr>
          <w:rFonts w:cstheme="minorHAnsi"/>
        </w:rPr>
      </w:pPr>
    </w:p>
    <w:sectPr w:rsidR="00F37FB0" w:rsidRPr="00C85A75" w:rsidSect="0096152D">
      <w:footerReference w:type="default" r:id="rId37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1A716" w14:textId="77777777" w:rsidR="005549BC" w:rsidRDefault="005549BC" w:rsidP="0096152D">
      <w:pPr>
        <w:spacing w:after="0" w:line="240" w:lineRule="auto"/>
      </w:pPr>
      <w:r>
        <w:separator/>
      </w:r>
    </w:p>
  </w:endnote>
  <w:endnote w:type="continuationSeparator" w:id="0">
    <w:p w14:paraId="2D3B6E46" w14:textId="77777777" w:rsidR="005549BC" w:rsidRDefault="005549BC" w:rsidP="00961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745573"/>
      <w:docPartObj>
        <w:docPartGallery w:val="Page Numbers (Bottom of Page)"/>
        <w:docPartUnique/>
      </w:docPartObj>
    </w:sdtPr>
    <w:sdtContent>
      <w:p w14:paraId="6CE13A4F" w14:textId="46C08250" w:rsidR="0096152D" w:rsidRDefault="0096152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5B8D6" w14:textId="77777777" w:rsidR="0096152D" w:rsidRDefault="009615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6E35" w14:textId="77777777" w:rsidR="005549BC" w:rsidRDefault="005549BC" w:rsidP="0096152D">
      <w:pPr>
        <w:spacing w:after="0" w:line="240" w:lineRule="auto"/>
      </w:pPr>
      <w:r>
        <w:separator/>
      </w:r>
    </w:p>
  </w:footnote>
  <w:footnote w:type="continuationSeparator" w:id="0">
    <w:p w14:paraId="66D7C892" w14:textId="77777777" w:rsidR="005549BC" w:rsidRDefault="005549BC" w:rsidP="00961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796"/>
    <w:multiLevelType w:val="hybridMultilevel"/>
    <w:tmpl w:val="FC807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97A"/>
    <w:multiLevelType w:val="multilevel"/>
    <w:tmpl w:val="04CA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91B0D"/>
    <w:multiLevelType w:val="multilevel"/>
    <w:tmpl w:val="CC08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52A6F"/>
    <w:multiLevelType w:val="multilevel"/>
    <w:tmpl w:val="48C8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422AE"/>
    <w:multiLevelType w:val="multilevel"/>
    <w:tmpl w:val="2D72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407AF"/>
    <w:multiLevelType w:val="multilevel"/>
    <w:tmpl w:val="EE82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A55F1"/>
    <w:multiLevelType w:val="hybridMultilevel"/>
    <w:tmpl w:val="FC807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2106A"/>
    <w:multiLevelType w:val="hybridMultilevel"/>
    <w:tmpl w:val="FC8077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B4171"/>
    <w:multiLevelType w:val="hybridMultilevel"/>
    <w:tmpl w:val="A022B8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D1448"/>
    <w:multiLevelType w:val="multilevel"/>
    <w:tmpl w:val="6BD0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237DC"/>
    <w:multiLevelType w:val="multilevel"/>
    <w:tmpl w:val="4A7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83B3C"/>
    <w:multiLevelType w:val="multilevel"/>
    <w:tmpl w:val="56BA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5E10E5"/>
    <w:multiLevelType w:val="hybridMultilevel"/>
    <w:tmpl w:val="4B7C6288"/>
    <w:lvl w:ilvl="0" w:tplc="E95E4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757FB"/>
    <w:multiLevelType w:val="hybridMultilevel"/>
    <w:tmpl w:val="A022B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776656">
    <w:abstractNumId w:val="11"/>
  </w:num>
  <w:num w:numId="2" w16cid:durableId="533739256">
    <w:abstractNumId w:val="9"/>
  </w:num>
  <w:num w:numId="3" w16cid:durableId="2038384189">
    <w:abstractNumId w:val="10"/>
  </w:num>
  <w:num w:numId="4" w16cid:durableId="1174102223">
    <w:abstractNumId w:val="1"/>
  </w:num>
  <w:num w:numId="5" w16cid:durableId="657927767">
    <w:abstractNumId w:val="4"/>
  </w:num>
  <w:num w:numId="6" w16cid:durableId="1943105886">
    <w:abstractNumId w:val="2"/>
  </w:num>
  <w:num w:numId="7" w16cid:durableId="1825387013">
    <w:abstractNumId w:val="5"/>
  </w:num>
  <w:num w:numId="8" w16cid:durableId="684601632">
    <w:abstractNumId w:val="3"/>
  </w:num>
  <w:num w:numId="9" w16cid:durableId="659312573">
    <w:abstractNumId w:val="8"/>
  </w:num>
  <w:num w:numId="10" w16cid:durableId="2060281058">
    <w:abstractNumId w:val="12"/>
  </w:num>
  <w:num w:numId="11" w16cid:durableId="1290626071">
    <w:abstractNumId w:val="6"/>
  </w:num>
  <w:num w:numId="12" w16cid:durableId="328169730">
    <w:abstractNumId w:val="13"/>
  </w:num>
  <w:num w:numId="13" w16cid:durableId="1673143689">
    <w:abstractNumId w:val="7"/>
  </w:num>
  <w:num w:numId="14" w16cid:durableId="206833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1E"/>
    <w:rsid w:val="00184A9A"/>
    <w:rsid w:val="001C3DFF"/>
    <w:rsid w:val="00432CA2"/>
    <w:rsid w:val="00550719"/>
    <w:rsid w:val="005549BC"/>
    <w:rsid w:val="005C1A90"/>
    <w:rsid w:val="00682EDE"/>
    <w:rsid w:val="007D3D1E"/>
    <w:rsid w:val="00885FA6"/>
    <w:rsid w:val="0096152D"/>
    <w:rsid w:val="00A4058D"/>
    <w:rsid w:val="00AC7ED5"/>
    <w:rsid w:val="00C85A75"/>
    <w:rsid w:val="00DF1398"/>
    <w:rsid w:val="00DF435F"/>
    <w:rsid w:val="00F37FB0"/>
    <w:rsid w:val="00F4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64700"/>
  <w15:chartTrackingRefBased/>
  <w15:docId w15:val="{F8442FEB-2A8D-44F4-AD82-C558120A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FA6"/>
  </w:style>
  <w:style w:type="paragraph" w:styleId="Ttulo1">
    <w:name w:val="heading 1"/>
    <w:basedOn w:val="Normal"/>
    <w:link w:val="Ttulo1Char"/>
    <w:uiPriority w:val="9"/>
    <w:qFormat/>
    <w:rsid w:val="007D3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D3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D3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3D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D3D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D3D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whitespace-pre-wrap">
    <w:name w:val="whitespace-pre-wrap"/>
    <w:basedOn w:val="Normal"/>
    <w:rsid w:val="007D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hitespace-normal">
    <w:name w:val="whitespace-normal"/>
    <w:basedOn w:val="Normal"/>
    <w:rsid w:val="007D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3D1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D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D3D1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-text-200">
    <w:name w:val="text-text-200"/>
    <w:basedOn w:val="Fontepargpadro"/>
    <w:rsid w:val="007D3D1E"/>
  </w:style>
  <w:style w:type="character" w:customStyle="1" w:styleId="token">
    <w:name w:val="token"/>
    <w:basedOn w:val="Fontepargpadro"/>
    <w:rsid w:val="007D3D1E"/>
  </w:style>
  <w:style w:type="character" w:styleId="Forte">
    <w:name w:val="Strong"/>
    <w:basedOn w:val="Fontepargpadro"/>
    <w:uiPriority w:val="22"/>
    <w:qFormat/>
    <w:rsid w:val="007D3D1E"/>
    <w:rPr>
      <w:b/>
      <w:bCs/>
    </w:rPr>
  </w:style>
  <w:style w:type="paragraph" w:styleId="PargrafodaLista">
    <w:name w:val="List Paragraph"/>
    <w:basedOn w:val="Normal"/>
    <w:uiPriority w:val="34"/>
    <w:qFormat/>
    <w:rsid w:val="007D3D1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61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152D"/>
  </w:style>
  <w:style w:type="paragraph" w:styleId="Rodap">
    <w:name w:val="footer"/>
    <w:basedOn w:val="Normal"/>
    <w:link w:val="RodapChar"/>
    <w:uiPriority w:val="99"/>
    <w:unhideWhenUsed/>
    <w:rsid w:val="00961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1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rvr.planejamento@gmail.com</dc:creator>
  <cp:keywords/>
  <dc:description/>
  <cp:lastModifiedBy>rvr.planejamento@gmail.com</cp:lastModifiedBy>
  <cp:revision>4</cp:revision>
  <dcterms:created xsi:type="dcterms:W3CDTF">2025-03-14T22:41:00Z</dcterms:created>
  <dcterms:modified xsi:type="dcterms:W3CDTF">2025-03-14T22:54:00Z</dcterms:modified>
</cp:coreProperties>
</file>