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EXAMEN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Nombre: Fer Contreras Maya</w:t>
        <w:tab/>
        <w:tab/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para que se usan los siguientes comandos en git: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fetch: </w:t>
      </w:r>
      <w:r w:rsidDel="00000000" w:rsidR="00000000" w:rsidRPr="00000000">
        <w:rPr>
          <w:rtl w:val="0"/>
        </w:rPr>
        <w:t xml:space="preserve">Actualiza los archivos y tu proyecto local  y los sube desde tu 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merge: Co</w:t>
      </w:r>
      <w:r w:rsidDel="00000000" w:rsidR="00000000" w:rsidRPr="00000000">
        <w:rPr>
          <w:rtl w:val="0"/>
        </w:rPr>
        <w:t xml:space="preserve">mbina y actualiza los cambios desde el repositorio local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origin main: </w:t>
      </w:r>
      <w:r w:rsidDel="00000000" w:rsidR="00000000" w:rsidRPr="00000000">
        <w:rPr>
          <w:rtl w:val="0"/>
        </w:rPr>
        <w:t xml:space="preserve">Se actualiza el proyecto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origin/main: </w:t>
      </w:r>
      <w:r w:rsidDel="00000000" w:rsidR="00000000" w:rsidRPr="00000000">
        <w:rPr>
          <w:rtl w:val="0"/>
        </w:rPr>
        <w:t xml:space="preserve">Se actualiza el proyecto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nueva carpeta en tu proyecto local (SHU/</w:t>
      </w:r>
      <w:r w:rsidDel="00000000" w:rsidR="00000000" w:rsidRPr="00000000">
        <w:rPr>
          <w:rtl w:val="0"/>
        </w:rPr>
        <w:t xml:space="preserve">EASY_INTERIORS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llamada Exámenes “Tu nombre”.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Posiciona todos tus exámenes incluyendo el presente examen dentro de la carpeta Exámenes.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 tus cambios a tu rama en Github.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tu pull request.</w:t>
      </w:r>
    </w:p>
    <w:sectPr>
      <w:headerReference r:id="rId6" w:type="default"/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ACTUALIZACIÓN TECNOLÓGICA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-457199</wp:posOffset>
          </wp:positionH>
          <wp:positionV relativeFrom="paragraph">
            <wp:posOffset>-115481</wp:posOffset>
          </wp:positionV>
          <wp:extent cx="526239" cy="828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6239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28 de abril de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