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0740BE" w14:textId="2DF9730D" w:rsidR="00A262C7" w:rsidRPr="00A262C7" w:rsidRDefault="00A262C7">
      <w:pPr>
        <w:spacing w:after="200"/>
        <w:jc w:val="both"/>
        <w:rPr>
          <w:i/>
        </w:rPr>
      </w:pPr>
      <w:r w:rsidRPr="00A262C7">
        <w:rPr>
          <w:i/>
        </w:rPr>
        <w:t xml:space="preserve">Abejas Apis </w:t>
      </w:r>
      <w:proofErr w:type="spellStart"/>
      <w:r w:rsidRPr="00A262C7">
        <w:rPr>
          <w:i/>
        </w:rPr>
        <w:t>mellifera</w:t>
      </w:r>
      <w:proofErr w:type="spellEnd"/>
      <w:r w:rsidRPr="00A262C7">
        <w:rPr>
          <w:i/>
        </w:rPr>
        <w:t xml:space="preserve"> son entrenadas bajo un condicionamiento clásico del reflejo de extensión de probóscide. Reciben cuatro ensayos de entrenamiento donde se administra de forma pareada un odorante con una recompensa azucarada. El odorante utilizado es neutro y por bibliografía se sabe que no modula el aprendizaje. Se busca estudiar la relación entre la expectativa de la recompensa (que se genera cuando el azúcar toca las antenas) y la memoria. Se poseen cuatro grupos experimentales: un grupo recibe en su antena azúcar de concentración 1,5 M y en su </w:t>
      </w:r>
      <w:bookmarkStart w:id="0" w:name="_GoBack"/>
      <w:bookmarkEnd w:id="0"/>
      <w:r w:rsidRPr="00A262C7">
        <w:rPr>
          <w:i/>
        </w:rPr>
        <w:t xml:space="preserve">probóscide azúcar de 0,5 M (contraste negativo); otro grupo 0,5 M en la antena y 1,5 M en la probóscide (contraste positivo); un control recibe tanto en antena como en probóscide 1,5 M (constante alto) y el otro control 0,5 M en ambos (constante bajo). Se realizan tres testeos (presentando sólo el odorante) a 3, 24 y 48 </w:t>
      </w:r>
      <w:proofErr w:type="spellStart"/>
      <w:r w:rsidRPr="00A262C7">
        <w:rPr>
          <w:i/>
        </w:rPr>
        <w:t>hs</w:t>
      </w:r>
      <w:proofErr w:type="spellEnd"/>
      <w:r w:rsidRPr="00A262C7">
        <w:rPr>
          <w:i/>
        </w:rPr>
        <w:t xml:space="preserve"> de finalizado el último ensayo. Como VR se mide la extensión de la probóscide frente al olor (sí-no) en los testeos.</w:t>
      </w:r>
    </w:p>
    <w:p w14:paraId="00000001" w14:textId="77777777" w:rsidR="002D4B7A" w:rsidRDefault="00A262C7">
      <w:pPr>
        <w:spacing w:after="200"/>
        <w:jc w:val="both"/>
      </w:pPr>
      <w:r>
        <w:t xml:space="preserve">Diseño DMR. Comparación de medias (todas variables </w:t>
      </w:r>
      <w:proofErr w:type="spellStart"/>
      <w:r>
        <w:t>cuali</w:t>
      </w:r>
      <w:proofErr w:type="spellEnd"/>
      <w:r>
        <w:t>)</w:t>
      </w:r>
    </w:p>
    <w:p w14:paraId="1CFBD57C" w14:textId="18A67919" w:rsidR="00421243" w:rsidRDefault="00421243">
      <w:pPr>
        <w:spacing w:after="200"/>
        <w:jc w:val="both"/>
      </w:pPr>
      <w:r>
        <w:t xml:space="preserve">Modelo de </w:t>
      </w:r>
      <w:r w:rsidRPr="00421243">
        <w:rPr>
          <w:b/>
        </w:rPr>
        <w:t>testeo</w:t>
      </w:r>
      <w:r>
        <w:t>:</w:t>
      </w:r>
    </w:p>
    <w:p w14:paraId="04159ED3" w14:textId="1054294B" w:rsidR="00421243" w:rsidRDefault="00421243">
      <w:pPr>
        <w:spacing w:after="200"/>
        <w:jc w:val="both"/>
      </w:pPr>
      <w:r>
        <w:t xml:space="preserve">VR: extensión de probóscide. Dicotómica. Posible distribución </w:t>
      </w:r>
      <w:r>
        <w:sym w:font="Wingdings" w:char="F0E0"/>
      </w:r>
      <w:r>
        <w:t xml:space="preserve"> Bernoulli.</w:t>
      </w:r>
    </w:p>
    <w:p w14:paraId="00000002" w14:textId="77777777" w:rsidR="002D4B7A" w:rsidRDefault="00A262C7">
      <w:pPr>
        <w:spacing w:after="200"/>
        <w:jc w:val="both"/>
      </w:pPr>
      <w:r>
        <w:t>VE:</w:t>
      </w:r>
    </w:p>
    <w:p w14:paraId="00000004" w14:textId="35889E93" w:rsidR="002D4B7A" w:rsidRPr="004675A5" w:rsidRDefault="00A51AF3">
      <w:pPr>
        <w:numPr>
          <w:ilvl w:val="0"/>
          <w:numId w:val="1"/>
        </w:numPr>
        <w:spacing w:after="200"/>
        <w:jc w:val="both"/>
      </w:pPr>
      <w:r>
        <w:rPr>
          <w:rFonts w:ascii="Arial Unicode MS" w:eastAsia="Arial Unicode MS" w:hAnsi="Arial Unicode MS" w:cs="Arial Unicode MS"/>
        </w:rPr>
        <w:t>Tiempo</w:t>
      </w:r>
      <w:r w:rsidR="00421243">
        <w:rPr>
          <w:rFonts w:ascii="Arial Unicode MS" w:eastAsia="Arial Unicode MS" w:hAnsi="Arial Unicode MS" w:cs="Arial Unicode MS"/>
        </w:rPr>
        <w:t xml:space="preserve"> de testeo</w:t>
      </w:r>
      <w:r w:rsidR="00A262C7">
        <w:rPr>
          <w:rFonts w:ascii="Arial Unicode MS" w:eastAsia="Arial Unicode MS" w:hAnsi="Arial Unicode MS" w:cs="Arial Unicode MS"/>
        </w:rPr>
        <w:t xml:space="preserve"> → </w:t>
      </w:r>
      <w:proofErr w:type="spellStart"/>
      <w:r w:rsidR="00A262C7">
        <w:rPr>
          <w:rFonts w:ascii="Arial Unicode MS" w:eastAsia="Arial Unicode MS" w:hAnsi="Arial Unicode MS" w:cs="Arial Unicode MS"/>
        </w:rPr>
        <w:t>cuali</w:t>
      </w:r>
      <w:proofErr w:type="spellEnd"/>
      <w:r w:rsidR="00A262C7">
        <w:rPr>
          <w:rFonts w:ascii="Arial Unicode MS" w:eastAsia="Arial Unicode MS" w:hAnsi="Arial Unicode MS" w:cs="Arial Unicode MS"/>
        </w:rPr>
        <w:t xml:space="preserve"> fija de </w:t>
      </w:r>
      <w:r w:rsidR="00421243">
        <w:rPr>
          <w:rFonts w:ascii="Arial Unicode MS" w:eastAsia="Arial Unicode MS" w:hAnsi="Arial Unicode MS" w:cs="Arial Unicode MS"/>
        </w:rPr>
        <w:t xml:space="preserve">3 </w:t>
      </w:r>
      <w:r w:rsidR="00A262C7">
        <w:rPr>
          <w:rFonts w:ascii="Arial Unicode MS" w:eastAsia="Arial Unicode MS" w:hAnsi="Arial Unicode MS" w:cs="Arial Unicode MS"/>
        </w:rPr>
        <w:t>nivele</w:t>
      </w:r>
      <w:r w:rsidR="00421243">
        <w:rPr>
          <w:rFonts w:ascii="Arial Unicode MS" w:eastAsia="Arial Unicode MS" w:hAnsi="Arial Unicode MS" w:cs="Arial Unicode MS"/>
        </w:rPr>
        <w:t>s.</w:t>
      </w:r>
    </w:p>
    <w:p w14:paraId="5C65EEF0" w14:textId="79E1CC29" w:rsidR="004675A5" w:rsidRPr="004675A5" w:rsidRDefault="004675A5" w:rsidP="004675A5">
      <w:pPr>
        <w:pStyle w:val="ListParagraph"/>
        <w:numPr>
          <w:ilvl w:val="1"/>
          <w:numId w:val="1"/>
        </w:numPr>
        <w:spacing w:after="200"/>
        <w:jc w:val="both"/>
        <w:rPr>
          <w:rFonts w:ascii="Arial Unicode MS" w:eastAsia="Arial Unicode MS" w:hAnsi="Arial Unicode MS" w:cs="Arial Unicode MS"/>
        </w:rPr>
      </w:pPr>
      <w:r>
        <w:rPr>
          <w:rFonts w:ascii="Arial Unicode MS" w:eastAsia="Arial Unicode MS" w:hAnsi="Arial Unicode MS" w:cs="Arial Unicode MS"/>
        </w:rPr>
        <w:t>C</w:t>
      </w:r>
      <w:r w:rsidRPr="004675A5">
        <w:rPr>
          <w:rFonts w:ascii="Arial Unicode MS" w:eastAsia="Arial Unicode MS" w:hAnsi="Arial Unicode MS" w:cs="Arial Unicode MS"/>
        </w:rPr>
        <w:t>ruzado con azúcar antena.</w:t>
      </w:r>
    </w:p>
    <w:p w14:paraId="4D8C4288" w14:textId="03D7D727" w:rsidR="004675A5" w:rsidRPr="004675A5" w:rsidRDefault="004675A5" w:rsidP="004675A5">
      <w:pPr>
        <w:pStyle w:val="ListParagraph"/>
        <w:numPr>
          <w:ilvl w:val="1"/>
          <w:numId w:val="1"/>
        </w:numPr>
        <w:spacing w:after="200"/>
        <w:jc w:val="both"/>
        <w:rPr>
          <w:rFonts w:ascii="Arial Unicode MS" w:eastAsia="Arial Unicode MS" w:hAnsi="Arial Unicode MS" w:cs="Arial Unicode MS"/>
        </w:rPr>
      </w:pPr>
      <w:r>
        <w:rPr>
          <w:rFonts w:ascii="Arial Unicode MS" w:eastAsia="Arial Unicode MS" w:hAnsi="Arial Unicode MS" w:cs="Arial Unicode MS"/>
        </w:rPr>
        <w:t>C</w:t>
      </w:r>
      <w:r w:rsidRPr="004675A5">
        <w:rPr>
          <w:rFonts w:ascii="Arial Unicode MS" w:eastAsia="Arial Unicode MS" w:hAnsi="Arial Unicode MS" w:cs="Arial Unicode MS"/>
        </w:rPr>
        <w:t>ruzado con azúcar probóscide.</w:t>
      </w:r>
    </w:p>
    <w:p w14:paraId="18E130FA" w14:textId="69DAC1B4" w:rsidR="004675A5" w:rsidRDefault="004675A5" w:rsidP="004675A5">
      <w:pPr>
        <w:pStyle w:val="ListParagraph"/>
        <w:numPr>
          <w:ilvl w:val="1"/>
          <w:numId w:val="1"/>
        </w:numPr>
        <w:spacing w:after="200"/>
        <w:jc w:val="both"/>
      </w:pPr>
      <w:r>
        <w:t>C</w:t>
      </w:r>
      <w:r>
        <w:t>ruzado con colmena.</w:t>
      </w:r>
    </w:p>
    <w:p w14:paraId="6393D6FD" w14:textId="298495F6" w:rsidR="004675A5" w:rsidRDefault="00A51AF3" w:rsidP="004675A5">
      <w:pPr>
        <w:pStyle w:val="ListParagraph"/>
        <w:numPr>
          <w:ilvl w:val="1"/>
          <w:numId w:val="1"/>
        </w:numPr>
        <w:spacing w:after="200"/>
        <w:jc w:val="both"/>
        <w:rPr>
          <w:rFonts w:ascii="Arial Unicode MS" w:eastAsia="Arial Unicode MS" w:hAnsi="Arial Unicode MS" w:cs="Arial Unicode MS"/>
        </w:rPr>
      </w:pPr>
      <w:r>
        <w:rPr>
          <w:rFonts w:ascii="Arial Unicode MS" w:eastAsia="Arial Unicode MS" w:hAnsi="Arial Unicode MS" w:cs="Arial Unicode MS"/>
        </w:rPr>
        <w:t>Cruzado con</w:t>
      </w:r>
      <w:r w:rsidR="004675A5" w:rsidRPr="004675A5">
        <w:rPr>
          <w:rFonts w:ascii="Arial Unicode MS" w:eastAsia="Arial Unicode MS" w:hAnsi="Arial Unicode MS" w:cs="Arial Unicode MS"/>
        </w:rPr>
        <w:t xml:space="preserve"> ID.</w:t>
      </w:r>
    </w:p>
    <w:p w14:paraId="13AF9871" w14:textId="2055D729" w:rsidR="004675A5" w:rsidRPr="00421243" w:rsidRDefault="004675A5" w:rsidP="00B47255">
      <w:pPr>
        <w:pStyle w:val="ListParagraph"/>
        <w:numPr>
          <w:ilvl w:val="1"/>
          <w:numId w:val="1"/>
        </w:numPr>
        <w:spacing w:after="200"/>
        <w:jc w:val="both"/>
      </w:pPr>
      <w:r w:rsidRPr="004675A5">
        <w:rPr>
          <w:rFonts w:ascii="Arial Unicode MS" w:eastAsia="Arial Unicode MS" w:hAnsi="Arial Unicode MS" w:cs="Arial Unicode MS"/>
        </w:rPr>
        <w:t>Cruzado con semana de trabajo.</w:t>
      </w:r>
    </w:p>
    <w:p w14:paraId="00000005" w14:textId="4FD2188B" w:rsidR="002D4B7A" w:rsidRPr="004675A5" w:rsidRDefault="00421243">
      <w:pPr>
        <w:numPr>
          <w:ilvl w:val="0"/>
          <w:numId w:val="1"/>
        </w:numPr>
        <w:spacing w:after="200"/>
        <w:jc w:val="both"/>
      </w:pPr>
      <w:r>
        <w:rPr>
          <w:rFonts w:ascii="Arial Unicode MS" w:eastAsia="Arial Unicode MS" w:hAnsi="Arial Unicode MS" w:cs="Arial Unicode MS"/>
        </w:rPr>
        <w:t xml:space="preserve">Azúcar en antena </w:t>
      </w:r>
      <w:r w:rsidRPr="00421243">
        <w:rPr>
          <w:rFonts w:ascii="Arial Unicode MS" w:eastAsia="Arial Unicode MS" w:hAnsi="Arial Unicode MS" w:cs="Arial Unicode MS"/>
        </w:rPr>
        <w:sym w:font="Wingdings" w:char="F0E0"/>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cuali</w:t>
      </w:r>
      <w:proofErr w:type="spellEnd"/>
      <w:r>
        <w:rPr>
          <w:rFonts w:ascii="Arial Unicode MS" w:eastAsia="Arial Unicode MS" w:hAnsi="Arial Unicode MS" w:cs="Arial Unicode MS"/>
        </w:rPr>
        <w:t xml:space="preserve"> fija de 2 niveles. </w:t>
      </w:r>
    </w:p>
    <w:p w14:paraId="27C4CD76" w14:textId="6A17D272" w:rsidR="004675A5" w:rsidRDefault="004675A5" w:rsidP="00A51AF3">
      <w:pPr>
        <w:numPr>
          <w:ilvl w:val="1"/>
          <w:numId w:val="1"/>
        </w:numPr>
        <w:jc w:val="both"/>
      </w:pPr>
      <w:r w:rsidRPr="004675A5">
        <w:rPr>
          <w:rFonts w:ascii="Arial Unicode MS" w:eastAsia="Arial Unicode MS" w:hAnsi="Arial Unicode MS" w:cs="Arial Unicode MS"/>
        </w:rPr>
        <w:t xml:space="preserve">Cruzado con </w:t>
      </w:r>
      <w:r w:rsidR="00A51AF3">
        <w:rPr>
          <w:rFonts w:ascii="Arial Unicode MS" w:eastAsia="Arial Unicode MS" w:hAnsi="Arial Unicode MS" w:cs="Arial Unicode MS"/>
        </w:rPr>
        <w:t>tiempo</w:t>
      </w:r>
      <w:r w:rsidRPr="004675A5">
        <w:rPr>
          <w:rFonts w:ascii="Arial Unicode MS" w:eastAsia="Arial Unicode MS" w:hAnsi="Arial Unicode MS" w:cs="Arial Unicode MS"/>
        </w:rPr>
        <w:t xml:space="preserve"> de testeo.</w:t>
      </w:r>
    </w:p>
    <w:p w14:paraId="0DA75C0E" w14:textId="440AFAAA" w:rsidR="004675A5" w:rsidRPr="004675A5" w:rsidRDefault="004675A5" w:rsidP="00A51AF3">
      <w:pPr>
        <w:numPr>
          <w:ilvl w:val="1"/>
          <w:numId w:val="1"/>
        </w:numPr>
        <w:jc w:val="both"/>
      </w:pPr>
      <w:r w:rsidRPr="004675A5">
        <w:rPr>
          <w:rFonts w:ascii="Arial Unicode MS" w:eastAsia="Arial Unicode MS" w:hAnsi="Arial Unicode MS" w:cs="Arial Unicode MS"/>
        </w:rPr>
        <w:t>Cruzado con azúcar probóscide.</w:t>
      </w:r>
    </w:p>
    <w:p w14:paraId="06F41EBF" w14:textId="5D530729" w:rsidR="004675A5" w:rsidRDefault="004675A5" w:rsidP="00A51AF3">
      <w:pPr>
        <w:numPr>
          <w:ilvl w:val="1"/>
          <w:numId w:val="1"/>
        </w:numPr>
        <w:jc w:val="both"/>
      </w:pPr>
      <w:r>
        <w:t>Cruzado con colmena.</w:t>
      </w:r>
    </w:p>
    <w:p w14:paraId="4E42375F" w14:textId="2AC91B62" w:rsidR="004675A5" w:rsidRDefault="004675A5" w:rsidP="00A51AF3">
      <w:pPr>
        <w:numPr>
          <w:ilvl w:val="1"/>
          <w:numId w:val="1"/>
        </w:numPr>
        <w:jc w:val="both"/>
      </w:pPr>
      <w:r>
        <w:t xml:space="preserve">ID anidado en la interacción azúcar </w:t>
      </w:r>
      <w:proofErr w:type="spellStart"/>
      <w:r>
        <w:t>antena</w:t>
      </w:r>
      <w:proofErr w:type="gramStart"/>
      <w:r>
        <w:t>:azúcar</w:t>
      </w:r>
      <w:proofErr w:type="spellEnd"/>
      <w:proofErr w:type="gramEnd"/>
      <w:r>
        <w:t xml:space="preserve"> probóscide.</w:t>
      </w:r>
    </w:p>
    <w:p w14:paraId="23FC8D65" w14:textId="3CCEA0D0" w:rsidR="004675A5" w:rsidRPr="00421243" w:rsidRDefault="004675A5" w:rsidP="00A51AF3">
      <w:pPr>
        <w:numPr>
          <w:ilvl w:val="1"/>
          <w:numId w:val="1"/>
        </w:numPr>
        <w:jc w:val="both"/>
      </w:pPr>
      <w:r>
        <w:t>Cruzado con semana de trabajo.</w:t>
      </w:r>
    </w:p>
    <w:p w14:paraId="6F2DC5ED" w14:textId="1C43D462" w:rsidR="00421243" w:rsidRPr="004675A5" w:rsidRDefault="00421243">
      <w:pPr>
        <w:numPr>
          <w:ilvl w:val="0"/>
          <w:numId w:val="1"/>
        </w:numPr>
        <w:spacing w:after="200"/>
        <w:jc w:val="both"/>
      </w:pPr>
      <w:r>
        <w:rPr>
          <w:rFonts w:ascii="Arial Unicode MS" w:eastAsia="Arial Unicode MS" w:hAnsi="Arial Unicode MS" w:cs="Arial Unicode MS"/>
        </w:rPr>
        <w:t xml:space="preserve">Azúcar en probóscide </w:t>
      </w:r>
      <w:r w:rsidRPr="00421243">
        <w:rPr>
          <w:rFonts w:ascii="Arial Unicode MS" w:eastAsia="Arial Unicode MS" w:hAnsi="Arial Unicode MS" w:cs="Arial Unicode MS"/>
        </w:rPr>
        <w:sym w:font="Wingdings" w:char="F0E0"/>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cuali</w:t>
      </w:r>
      <w:proofErr w:type="spellEnd"/>
      <w:r>
        <w:rPr>
          <w:rFonts w:ascii="Arial Unicode MS" w:eastAsia="Arial Unicode MS" w:hAnsi="Arial Unicode MS" w:cs="Arial Unicode MS"/>
        </w:rPr>
        <w:t xml:space="preserve"> fija de 2 niveles.</w:t>
      </w:r>
    </w:p>
    <w:p w14:paraId="4D0455F8" w14:textId="7919CE2B" w:rsidR="004675A5" w:rsidRDefault="004675A5" w:rsidP="00A51AF3">
      <w:pPr>
        <w:numPr>
          <w:ilvl w:val="1"/>
          <w:numId w:val="1"/>
        </w:numPr>
        <w:jc w:val="both"/>
      </w:pPr>
      <w:r w:rsidRPr="004675A5">
        <w:rPr>
          <w:rFonts w:ascii="Arial Unicode MS" w:eastAsia="Arial Unicode MS" w:hAnsi="Arial Unicode MS" w:cs="Arial Unicode MS"/>
        </w:rPr>
        <w:t xml:space="preserve">Cruzado con </w:t>
      </w:r>
      <w:r w:rsidR="00A51AF3">
        <w:rPr>
          <w:rFonts w:ascii="Arial Unicode MS" w:eastAsia="Arial Unicode MS" w:hAnsi="Arial Unicode MS" w:cs="Arial Unicode MS"/>
        </w:rPr>
        <w:t>tiempo</w:t>
      </w:r>
      <w:r w:rsidRPr="004675A5">
        <w:rPr>
          <w:rFonts w:ascii="Arial Unicode MS" w:eastAsia="Arial Unicode MS" w:hAnsi="Arial Unicode MS" w:cs="Arial Unicode MS"/>
        </w:rPr>
        <w:t xml:space="preserve"> de testeo.</w:t>
      </w:r>
    </w:p>
    <w:p w14:paraId="3A62E2C3" w14:textId="2C4ECF1C" w:rsidR="004675A5" w:rsidRPr="004675A5" w:rsidRDefault="004675A5" w:rsidP="00A51AF3">
      <w:pPr>
        <w:numPr>
          <w:ilvl w:val="1"/>
          <w:numId w:val="1"/>
        </w:numPr>
        <w:jc w:val="both"/>
      </w:pPr>
      <w:r w:rsidRPr="004675A5">
        <w:rPr>
          <w:rFonts w:ascii="Arial Unicode MS" w:eastAsia="Arial Unicode MS" w:hAnsi="Arial Unicode MS" w:cs="Arial Unicode MS"/>
        </w:rPr>
        <w:t xml:space="preserve">Cruzado con azúcar </w:t>
      </w:r>
      <w:r>
        <w:rPr>
          <w:rFonts w:ascii="Arial Unicode MS" w:eastAsia="Arial Unicode MS" w:hAnsi="Arial Unicode MS" w:cs="Arial Unicode MS"/>
        </w:rPr>
        <w:t>antena</w:t>
      </w:r>
      <w:r w:rsidRPr="004675A5">
        <w:rPr>
          <w:rFonts w:ascii="Arial Unicode MS" w:eastAsia="Arial Unicode MS" w:hAnsi="Arial Unicode MS" w:cs="Arial Unicode MS"/>
        </w:rPr>
        <w:t>.</w:t>
      </w:r>
    </w:p>
    <w:p w14:paraId="7EA21A3E" w14:textId="77777777" w:rsidR="004675A5" w:rsidRDefault="004675A5" w:rsidP="00A51AF3">
      <w:pPr>
        <w:numPr>
          <w:ilvl w:val="1"/>
          <w:numId w:val="1"/>
        </w:numPr>
        <w:jc w:val="both"/>
      </w:pPr>
      <w:r>
        <w:t>Cruzado con colmena.</w:t>
      </w:r>
    </w:p>
    <w:p w14:paraId="2BD5C0B3" w14:textId="77777777" w:rsidR="004675A5" w:rsidRDefault="004675A5" w:rsidP="00A51AF3">
      <w:pPr>
        <w:numPr>
          <w:ilvl w:val="1"/>
          <w:numId w:val="1"/>
        </w:numPr>
        <w:jc w:val="both"/>
      </w:pPr>
      <w:r>
        <w:t xml:space="preserve">ID anidado en la interacción azúcar </w:t>
      </w:r>
      <w:proofErr w:type="spellStart"/>
      <w:r>
        <w:t>antena</w:t>
      </w:r>
      <w:proofErr w:type="gramStart"/>
      <w:r>
        <w:t>:azúcar</w:t>
      </w:r>
      <w:proofErr w:type="spellEnd"/>
      <w:proofErr w:type="gramEnd"/>
      <w:r>
        <w:t xml:space="preserve"> probóscide.</w:t>
      </w:r>
    </w:p>
    <w:p w14:paraId="411E9343" w14:textId="5B83AE73" w:rsidR="004675A5" w:rsidRDefault="004675A5" w:rsidP="00A51AF3">
      <w:pPr>
        <w:numPr>
          <w:ilvl w:val="1"/>
          <w:numId w:val="1"/>
        </w:numPr>
        <w:jc w:val="both"/>
      </w:pPr>
      <w:r>
        <w:t>Cruzado con semana de trabajo.</w:t>
      </w:r>
    </w:p>
    <w:p w14:paraId="00000008" w14:textId="1A3E8614" w:rsidR="002D4B7A" w:rsidRPr="004675A5" w:rsidRDefault="00A262C7">
      <w:pPr>
        <w:numPr>
          <w:ilvl w:val="0"/>
          <w:numId w:val="1"/>
        </w:numPr>
        <w:spacing w:after="200"/>
        <w:jc w:val="both"/>
      </w:pPr>
      <w:r>
        <w:rPr>
          <w:rFonts w:ascii="Arial Unicode MS" w:eastAsia="Arial Unicode MS" w:hAnsi="Arial Unicode MS" w:cs="Arial Unicode MS"/>
        </w:rPr>
        <w:t xml:space="preserve">Colmena → </w:t>
      </w:r>
      <w:proofErr w:type="spellStart"/>
      <w:r>
        <w:rPr>
          <w:rFonts w:ascii="Arial Unicode MS" w:eastAsia="Arial Unicode MS" w:hAnsi="Arial Unicode MS" w:cs="Arial Unicode MS"/>
        </w:rPr>
        <w:t>cuali</w:t>
      </w:r>
      <w:proofErr w:type="spellEnd"/>
      <w:r>
        <w:rPr>
          <w:rFonts w:ascii="Arial Unicode MS" w:eastAsia="Arial Unicode MS" w:hAnsi="Arial Unicode MS" w:cs="Arial Unicode MS"/>
        </w:rPr>
        <w:t xml:space="preserve"> </w:t>
      </w:r>
      <w:r w:rsidR="000E4372" w:rsidRPr="000E4372">
        <w:rPr>
          <w:rFonts w:ascii="Arial Unicode MS" w:eastAsia="Arial Unicode MS" w:hAnsi="Arial Unicode MS" w:cs="Arial Unicode MS"/>
          <w:highlight w:val="yellow"/>
        </w:rPr>
        <w:t>¿aleatoria?</w:t>
      </w:r>
      <w:r>
        <w:rPr>
          <w:rFonts w:ascii="Arial Unicode MS" w:eastAsia="Arial Unicode MS" w:hAnsi="Arial Unicode MS" w:cs="Arial Unicode MS"/>
        </w:rPr>
        <w:t xml:space="preserve"> de 3 niveles</w:t>
      </w:r>
      <w:r w:rsidR="004675A5">
        <w:rPr>
          <w:rFonts w:ascii="Arial Unicode MS" w:eastAsia="Arial Unicode MS" w:hAnsi="Arial Unicode MS" w:cs="Arial Unicode MS"/>
        </w:rPr>
        <w:t>.</w:t>
      </w:r>
    </w:p>
    <w:p w14:paraId="65C85E32" w14:textId="262AB48B" w:rsidR="004675A5" w:rsidRPr="004675A5" w:rsidRDefault="004675A5" w:rsidP="00A51AF3">
      <w:pPr>
        <w:numPr>
          <w:ilvl w:val="1"/>
          <w:numId w:val="1"/>
        </w:numPr>
        <w:jc w:val="both"/>
      </w:pPr>
      <w:r>
        <w:rPr>
          <w:rFonts w:ascii="Arial Unicode MS" w:eastAsia="Arial Unicode MS" w:hAnsi="Arial Unicode MS" w:cs="Arial Unicode MS"/>
        </w:rPr>
        <w:t xml:space="preserve">Cruzado con </w:t>
      </w:r>
      <w:r w:rsidR="00A51AF3">
        <w:rPr>
          <w:rFonts w:ascii="Arial Unicode MS" w:eastAsia="Arial Unicode MS" w:hAnsi="Arial Unicode MS" w:cs="Arial Unicode MS"/>
        </w:rPr>
        <w:t>tiempo</w:t>
      </w:r>
      <w:r>
        <w:rPr>
          <w:rFonts w:ascii="Arial Unicode MS" w:eastAsia="Arial Unicode MS" w:hAnsi="Arial Unicode MS" w:cs="Arial Unicode MS"/>
        </w:rPr>
        <w:t xml:space="preserve"> de testeo.</w:t>
      </w:r>
    </w:p>
    <w:p w14:paraId="3B51D7F9" w14:textId="76BC40A6" w:rsidR="004675A5" w:rsidRPr="004675A5" w:rsidRDefault="004675A5" w:rsidP="00A51AF3">
      <w:pPr>
        <w:numPr>
          <w:ilvl w:val="1"/>
          <w:numId w:val="1"/>
        </w:numPr>
        <w:jc w:val="both"/>
      </w:pPr>
      <w:r>
        <w:rPr>
          <w:rFonts w:ascii="Arial Unicode MS" w:eastAsia="Arial Unicode MS" w:hAnsi="Arial Unicode MS" w:cs="Arial Unicode MS"/>
        </w:rPr>
        <w:lastRenderedPageBreak/>
        <w:t>Cruzado con azúcar en antena.</w:t>
      </w:r>
    </w:p>
    <w:p w14:paraId="0D1F8251" w14:textId="3D73E554" w:rsidR="004675A5" w:rsidRPr="00A51AF3" w:rsidRDefault="004675A5" w:rsidP="00A51AF3">
      <w:pPr>
        <w:numPr>
          <w:ilvl w:val="1"/>
          <w:numId w:val="1"/>
        </w:numPr>
        <w:jc w:val="both"/>
      </w:pPr>
      <w:r>
        <w:rPr>
          <w:rFonts w:ascii="Arial Unicode MS" w:eastAsia="Arial Unicode MS" w:hAnsi="Arial Unicode MS" w:cs="Arial Unicode MS"/>
        </w:rPr>
        <w:t xml:space="preserve">Cruzado con azúcar en </w:t>
      </w:r>
      <w:r>
        <w:rPr>
          <w:rFonts w:ascii="Arial Unicode MS" w:eastAsia="Arial Unicode MS" w:hAnsi="Arial Unicode MS" w:cs="Arial Unicode MS"/>
        </w:rPr>
        <w:t>probóscide</w:t>
      </w:r>
      <w:r>
        <w:rPr>
          <w:rFonts w:ascii="Arial Unicode MS" w:eastAsia="Arial Unicode MS" w:hAnsi="Arial Unicode MS" w:cs="Arial Unicode MS"/>
        </w:rPr>
        <w:t>.</w:t>
      </w:r>
    </w:p>
    <w:p w14:paraId="15C706F5" w14:textId="532787E0" w:rsidR="00A51AF3" w:rsidRPr="004675A5" w:rsidRDefault="00A51AF3" w:rsidP="00A51AF3">
      <w:pPr>
        <w:numPr>
          <w:ilvl w:val="1"/>
          <w:numId w:val="1"/>
        </w:numPr>
        <w:jc w:val="both"/>
      </w:pPr>
      <w:r>
        <w:rPr>
          <w:rFonts w:ascii="Arial Unicode MS" w:eastAsia="Arial Unicode MS" w:hAnsi="Arial Unicode MS" w:cs="Arial Unicode MS"/>
        </w:rPr>
        <w:t>ID anidado en colmena.</w:t>
      </w:r>
    </w:p>
    <w:p w14:paraId="56E3A84C" w14:textId="37CEDB7C" w:rsidR="004675A5" w:rsidRPr="004675A5" w:rsidRDefault="00A51AF3" w:rsidP="00A51AF3">
      <w:pPr>
        <w:numPr>
          <w:ilvl w:val="1"/>
          <w:numId w:val="1"/>
        </w:numPr>
        <w:jc w:val="both"/>
      </w:pPr>
      <w:r>
        <w:t>Semana anidada en colmena.</w:t>
      </w:r>
    </w:p>
    <w:p w14:paraId="3C4D8EB4" w14:textId="77777777" w:rsidR="004675A5" w:rsidRPr="00A51AF3" w:rsidRDefault="004675A5" w:rsidP="004675A5">
      <w:pPr>
        <w:numPr>
          <w:ilvl w:val="0"/>
          <w:numId w:val="1"/>
        </w:numPr>
        <w:spacing w:after="200"/>
        <w:jc w:val="both"/>
      </w:pPr>
      <w:r>
        <w:rPr>
          <w:rFonts w:ascii="Arial Unicode MS" w:eastAsia="Arial Unicode MS" w:hAnsi="Arial Unicode MS" w:cs="Arial Unicode MS"/>
        </w:rPr>
        <w:t xml:space="preserve">ID de abeja → </w:t>
      </w:r>
      <w:proofErr w:type="spellStart"/>
      <w:r>
        <w:rPr>
          <w:rFonts w:ascii="Arial Unicode MS" w:eastAsia="Arial Unicode MS" w:hAnsi="Arial Unicode MS" w:cs="Arial Unicode MS"/>
        </w:rPr>
        <w:t>cuali</w:t>
      </w:r>
      <w:proofErr w:type="spellEnd"/>
      <w:r>
        <w:rPr>
          <w:rFonts w:ascii="Arial Unicode MS" w:eastAsia="Arial Unicode MS" w:hAnsi="Arial Unicode MS" w:cs="Arial Unicode MS"/>
        </w:rPr>
        <w:t xml:space="preserve"> aleatoria de 132 niveles.</w:t>
      </w:r>
    </w:p>
    <w:p w14:paraId="2E947192" w14:textId="4039430E" w:rsidR="00A51AF3" w:rsidRDefault="00A51AF3" w:rsidP="00A51AF3">
      <w:pPr>
        <w:numPr>
          <w:ilvl w:val="1"/>
          <w:numId w:val="1"/>
        </w:numPr>
        <w:spacing w:after="200"/>
        <w:jc w:val="both"/>
      </w:pPr>
      <w:r>
        <w:t>Cruzado con tiempo de testeo.</w:t>
      </w:r>
    </w:p>
    <w:p w14:paraId="7FEA6F8A" w14:textId="280CF503" w:rsidR="00A51AF3" w:rsidRDefault="00A51AF3" w:rsidP="00A51AF3">
      <w:pPr>
        <w:numPr>
          <w:ilvl w:val="1"/>
          <w:numId w:val="1"/>
        </w:numPr>
        <w:spacing w:after="200"/>
        <w:jc w:val="both"/>
      </w:pPr>
      <w:r>
        <w:t xml:space="preserve">Anidado en la interacción azúcar </w:t>
      </w:r>
      <w:proofErr w:type="spellStart"/>
      <w:r>
        <w:t>antena</w:t>
      </w:r>
      <w:proofErr w:type="gramStart"/>
      <w:r>
        <w:t>:azúcar</w:t>
      </w:r>
      <w:proofErr w:type="spellEnd"/>
      <w:proofErr w:type="gramEnd"/>
      <w:r>
        <w:t xml:space="preserve"> probóscide.</w:t>
      </w:r>
    </w:p>
    <w:p w14:paraId="51D9A95E" w14:textId="0F55F51B" w:rsidR="00A51AF3" w:rsidRDefault="00A51AF3" w:rsidP="00A51AF3">
      <w:pPr>
        <w:numPr>
          <w:ilvl w:val="1"/>
          <w:numId w:val="1"/>
        </w:numPr>
        <w:spacing w:after="200"/>
        <w:jc w:val="both"/>
      </w:pPr>
      <w:r>
        <w:t>Anidado en colmena.</w:t>
      </w:r>
    </w:p>
    <w:p w14:paraId="54A9C0CA" w14:textId="36E5ADB4" w:rsidR="00A51AF3" w:rsidRDefault="00A51AF3" w:rsidP="00A51AF3">
      <w:pPr>
        <w:numPr>
          <w:ilvl w:val="1"/>
          <w:numId w:val="1"/>
        </w:numPr>
        <w:spacing w:after="200"/>
        <w:jc w:val="both"/>
      </w:pPr>
      <w:r>
        <w:t>Anidado en semana de trabajo.</w:t>
      </w:r>
    </w:p>
    <w:p w14:paraId="6A7576F0" w14:textId="0AE97CD8" w:rsidR="004675A5" w:rsidRPr="00A51AF3" w:rsidRDefault="004675A5" w:rsidP="004675A5">
      <w:pPr>
        <w:numPr>
          <w:ilvl w:val="0"/>
          <w:numId w:val="1"/>
        </w:numPr>
        <w:spacing w:after="200"/>
        <w:jc w:val="both"/>
      </w:pPr>
      <w:r>
        <w:rPr>
          <w:rFonts w:ascii="Arial Unicode MS" w:eastAsia="Arial Unicode MS" w:hAnsi="Arial Unicode MS" w:cs="Arial Unicode MS"/>
        </w:rPr>
        <w:t xml:space="preserve">Semana de trabajo → </w:t>
      </w:r>
      <w:proofErr w:type="spellStart"/>
      <w:r>
        <w:rPr>
          <w:rFonts w:ascii="Arial Unicode MS" w:eastAsia="Arial Unicode MS" w:hAnsi="Arial Unicode MS" w:cs="Arial Unicode MS"/>
        </w:rPr>
        <w:t>cuali</w:t>
      </w:r>
      <w:proofErr w:type="spellEnd"/>
      <w:r>
        <w:rPr>
          <w:rFonts w:ascii="Arial Unicode MS" w:eastAsia="Arial Unicode MS" w:hAnsi="Arial Unicode MS" w:cs="Arial Unicode MS"/>
        </w:rPr>
        <w:t xml:space="preserve"> aleatoria de 7 niveles.</w:t>
      </w:r>
    </w:p>
    <w:p w14:paraId="24459B00" w14:textId="69A9F0EC" w:rsidR="00A51AF3" w:rsidRDefault="00A51AF3" w:rsidP="00A51AF3">
      <w:pPr>
        <w:numPr>
          <w:ilvl w:val="1"/>
          <w:numId w:val="1"/>
        </w:numPr>
        <w:spacing w:after="200"/>
        <w:jc w:val="both"/>
      </w:pPr>
      <w:r>
        <w:t>Cruzada con tiempo de testeo.</w:t>
      </w:r>
    </w:p>
    <w:p w14:paraId="54723358" w14:textId="665CE46F" w:rsidR="00A51AF3" w:rsidRDefault="00A51AF3" w:rsidP="00A51AF3">
      <w:pPr>
        <w:numPr>
          <w:ilvl w:val="1"/>
          <w:numId w:val="1"/>
        </w:numPr>
        <w:spacing w:after="200"/>
        <w:jc w:val="both"/>
      </w:pPr>
      <w:r>
        <w:t>Cruzada con azúcar antena.</w:t>
      </w:r>
    </w:p>
    <w:p w14:paraId="3C93267C" w14:textId="0766437C" w:rsidR="00A51AF3" w:rsidRDefault="00A51AF3" w:rsidP="00A51AF3">
      <w:pPr>
        <w:numPr>
          <w:ilvl w:val="1"/>
          <w:numId w:val="1"/>
        </w:numPr>
        <w:spacing w:after="200"/>
        <w:jc w:val="both"/>
      </w:pPr>
      <w:r>
        <w:t>Cruzada con azúcar probóscide.</w:t>
      </w:r>
    </w:p>
    <w:p w14:paraId="50CD43CC" w14:textId="39783473" w:rsidR="00A51AF3" w:rsidRDefault="00A51AF3" w:rsidP="00A51AF3">
      <w:pPr>
        <w:numPr>
          <w:ilvl w:val="1"/>
          <w:numId w:val="1"/>
        </w:numPr>
        <w:spacing w:after="200"/>
        <w:jc w:val="both"/>
      </w:pPr>
      <w:r>
        <w:t>ID anidado en semana de trabajo.</w:t>
      </w:r>
    </w:p>
    <w:p w14:paraId="694C9189" w14:textId="2E01D967" w:rsidR="00A51AF3" w:rsidRDefault="00A51AF3" w:rsidP="00A51AF3">
      <w:pPr>
        <w:numPr>
          <w:ilvl w:val="1"/>
          <w:numId w:val="1"/>
        </w:numPr>
        <w:spacing w:after="200"/>
        <w:jc w:val="both"/>
      </w:pPr>
      <w:r>
        <w:t>Anidada en colmena.</w:t>
      </w:r>
    </w:p>
    <w:p w14:paraId="3A671913" w14:textId="378C6D1E" w:rsidR="004675A5" w:rsidRPr="00421243" w:rsidRDefault="00A51AF3" w:rsidP="00A51AF3">
      <w:pPr>
        <w:spacing w:after="200"/>
        <w:jc w:val="both"/>
      </w:pPr>
      <w:r>
        <w:t>---------------------------------------------------------------------------------------------------------------------------</w:t>
      </w:r>
    </w:p>
    <w:p w14:paraId="6B33FD8F" w14:textId="065EB51D" w:rsidR="00421243" w:rsidRDefault="00421243" w:rsidP="00421243">
      <w:pPr>
        <w:spacing w:after="200"/>
        <w:jc w:val="both"/>
        <w:rPr>
          <w:rFonts w:ascii="Arial Unicode MS" w:eastAsia="Arial Unicode MS" w:hAnsi="Arial Unicode MS" w:cs="Arial Unicode MS"/>
        </w:rPr>
      </w:pPr>
      <w:r>
        <w:rPr>
          <w:rFonts w:ascii="Arial Unicode MS" w:eastAsia="Arial Unicode MS" w:hAnsi="Arial Unicode MS" w:cs="Arial Unicode MS"/>
        </w:rPr>
        <w:t xml:space="preserve">Modelo de </w:t>
      </w:r>
      <w:r w:rsidRPr="00421243">
        <w:rPr>
          <w:rFonts w:ascii="Arial Unicode MS" w:eastAsia="Arial Unicode MS" w:hAnsi="Arial Unicode MS" w:cs="Arial Unicode MS"/>
          <w:b/>
        </w:rPr>
        <w:t>entrenamiento</w:t>
      </w:r>
      <w:r>
        <w:rPr>
          <w:rFonts w:ascii="Arial Unicode MS" w:eastAsia="Arial Unicode MS" w:hAnsi="Arial Unicode MS" w:cs="Arial Unicode MS"/>
        </w:rPr>
        <w:t>:</w:t>
      </w:r>
    </w:p>
    <w:p w14:paraId="5790719D" w14:textId="77777777" w:rsidR="00421243" w:rsidRDefault="00421243" w:rsidP="00421243">
      <w:pPr>
        <w:spacing w:after="200"/>
        <w:jc w:val="both"/>
      </w:pPr>
      <w:r>
        <w:t xml:space="preserve">VR: extensión de probóscide. Dicotómica. Posible distribución </w:t>
      </w:r>
      <w:r>
        <w:sym w:font="Wingdings" w:char="F0E0"/>
      </w:r>
      <w:r>
        <w:t xml:space="preserve"> Bernoulli.</w:t>
      </w:r>
    </w:p>
    <w:p w14:paraId="40C4C398" w14:textId="35C77557" w:rsidR="00421243" w:rsidRDefault="00421243" w:rsidP="00421243">
      <w:pPr>
        <w:spacing w:after="200"/>
        <w:jc w:val="both"/>
      </w:pPr>
      <w:r>
        <w:t>VE:</w:t>
      </w:r>
    </w:p>
    <w:p w14:paraId="3FED52B0" w14:textId="57E581FB" w:rsidR="00421243" w:rsidRDefault="00421243" w:rsidP="00421243">
      <w:pPr>
        <w:numPr>
          <w:ilvl w:val="0"/>
          <w:numId w:val="1"/>
        </w:numPr>
        <w:spacing w:after="200"/>
        <w:jc w:val="both"/>
      </w:pPr>
      <w:r>
        <w:rPr>
          <w:rFonts w:ascii="Arial Unicode MS" w:eastAsia="Arial Unicode MS" w:hAnsi="Arial Unicode MS" w:cs="Arial Unicode MS"/>
        </w:rPr>
        <w:t xml:space="preserve">Sesiones de entrenamiento </w:t>
      </w:r>
      <w:r w:rsidRPr="00421243">
        <w:rPr>
          <w:rFonts w:ascii="Arial Unicode MS" w:eastAsia="Arial Unicode MS" w:hAnsi="Arial Unicode MS" w:cs="Arial Unicode MS"/>
        </w:rPr>
        <w:sym w:font="Wingdings" w:char="F0E0"/>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cuali</w:t>
      </w:r>
      <w:proofErr w:type="spellEnd"/>
      <w:r>
        <w:rPr>
          <w:rFonts w:ascii="Arial Unicode MS" w:eastAsia="Arial Unicode MS" w:hAnsi="Arial Unicode MS" w:cs="Arial Unicode MS"/>
        </w:rPr>
        <w:t xml:space="preserve"> fija de 4 niveles.</w:t>
      </w:r>
    </w:p>
    <w:sectPr w:rsidR="00421243">
      <w:pgSz w:w="11906" w:h="16838"/>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772CE"/>
    <w:multiLevelType w:val="multilevel"/>
    <w:tmpl w:val="30266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A"/>
    <w:rsid w:val="000E4372"/>
    <w:rsid w:val="002D4B7A"/>
    <w:rsid w:val="00421243"/>
    <w:rsid w:val="004675A5"/>
    <w:rsid w:val="00A262C7"/>
    <w:rsid w:val="00A51A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28F9A-36C4-4727-8573-B369AC4C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6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400</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Milagros Azcueta</cp:lastModifiedBy>
  <cp:revision>2</cp:revision>
  <dcterms:created xsi:type="dcterms:W3CDTF">2021-10-23T18:36:00Z</dcterms:created>
  <dcterms:modified xsi:type="dcterms:W3CDTF">2021-10-23T19:36:00Z</dcterms:modified>
</cp:coreProperties>
</file>