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8D5C" w14:textId="4F3EE593" w:rsidR="00BB293D" w:rsidRPr="00BB293D" w:rsidRDefault="00BB293D">
      <w:pPr>
        <w:rPr>
          <w:sz w:val="28"/>
          <w:szCs w:val="28"/>
          <w:lang w:val="es-MX"/>
        </w:rPr>
      </w:pPr>
      <w:r w:rsidRPr="00BB293D">
        <w:rPr>
          <w:sz w:val="28"/>
          <w:szCs w:val="28"/>
          <w:lang w:val="es-MX"/>
        </w:rPr>
        <w:t>Sábado, 5 de marzo de 2022. 7:20 A</w:t>
      </w:r>
      <w:r>
        <w:rPr>
          <w:sz w:val="28"/>
          <w:szCs w:val="28"/>
          <w:lang w:val="es-MX"/>
        </w:rPr>
        <w:t>M.</w:t>
      </w:r>
    </w:p>
    <w:p w14:paraId="62FAC1CD" w14:textId="48E9CF3B" w:rsidR="00BB293D" w:rsidRPr="00BB293D" w:rsidRDefault="00BB293D" w:rsidP="00BB293D">
      <w:pPr>
        <w:jc w:val="center"/>
        <w:rPr>
          <w:lang w:val="es-MX"/>
        </w:rPr>
      </w:pPr>
    </w:p>
    <w:p w14:paraId="4CBFEAA4" w14:textId="77777777" w:rsidR="00BB293D" w:rsidRPr="00BB293D" w:rsidRDefault="00BB293D">
      <w:pPr>
        <w:rPr>
          <w:lang w:val="es-MX"/>
        </w:rPr>
      </w:pPr>
    </w:p>
    <w:sectPr w:rsidR="00BB293D" w:rsidRPr="00BB2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E4"/>
    <w:rsid w:val="00220BE4"/>
    <w:rsid w:val="00B6516B"/>
    <w:rsid w:val="00BB293D"/>
    <w:rsid w:val="00C8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B75D"/>
  <w15:chartTrackingRefBased/>
  <w15:docId w15:val="{8958D154-36C1-41D6-AE4B-5577E102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Hurtado Morales</dc:creator>
  <cp:keywords/>
  <dc:description/>
  <cp:lastModifiedBy>Emiliano Hurtado Morales</cp:lastModifiedBy>
  <cp:revision>3</cp:revision>
  <dcterms:created xsi:type="dcterms:W3CDTF">2022-03-05T13:19:00Z</dcterms:created>
  <dcterms:modified xsi:type="dcterms:W3CDTF">2022-03-05T14:56:00Z</dcterms:modified>
</cp:coreProperties>
</file>