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A7193C" w14:textId="77777777" w:rsidR="002D1593" w:rsidRDefault="002D1593" w:rsidP="00381E38">
      <w:pPr>
        <w:rPr>
          <w:rFonts w:ascii="Arial" w:hAnsi="Arial"/>
          <w:b/>
          <w:sz w:val="28"/>
          <w:u w:val="single"/>
        </w:rPr>
      </w:pPr>
    </w:p>
    <w:p w14:paraId="217FE153" w14:textId="77777777" w:rsidR="002D1593" w:rsidRDefault="002D1593" w:rsidP="00381E38">
      <w:pPr>
        <w:rPr>
          <w:rFonts w:ascii="Arial" w:hAnsi="Arial"/>
          <w:b/>
          <w:sz w:val="28"/>
          <w:u w:val="single"/>
        </w:rPr>
      </w:pPr>
    </w:p>
    <w:p w14:paraId="41F3EE6A" w14:textId="77777777" w:rsidR="002D1593" w:rsidRDefault="002D1593" w:rsidP="00381E38">
      <w:pPr>
        <w:rPr>
          <w:rFonts w:ascii="Arial" w:hAnsi="Arial"/>
          <w:b/>
          <w:sz w:val="28"/>
          <w:u w:val="single"/>
        </w:rPr>
      </w:pPr>
    </w:p>
    <w:p w14:paraId="460E3A5D" w14:textId="7C85748F" w:rsidR="002F4ABA" w:rsidRPr="00381E38" w:rsidRDefault="002D1593" w:rsidP="004338C0">
      <w:pPr>
        <w:jc w:val="center"/>
        <w:rPr>
          <w:rFonts w:ascii="Arial" w:hAnsi="Arial"/>
          <w:b/>
          <w:sz w:val="28"/>
          <w:u w:val="single"/>
        </w:rPr>
      </w:pPr>
      <w:r>
        <w:rPr>
          <w:rFonts w:ascii="Arial" w:hAnsi="Arial"/>
          <w:b/>
          <w:sz w:val="28"/>
          <w:u w:val="single"/>
        </w:rPr>
        <w:t>OFCD</w:t>
      </w:r>
      <w:r w:rsidR="002F4ABA" w:rsidRPr="00381E38">
        <w:rPr>
          <w:rFonts w:ascii="Arial" w:hAnsi="Arial"/>
          <w:b/>
          <w:sz w:val="28"/>
          <w:u w:val="single"/>
        </w:rPr>
        <w:t xml:space="preserve"> </w:t>
      </w:r>
      <w:r>
        <w:rPr>
          <w:rFonts w:ascii="Arial" w:hAnsi="Arial"/>
          <w:b/>
          <w:sz w:val="28"/>
          <w:u w:val="single"/>
        </w:rPr>
        <w:t>Research Mentor Training</w:t>
      </w:r>
      <w:bookmarkStart w:id="0" w:name="_GoBack"/>
      <w:bookmarkEnd w:id="0"/>
    </w:p>
    <w:p w14:paraId="2AE1E42B" w14:textId="77777777" w:rsidR="002F4ABA" w:rsidRPr="00381E38" w:rsidRDefault="002F4ABA" w:rsidP="00381E38">
      <w:pPr>
        <w:rPr>
          <w:rFonts w:ascii="Arial" w:hAnsi="Arial"/>
          <w:i/>
        </w:rPr>
      </w:pPr>
      <w:r w:rsidRPr="00381E38">
        <w:rPr>
          <w:rFonts w:ascii="Arial" w:hAnsi="Arial"/>
          <w:i/>
        </w:rPr>
        <w:t>Embracing Diversity –scenarios for small group discussion</w:t>
      </w:r>
      <w:r w:rsidR="00EF0B27">
        <w:rPr>
          <w:rFonts w:ascii="Arial" w:hAnsi="Arial"/>
          <w:i/>
        </w:rPr>
        <w:t>. For the purposes of this exercise, please assume that these are taking place in the United States.</w:t>
      </w:r>
    </w:p>
    <w:p w14:paraId="36FB0C0E" w14:textId="77777777" w:rsidR="002F4ABA" w:rsidRPr="002F4ABA" w:rsidRDefault="002F4ABA" w:rsidP="002F4ABA">
      <w:pPr>
        <w:ind w:left="360"/>
        <w:jc w:val="center"/>
        <w:rPr>
          <w:rFonts w:ascii="Arial" w:hAnsi="Arial"/>
        </w:rPr>
      </w:pPr>
    </w:p>
    <w:p w14:paraId="580A4509" w14:textId="77777777" w:rsidR="003B56A0" w:rsidRDefault="0033153A" w:rsidP="004A7C27">
      <w:pPr>
        <w:numPr>
          <w:ilvl w:val="0"/>
          <w:numId w:val="2"/>
        </w:numPr>
        <w:spacing w:after="240"/>
        <w:rPr>
          <w:rFonts w:ascii="Arial" w:hAnsi="Arial"/>
        </w:rPr>
      </w:pPr>
      <w:r>
        <w:rPr>
          <w:rFonts w:ascii="Arial" w:hAnsi="Arial"/>
        </w:rPr>
        <w:t>It’s a beautiful June day, and y</w:t>
      </w:r>
      <w:r w:rsidR="003B56A0" w:rsidRPr="002F4ABA">
        <w:rPr>
          <w:rFonts w:ascii="Arial" w:hAnsi="Arial"/>
        </w:rPr>
        <w:t xml:space="preserve">ou arrange a group outing to a local pub to celebrate your recent success on </w:t>
      </w:r>
      <w:r w:rsidR="00FD366B">
        <w:rPr>
          <w:rFonts w:ascii="Arial" w:hAnsi="Arial"/>
        </w:rPr>
        <w:t>p</w:t>
      </w:r>
      <w:r w:rsidR="003B56A0" w:rsidRPr="002F4ABA">
        <w:rPr>
          <w:rFonts w:ascii="Arial" w:hAnsi="Arial"/>
        </w:rPr>
        <w:t>roject</w:t>
      </w:r>
      <w:r w:rsidR="00FD366B">
        <w:rPr>
          <w:rFonts w:ascii="Arial" w:hAnsi="Arial"/>
        </w:rPr>
        <w:t xml:space="preserve"> “Z.”</w:t>
      </w:r>
      <w:r w:rsidR="003B56A0" w:rsidRPr="002F4ABA">
        <w:rPr>
          <w:rFonts w:ascii="Arial" w:hAnsi="Arial"/>
        </w:rPr>
        <w:t xml:space="preserve"> </w:t>
      </w:r>
      <w:r>
        <w:rPr>
          <w:rFonts w:ascii="Arial" w:hAnsi="Arial"/>
        </w:rPr>
        <w:t>A new</w:t>
      </w:r>
      <w:r w:rsidR="003B56A0" w:rsidRPr="002F4ABA">
        <w:rPr>
          <w:rFonts w:ascii="Arial" w:hAnsi="Arial"/>
        </w:rPr>
        <w:t xml:space="preserve"> summer intern comes and explains that she </w:t>
      </w:r>
      <w:r w:rsidR="00BB456E">
        <w:rPr>
          <w:rFonts w:ascii="Arial" w:hAnsi="Arial"/>
        </w:rPr>
        <w:t xml:space="preserve">is </w:t>
      </w:r>
      <w:r w:rsidR="00F71B8F">
        <w:rPr>
          <w:rFonts w:ascii="Arial" w:hAnsi="Arial"/>
        </w:rPr>
        <w:t xml:space="preserve">unable to go </w:t>
      </w:r>
      <w:r w:rsidR="00BB456E">
        <w:rPr>
          <w:rFonts w:ascii="Arial" w:hAnsi="Arial"/>
        </w:rPr>
        <w:t>to a bar</w:t>
      </w:r>
      <w:r w:rsidR="00F71B8F">
        <w:rPr>
          <w:rFonts w:ascii="Arial" w:hAnsi="Arial"/>
        </w:rPr>
        <w:t xml:space="preserve"> because of her religious beliefs</w:t>
      </w:r>
      <w:r w:rsidR="003B56A0" w:rsidRPr="002F4ABA">
        <w:rPr>
          <w:rFonts w:ascii="Arial" w:hAnsi="Arial"/>
        </w:rPr>
        <w:t>.</w:t>
      </w:r>
    </w:p>
    <w:p w14:paraId="1D073CD8" w14:textId="77777777" w:rsidR="00F71B8F" w:rsidRPr="00F71B8F" w:rsidRDefault="00F6443F" w:rsidP="00F71B8F">
      <w:pPr>
        <w:numPr>
          <w:ilvl w:val="0"/>
          <w:numId w:val="2"/>
        </w:numPr>
        <w:spacing w:after="240"/>
        <w:rPr>
          <w:rFonts w:ascii="Arial" w:hAnsi="Arial"/>
        </w:rPr>
      </w:pPr>
      <w:r>
        <w:rPr>
          <w:rFonts w:ascii="Arial" w:hAnsi="Arial"/>
        </w:rPr>
        <w:t xml:space="preserve">When you ask </w:t>
      </w:r>
      <w:r w:rsidR="002D1593">
        <w:rPr>
          <w:rFonts w:ascii="Arial" w:hAnsi="Arial"/>
        </w:rPr>
        <w:t>a student</w:t>
      </w:r>
      <w:r>
        <w:rPr>
          <w:rFonts w:ascii="Arial" w:hAnsi="Arial"/>
        </w:rPr>
        <w:t xml:space="preserve"> about the deterioration of a previously good relationship</w:t>
      </w:r>
      <w:r w:rsidR="002A050D">
        <w:rPr>
          <w:rFonts w:ascii="Arial" w:hAnsi="Arial"/>
        </w:rPr>
        <w:t xml:space="preserve"> with another </w:t>
      </w:r>
      <w:r w:rsidR="002D1593">
        <w:rPr>
          <w:rFonts w:ascii="Arial" w:hAnsi="Arial"/>
        </w:rPr>
        <w:t>student</w:t>
      </w:r>
      <w:r>
        <w:rPr>
          <w:rFonts w:ascii="Arial" w:hAnsi="Arial"/>
        </w:rPr>
        <w:t>, he</w:t>
      </w:r>
      <w:r w:rsidR="003B56A0" w:rsidRPr="002F4ABA">
        <w:rPr>
          <w:rFonts w:ascii="Arial" w:hAnsi="Arial"/>
        </w:rPr>
        <w:t xml:space="preserve"> explain</w:t>
      </w:r>
      <w:r>
        <w:rPr>
          <w:rFonts w:ascii="Arial" w:hAnsi="Arial"/>
        </w:rPr>
        <w:t>s</w:t>
      </w:r>
      <w:r w:rsidR="003B56A0" w:rsidRPr="002F4ABA">
        <w:rPr>
          <w:rFonts w:ascii="Arial" w:hAnsi="Arial"/>
        </w:rPr>
        <w:t xml:space="preserve"> that because of stro</w:t>
      </w:r>
      <w:r w:rsidR="00F71B8F">
        <w:rPr>
          <w:rFonts w:ascii="Arial" w:hAnsi="Arial"/>
        </w:rPr>
        <w:t>ng differences of opinion about political and</w:t>
      </w:r>
      <w:r w:rsidR="00B52D0A">
        <w:rPr>
          <w:rFonts w:ascii="Arial" w:hAnsi="Arial"/>
        </w:rPr>
        <w:t xml:space="preserve"> social issues</w:t>
      </w:r>
      <w:r w:rsidR="00D22043">
        <w:rPr>
          <w:rFonts w:ascii="Arial" w:hAnsi="Arial"/>
        </w:rPr>
        <w:t xml:space="preserve"> with </w:t>
      </w:r>
      <w:r w:rsidR="0074377A">
        <w:rPr>
          <w:rFonts w:ascii="Arial" w:hAnsi="Arial"/>
        </w:rPr>
        <w:t>his colleague</w:t>
      </w:r>
      <w:r w:rsidR="00B52D0A">
        <w:rPr>
          <w:rFonts w:ascii="Arial" w:hAnsi="Arial"/>
        </w:rPr>
        <w:t xml:space="preserve">, </w:t>
      </w:r>
      <w:r>
        <w:rPr>
          <w:rFonts w:ascii="Arial" w:hAnsi="Arial"/>
        </w:rPr>
        <w:t>he</w:t>
      </w:r>
      <w:r w:rsidR="0074377A">
        <w:rPr>
          <w:rFonts w:ascii="Arial" w:hAnsi="Arial"/>
        </w:rPr>
        <w:t xml:space="preserve"> now</w:t>
      </w:r>
      <w:r w:rsidR="00B52D0A">
        <w:rPr>
          <w:rFonts w:ascii="Arial" w:hAnsi="Arial"/>
        </w:rPr>
        <w:t xml:space="preserve"> fee</w:t>
      </w:r>
      <w:r w:rsidR="0095071A">
        <w:rPr>
          <w:rFonts w:ascii="Arial" w:hAnsi="Arial"/>
        </w:rPr>
        <w:t>l</w:t>
      </w:r>
      <w:r>
        <w:rPr>
          <w:rFonts w:ascii="Arial" w:hAnsi="Arial"/>
        </w:rPr>
        <w:t>s</w:t>
      </w:r>
      <w:r w:rsidR="0095071A">
        <w:rPr>
          <w:rFonts w:ascii="Arial" w:hAnsi="Arial"/>
        </w:rPr>
        <w:t xml:space="preserve"> </w:t>
      </w:r>
      <w:r>
        <w:rPr>
          <w:rFonts w:ascii="Arial" w:hAnsi="Arial"/>
        </w:rPr>
        <w:t xml:space="preserve">that </w:t>
      </w:r>
      <w:r w:rsidR="00D22043">
        <w:rPr>
          <w:rFonts w:ascii="Arial" w:hAnsi="Arial"/>
        </w:rPr>
        <w:t>she</w:t>
      </w:r>
      <w:r>
        <w:rPr>
          <w:rFonts w:ascii="Arial" w:hAnsi="Arial"/>
        </w:rPr>
        <w:t xml:space="preserve"> is unethical, and he’s not sure he can trust her.</w:t>
      </w:r>
    </w:p>
    <w:p w14:paraId="39B5E464" w14:textId="77777777" w:rsidR="004A7C27" w:rsidRPr="00A964F6" w:rsidRDefault="003B56A0" w:rsidP="00A964F6">
      <w:pPr>
        <w:numPr>
          <w:ilvl w:val="0"/>
          <w:numId w:val="2"/>
        </w:numPr>
        <w:spacing w:after="240"/>
        <w:rPr>
          <w:rFonts w:ascii="Arial" w:hAnsi="Arial"/>
        </w:rPr>
      </w:pPr>
      <w:r w:rsidRPr="002F4ABA">
        <w:rPr>
          <w:rFonts w:ascii="Arial" w:hAnsi="Arial"/>
        </w:rPr>
        <w:t xml:space="preserve">Someone complains about sharing co-first authorship with another postdoc in your group, </w:t>
      </w:r>
      <w:r w:rsidR="0074377A">
        <w:rPr>
          <w:rFonts w:ascii="Arial" w:hAnsi="Arial"/>
        </w:rPr>
        <w:t>telling</w:t>
      </w:r>
      <w:r w:rsidRPr="002F4ABA">
        <w:rPr>
          <w:rFonts w:ascii="Arial" w:hAnsi="Arial"/>
        </w:rPr>
        <w:t xml:space="preserve"> you th</w:t>
      </w:r>
      <w:r w:rsidR="00547BE7">
        <w:rPr>
          <w:rFonts w:ascii="Arial" w:hAnsi="Arial"/>
        </w:rPr>
        <w:t xml:space="preserve">at </w:t>
      </w:r>
      <w:r w:rsidR="00B257B9">
        <w:rPr>
          <w:rFonts w:ascii="Arial" w:hAnsi="Arial"/>
        </w:rPr>
        <w:t>s</w:t>
      </w:r>
      <w:r w:rsidR="00547BE7">
        <w:rPr>
          <w:rFonts w:ascii="Arial" w:hAnsi="Arial"/>
        </w:rPr>
        <w:t>he has seen the other postdoc’s writing and finds it of very poor quality and full of grammatical mistakes</w:t>
      </w:r>
      <w:r w:rsidR="00B257B9">
        <w:rPr>
          <w:rFonts w:ascii="Arial" w:hAnsi="Arial"/>
        </w:rPr>
        <w:t>; she is worried she will have to write and the whole paper herself</w:t>
      </w:r>
      <w:r w:rsidR="00547BE7">
        <w:rPr>
          <w:rFonts w:ascii="Arial" w:hAnsi="Arial"/>
        </w:rPr>
        <w:t>. The other postdoc is not a native English speaker</w:t>
      </w:r>
      <w:r w:rsidRPr="002F4ABA">
        <w:rPr>
          <w:rFonts w:ascii="Arial" w:hAnsi="Arial"/>
        </w:rPr>
        <w:t>.</w:t>
      </w:r>
    </w:p>
    <w:p w14:paraId="12079378" w14:textId="77777777" w:rsidR="00943BC6" w:rsidRDefault="00943BC6" w:rsidP="00A964F6">
      <w:pPr>
        <w:pStyle w:val="ListParagraph"/>
        <w:numPr>
          <w:ilvl w:val="0"/>
          <w:numId w:val="2"/>
        </w:numPr>
        <w:spacing w:after="240"/>
        <w:rPr>
          <w:rFonts w:ascii="Arial" w:hAnsi="Arial"/>
        </w:rPr>
      </w:pPr>
      <w:r w:rsidRPr="00A964F6">
        <w:rPr>
          <w:rFonts w:ascii="Arial" w:hAnsi="Arial"/>
        </w:rPr>
        <w:t>Someone on the admissions committee for your departmental graduate program often negatively highlights when an applicant went to a Historically Black College/University, stating concern because the students s/he’s seen from those institutions have “often been less prepared for grad school.”</w:t>
      </w:r>
    </w:p>
    <w:p w14:paraId="47B10C7B" w14:textId="77777777" w:rsidR="002D1593" w:rsidRDefault="002D1593" w:rsidP="002D1593">
      <w:pPr>
        <w:pStyle w:val="ListParagraph"/>
        <w:spacing w:after="240"/>
        <w:rPr>
          <w:rFonts w:ascii="Arial" w:hAnsi="Arial"/>
        </w:rPr>
      </w:pPr>
    </w:p>
    <w:p w14:paraId="6E3892C3" w14:textId="77777777" w:rsidR="00943BC6" w:rsidRDefault="002D1593" w:rsidP="00A964F6">
      <w:pPr>
        <w:pStyle w:val="ListParagraph"/>
        <w:numPr>
          <w:ilvl w:val="0"/>
          <w:numId w:val="2"/>
        </w:numPr>
        <w:spacing w:after="240"/>
        <w:rPr>
          <w:rFonts w:ascii="Arial" w:hAnsi="Arial"/>
        </w:rPr>
      </w:pPr>
      <w:r>
        <w:rPr>
          <w:rFonts w:ascii="Arial" w:hAnsi="Arial"/>
        </w:rPr>
        <w:t>You have a</w:t>
      </w:r>
      <w:r w:rsidR="00943BC6">
        <w:rPr>
          <w:rFonts w:ascii="Arial" w:hAnsi="Arial"/>
        </w:rPr>
        <w:t xml:space="preserve"> </w:t>
      </w:r>
      <w:r>
        <w:rPr>
          <w:rFonts w:ascii="Arial" w:hAnsi="Arial"/>
        </w:rPr>
        <w:t>postdoc</w:t>
      </w:r>
      <w:r w:rsidR="00943BC6">
        <w:rPr>
          <w:rFonts w:ascii="Arial" w:hAnsi="Arial"/>
        </w:rPr>
        <w:t xml:space="preserve"> whose </w:t>
      </w:r>
      <w:r>
        <w:rPr>
          <w:rFonts w:ascii="Arial" w:hAnsi="Arial"/>
        </w:rPr>
        <w:t>child</w:t>
      </w:r>
      <w:r w:rsidR="00943BC6">
        <w:rPr>
          <w:rFonts w:ascii="Arial" w:hAnsi="Arial"/>
        </w:rPr>
        <w:t xml:space="preserve"> tends to get sick a lot during the winter. He often has to leave and pick her up from school, leaving some of his urgent duties to colleagues. Though he always apologizes profusely, makes up the time when possible, and tries to help out his colleagues in other ways, you are beginning to hear complaints from other employees—both those with no children and those with kids who are rarely sick.</w:t>
      </w:r>
    </w:p>
    <w:p w14:paraId="0B633901" w14:textId="77777777" w:rsidR="00F71B8F" w:rsidRDefault="00202C25" w:rsidP="00F71B8F">
      <w:pPr>
        <w:numPr>
          <w:ilvl w:val="0"/>
          <w:numId w:val="2"/>
        </w:numPr>
        <w:spacing w:after="240"/>
        <w:rPr>
          <w:rFonts w:ascii="Arial" w:hAnsi="Arial"/>
        </w:rPr>
      </w:pPr>
      <w:r w:rsidRPr="00A8582F">
        <w:rPr>
          <w:rFonts w:ascii="Arial" w:hAnsi="Arial"/>
        </w:rPr>
        <w:t>Your intern comes to share with you that she is transgendered and would like to begin transitioning</w:t>
      </w:r>
      <w:r w:rsidR="0000260B" w:rsidRPr="00A8582F">
        <w:rPr>
          <w:rFonts w:ascii="Arial" w:hAnsi="Arial"/>
        </w:rPr>
        <w:t xml:space="preserve"> at work from female to </w:t>
      </w:r>
      <w:r w:rsidR="00FF1A95" w:rsidRPr="00A8582F">
        <w:rPr>
          <w:rFonts w:ascii="Arial" w:hAnsi="Arial"/>
        </w:rPr>
        <w:t>m</w:t>
      </w:r>
      <w:r w:rsidR="0000260B" w:rsidRPr="00A8582F">
        <w:rPr>
          <w:rFonts w:ascii="Arial" w:hAnsi="Arial"/>
        </w:rPr>
        <w:t>ale</w:t>
      </w:r>
      <w:r w:rsidRPr="00A8582F">
        <w:rPr>
          <w:rFonts w:ascii="Arial" w:hAnsi="Arial"/>
        </w:rPr>
        <w:t>. Sally shares that she will take leave and return to work as Sam, dressing and presenting as a man.</w:t>
      </w:r>
      <w:r w:rsidR="002F4ABA" w:rsidRPr="00A8582F">
        <w:rPr>
          <w:rFonts w:ascii="Arial" w:hAnsi="Arial"/>
        </w:rPr>
        <w:t xml:space="preserve"> </w:t>
      </w:r>
      <w:r w:rsidR="00243A41" w:rsidRPr="00A8582F">
        <w:rPr>
          <w:rFonts w:ascii="Arial" w:hAnsi="Arial"/>
        </w:rPr>
        <w:t>You are not sure what to do</w:t>
      </w:r>
      <w:r w:rsidR="004C0647" w:rsidRPr="00A8582F">
        <w:rPr>
          <w:rFonts w:ascii="Arial" w:hAnsi="Arial"/>
        </w:rPr>
        <w:t>, and you don’t know</w:t>
      </w:r>
      <w:r w:rsidR="00243A41" w:rsidRPr="00A8582F">
        <w:rPr>
          <w:rFonts w:ascii="Arial" w:hAnsi="Arial"/>
        </w:rPr>
        <w:t xml:space="preserve"> whether or not to talk to the other employees</w:t>
      </w:r>
      <w:r w:rsidR="004C0647" w:rsidRPr="00A8582F">
        <w:rPr>
          <w:rFonts w:ascii="Arial" w:hAnsi="Arial"/>
        </w:rPr>
        <w:t xml:space="preserve">. You are unsure </w:t>
      </w:r>
      <w:r w:rsidR="007D4B9B" w:rsidRPr="00A8582F">
        <w:rPr>
          <w:rFonts w:ascii="Arial" w:hAnsi="Arial"/>
        </w:rPr>
        <w:t xml:space="preserve">what you should say </w:t>
      </w:r>
      <w:r w:rsidR="004C0647" w:rsidRPr="00A8582F">
        <w:rPr>
          <w:rFonts w:ascii="Arial" w:hAnsi="Arial"/>
        </w:rPr>
        <w:t xml:space="preserve">(if anything) </w:t>
      </w:r>
      <w:r w:rsidR="000B1558" w:rsidRPr="00A8582F">
        <w:rPr>
          <w:rFonts w:ascii="Arial" w:hAnsi="Arial"/>
        </w:rPr>
        <w:t>and when you should say it</w:t>
      </w:r>
      <w:r w:rsidR="002F4ABA" w:rsidRPr="00A8582F">
        <w:rPr>
          <w:rFonts w:ascii="Arial" w:hAnsi="Arial"/>
        </w:rPr>
        <w:t>.</w:t>
      </w:r>
      <w:r w:rsidR="007D4B9B" w:rsidRPr="00A8582F">
        <w:rPr>
          <w:rFonts w:ascii="Arial" w:hAnsi="Arial"/>
        </w:rPr>
        <w:t xml:space="preserve"> </w:t>
      </w:r>
    </w:p>
    <w:p w14:paraId="53F72E4B" w14:textId="77777777" w:rsidR="004338C0" w:rsidRPr="004338C0" w:rsidRDefault="004338C0" w:rsidP="004338C0">
      <w:pPr>
        <w:spacing w:after="240"/>
        <w:jc w:val="center"/>
        <w:rPr>
          <w:rFonts w:ascii="Arial" w:hAnsi="Arial"/>
          <w:sz w:val="21"/>
          <w:szCs w:val="21"/>
        </w:rPr>
      </w:pPr>
    </w:p>
    <w:p w14:paraId="788EA012" w14:textId="27E10233" w:rsidR="006D224F" w:rsidRPr="004338C0" w:rsidRDefault="004338C0" w:rsidP="004338C0">
      <w:pPr>
        <w:spacing w:after="240"/>
        <w:jc w:val="center"/>
        <w:rPr>
          <w:rFonts w:ascii="Arial" w:hAnsi="Arial"/>
          <w:sz w:val="21"/>
          <w:szCs w:val="21"/>
        </w:rPr>
      </w:pPr>
      <w:r w:rsidRPr="004338C0">
        <w:rPr>
          <w:rFonts w:ascii="Arial" w:hAnsi="Arial"/>
          <w:sz w:val="21"/>
          <w:szCs w:val="21"/>
        </w:rPr>
        <w:t>Scenarios generously provided by the NIH Office of</w:t>
      </w:r>
      <w:r>
        <w:rPr>
          <w:rFonts w:ascii="Arial" w:hAnsi="Arial"/>
          <w:sz w:val="21"/>
          <w:szCs w:val="21"/>
        </w:rPr>
        <w:t xml:space="preserve"> Intramural Training &amp; Education</w:t>
      </w:r>
    </w:p>
    <w:sectPr w:rsidR="006D224F" w:rsidRPr="004338C0" w:rsidSect="009E3B4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B92DF7"/>
    <w:multiLevelType w:val="hybridMultilevel"/>
    <w:tmpl w:val="B2A627B8"/>
    <w:lvl w:ilvl="0" w:tplc="0409000F">
      <w:start w:val="1"/>
      <w:numFmt w:val="decimal"/>
      <w:lvlText w:val="%1."/>
      <w:lvlJc w:val="left"/>
      <w:pPr>
        <w:ind w:left="720" w:hanging="360"/>
      </w:pPr>
      <w:rPr>
        <w:rFonts w:hint="default"/>
      </w:rPr>
    </w:lvl>
    <w:lvl w:ilvl="1" w:tplc="F968A908" w:tentative="1">
      <w:start w:val="1"/>
      <w:numFmt w:val="bullet"/>
      <w:lvlText w:val=""/>
      <w:lvlJc w:val="left"/>
      <w:pPr>
        <w:tabs>
          <w:tab w:val="num" w:pos="1440"/>
        </w:tabs>
        <w:ind w:left="1440" w:hanging="360"/>
      </w:pPr>
      <w:rPr>
        <w:rFonts w:ascii="Wingdings" w:hAnsi="Wingdings" w:hint="default"/>
      </w:rPr>
    </w:lvl>
    <w:lvl w:ilvl="2" w:tplc="1EBA0968" w:tentative="1">
      <w:start w:val="1"/>
      <w:numFmt w:val="bullet"/>
      <w:lvlText w:val=""/>
      <w:lvlJc w:val="left"/>
      <w:pPr>
        <w:tabs>
          <w:tab w:val="num" w:pos="2160"/>
        </w:tabs>
        <w:ind w:left="2160" w:hanging="360"/>
      </w:pPr>
      <w:rPr>
        <w:rFonts w:ascii="Wingdings" w:hAnsi="Wingdings" w:hint="default"/>
      </w:rPr>
    </w:lvl>
    <w:lvl w:ilvl="3" w:tplc="4FCE1662" w:tentative="1">
      <w:start w:val="1"/>
      <w:numFmt w:val="bullet"/>
      <w:lvlText w:val=""/>
      <w:lvlJc w:val="left"/>
      <w:pPr>
        <w:tabs>
          <w:tab w:val="num" w:pos="2880"/>
        </w:tabs>
        <w:ind w:left="2880" w:hanging="360"/>
      </w:pPr>
      <w:rPr>
        <w:rFonts w:ascii="Wingdings" w:hAnsi="Wingdings" w:hint="default"/>
      </w:rPr>
    </w:lvl>
    <w:lvl w:ilvl="4" w:tplc="2B305F96" w:tentative="1">
      <w:start w:val="1"/>
      <w:numFmt w:val="bullet"/>
      <w:lvlText w:val=""/>
      <w:lvlJc w:val="left"/>
      <w:pPr>
        <w:tabs>
          <w:tab w:val="num" w:pos="3600"/>
        </w:tabs>
        <w:ind w:left="3600" w:hanging="360"/>
      </w:pPr>
      <w:rPr>
        <w:rFonts w:ascii="Wingdings" w:hAnsi="Wingdings" w:hint="default"/>
      </w:rPr>
    </w:lvl>
    <w:lvl w:ilvl="5" w:tplc="6D526906" w:tentative="1">
      <w:start w:val="1"/>
      <w:numFmt w:val="bullet"/>
      <w:lvlText w:val=""/>
      <w:lvlJc w:val="left"/>
      <w:pPr>
        <w:tabs>
          <w:tab w:val="num" w:pos="4320"/>
        </w:tabs>
        <w:ind w:left="4320" w:hanging="360"/>
      </w:pPr>
      <w:rPr>
        <w:rFonts w:ascii="Wingdings" w:hAnsi="Wingdings" w:hint="default"/>
      </w:rPr>
    </w:lvl>
    <w:lvl w:ilvl="6" w:tplc="9BDCE9AA" w:tentative="1">
      <w:start w:val="1"/>
      <w:numFmt w:val="bullet"/>
      <w:lvlText w:val=""/>
      <w:lvlJc w:val="left"/>
      <w:pPr>
        <w:tabs>
          <w:tab w:val="num" w:pos="5040"/>
        </w:tabs>
        <w:ind w:left="5040" w:hanging="360"/>
      </w:pPr>
      <w:rPr>
        <w:rFonts w:ascii="Wingdings" w:hAnsi="Wingdings" w:hint="default"/>
      </w:rPr>
    </w:lvl>
    <w:lvl w:ilvl="7" w:tplc="C6542D42" w:tentative="1">
      <w:start w:val="1"/>
      <w:numFmt w:val="bullet"/>
      <w:lvlText w:val=""/>
      <w:lvlJc w:val="left"/>
      <w:pPr>
        <w:tabs>
          <w:tab w:val="num" w:pos="5760"/>
        </w:tabs>
        <w:ind w:left="5760" w:hanging="360"/>
      </w:pPr>
      <w:rPr>
        <w:rFonts w:ascii="Wingdings" w:hAnsi="Wingdings" w:hint="default"/>
      </w:rPr>
    </w:lvl>
    <w:lvl w:ilvl="8" w:tplc="BA4805C6"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5C8F3046"/>
    <w:multiLevelType w:val="hybridMultilevel"/>
    <w:tmpl w:val="67C68904"/>
    <w:lvl w:ilvl="0" w:tplc="07E434E8">
      <w:start w:val="1"/>
      <w:numFmt w:val="bullet"/>
      <w:lvlText w:val=""/>
      <w:lvlJc w:val="left"/>
      <w:pPr>
        <w:tabs>
          <w:tab w:val="num" w:pos="720"/>
        </w:tabs>
        <w:ind w:left="720" w:hanging="360"/>
      </w:pPr>
      <w:rPr>
        <w:rFonts w:ascii="Wingdings" w:hAnsi="Wingdings" w:hint="default"/>
      </w:rPr>
    </w:lvl>
    <w:lvl w:ilvl="1" w:tplc="F968A908" w:tentative="1">
      <w:start w:val="1"/>
      <w:numFmt w:val="bullet"/>
      <w:lvlText w:val=""/>
      <w:lvlJc w:val="left"/>
      <w:pPr>
        <w:tabs>
          <w:tab w:val="num" w:pos="1440"/>
        </w:tabs>
        <w:ind w:left="1440" w:hanging="360"/>
      </w:pPr>
      <w:rPr>
        <w:rFonts w:ascii="Wingdings" w:hAnsi="Wingdings" w:hint="default"/>
      </w:rPr>
    </w:lvl>
    <w:lvl w:ilvl="2" w:tplc="1EBA0968" w:tentative="1">
      <w:start w:val="1"/>
      <w:numFmt w:val="bullet"/>
      <w:lvlText w:val=""/>
      <w:lvlJc w:val="left"/>
      <w:pPr>
        <w:tabs>
          <w:tab w:val="num" w:pos="2160"/>
        </w:tabs>
        <w:ind w:left="2160" w:hanging="360"/>
      </w:pPr>
      <w:rPr>
        <w:rFonts w:ascii="Wingdings" w:hAnsi="Wingdings" w:hint="default"/>
      </w:rPr>
    </w:lvl>
    <w:lvl w:ilvl="3" w:tplc="4FCE1662" w:tentative="1">
      <w:start w:val="1"/>
      <w:numFmt w:val="bullet"/>
      <w:lvlText w:val=""/>
      <w:lvlJc w:val="left"/>
      <w:pPr>
        <w:tabs>
          <w:tab w:val="num" w:pos="2880"/>
        </w:tabs>
        <w:ind w:left="2880" w:hanging="360"/>
      </w:pPr>
      <w:rPr>
        <w:rFonts w:ascii="Wingdings" w:hAnsi="Wingdings" w:hint="default"/>
      </w:rPr>
    </w:lvl>
    <w:lvl w:ilvl="4" w:tplc="2B305F96" w:tentative="1">
      <w:start w:val="1"/>
      <w:numFmt w:val="bullet"/>
      <w:lvlText w:val=""/>
      <w:lvlJc w:val="left"/>
      <w:pPr>
        <w:tabs>
          <w:tab w:val="num" w:pos="3600"/>
        </w:tabs>
        <w:ind w:left="3600" w:hanging="360"/>
      </w:pPr>
      <w:rPr>
        <w:rFonts w:ascii="Wingdings" w:hAnsi="Wingdings" w:hint="default"/>
      </w:rPr>
    </w:lvl>
    <w:lvl w:ilvl="5" w:tplc="6D526906" w:tentative="1">
      <w:start w:val="1"/>
      <w:numFmt w:val="bullet"/>
      <w:lvlText w:val=""/>
      <w:lvlJc w:val="left"/>
      <w:pPr>
        <w:tabs>
          <w:tab w:val="num" w:pos="4320"/>
        </w:tabs>
        <w:ind w:left="4320" w:hanging="360"/>
      </w:pPr>
      <w:rPr>
        <w:rFonts w:ascii="Wingdings" w:hAnsi="Wingdings" w:hint="default"/>
      </w:rPr>
    </w:lvl>
    <w:lvl w:ilvl="6" w:tplc="9BDCE9AA" w:tentative="1">
      <w:start w:val="1"/>
      <w:numFmt w:val="bullet"/>
      <w:lvlText w:val=""/>
      <w:lvlJc w:val="left"/>
      <w:pPr>
        <w:tabs>
          <w:tab w:val="num" w:pos="5040"/>
        </w:tabs>
        <w:ind w:left="5040" w:hanging="360"/>
      </w:pPr>
      <w:rPr>
        <w:rFonts w:ascii="Wingdings" w:hAnsi="Wingdings" w:hint="default"/>
      </w:rPr>
    </w:lvl>
    <w:lvl w:ilvl="7" w:tplc="C6542D42" w:tentative="1">
      <w:start w:val="1"/>
      <w:numFmt w:val="bullet"/>
      <w:lvlText w:val=""/>
      <w:lvlJc w:val="left"/>
      <w:pPr>
        <w:tabs>
          <w:tab w:val="num" w:pos="5760"/>
        </w:tabs>
        <w:ind w:left="5760" w:hanging="360"/>
      </w:pPr>
      <w:rPr>
        <w:rFonts w:ascii="Wingdings" w:hAnsi="Wingdings" w:hint="default"/>
      </w:rPr>
    </w:lvl>
    <w:lvl w:ilvl="8" w:tplc="BA4805C6"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740F2E53"/>
    <w:multiLevelType w:val="hybridMultilevel"/>
    <w:tmpl w:val="6C00C636"/>
    <w:lvl w:ilvl="0" w:tplc="0409000F">
      <w:start w:val="1"/>
      <w:numFmt w:val="decimal"/>
      <w:lvlText w:val="%1."/>
      <w:lvlJc w:val="left"/>
      <w:pPr>
        <w:ind w:left="720" w:hanging="360"/>
      </w:pPr>
      <w:rPr>
        <w:rFonts w:hint="default"/>
      </w:rPr>
    </w:lvl>
    <w:lvl w:ilvl="1" w:tplc="F968A908" w:tentative="1">
      <w:start w:val="1"/>
      <w:numFmt w:val="bullet"/>
      <w:lvlText w:val=""/>
      <w:lvlJc w:val="left"/>
      <w:pPr>
        <w:tabs>
          <w:tab w:val="num" w:pos="1440"/>
        </w:tabs>
        <w:ind w:left="1440" w:hanging="360"/>
      </w:pPr>
      <w:rPr>
        <w:rFonts w:ascii="Wingdings" w:hAnsi="Wingdings" w:hint="default"/>
      </w:rPr>
    </w:lvl>
    <w:lvl w:ilvl="2" w:tplc="1EBA0968" w:tentative="1">
      <w:start w:val="1"/>
      <w:numFmt w:val="bullet"/>
      <w:lvlText w:val=""/>
      <w:lvlJc w:val="left"/>
      <w:pPr>
        <w:tabs>
          <w:tab w:val="num" w:pos="2160"/>
        </w:tabs>
        <w:ind w:left="2160" w:hanging="360"/>
      </w:pPr>
      <w:rPr>
        <w:rFonts w:ascii="Wingdings" w:hAnsi="Wingdings" w:hint="default"/>
      </w:rPr>
    </w:lvl>
    <w:lvl w:ilvl="3" w:tplc="4FCE1662" w:tentative="1">
      <w:start w:val="1"/>
      <w:numFmt w:val="bullet"/>
      <w:lvlText w:val=""/>
      <w:lvlJc w:val="left"/>
      <w:pPr>
        <w:tabs>
          <w:tab w:val="num" w:pos="2880"/>
        </w:tabs>
        <w:ind w:left="2880" w:hanging="360"/>
      </w:pPr>
      <w:rPr>
        <w:rFonts w:ascii="Wingdings" w:hAnsi="Wingdings" w:hint="default"/>
      </w:rPr>
    </w:lvl>
    <w:lvl w:ilvl="4" w:tplc="2B305F96" w:tentative="1">
      <w:start w:val="1"/>
      <w:numFmt w:val="bullet"/>
      <w:lvlText w:val=""/>
      <w:lvlJc w:val="left"/>
      <w:pPr>
        <w:tabs>
          <w:tab w:val="num" w:pos="3600"/>
        </w:tabs>
        <w:ind w:left="3600" w:hanging="360"/>
      </w:pPr>
      <w:rPr>
        <w:rFonts w:ascii="Wingdings" w:hAnsi="Wingdings" w:hint="default"/>
      </w:rPr>
    </w:lvl>
    <w:lvl w:ilvl="5" w:tplc="6D526906" w:tentative="1">
      <w:start w:val="1"/>
      <w:numFmt w:val="bullet"/>
      <w:lvlText w:val=""/>
      <w:lvlJc w:val="left"/>
      <w:pPr>
        <w:tabs>
          <w:tab w:val="num" w:pos="4320"/>
        </w:tabs>
        <w:ind w:left="4320" w:hanging="360"/>
      </w:pPr>
      <w:rPr>
        <w:rFonts w:ascii="Wingdings" w:hAnsi="Wingdings" w:hint="default"/>
      </w:rPr>
    </w:lvl>
    <w:lvl w:ilvl="6" w:tplc="9BDCE9AA" w:tentative="1">
      <w:start w:val="1"/>
      <w:numFmt w:val="bullet"/>
      <w:lvlText w:val=""/>
      <w:lvlJc w:val="left"/>
      <w:pPr>
        <w:tabs>
          <w:tab w:val="num" w:pos="5040"/>
        </w:tabs>
        <w:ind w:left="5040" w:hanging="360"/>
      </w:pPr>
      <w:rPr>
        <w:rFonts w:ascii="Wingdings" w:hAnsi="Wingdings" w:hint="default"/>
      </w:rPr>
    </w:lvl>
    <w:lvl w:ilvl="7" w:tplc="C6542D42" w:tentative="1">
      <w:start w:val="1"/>
      <w:numFmt w:val="bullet"/>
      <w:lvlText w:val=""/>
      <w:lvlJc w:val="left"/>
      <w:pPr>
        <w:tabs>
          <w:tab w:val="num" w:pos="5760"/>
        </w:tabs>
        <w:ind w:left="5760" w:hanging="360"/>
      </w:pPr>
      <w:rPr>
        <w:rFonts w:ascii="Wingdings" w:hAnsi="Wingdings" w:hint="default"/>
      </w:rPr>
    </w:lvl>
    <w:lvl w:ilvl="8" w:tplc="BA4805C6"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C25"/>
    <w:rsid w:val="0000260B"/>
    <w:rsid w:val="00097476"/>
    <w:rsid w:val="000B1558"/>
    <w:rsid w:val="000E69A1"/>
    <w:rsid w:val="000F1CD9"/>
    <w:rsid w:val="0010762E"/>
    <w:rsid w:val="00124992"/>
    <w:rsid w:val="00125E84"/>
    <w:rsid w:val="001513F9"/>
    <w:rsid w:val="001A00A1"/>
    <w:rsid w:val="001C5ACF"/>
    <w:rsid w:val="00202C25"/>
    <w:rsid w:val="002424B3"/>
    <w:rsid w:val="00243A41"/>
    <w:rsid w:val="00265B60"/>
    <w:rsid w:val="002A050D"/>
    <w:rsid w:val="002D1593"/>
    <w:rsid w:val="002D3C11"/>
    <w:rsid w:val="002F4ABA"/>
    <w:rsid w:val="0033153A"/>
    <w:rsid w:val="00381E38"/>
    <w:rsid w:val="003B56A0"/>
    <w:rsid w:val="004338C0"/>
    <w:rsid w:val="00486850"/>
    <w:rsid w:val="0049239D"/>
    <w:rsid w:val="004A7C27"/>
    <w:rsid w:val="004B3609"/>
    <w:rsid w:val="004C0647"/>
    <w:rsid w:val="004D00D4"/>
    <w:rsid w:val="00547BE7"/>
    <w:rsid w:val="005B4F4D"/>
    <w:rsid w:val="0064754D"/>
    <w:rsid w:val="0068159E"/>
    <w:rsid w:val="006D224F"/>
    <w:rsid w:val="00701AE9"/>
    <w:rsid w:val="00726203"/>
    <w:rsid w:val="0074377A"/>
    <w:rsid w:val="00743A16"/>
    <w:rsid w:val="00766AB0"/>
    <w:rsid w:val="00780A05"/>
    <w:rsid w:val="007D4B9B"/>
    <w:rsid w:val="00943520"/>
    <w:rsid w:val="00943BC6"/>
    <w:rsid w:val="0095071A"/>
    <w:rsid w:val="009E3B44"/>
    <w:rsid w:val="00A17EDA"/>
    <w:rsid w:val="00A8582F"/>
    <w:rsid w:val="00A964F6"/>
    <w:rsid w:val="00AD7819"/>
    <w:rsid w:val="00B10673"/>
    <w:rsid w:val="00B257B9"/>
    <w:rsid w:val="00B42094"/>
    <w:rsid w:val="00B52D0A"/>
    <w:rsid w:val="00B55F36"/>
    <w:rsid w:val="00B63077"/>
    <w:rsid w:val="00B849FA"/>
    <w:rsid w:val="00BB456E"/>
    <w:rsid w:val="00BC30F6"/>
    <w:rsid w:val="00C00BE0"/>
    <w:rsid w:val="00C141E7"/>
    <w:rsid w:val="00C21FD8"/>
    <w:rsid w:val="00D22043"/>
    <w:rsid w:val="00D6309C"/>
    <w:rsid w:val="00D66E39"/>
    <w:rsid w:val="00E10BCF"/>
    <w:rsid w:val="00EC217A"/>
    <w:rsid w:val="00EE4893"/>
    <w:rsid w:val="00EF0B27"/>
    <w:rsid w:val="00F639BF"/>
    <w:rsid w:val="00F6443F"/>
    <w:rsid w:val="00F71B8F"/>
    <w:rsid w:val="00F74C64"/>
    <w:rsid w:val="00F85D28"/>
    <w:rsid w:val="00FB579D"/>
    <w:rsid w:val="00FC0819"/>
    <w:rsid w:val="00FC5F44"/>
    <w:rsid w:val="00FD0C5B"/>
    <w:rsid w:val="00FD366B"/>
    <w:rsid w:val="00FF1A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2508C67"/>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06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458865">
      <w:bodyDiv w:val="1"/>
      <w:marLeft w:val="0"/>
      <w:marRight w:val="0"/>
      <w:marTop w:val="0"/>
      <w:marBottom w:val="0"/>
      <w:divBdr>
        <w:top w:val="none" w:sz="0" w:space="0" w:color="auto"/>
        <w:left w:val="none" w:sz="0" w:space="0" w:color="auto"/>
        <w:bottom w:val="none" w:sz="0" w:space="0" w:color="auto"/>
        <w:right w:val="none" w:sz="0" w:space="0" w:color="auto"/>
      </w:divBdr>
      <w:divsChild>
        <w:div w:id="254293202">
          <w:marLeft w:val="547"/>
          <w:marRight w:val="0"/>
          <w:marTop w:val="86"/>
          <w:marBottom w:val="0"/>
          <w:divBdr>
            <w:top w:val="none" w:sz="0" w:space="0" w:color="auto"/>
            <w:left w:val="none" w:sz="0" w:space="0" w:color="auto"/>
            <w:bottom w:val="none" w:sz="0" w:space="0" w:color="auto"/>
            <w:right w:val="none" w:sz="0" w:space="0" w:color="auto"/>
          </w:divBdr>
        </w:div>
        <w:div w:id="836270480">
          <w:marLeft w:val="547"/>
          <w:marRight w:val="0"/>
          <w:marTop w:val="86"/>
          <w:marBottom w:val="0"/>
          <w:divBdr>
            <w:top w:val="none" w:sz="0" w:space="0" w:color="auto"/>
            <w:left w:val="none" w:sz="0" w:space="0" w:color="auto"/>
            <w:bottom w:val="none" w:sz="0" w:space="0" w:color="auto"/>
            <w:right w:val="none" w:sz="0" w:space="0" w:color="auto"/>
          </w:divBdr>
        </w:div>
        <w:div w:id="1160199202">
          <w:marLeft w:val="547"/>
          <w:marRight w:val="0"/>
          <w:marTop w:val="86"/>
          <w:marBottom w:val="0"/>
          <w:divBdr>
            <w:top w:val="none" w:sz="0" w:space="0" w:color="auto"/>
            <w:left w:val="none" w:sz="0" w:space="0" w:color="auto"/>
            <w:bottom w:val="none" w:sz="0" w:space="0" w:color="auto"/>
            <w:right w:val="none" w:sz="0" w:space="0" w:color="auto"/>
          </w:divBdr>
        </w:div>
        <w:div w:id="1660116205">
          <w:marLeft w:val="547"/>
          <w:marRight w:val="0"/>
          <w:marTop w:val="86"/>
          <w:marBottom w:val="0"/>
          <w:divBdr>
            <w:top w:val="none" w:sz="0" w:space="0" w:color="auto"/>
            <w:left w:val="none" w:sz="0" w:space="0" w:color="auto"/>
            <w:bottom w:val="none" w:sz="0" w:space="0" w:color="auto"/>
            <w:right w:val="none" w:sz="0" w:space="0" w:color="auto"/>
          </w:divBdr>
        </w:div>
        <w:div w:id="1754814083">
          <w:marLeft w:val="547"/>
          <w:marRight w:val="0"/>
          <w:marTop w:val="86"/>
          <w:marBottom w:val="0"/>
          <w:divBdr>
            <w:top w:val="none" w:sz="0" w:space="0" w:color="auto"/>
            <w:left w:val="none" w:sz="0" w:space="0" w:color="auto"/>
            <w:bottom w:val="none" w:sz="0" w:space="0" w:color="auto"/>
            <w:right w:val="none" w:sz="0" w:space="0" w:color="auto"/>
          </w:divBdr>
        </w:div>
        <w:div w:id="1898737607">
          <w:marLeft w:val="547"/>
          <w:marRight w:val="0"/>
          <w:marTop w:val="86"/>
          <w:marBottom w:val="0"/>
          <w:divBdr>
            <w:top w:val="none" w:sz="0" w:space="0" w:color="auto"/>
            <w:left w:val="none" w:sz="0" w:space="0" w:color="auto"/>
            <w:bottom w:val="none" w:sz="0" w:space="0" w:color="auto"/>
            <w:right w:val="none" w:sz="0" w:space="0" w:color="auto"/>
          </w:divBdr>
        </w:div>
        <w:div w:id="1910800222">
          <w:marLeft w:val="547"/>
          <w:marRight w:val="0"/>
          <w:marTop w:val="86"/>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334</Words>
  <Characters>1909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NIH</Company>
  <LinksUpToDate>false</LinksUpToDate>
  <CharactersWithSpaces>2239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Sharon Milgram</dc:creator>
  <cp:lastModifiedBy>Collins, Tammy (NIH/NIEHS) [E]</cp:lastModifiedBy>
  <cp:revision>2</cp:revision>
  <cp:lastPrinted>2018-05-21T18:30:00Z</cp:lastPrinted>
  <dcterms:created xsi:type="dcterms:W3CDTF">2019-05-16T02:53:00Z</dcterms:created>
  <dcterms:modified xsi:type="dcterms:W3CDTF">2019-05-16T02:53:00Z</dcterms:modified>
</cp:coreProperties>
</file>