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jc w:val="center"/>
            </w:pPr>
            <w:r>
              <w:rPr>
                <w:rFonts w:ascii="Arial" w:cs="Arial" w:eastAsia="Arial" w:hAnsi="Arial"/>
                <w:b/>
                <w:bCs/>
                <w:sz w:val="28"/>
                <w:szCs w:val="28"/>
              </w:rPr>
              <w:t xml:space="preserve">Acta de Reunión</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jc w:val="center"/>
            </w:pPr>
            <w:r>
              <w:rPr>
                <w:rFonts w:ascii="Arial" w:cs="Arial" w:eastAsia="Arial" w:hAnsi="Arial"/>
                <w:b/>
                <w:bCs/>
                <w:sz w:val="20"/>
                <w:szCs w:val="20"/>
              </w:rPr>
              <w:t xml:space="preserve">Acta No 006</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40"/>
            </w:pPr>
            <w:r>
              <w:rPr>
                <w:rFonts w:ascii="Arial" w:cs="Arial" w:eastAsia="Arial" w:hAnsi="Arial"/>
                <w:b/>
                <w:bCs/>
                <w:sz w:val="20"/>
                <w:szCs w:val="20"/>
              </w:rPr>
              <w:t xml:space="preserve">Proyecto - Sprint:</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AP-ATI — Anteproyecto (Sprint 1). Relevamiento grupo foco, segmento Personal Trainers</w:t>
            </w:r>
          </w:p>
        </w:tc>
      </w:tr>
      <w:tr>
        <w:tc>
          <w:tcPr>
            <w:tcW w:type="dxa" w:w="2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40"/>
            </w:pPr>
            <w:r>
              <w:rPr>
                <w:rFonts w:ascii="Arial" w:cs="Arial" w:eastAsia="Arial" w:hAnsi="Arial"/>
                <w:b/>
                <w:bCs/>
                <w:sz w:val="20"/>
                <w:szCs w:val="20"/>
              </w:rPr>
              <w:t xml:space="preserve">Lugar/Medio:</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Entrevista escrita por WhatsApp (conversación asincrónica)</w:t>
            </w:r>
          </w:p>
        </w:tc>
      </w:tr>
      <w:tr>
        <w:tc>
          <w:tcPr>
            <w:tcW w:type="dxa" w:w="2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40"/>
            </w:pPr>
            <w:r>
              <w:rPr>
                <w:rFonts w:ascii="Arial" w:cs="Arial" w:eastAsia="Arial" w:hAnsi="Arial"/>
                <w:b/>
                <w:bCs/>
                <w:sz w:val="20"/>
                <w:szCs w:val="20"/>
              </w:rPr>
              <w:t xml:space="preserve">Fecha y Hora:</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13/10/2026 — tarde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40"/>
              <w:jc w:val="center"/>
            </w:pPr>
            <w:r>
              <w:rPr>
                <w:rFonts w:ascii="Arial" w:cs="Arial" w:eastAsia="Arial" w:hAnsi="Arial"/>
                <w:b/>
                <w:bCs/>
                <w:sz w:val="20"/>
                <w:szCs w:val="20"/>
              </w:rPr>
              <w:t xml:space="preserve">Asistentes</w:t>
            </w:r>
          </w:p>
        </w:tc>
      </w:tr>
      <w:t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b/>
                <w:bCs/>
                <w:sz w:val="20"/>
                <w:szCs w:val="20"/>
              </w:rPr>
              <w:t xml:space="preserve">Cliente</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b/>
                <w:bCs/>
                <w:sz w:val="20"/>
                <w:szCs w:val="20"/>
              </w:rPr>
              <w:t xml:space="preserve">Equipo desarrollo</w:t>
            </w:r>
          </w:p>
        </w:tc>
      </w:tr>
      <w:t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Tatiana Pérez — Personal trainer, integrante del grupo foco (modalidad presencial en gimnasio y online)</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Emiliano Olivera</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9360"/>
            <w:gridSpan w:val="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40"/>
              <w:jc w:val="center"/>
            </w:pPr>
            <w:r>
              <w:rPr>
                <w:rFonts w:ascii="Arial" w:cs="Arial" w:eastAsia="Arial" w:hAnsi="Arial"/>
                <w:b/>
                <w:bCs/>
                <w:sz w:val="20"/>
                <w:szCs w:val="20"/>
              </w:rPr>
              <w:t xml:space="preserve">Temas Tratados</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jc w:val="center"/>
            </w:pPr>
            <w:r>
              <w:rPr>
                <w:rFonts w:ascii="Arial" w:cs="Arial" w:eastAsia="Arial" w:hAnsi="Arial"/>
                <w:sz w:val="20"/>
                <w:szCs w:val="20"/>
              </w:rPr>
              <w:t xml:space="preserve">1</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b/>
                <w:bCs/>
                <w:sz w:val="20"/>
                <w:szCs w:val="20"/>
              </w:rPr>
              <w:t xml:space="preserve">Herramientas actuales</w:t>
            </w:r>
          </w:p>
          <w:p>
            <w:pPr>
              <w:spacing w:after="40" w:before="40"/>
            </w:pPr>
            <w:r>
              <w:rPr>
                <w:rFonts w:ascii="Arial" w:cs="Arial" w:eastAsia="Arial" w:hAnsi="Arial"/>
                <w:sz w:val="20"/>
                <w:szCs w:val="20"/>
              </w:rPr>
              <w:t xml:space="preserve">Gestiona las rutinas en un Drive compartido con cada alumno, con una hoja de Excel donde está la rutina y donde el alumno anota sus cargas. Le funciona, pero depende mucho de que ella esté detrás. No usó otras apps salvo la del gimnasio, y de forma superficial.</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jc w:val="center"/>
            </w:pPr>
            <w:r>
              <w:rPr>
                <w:rFonts w:ascii="Arial" w:cs="Arial" w:eastAsia="Arial" w:hAnsi="Arial"/>
                <w:sz w:val="20"/>
                <w:szCs w:val="20"/>
              </w:rPr>
              <w:t xml:space="preserve">2</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b/>
                <w:bCs/>
                <w:sz w:val="20"/>
                <w:szCs w:val="20"/>
              </w:rPr>
              <w:t xml:space="preserve">Videos explicativos</w:t>
            </w:r>
          </w:p>
          <w:p>
            <w:pPr>
              <w:spacing w:after="40" w:before="40"/>
            </w:pPr>
            <w:r>
              <w:rPr>
                <w:rFonts w:ascii="Arial" w:cs="Arial" w:eastAsia="Arial" w:hAnsi="Arial"/>
                <w:sz w:val="20"/>
                <w:szCs w:val="20"/>
              </w:rPr>
              <w:t xml:space="preserve">Su plantilla de rutinas no incluye videos de los ejercicios. Quiere poder subir videos propios, grabados por ella, para hacer más personalizada la experiencia del cliente. Lo señala como uno de sus dos problemas principales.</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jc w:val="center"/>
            </w:pPr>
            <w:r>
              <w:rPr>
                <w:rFonts w:ascii="Arial" w:cs="Arial" w:eastAsia="Arial" w:hAnsi="Arial"/>
                <w:sz w:val="20"/>
                <w:szCs w:val="20"/>
              </w:rPr>
              <w:t xml:space="preserve">3</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b/>
                <w:bCs/>
                <w:sz w:val="20"/>
                <w:szCs w:val="20"/>
              </w:rPr>
              <w:t xml:space="preserve">Registro de cargas y seguimiento</w:t>
            </w:r>
          </w:p>
          <w:p>
            <w:pPr>
              <w:spacing w:after="40" w:before="40"/>
            </w:pPr>
            <w:r>
              <w:rPr>
                <w:rFonts w:ascii="Arial" w:cs="Arial" w:eastAsia="Arial" w:hAnsi="Arial"/>
                <w:sz w:val="20"/>
                <w:szCs w:val="20"/>
              </w:rPr>
              <w:t xml:space="preserve">Le interesa registrar cargas, repeticiones por ejercicio y el tiempo total de la sesión. Su otro problema principal: los alumnos no tienen constancia para anotar las cargas, lo que le lleva mucho tiempo en el seguimiento de cada persona.</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jc w:val="center"/>
            </w:pPr>
            <w:r>
              <w:rPr>
                <w:rFonts w:ascii="Arial" w:cs="Arial" w:eastAsia="Arial" w:hAnsi="Arial"/>
                <w:sz w:val="20"/>
                <w:szCs w:val="20"/>
              </w:rPr>
              <w:t xml:space="preserve">4</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b/>
                <w:bCs/>
                <w:sz w:val="20"/>
                <w:szCs w:val="20"/>
              </w:rPr>
              <w:t xml:space="preserve">Asistencia</w:t>
            </w:r>
          </w:p>
          <w:p>
            <w:pPr>
              <w:spacing w:after="40" w:before="40"/>
            </w:pPr>
            <w:r>
              <w:rPr>
                <w:rFonts w:ascii="Arial" w:cs="Arial" w:eastAsia="Arial" w:hAnsi="Arial"/>
                <w:sz w:val="20"/>
                <w:szCs w:val="20"/>
              </w:rPr>
              <w:t xml:space="preserve">Al cierre de cada mes, como parte de la evaluación, les informa a los alumnos cuántas sesiones hicieron o cuántas faltaron. Le resultaría muy útil ver la asistencia en porcentaje.</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jc w:val="center"/>
            </w:pPr>
            <w:r>
              <w:rPr>
                <w:rFonts w:ascii="Arial" w:cs="Arial" w:eastAsia="Arial" w:hAnsi="Arial"/>
                <w:sz w:val="20"/>
                <w:szCs w:val="20"/>
              </w:rPr>
              <w:t xml:space="preserve">5</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b/>
                <w:bCs/>
                <w:sz w:val="20"/>
                <w:szCs w:val="20"/>
              </w:rPr>
              <w:t xml:space="preserve">Pagos</w:t>
            </w:r>
          </w:p>
          <w:p>
            <w:pPr>
              <w:spacing w:after="40" w:before="40"/>
            </w:pPr>
            <w:r>
              <w:rPr>
                <w:rFonts w:ascii="Arial" w:cs="Arial" w:eastAsia="Arial" w:hAnsi="Arial"/>
                <w:sz w:val="20"/>
                <w:szCs w:val="20"/>
              </w:rPr>
              <w:t xml:space="preserve">Lleva el historial de pagos en un Excel. El comprobante queda en el chat de WhatsApp; no emite recibo ni factura. Le gustaría un aviso automático al cliente para renovar el servicio, con antelación o el mismo día, sin tener que escribirle.</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jc w:val="center"/>
            </w:pPr>
            <w:r>
              <w:rPr>
                <w:rFonts w:ascii="Arial" w:cs="Arial" w:eastAsia="Arial" w:hAnsi="Arial"/>
                <w:sz w:val="20"/>
                <w:szCs w:val="20"/>
              </w:rPr>
              <w:t xml:space="preserve">6</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b/>
                <w:bCs/>
                <w:sz w:val="20"/>
                <w:szCs w:val="20"/>
              </w:rPr>
              <w:t xml:space="preserve">Lesiones y comorbilidades</w:t>
            </w:r>
          </w:p>
          <w:p>
            <w:pPr>
              <w:spacing w:after="40" w:before="40"/>
            </w:pPr>
            <w:r>
              <w:rPr>
                <w:rFonts w:ascii="Arial" w:cs="Arial" w:eastAsia="Arial" w:hAnsi="Arial"/>
                <w:sz w:val="20"/>
                <w:szCs w:val="20"/>
              </w:rPr>
              <w:t xml:space="preserve">No lleva registro. Las correcciones son por lo general de ejercicios puntuales; muchos de sus alumnos online entrenan en el mismo gimnasio donde da clases personalizadas, por lo que los corrige en persona.</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jc w:val="center"/>
            </w:pPr>
            <w:r>
              <w:rPr>
                <w:rFonts w:ascii="Arial" w:cs="Arial" w:eastAsia="Arial" w:hAnsi="Arial"/>
                <w:sz w:val="20"/>
                <w:szCs w:val="20"/>
              </w:rPr>
              <w:t xml:space="preserve">7</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b/>
                <w:bCs/>
                <w:sz w:val="20"/>
                <w:szCs w:val="20"/>
              </w:rPr>
              <w:t xml:space="preserve">Técnica a distancia</w:t>
            </w:r>
          </w:p>
          <w:p>
            <w:pPr>
              <w:spacing w:after="40" w:before="40"/>
            </w:pPr>
            <w:r>
              <w:rPr>
                <w:rFonts w:ascii="Arial" w:cs="Arial" w:eastAsia="Arial" w:hAnsi="Arial"/>
                <w:sz w:val="20"/>
                <w:szCs w:val="20"/>
              </w:rPr>
              <w:t xml:space="preserve">Los alumnos remotos le mandan videos para revisar la técnica.</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jc w:val="center"/>
            </w:pPr>
            <w:r>
              <w:rPr>
                <w:rFonts w:ascii="Arial" w:cs="Arial" w:eastAsia="Arial" w:hAnsi="Arial"/>
                <w:sz w:val="20"/>
                <w:szCs w:val="20"/>
              </w:rPr>
              <w:t xml:space="preserve">8</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b/>
                <w:bCs/>
                <w:sz w:val="20"/>
                <w:szCs w:val="20"/>
              </w:rPr>
              <w:t xml:space="preserve">Crecimiento online</w:t>
            </w:r>
          </w:p>
          <w:p>
            <w:pPr>
              <w:spacing w:after="40" w:before="40"/>
            </w:pPr>
            <w:r>
              <w:rPr>
                <w:rFonts w:ascii="Arial" w:cs="Arial" w:eastAsia="Arial" w:hAnsi="Arial"/>
                <w:sz w:val="20"/>
                <w:szCs w:val="20"/>
              </w:rPr>
              <w:t xml:space="preserve">Quiere sumar alumnos de otros lugares, sin depender de su presencialidad.</w:t>
            </w:r>
          </w:p>
        </w:tc>
      </w:tr>
      <w:tr>
        <w:tc>
          <w:tcPr>
            <w:tcW w:type="dxa" w:w="9360"/>
            <w:gridSpan w:val="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40"/>
            </w:pPr>
            <w:r>
              <w:rPr>
                <w:rFonts w:ascii="Arial" w:cs="Arial" w:eastAsia="Arial" w:hAnsi="Arial"/>
                <w:b/>
                <w:bCs/>
                <w:sz w:val="20"/>
                <w:szCs w:val="20"/>
              </w:rPr>
              <w:t xml:space="preserve">Demo o UAT</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Funcionalidades testeadas: no aplica (relevamiento, sin demo)</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Bugs reportados: no aplica</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Cambios solicitados: no aplica</w:t>
            </w:r>
          </w:p>
        </w:tc>
      </w:tr>
      <w:tr>
        <w:tc>
          <w:tcPr>
            <w:tcW w:type="dxa" w:w="9360"/>
            <w:gridSpan w:val="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40"/>
            </w:pPr>
            <w:r>
              <w:rPr>
                <w:rFonts w:ascii="Arial" w:cs="Arial" w:eastAsia="Arial" w:hAnsi="Arial"/>
                <w:b/>
                <w:bCs/>
                <w:sz w:val="20"/>
                <w:szCs w:val="20"/>
              </w:rPr>
              <w:t xml:space="preserve">Cierre / Acuerdos con el cliente / Devoluciones</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jc w:val="center"/>
            </w:pPr>
            <w:r>
              <w:rPr>
                <w:rFonts w:ascii="Arial" w:cs="Arial" w:eastAsia="Arial" w:hAnsi="Arial"/>
                <w:sz w:val="20"/>
                <w:szCs w:val="20"/>
              </w:rPr>
              <w:t xml:space="preserve">1</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Tatiana acepta integrar el grupo foco y se ofrece a probar la aplicación con su rutina y con sus clientes.</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jc w:val="center"/>
            </w:pPr>
            <w:r>
              <w:rPr>
                <w:rFonts w:ascii="Arial" w:cs="Arial" w:eastAsia="Arial" w:hAnsi="Arial"/>
                <w:sz w:val="20"/>
                <w:szCs w:val="20"/>
              </w:rPr>
              <w:t xml:space="preserve">2</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Problemas principales identificados: (1) las rutinas no incluyen videos explicativos de los ejercicios; (2) los alumnos no tienen constancia para anotar las cargas, lo que le insume mucho tiempo de seguimiento.</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jc w:val="center"/>
            </w:pPr>
            <w:r>
              <w:rPr>
                <w:rFonts w:ascii="Arial" w:cs="Arial" w:eastAsia="Arial" w:hAnsi="Arial"/>
                <w:sz w:val="20"/>
                <w:szCs w:val="20"/>
              </w:rPr>
              <w:t xml:space="preserve">3</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Necesidades identificadas: subir videos propios de los ejercicios; registrar cargas, repeticiones y tiempo total de la sesión; ver la asistencia en porcentaje; aviso automático al cliente para renovar el servicio.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9360"/>
            <w:gridSpan w:val="3"/>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40"/>
              <w:jc w:val="center"/>
            </w:pPr>
            <w:r>
              <w:rPr>
                <w:rFonts w:ascii="Arial" w:cs="Arial" w:eastAsia="Arial" w:hAnsi="Arial"/>
                <w:b/>
                <w:bCs/>
                <w:sz w:val="20"/>
                <w:szCs w:val="20"/>
              </w:rPr>
              <w:t xml:space="preserve">Próxima Reunión</w:t>
            </w:r>
          </w:p>
        </w:tc>
      </w:tr>
      <w:tr>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b/>
                <w:bCs/>
                <w:sz w:val="20"/>
                <w:szCs w:val="20"/>
              </w:rPr>
              <w:t xml:space="preserve">Fecha y Hora</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b/>
                <w:bCs/>
                <w:sz w:val="20"/>
                <w:szCs w:val="20"/>
              </w:rPr>
              <w:t xml:space="preserve">Lugar</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b/>
                <w:bCs/>
                <w:sz w:val="20"/>
                <w:szCs w:val="20"/>
              </w:rPr>
              <w:t xml:space="preserve">Convoca</w:t>
            </w:r>
          </w:p>
        </w:tc>
      </w:tr>
      <w:tr>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A coordinar (prueba del prototipo)</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A definir</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Emiliano Olivera</w:t>
            </w:r>
          </w:p>
        </w:tc>
      </w:tr>
    </w:tbl>
    <w:sectPr>
      <w:footerReference w:type="default" r:id="rId7"/>
      <w:pgSz w:w="11906" w:h="16838" w:orient="portrait"/>
      <w:pgMar w:top="1134" w:right="1273" w:bottom="1134"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16"/>
              <w:szCs w:val="16"/>
            </w:rPr>
            <w:t xml:space="preserve">Acta N°006 - 2026_10_13</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16"/>
              <w:szCs w:val="16"/>
            </w:rPr>
            <w:t xml:space="preserve"/>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rFonts w:ascii="Arial" w:cs="Arial" w:eastAsia="Arial" w:hAnsi="Arial"/>
              <w:sz w:val="16"/>
              <w:szCs w:val="16"/>
            </w:rPr>
            <w:t xml:space="preserve">Página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sz w:val="16"/>
              <w:szCs w:val="16"/>
            </w:rPr>
            <w:t xml:space="preserve"> de </w:t>
          </w:r>
          <w:r>
            <w:rPr>
              <w:rFonts w:ascii="Arial" w:cs="Arial" w:eastAsia="Arial" w:hAnsi="Arial"/>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2026-10-17T19:08:12.004Z</dcterms:created>
  <dcterms:modified xsi:type="dcterms:W3CDTF">2026-10-17T19:08:12.004Z</dcterms:modified>
</cp:coreProperties>
</file>

<file path=docProps/custom.xml><?xml version="1.0" encoding="utf-8"?>
<Properties xmlns="http://schemas.openxmlformats.org/officeDocument/2006/custom-properties" xmlns:vt="http://schemas.openxmlformats.org/officeDocument/2006/docPropsVTypes"/>
</file>