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"/>
        <w:gridCol w:w="956"/>
        <w:gridCol w:w="1596"/>
        <w:gridCol w:w="353"/>
        <w:gridCol w:w="2198"/>
        <w:gridCol w:w="1985"/>
        <w:gridCol w:w="1982"/>
      </w:tblGrid>
      <w:tr w:rsidR="00A12ED8" w14:paraId="3E698CA1" w14:textId="77777777">
        <w:trPr>
          <w:tblHeader/>
        </w:trPr>
        <w:tc>
          <w:tcPr>
            <w:tcW w:w="4606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3E0F83" w14:textId="77777777" w:rsidR="00A12ED8" w:rsidRDefault="00A12ED8">
            <w:pPr>
              <w:pStyle w:val="TableHeading"/>
              <w:spacing w:after="0"/>
              <w:ind w:left="52" w:right="52"/>
              <w:rPr>
                <w:rFonts w:ascii="Verdana" w:hAnsi="Verdana"/>
                <w:i w:val="0"/>
                <w:iCs w:val="0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i w:val="0"/>
                <w:iCs w:val="0"/>
                <w:sz w:val="20"/>
                <w:szCs w:val="20"/>
                <w:lang w:val="pl-PL"/>
              </w:rPr>
              <w:t>Telekomunikacja - laboratorium</w:t>
            </w:r>
          </w:p>
        </w:tc>
        <w:tc>
          <w:tcPr>
            <w:tcW w:w="616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5D6AD" w14:textId="77777777" w:rsidR="00A12ED8" w:rsidRDefault="00A12ED8">
            <w:pPr>
              <w:pStyle w:val="TableHeading"/>
              <w:spacing w:after="0"/>
              <w:rPr>
                <w:rFonts w:ascii="Verdana" w:hAnsi="Verdana"/>
                <w:i w:val="0"/>
                <w:iCs w:val="0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i w:val="0"/>
                <w:iCs w:val="0"/>
                <w:sz w:val="20"/>
                <w:szCs w:val="20"/>
                <w:lang w:val="pl-PL"/>
              </w:rPr>
              <w:t xml:space="preserve">Studia zaoczne - </w:t>
            </w:r>
            <w:proofErr w:type="spellStart"/>
            <w:r>
              <w:rPr>
                <w:rFonts w:ascii="Verdana" w:hAnsi="Verdana"/>
                <w:i w:val="0"/>
                <w:iCs w:val="0"/>
                <w:sz w:val="20"/>
                <w:szCs w:val="20"/>
                <w:lang w:val="pl-PL"/>
              </w:rPr>
              <w:t>inzynierskie</w:t>
            </w:r>
            <w:proofErr w:type="spellEnd"/>
          </w:p>
        </w:tc>
      </w:tr>
      <w:tr w:rsidR="00A12ED8" w14:paraId="788F889A" w14:textId="77777777">
        <w:tc>
          <w:tcPr>
            <w:tcW w:w="15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7244D7E6" w14:textId="77777777" w:rsidR="00A12ED8" w:rsidRDefault="00A12ED8">
            <w:pPr>
              <w:pStyle w:val="BodyTextIndent"/>
              <w:spacing w:after="0"/>
              <w:ind w:left="0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Nazwa zadania</w:t>
            </w:r>
          </w:p>
        </w:tc>
        <w:tc>
          <w:tcPr>
            <w:tcW w:w="9211" w:type="dxa"/>
            <w:gridSpan w:val="7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4" w:space="0" w:color="auto"/>
            </w:tcBorders>
          </w:tcPr>
          <w:p w14:paraId="561B8378" w14:textId="7A47A65D" w:rsidR="00A12ED8" w:rsidRDefault="00A9673C">
            <w:pPr>
              <w:pStyle w:val="BodyTextIndent"/>
              <w:spacing w:after="0"/>
              <w:ind w:left="0"/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</w:pPr>
            <w:r w:rsidRPr="00A9673C"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  <w:t>Kody wykrywające i korygujące błędy transmisj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  <w:t>i</w:t>
            </w:r>
          </w:p>
        </w:tc>
      </w:tr>
      <w:tr w:rsidR="00A12ED8" w14:paraId="4E7CD469" w14:textId="77777777"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5787F5F" w14:textId="77777777" w:rsidR="00A12ED8" w:rsidRDefault="00A12ED8">
            <w:pPr>
              <w:pStyle w:val="BodyTextIndent"/>
              <w:ind w:left="0"/>
              <w:jc w:val="right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Dzień</w:t>
            </w:r>
          </w:p>
        </w:tc>
        <w:tc>
          <w:tcPr>
            <w:tcW w:w="1948" w:type="dxa"/>
            <w:gridSpan w:val="3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4" w:space="0" w:color="auto"/>
            </w:tcBorders>
          </w:tcPr>
          <w:p w14:paraId="6ABB2A10" w14:textId="315937F6" w:rsidR="00A12ED8" w:rsidRDefault="00A9673C">
            <w:pPr>
              <w:pStyle w:val="BodyTextIndent"/>
              <w:ind w:left="0"/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  <w:t>21.04.2022</w:t>
            </w:r>
          </w:p>
        </w:tc>
        <w:tc>
          <w:tcPr>
            <w:tcW w:w="15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center"/>
          </w:tcPr>
          <w:p w14:paraId="29499DC0" w14:textId="77777777" w:rsidR="00A12ED8" w:rsidRDefault="00A12ED8">
            <w:pPr>
              <w:pStyle w:val="BodyTextIndent"/>
              <w:ind w:left="0"/>
              <w:jc w:val="right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Godzina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0835A4D9" w14:textId="3588B1D1" w:rsidR="00A12ED8" w:rsidRDefault="00A9673C" w:rsidP="00A9673C">
            <w:pPr>
              <w:pStyle w:val="BodyTextIndent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 w:rsidRPr="00A9673C"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  <w:t>12:00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0D01C0FF" w14:textId="77777777" w:rsidR="00A12ED8" w:rsidRDefault="00A12ED8">
            <w:pPr>
              <w:pStyle w:val="BodyTextIndent"/>
              <w:jc w:val="right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Rok akademicki</w:t>
            </w:r>
          </w:p>
        </w:tc>
        <w:tc>
          <w:tcPr>
            <w:tcW w:w="1982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4" w:space="0" w:color="auto"/>
            </w:tcBorders>
          </w:tcPr>
          <w:p w14:paraId="1755B7E7" w14:textId="7E63ADC7" w:rsidR="00A12ED8" w:rsidRDefault="00A9673C">
            <w:pPr>
              <w:pStyle w:val="BodyTextIndent"/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  <w:t>21/22</w:t>
            </w:r>
          </w:p>
        </w:tc>
      </w:tr>
      <w:tr w:rsidR="00A12ED8" w14:paraId="7270A744" w14:textId="77777777">
        <w:trPr>
          <w:trHeight w:val="278"/>
        </w:trPr>
        <w:tc>
          <w:tcPr>
            <w:tcW w:w="1701" w:type="dxa"/>
            <w:gridSpan w:val="3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5EDA287" w14:textId="77777777" w:rsidR="00A12ED8" w:rsidRDefault="00A12ED8">
            <w:pPr>
              <w:pStyle w:val="BodyTextIndent"/>
              <w:ind w:left="0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Imię i Nazwisko</w:t>
            </w:r>
          </w:p>
        </w:tc>
        <w:tc>
          <w:tcPr>
            <w:tcW w:w="9070" w:type="dxa"/>
            <w:gridSpan w:val="6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2880DB7A" w14:textId="1033B45B" w:rsidR="00A12ED8" w:rsidRDefault="00A9673C">
            <w:pPr>
              <w:pStyle w:val="TableContents"/>
              <w:rPr>
                <w:rFonts w:ascii="Verdana" w:hAnsi="Verdana"/>
                <w:b/>
                <w:bCs/>
                <w:color w:val="000000"/>
                <w:sz w:val="20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16"/>
                <w:lang w:val="pl-PL"/>
              </w:rPr>
              <w:t>Bartosz Drągowski</w:t>
            </w:r>
          </w:p>
        </w:tc>
      </w:tr>
      <w:tr w:rsidR="00A12ED8" w14:paraId="37590BD0" w14:textId="77777777">
        <w:tc>
          <w:tcPr>
            <w:tcW w:w="1701" w:type="dxa"/>
            <w:gridSpan w:val="3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68DA373E" w14:textId="77777777" w:rsidR="00A12ED8" w:rsidRDefault="00A12ED8">
            <w:pPr>
              <w:pStyle w:val="TableHeading"/>
              <w:ind w:right="52"/>
              <w:jc w:val="left"/>
              <w:rPr>
                <w:rFonts w:ascii="Verdana" w:hAnsi="Verdana"/>
                <w:i w:val="0"/>
                <w:iCs w:val="0"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i w:val="0"/>
                <w:iCs w:val="0"/>
                <w:color w:val="0000FF"/>
                <w:sz w:val="16"/>
                <w:szCs w:val="16"/>
                <w:lang w:val="pl-PL"/>
              </w:rPr>
              <w:t>Imię i Nazwisko</w:t>
            </w:r>
          </w:p>
        </w:tc>
        <w:tc>
          <w:tcPr>
            <w:tcW w:w="9070" w:type="dxa"/>
            <w:gridSpan w:val="6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1686402F" w14:textId="05E3DC43" w:rsidR="00A12ED8" w:rsidRDefault="00A9673C">
            <w:pPr>
              <w:pStyle w:val="TableContents"/>
              <w:spacing w:after="0"/>
              <w:rPr>
                <w:rFonts w:ascii="Verdana" w:hAnsi="Verdana"/>
                <w:b/>
                <w:bCs/>
                <w:color w:val="000000"/>
                <w:sz w:val="20"/>
                <w:szCs w:val="16"/>
                <w:lang w:val="pl-PL"/>
              </w:rPr>
            </w:pPr>
            <w:r w:rsidRPr="00A9673C">
              <w:rPr>
                <w:rFonts w:ascii="Verdana" w:hAnsi="Verdana"/>
                <w:b/>
                <w:bCs/>
                <w:color w:val="000000"/>
                <w:sz w:val="20"/>
                <w:szCs w:val="16"/>
                <w:lang w:val="pl-PL"/>
              </w:rPr>
              <w:t xml:space="preserve">Szymon </w:t>
            </w:r>
            <w:proofErr w:type="spellStart"/>
            <w:r w:rsidRPr="00A9673C">
              <w:rPr>
                <w:rFonts w:ascii="Verdana" w:hAnsi="Verdana"/>
                <w:b/>
                <w:bCs/>
                <w:color w:val="000000"/>
                <w:sz w:val="20"/>
                <w:szCs w:val="16"/>
                <w:lang w:val="pl-PL"/>
              </w:rPr>
              <w:t>Habrych</w:t>
            </w:r>
            <w:proofErr w:type="spellEnd"/>
          </w:p>
        </w:tc>
      </w:tr>
      <w:tr w:rsidR="00A12ED8" w14:paraId="6984B93A" w14:textId="77777777">
        <w:tc>
          <w:tcPr>
            <w:tcW w:w="10771" w:type="dxa"/>
            <w:gridSpan w:val="9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double" w:sz="4" w:space="0" w:color="auto"/>
            </w:tcBorders>
          </w:tcPr>
          <w:p w14:paraId="6E270200" w14:textId="555F5C8E" w:rsidR="00A12ED8" w:rsidRDefault="00A12ED8">
            <w:pPr>
              <w:pStyle w:val="TableContents"/>
              <w:spacing w:after="0"/>
              <w:rPr>
                <w:rFonts w:ascii="Verdana" w:hAnsi="Verdana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 xml:space="preserve">Opis programu, rozwiązania problemu. </w:t>
            </w:r>
          </w:p>
        </w:tc>
      </w:tr>
      <w:tr w:rsidR="00A12ED8" w14:paraId="1D88EFC3" w14:textId="77777777">
        <w:tc>
          <w:tcPr>
            <w:tcW w:w="10771" w:type="dxa"/>
            <w:gridSpan w:val="9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93D67C" w14:textId="4823D96F" w:rsidR="00380CAB" w:rsidRPr="00132930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Załączony do sprawozdania program posiada TUI </w:t>
            </w: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dające możliwość wyboru</w:t>
            </w: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kodowani</w:t>
            </w: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a</w:t>
            </w: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i dekodowani</w:t>
            </w: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a</w:t>
            </w: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wiadomości zawartej w pliku.</w:t>
            </w:r>
            <w:r w:rsidR="00380CAB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br/>
            </w:r>
          </w:p>
          <w:p w14:paraId="6A4A021D" w14:textId="60A6F273" w:rsidR="00380CAB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Kodowanie pliku wejściowego podwaja liczbę bajtów w pliku wyjściowym(każdy bajt oryginalnej wiadomości jest zamieniany na 2 zakodowane bajty). Rezultat operacji kodowania jest umieszczany w wcześniej wskazanym pliku wyjściowym. Plik wejściowy dla operacji dekodowania musi zawierać parzystą liczbę bajtów. Każde wczytane dwa bajty pliku są dekodowane, a potem pojedynczy bajt umieszczany jest w pliku wyjściowym.</w:t>
            </w:r>
            <w:r w:rsidR="00380CAB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br/>
            </w:r>
          </w:p>
          <w:p w14:paraId="6F53AA41" w14:textId="4533AB93" w:rsidR="00132930" w:rsidRPr="00132930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Kodowanie:</w:t>
            </w:r>
          </w:p>
          <w:p w14:paraId="77B7764C" w14:textId="2F69AC5D" w:rsidR="00132930" w:rsidRPr="00132930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- Realizowane za pomocą </w:t>
            </w:r>
            <w:r w:rsidR="00380CAB"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funkcji</w:t>
            </w: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encodeByte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one_byte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)</w:t>
            </w:r>
          </w:p>
          <w:p w14:paraId="54423705" w14:textId="77777777" w:rsidR="00132930" w:rsidRPr="00132930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- Pojedynczy bajt wiadomości wejściowej zamieniamy na macierz kolumnową i mnożymy ją przez macierz H. </w:t>
            </w:r>
          </w:p>
          <w:p w14:paraId="275D81E2" w14:textId="77777777" w:rsidR="00380CAB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- W każdej parze bajtów, starszy bajt zakodowanej wiadomości jest kopią oryginalnego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bajtu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wiadomości, natomiast młodszy to rezultat mnożenia tego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bajtu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przez macierz H (bity parzystości).</w:t>
            </w:r>
            <w:r w:rsidR="00380CAB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br/>
            </w:r>
          </w:p>
          <w:p w14:paraId="50AC515B" w14:textId="153EDAD3" w:rsidR="00132930" w:rsidRPr="00132930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Dekodowanie:</w:t>
            </w:r>
          </w:p>
          <w:p w14:paraId="7DB9E493" w14:textId="77777777" w:rsidR="00132930" w:rsidRPr="00132930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- Przeprowadzamy korekcję błędu, jeżeli taki wystąpił. </w:t>
            </w:r>
          </w:p>
          <w:p w14:paraId="3A7C322A" w14:textId="77777777" w:rsidR="00380CAB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- W każdej parze bajtów, starszy bajt jest dodawany do zdekodowanej wiadomości.</w:t>
            </w:r>
            <w:r w:rsidR="00380CAB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br/>
            </w:r>
          </w:p>
          <w:p w14:paraId="2FF51E91" w14:textId="162C3F11" w:rsidR="00132930" w:rsidRPr="00132930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Sprawdzanie poprawności zakodowanej pary bajtów:</w:t>
            </w:r>
          </w:p>
          <w:p w14:paraId="69A27C29" w14:textId="77777777" w:rsidR="00132930" w:rsidRPr="00132930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- Realizowane przez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correctByte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coded_byte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)</w:t>
            </w:r>
          </w:p>
          <w:p w14:paraId="3D6FFDBD" w14:textId="114BDEBA" w:rsidR="00380CAB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en-GB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- Jeśli macierz błędu dla wiadomości nie zawiera żadnych jedynek, to znaczy że nie wystąpiło przekłamanie. Macierz błędu jest iloczynem macierzy kolumnowej wiadomości i macierzy H.</w:t>
            </w:r>
            <w:r w:rsidR="00380CAB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br/>
            </w:r>
          </w:p>
          <w:p w14:paraId="60C24FB8" w14:textId="5D064948" w:rsidR="00132930" w:rsidRPr="00132930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en-GB"/>
              </w:rPr>
            </w:pP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Korek</w:t>
            </w:r>
            <w:r w:rsidR="00380CAB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cja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błędu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:</w:t>
            </w:r>
          </w:p>
          <w:p w14:paraId="56AA4F48" w14:textId="7574E08D" w:rsidR="00132930" w:rsidRPr="00132930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 xml:space="preserve">-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Realizowane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przez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metody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correctOneBit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coded_byte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error_matrix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lub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correctTwoBits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(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coded_byte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>error_matrix</w:t>
            </w:r>
            <w:proofErr w:type="spellEnd"/>
            <w:r w:rsidRPr="00132930">
              <w:rPr>
                <w:rFonts w:ascii="Verdana" w:hAnsi="Verdana"/>
                <w:color w:val="000000"/>
                <w:sz w:val="16"/>
                <w:szCs w:val="16"/>
                <w:lang w:val="en-GB"/>
              </w:rPr>
              <w:t xml:space="preserve">). </w:t>
            </w:r>
            <w:r w:rsidR="009903B5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Program obsługuje p</w:t>
            </w: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rzekłamanie</w:t>
            </w:r>
            <w:r w:rsidR="009903B5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, które </w:t>
            </w: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mogło nastąpić na 1 lub 2 bitach.</w:t>
            </w:r>
          </w:p>
          <w:p w14:paraId="5EB05126" w14:textId="77777777" w:rsidR="00132930" w:rsidRPr="00132930" w:rsidRDefault="00132930" w:rsidP="0013293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- Dla błędu 1 bitowego przekłamany bit odpowiada indeksowi kolumny macierzy H, do której macierz błędu jest identyczna. W tym wypadku zamieniamy wartość bitu w starszym bajcie na przeciwną. </w:t>
            </w:r>
          </w:p>
          <w:p w14:paraId="0BE03CF2" w14:textId="77777777" w:rsidR="009903B5" w:rsidRDefault="00132930" w:rsidP="00380CAB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- Dla błęd</w:t>
            </w:r>
            <w:r w:rsidR="009903B5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u</w:t>
            </w: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2 bitowego sumowane zostają wartości dwóch kolumn macierzy H a następnie porównywane są z wartościami macierzy błędu.</w:t>
            </w:r>
            <w:r w:rsidR="00380CAB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</w:t>
            </w: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Jeżeli taka suma kolumn jest równa macierzy błędu zamieniane zostają bity o </w:t>
            </w:r>
            <w:r w:rsidR="00380CAB"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indeksach</w:t>
            </w:r>
            <w:r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sumowanych kolumn na wartości przeciwne.</w:t>
            </w:r>
            <w:r w:rsidR="00380CAB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</w:t>
            </w:r>
          </w:p>
          <w:p w14:paraId="31C63FC3" w14:textId="3776B926" w:rsidR="00A12ED8" w:rsidRDefault="009903B5" w:rsidP="00380CAB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- </w:t>
            </w:r>
            <w:r w:rsidR="00132930"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Jeżeli metoda do tej pory nie znalazła błędu, nastąpiło przekłamanie na 3, lub więcej bitach wiadomości</w:t>
            </w: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i wtedy z</w:t>
            </w:r>
            <w:r w:rsidR="00132930"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ostanie rzucony wyjątek</w:t>
            </w: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i wypisana informacja dla użytkownika</w:t>
            </w:r>
            <w:r w:rsidR="00132930" w:rsidRPr="001329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o tej sytuacji.</w:t>
            </w:r>
          </w:p>
        </w:tc>
      </w:tr>
      <w:tr w:rsidR="00A12ED8" w14:paraId="4ED63B21" w14:textId="77777777">
        <w:tc>
          <w:tcPr>
            <w:tcW w:w="10771" w:type="dxa"/>
            <w:gridSpan w:val="9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double" w:sz="4" w:space="0" w:color="auto"/>
            </w:tcBorders>
          </w:tcPr>
          <w:p w14:paraId="2962D01A" w14:textId="77777777" w:rsidR="00A12ED8" w:rsidRDefault="00A12ED8">
            <w:pPr>
              <w:pStyle w:val="TableContents"/>
              <w:rPr>
                <w:rFonts w:ascii="Verdana" w:hAnsi="Verdana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Najważniejsze elementy kodu programu z opisem.</w:t>
            </w: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pl-PL"/>
              </w:rPr>
              <w:t xml:space="preserve"> </w:t>
            </w:r>
          </w:p>
        </w:tc>
      </w:tr>
      <w:tr w:rsidR="00A12ED8" w:rsidRPr="00D56DFF" w14:paraId="1526A9C2" w14:textId="77777777">
        <w:tc>
          <w:tcPr>
            <w:tcW w:w="10771" w:type="dxa"/>
            <w:gridSpan w:val="9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F547C4" w14:textId="57842DB7" w:rsidR="00D56DFF" w:rsidRPr="00D56DFF" w:rsidRDefault="00D56DFF" w:rsidP="00D56DF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GB" w:eastAsia="pl-PL"/>
              </w:rPr>
            </w:pPr>
            <w:r w:rsidRPr="00D56DFF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pl-PL" w:eastAsia="pl-PL"/>
              </w:rPr>
              <w:t># wczytuje plik jako bajty i zakoduje</w:t>
            </w:r>
            <w:r w:rsidRPr="00D56DFF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pl-PL" w:eastAsia="pl-PL"/>
              </w:rPr>
              <w:br/>
              <w:t># zapisuje wynik do encoded.txt</w:t>
            </w:r>
            <w:r w:rsidRPr="00D56DFF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pl-PL" w:eastAsia="pl-PL"/>
              </w:rPr>
              <w:br/>
            </w:r>
            <w:r w:rsidRPr="00D56DF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pl-PL" w:eastAsia="pl-PL"/>
              </w:rPr>
              <w:t xml:space="preserve">def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FFC66D"/>
                <w:sz w:val="16"/>
                <w:szCs w:val="16"/>
                <w:lang w:val="pl-PL" w:eastAsia="pl-PL"/>
              </w:rPr>
              <w:t>encode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():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input_file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 xml:space="preserve"> = </w:t>
            </w:r>
            <w:r w:rsidRPr="00D56DFF">
              <w:rPr>
                <w:rFonts w:ascii="Courier New" w:eastAsia="Times New Roman" w:hAnsi="Courier New" w:cs="Courier New"/>
                <w:color w:val="8888C6"/>
                <w:sz w:val="16"/>
                <w:szCs w:val="16"/>
                <w:lang w:val="pl-PL" w:eastAsia="pl-PL"/>
              </w:rPr>
              <w:t>open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</w:t>
            </w:r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"message.txt"</w:t>
            </w:r>
            <w:r w:rsidRPr="00D56DF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pl-PL" w:eastAsia="pl-PL"/>
              </w:rPr>
              <w:t xml:space="preserve">, </w:t>
            </w:r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'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rb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'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).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read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()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encoded_file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 xml:space="preserve"> =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c.encodeBytes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8888C6"/>
                <w:sz w:val="16"/>
                <w:szCs w:val="16"/>
                <w:lang w:val="pl-PL" w:eastAsia="pl-PL"/>
              </w:rPr>
              <w:t>bytearray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input_file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))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output_file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 xml:space="preserve"> = </w:t>
            </w:r>
            <w:r w:rsidRPr="00D56DFF">
              <w:rPr>
                <w:rFonts w:ascii="Courier New" w:eastAsia="Times New Roman" w:hAnsi="Courier New" w:cs="Courier New"/>
                <w:color w:val="8888C6"/>
                <w:sz w:val="16"/>
                <w:szCs w:val="16"/>
                <w:lang w:val="pl-PL" w:eastAsia="pl-PL"/>
              </w:rPr>
              <w:t>open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</w:t>
            </w:r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"encoded.txt"</w:t>
            </w:r>
            <w:r w:rsidRPr="00D56DF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pl-PL" w:eastAsia="pl-PL"/>
              </w:rPr>
              <w:t xml:space="preserve">, </w:t>
            </w:r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'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wb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'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)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output_file.write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encoded_file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)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</w:r>
            <w:r w:rsidRPr="00D56DFF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pl-PL" w:eastAsia="pl-PL"/>
              </w:rPr>
              <w:t># wczytuje plik jako bajty, poprawia bity i dekoduje</w:t>
            </w:r>
            <w:r w:rsidRPr="00D56DFF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pl-PL" w:eastAsia="pl-PL"/>
              </w:rPr>
              <w:br/>
              <w:t xml:space="preserve"># zapisuje wynik jako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pl-PL" w:eastAsia="pl-PL"/>
              </w:rPr>
              <w:t>decoded,txt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pl-PL" w:eastAsia="pl-PL"/>
              </w:rPr>
              <w:br/>
            </w:r>
            <w:r w:rsidRPr="00D56DF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pl-PL" w:eastAsia="pl-PL"/>
              </w:rPr>
              <w:t xml:space="preserve">def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FFC66D"/>
                <w:sz w:val="16"/>
                <w:szCs w:val="16"/>
                <w:lang w:val="pl-PL" w:eastAsia="pl-PL"/>
              </w:rPr>
              <w:t>decode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():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input_file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 xml:space="preserve"> = </w:t>
            </w:r>
            <w:r w:rsidRPr="00D56DFF">
              <w:rPr>
                <w:rFonts w:ascii="Courier New" w:eastAsia="Times New Roman" w:hAnsi="Courier New" w:cs="Courier New"/>
                <w:color w:val="8888C6"/>
                <w:sz w:val="16"/>
                <w:szCs w:val="16"/>
                <w:lang w:val="pl-PL" w:eastAsia="pl-PL"/>
              </w:rPr>
              <w:t>open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</w:t>
            </w:r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"encoded.txt"</w:t>
            </w:r>
            <w:r w:rsidRPr="00D56DF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pl-PL" w:eastAsia="pl-PL"/>
              </w:rPr>
              <w:t xml:space="preserve">, </w:t>
            </w:r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'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rb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'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).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read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()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encoded_file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 xml:space="preserve"> =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c.correctBytes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8888C6"/>
                <w:sz w:val="16"/>
                <w:szCs w:val="16"/>
                <w:lang w:val="pl-PL" w:eastAsia="pl-PL"/>
              </w:rPr>
              <w:t>bytearray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input_file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))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encoded_file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 xml:space="preserve"> =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c.decodeBytes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encoded_file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)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output_file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 xml:space="preserve"> = </w:t>
            </w:r>
            <w:r w:rsidRPr="00D56DFF">
              <w:rPr>
                <w:rFonts w:ascii="Courier New" w:eastAsia="Times New Roman" w:hAnsi="Courier New" w:cs="Courier New"/>
                <w:color w:val="8888C6"/>
                <w:sz w:val="16"/>
                <w:szCs w:val="16"/>
                <w:lang w:val="pl-PL" w:eastAsia="pl-PL"/>
              </w:rPr>
              <w:t>open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</w:t>
            </w:r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"decoded.txt"</w:t>
            </w:r>
            <w:r w:rsidRPr="00D56DF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pl-PL" w:eastAsia="pl-PL"/>
              </w:rPr>
              <w:t xml:space="preserve">, </w:t>
            </w:r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'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wb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pl-PL" w:eastAsia="pl-PL"/>
              </w:rPr>
              <w:t>'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)</w:t>
            </w:r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br/>
              <w:t xml:space="preserve">    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output_file.write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(</w:t>
            </w:r>
            <w:proofErr w:type="spellStart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encoded_file</w:t>
            </w:r>
            <w:proofErr w:type="spellEnd"/>
            <w:r w:rsidRPr="00D56DF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pl-PL" w:eastAsia="pl-PL"/>
              </w:rPr>
              <w:t>)</w:t>
            </w:r>
          </w:p>
          <w:p w14:paraId="0BA737FC" w14:textId="5DC6B877" w:rsidR="00A12ED8" w:rsidRPr="00132930" w:rsidRDefault="00A12ED8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en-GB"/>
              </w:rPr>
            </w:pPr>
          </w:p>
          <w:p w14:paraId="25CF1A0A" w14:textId="573FF7B8" w:rsidR="00A12ED8" w:rsidRPr="00132930" w:rsidRDefault="00D56DFF" w:rsidP="00132930">
            <w:pPr>
              <w:pStyle w:val="HTMLPreformatted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D56DFF">
              <w:rPr>
                <w:color w:val="808080"/>
                <w:sz w:val="16"/>
                <w:szCs w:val="16"/>
              </w:rPr>
              <w:t># macierz, która spełnia dwa warunki:</w:t>
            </w:r>
            <w:r w:rsidRPr="00D56DFF">
              <w:rPr>
                <w:color w:val="808080"/>
                <w:sz w:val="16"/>
                <w:szCs w:val="16"/>
              </w:rPr>
              <w:br/>
              <w:t># 1. nie ma powtarzających się wierszy</w:t>
            </w:r>
            <w:r w:rsidRPr="00D56DFF">
              <w:rPr>
                <w:color w:val="808080"/>
                <w:sz w:val="16"/>
                <w:szCs w:val="16"/>
              </w:rPr>
              <w:br/>
              <w:t xml:space="preserve"># 2. </w:t>
            </w:r>
            <w:r w:rsidR="00132930" w:rsidRPr="00132930">
              <w:rPr>
                <w:color w:val="808080"/>
                <w:sz w:val="16"/>
                <w:szCs w:val="16"/>
              </w:rPr>
              <w:t>żaden wiersz nie jest równy sumie dwóch innych wierszy</w:t>
            </w:r>
            <w:r w:rsidRPr="00D56DFF">
              <w:rPr>
                <w:color w:val="808080"/>
                <w:sz w:val="16"/>
                <w:szCs w:val="16"/>
              </w:rPr>
              <w:br/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H_matrix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np.array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((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[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A9B7C6"/>
                <w:sz w:val="16"/>
                <w:szCs w:val="16"/>
              </w:rPr>
              <w:t>]</w:t>
            </w:r>
            <w:r w:rsidRPr="00D56DFF">
              <w:rPr>
                <w:color w:val="CC7832"/>
                <w:sz w:val="16"/>
                <w:szCs w:val="16"/>
              </w:rPr>
              <w:t>,</w:t>
            </w:r>
            <w:r w:rsidRPr="00D56DFF">
              <w:rPr>
                <w:color w:val="CC7832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lastRenderedPageBreak/>
              <w:t xml:space="preserve">    </w:t>
            </w:r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A9B7C6"/>
                <w:sz w:val="16"/>
                <w:szCs w:val="16"/>
              </w:rPr>
              <w:t>]</w:t>
            </w:r>
            <w:r w:rsidRPr="00D56DFF">
              <w:rPr>
                <w:color w:val="CC7832"/>
                <w:sz w:val="16"/>
                <w:szCs w:val="16"/>
              </w:rPr>
              <w:t>,</w:t>
            </w:r>
            <w:r w:rsidRPr="00D56DFF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A9B7C6"/>
                <w:sz w:val="16"/>
                <w:szCs w:val="16"/>
              </w:rPr>
              <w:t>]</w:t>
            </w:r>
            <w:r w:rsidRPr="00D56DFF">
              <w:rPr>
                <w:color w:val="CC7832"/>
                <w:sz w:val="16"/>
                <w:szCs w:val="16"/>
              </w:rPr>
              <w:t>,</w:t>
            </w:r>
            <w:r w:rsidRPr="00D56DFF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A9B7C6"/>
                <w:sz w:val="16"/>
                <w:szCs w:val="16"/>
              </w:rPr>
              <w:t>]</w:t>
            </w:r>
            <w:r w:rsidRPr="00D56DFF">
              <w:rPr>
                <w:color w:val="CC7832"/>
                <w:sz w:val="16"/>
                <w:szCs w:val="16"/>
              </w:rPr>
              <w:t>,</w:t>
            </w:r>
            <w:r w:rsidRPr="00D56DFF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A9B7C6"/>
                <w:sz w:val="16"/>
                <w:szCs w:val="16"/>
              </w:rPr>
              <w:t>]</w:t>
            </w:r>
            <w:r w:rsidRPr="00D56DFF">
              <w:rPr>
                <w:color w:val="CC7832"/>
                <w:sz w:val="16"/>
                <w:szCs w:val="16"/>
              </w:rPr>
              <w:t>,</w:t>
            </w:r>
            <w:r w:rsidRPr="00D56DFF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A9B7C6"/>
                <w:sz w:val="16"/>
                <w:szCs w:val="16"/>
              </w:rPr>
              <w:t>]</w:t>
            </w:r>
            <w:r w:rsidRPr="00D56DFF">
              <w:rPr>
                <w:color w:val="CC7832"/>
                <w:sz w:val="16"/>
                <w:szCs w:val="16"/>
              </w:rPr>
              <w:t>,</w:t>
            </w:r>
            <w:r w:rsidRPr="00D56DFF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A9B7C6"/>
                <w:sz w:val="16"/>
                <w:szCs w:val="16"/>
              </w:rPr>
              <w:t>]</w:t>
            </w:r>
            <w:r w:rsidRPr="00D56DFF">
              <w:rPr>
                <w:color w:val="CC7832"/>
                <w:sz w:val="16"/>
                <w:szCs w:val="16"/>
              </w:rPr>
              <w:t>,</w:t>
            </w:r>
            <w:r w:rsidRPr="00D56DFF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A9B7C6"/>
                <w:sz w:val="16"/>
                <w:szCs w:val="16"/>
              </w:rPr>
              <w:t>]</w:t>
            </w:r>
            <w:r w:rsidRPr="00D56DFF">
              <w:rPr>
                <w:color w:val="A9B7C6"/>
                <w:sz w:val="16"/>
                <w:szCs w:val="16"/>
              </w:rPr>
              <w:br/>
              <w:t>))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808080"/>
                <w:sz w:val="16"/>
                <w:szCs w:val="16"/>
              </w:rPr>
              <w:t># czyta bajty i szyfruje każdy z nich (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encode_byte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>)</w:t>
            </w:r>
            <w:r w:rsidRPr="00D56DFF">
              <w:rPr>
                <w:color w:val="808080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t xml:space="preserve">def </w:t>
            </w:r>
            <w:proofErr w:type="spellStart"/>
            <w:r w:rsidRPr="00D56DFF">
              <w:rPr>
                <w:color w:val="FFC66D"/>
                <w:sz w:val="16"/>
                <w:szCs w:val="16"/>
              </w:rPr>
              <w:t>encodeBytes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bytearray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for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</w:t>
            </w:r>
            <w:r w:rsidRPr="00D56DFF">
              <w:rPr>
                <w:color w:val="CC7832"/>
                <w:sz w:val="16"/>
                <w:szCs w:val="16"/>
              </w:rPr>
              <w:t xml:space="preserve">in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byteToBits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bytearray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).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tobytes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())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result.append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A9B7C6"/>
                <w:sz w:val="16"/>
                <w:szCs w:val="16"/>
              </w:rPr>
              <w:t>])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result.append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A9B7C6"/>
                <w:sz w:val="16"/>
                <w:szCs w:val="16"/>
              </w:rPr>
              <w:t>])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808080"/>
                <w:sz w:val="16"/>
                <w:szCs w:val="16"/>
              </w:rPr>
              <w:t># czyta co drugi bajt</w:t>
            </w:r>
            <w:r w:rsidRPr="00D56DFF">
              <w:rPr>
                <w:color w:val="808080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t xml:space="preserve">def </w:t>
            </w:r>
            <w:proofErr w:type="spellStart"/>
            <w:r w:rsidRPr="00D56DFF">
              <w:rPr>
                <w:color w:val="FFC66D"/>
                <w:sz w:val="16"/>
                <w:szCs w:val="16"/>
              </w:rPr>
              <w:t>decodeBytes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[::</w:t>
            </w:r>
            <w:r w:rsidRPr="00D56DFF">
              <w:rPr>
                <w:color w:val="6897BB"/>
                <w:sz w:val="16"/>
                <w:szCs w:val="16"/>
              </w:rPr>
              <w:t>2</w:t>
            </w:r>
            <w:r w:rsidRPr="00D56DFF">
              <w:rPr>
                <w:color w:val="A9B7C6"/>
                <w:sz w:val="16"/>
                <w:szCs w:val="16"/>
              </w:rPr>
              <w:t>]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808080"/>
                <w:sz w:val="16"/>
                <w:szCs w:val="16"/>
              </w:rPr>
              <w:t># odczyta dwa bajty - bajt informacji i bajt chroniący</w:t>
            </w:r>
            <w:r w:rsidRPr="00D56DFF">
              <w:rPr>
                <w:color w:val="808080"/>
                <w:sz w:val="16"/>
                <w:szCs w:val="16"/>
              </w:rPr>
              <w:br/>
              <w:t xml:space="preserve"># łączy to w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bitarray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br/>
              <w:t xml:space="preserve"># poprawi uszkodzone bity w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bitarray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(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correct_byte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>)</w:t>
            </w:r>
            <w:r w:rsidRPr="00D56DFF">
              <w:rPr>
                <w:color w:val="808080"/>
                <w:sz w:val="16"/>
                <w:szCs w:val="16"/>
              </w:rPr>
              <w:br/>
              <w:t># i doda je na koniec wyniku</w:t>
            </w:r>
            <w:r w:rsidRPr="00D56DFF">
              <w:rPr>
                <w:color w:val="808080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t xml:space="preserve">def </w:t>
            </w:r>
            <w:proofErr w:type="spellStart"/>
            <w:r w:rsidRPr="00D56DFF">
              <w:rPr>
                <w:color w:val="FFC66D"/>
                <w:sz w:val="16"/>
                <w:szCs w:val="16"/>
              </w:rPr>
              <w:t>correctBytes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bytearray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for </w:t>
            </w:r>
            <w:r w:rsidRPr="00D56DFF">
              <w:rPr>
                <w:color w:val="A9B7C6"/>
                <w:sz w:val="16"/>
                <w:szCs w:val="16"/>
              </w:rPr>
              <w:t xml:space="preserve">i </w:t>
            </w:r>
            <w:r w:rsidRPr="00D56DFF">
              <w:rPr>
                <w:color w:val="CC7832"/>
                <w:sz w:val="16"/>
                <w:szCs w:val="16"/>
              </w:rPr>
              <w:t xml:space="preserve">in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range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8888C6"/>
                <w:sz w:val="16"/>
                <w:szCs w:val="16"/>
              </w:rPr>
              <w:t>len</w:t>
            </w:r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6897BB"/>
                <w:sz w:val="16"/>
                <w:szCs w:val="16"/>
              </w:rPr>
              <w:t>2</w:t>
            </w:r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byte_as_bits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encodedByteToBits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[i]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[i +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A9B7C6"/>
                <w:sz w:val="16"/>
                <w:szCs w:val="16"/>
              </w:rPr>
              <w:t>])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corrected_byte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bytearray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correctByte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byte_as_bits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).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tobytes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())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result.append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corrected_byte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A9B7C6"/>
                <w:sz w:val="16"/>
                <w:szCs w:val="16"/>
              </w:rPr>
              <w:t>])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result.append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corrected_byte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A9B7C6"/>
                <w:sz w:val="16"/>
                <w:szCs w:val="16"/>
              </w:rPr>
              <w:t>])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808080"/>
                <w:sz w:val="16"/>
                <w:szCs w:val="16"/>
              </w:rPr>
              <w:t># zmieni bajty na bity</w:t>
            </w:r>
            <w:r w:rsidRPr="00D56DFF">
              <w:rPr>
                <w:color w:val="808080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t xml:space="preserve">def </w:t>
            </w:r>
            <w:proofErr w:type="spellStart"/>
            <w:r w:rsidRPr="00D56DFF">
              <w:rPr>
                <w:color w:val="FFC66D"/>
                <w:sz w:val="16"/>
                <w:szCs w:val="16"/>
              </w:rPr>
              <w:t>byteToBits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r w:rsidRPr="00D56DFF">
              <w:rPr>
                <w:color w:val="6A8759"/>
                <w:sz w:val="16"/>
                <w:szCs w:val="16"/>
              </w:rPr>
              <w:t>''</w:t>
            </w:r>
            <w:r w:rsidRPr="00D56DFF">
              <w:rPr>
                <w:color w:val="6A8759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for </w:t>
            </w:r>
            <w:r w:rsidRPr="00D56DFF">
              <w:rPr>
                <w:color w:val="A9B7C6"/>
                <w:sz w:val="16"/>
                <w:szCs w:val="16"/>
              </w:rPr>
              <w:t xml:space="preserve">i </w:t>
            </w:r>
            <w:r w:rsidRPr="00D56DFF">
              <w:rPr>
                <w:color w:val="CC7832"/>
                <w:sz w:val="16"/>
                <w:szCs w:val="16"/>
              </w:rPr>
              <w:t xml:space="preserve">in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range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r w:rsidRPr="00D56DFF">
              <w:rPr>
                <w:color w:val="6897BB"/>
                <w:sz w:val="16"/>
                <w:szCs w:val="16"/>
              </w:rPr>
              <w:t>8</w:t>
            </w:r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+=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str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% </w:t>
            </w:r>
            <w:r w:rsidRPr="00D56DFF">
              <w:rPr>
                <w:color w:val="6897BB"/>
                <w:sz w:val="16"/>
                <w:szCs w:val="16"/>
              </w:rPr>
              <w:t>2</w:t>
            </w:r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int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np.floor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/ </w:t>
            </w:r>
            <w:r w:rsidRPr="00D56DFF">
              <w:rPr>
                <w:color w:val="6897BB"/>
                <w:sz w:val="16"/>
                <w:szCs w:val="16"/>
              </w:rPr>
              <w:t>2</w:t>
            </w:r>
            <w:r w:rsidRPr="00D56DFF">
              <w:rPr>
                <w:color w:val="A9B7C6"/>
                <w:sz w:val="16"/>
                <w:szCs w:val="16"/>
              </w:rPr>
              <w:t>))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[::-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A9B7C6"/>
                <w:sz w:val="16"/>
                <w:szCs w:val="16"/>
              </w:rPr>
              <w:t>])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808080"/>
                <w:sz w:val="16"/>
                <w:szCs w:val="16"/>
              </w:rPr>
              <w:t xml:space="preserve"># zmieni dwa bajty na jeden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bitarray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t xml:space="preserve">def </w:t>
            </w:r>
            <w:proofErr w:type="spellStart"/>
            <w:r w:rsidRPr="00D56DFF">
              <w:rPr>
                <w:color w:val="FFC66D"/>
                <w:sz w:val="16"/>
                <w:szCs w:val="16"/>
              </w:rPr>
              <w:t>encodedByteToBits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byte_one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byte_two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byte_as_bits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bits_one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byteToBits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byte_one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bits_two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byteToBits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byte_two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for </w:t>
            </w:r>
            <w:r w:rsidRPr="00D56DFF">
              <w:rPr>
                <w:color w:val="A9B7C6"/>
                <w:sz w:val="16"/>
                <w:szCs w:val="16"/>
              </w:rPr>
              <w:t xml:space="preserve">j </w:t>
            </w:r>
            <w:r w:rsidRPr="00D56DFF">
              <w:rPr>
                <w:color w:val="CC7832"/>
                <w:sz w:val="16"/>
                <w:szCs w:val="16"/>
              </w:rPr>
              <w:t xml:space="preserve">in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range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r w:rsidRPr="00D56DFF">
              <w:rPr>
                <w:color w:val="6897BB"/>
                <w:sz w:val="16"/>
                <w:szCs w:val="16"/>
              </w:rPr>
              <w:t>8</w:t>
            </w:r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byte_as_bits.append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bits_one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[j])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for </w:t>
            </w:r>
            <w:r w:rsidRPr="00D56DFF">
              <w:rPr>
                <w:color w:val="A9B7C6"/>
                <w:sz w:val="16"/>
                <w:szCs w:val="16"/>
              </w:rPr>
              <w:t xml:space="preserve">j </w:t>
            </w:r>
            <w:r w:rsidRPr="00D56DFF">
              <w:rPr>
                <w:color w:val="CC7832"/>
                <w:sz w:val="16"/>
                <w:szCs w:val="16"/>
              </w:rPr>
              <w:t xml:space="preserve">in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range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r w:rsidRPr="00D56DFF">
              <w:rPr>
                <w:color w:val="6897BB"/>
                <w:sz w:val="16"/>
                <w:szCs w:val="16"/>
              </w:rPr>
              <w:t>8</w:t>
            </w:r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byte_as_bits.append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bits_two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[j])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byte_as_bits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808080"/>
                <w:sz w:val="16"/>
                <w:szCs w:val="16"/>
              </w:rPr>
              <w:t># zaszyfruje bajty poprzez dodanie bitu parzystości:</w:t>
            </w:r>
            <w:r w:rsidRPr="00D56DFF">
              <w:rPr>
                <w:color w:val="808080"/>
                <w:sz w:val="16"/>
                <w:szCs w:val="16"/>
              </w:rPr>
              <w:br/>
              <w:t xml:space="preserve"># weźmie tyle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wierszyz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H_matrix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ile jest bitów parzystości</w:t>
            </w:r>
            <w:r w:rsidRPr="00D56DFF">
              <w:rPr>
                <w:color w:val="808080"/>
                <w:sz w:val="16"/>
                <w:szCs w:val="16"/>
              </w:rPr>
              <w:br/>
              <w:t># i stworzy z nich nową macierz</w:t>
            </w:r>
            <w:r w:rsidRPr="00D56DFF">
              <w:rPr>
                <w:color w:val="808080"/>
                <w:sz w:val="16"/>
                <w:szCs w:val="16"/>
              </w:rPr>
              <w:br/>
              <w:t xml:space="preserve">#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new_array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jest tablicą bitów(zmienionych z tablicy bitów)</w:t>
            </w:r>
            <w:r w:rsidRPr="00D56DFF">
              <w:rPr>
                <w:color w:val="808080"/>
                <w:sz w:val="16"/>
                <w:szCs w:val="16"/>
              </w:rPr>
              <w:br/>
              <w:t># liczy bit parzystości:</w:t>
            </w:r>
            <w:r w:rsidRPr="00D56DFF">
              <w:rPr>
                <w:color w:val="808080"/>
                <w:sz w:val="16"/>
                <w:szCs w:val="16"/>
              </w:rPr>
              <w:br/>
              <w:t>#   (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new_matrix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* T(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new_array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>)) % 2</w:t>
            </w:r>
            <w:r w:rsidRPr="00D56DFF">
              <w:rPr>
                <w:color w:val="808080"/>
                <w:sz w:val="16"/>
                <w:szCs w:val="16"/>
              </w:rPr>
              <w:br/>
              <w:t># na koniec łączy oryginalny bajt z bitem parzystości</w:t>
            </w:r>
            <w:r w:rsidRPr="00D56DFF">
              <w:rPr>
                <w:color w:val="808080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t xml:space="preserve">def </w:t>
            </w:r>
            <w:proofErr w:type="spellStart"/>
            <w:r w:rsidRPr="00D56DFF">
              <w:rPr>
                <w:color w:val="FFC66D"/>
                <w:sz w:val="16"/>
                <w:szCs w:val="16"/>
              </w:rPr>
              <w:t>encodeByte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one_byte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new_matrix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H_matrix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6897BB"/>
                <w:sz w:val="16"/>
                <w:szCs w:val="16"/>
              </w:rPr>
              <w:t>8</w:t>
            </w:r>
            <w:r w:rsidRPr="00D56DFF">
              <w:rPr>
                <w:color w:val="A9B7C6"/>
                <w:sz w:val="16"/>
                <w:szCs w:val="16"/>
              </w:rPr>
              <w:t>]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new_array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bitarrayToNparray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one_byte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parity_byte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new_matrix.dot(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new_array.T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parity_byte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%= </w:t>
            </w:r>
            <w:r w:rsidRPr="00D56DFF">
              <w:rPr>
                <w:color w:val="6897BB"/>
                <w:sz w:val="16"/>
                <w:szCs w:val="16"/>
              </w:rPr>
              <w:t>2</w:t>
            </w:r>
            <w:r w:rsidRPr="00D56DFF">
              <w:rPr>
                <w:color w:val="6897BB"/>
                <w:sz w:val="16"/>
                <w:szCs w:val="16"/>
              </w:rPr>
              <w:br/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lastRenderedPageBreak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for </w:t>
            </w:r>
            <w:r w:rsidRPr="00D56DFF">
              <w:rPr>
                <w:color w:val="A9B7C6"/>
                <w:sz w:val="16"/>
                <w:szCs w:val="16"/>
              </w:rPr>
              <w:t xml:space="preserve">i </w:t>
            </w:r>
            <w:r w:rsidRPr="00D56DFF">
              <w:rPr>
                <w:color w:val="CC7832"/>
                <w:sz w:val="16"/>
                <w:szCs w:val="16"/>
              </w:rPr>
              <w:t xml:space="preserve">in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range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r w:rsidRPr="00D56DFF">
              <w:rPr>
                <w:color w:val="6897BB"/>
                <w:sz w:val="16"/>
                <w:szCs w:val="16"/>
              </w:rPr>
              <w:t>8</w:t>
            </w:r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encoded_byte.append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new_array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[i])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for </w:t>
            </w:r>
            <w:r w:rsidRPr="00D56DFF">
              <w:rPr>
                <w:color w:val="A9B7C6"/>
                <w:sz w:val="16"/>
                <w:szCs w:val="16"/>
              </w:rPr>
              <w:t xml:space="preserve">i </w:t>
            </w:r>
            <w:r w:rsidRPr="00D56DFF">
              <w:rPr>
                <w:color w:val="CC7832"/>
                <w:sz w:val="16"/>
                <w:szCs w:val="16"/>
              </w:rPr>
              <w:t xml:space="preserve">in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range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r w:rsidRPr="00D56DFF">
              <w:rPr>
                <w:color w:val="6897BB"/>
                <w:sz w:val="16"/>
                <w:szCs w:val="16"/>
              </w:rPr>
              <w:t>8</w:t>
            </w:r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encoded_byte.append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parity_byte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[i])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encoded_byte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808080"/>
                <w:sz w:val="16"/>
                <w:szCs w:val="16"/>
              </w:rPr>
              <w:t xml:space="preserve"># zmieni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bitarray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na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np.array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który będzie zawierał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int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zamiast bitów</w:t>
            </w:r>
            <w:r w:rsidRPr="00D56DFF">
              <w:rPr>
                <w:color w:val="808080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t xml:space="preserve">def </w:t>
            </w:r>
            <w:proofErr w:type="spellStart"/>
            <w:r w:rsidRPr="00D56DFF">
              <w:rPr>
                <w:color w:val="FFC66D"/>
                <w:sz w:val="16"/>
                <w:szCs w:val="16"/>
              </w:rPr>
              <w:t>bitarrayToNparray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[]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for </w:t>
            </w:r>
            <w:r w:rsidRPr="00D56DFF">
              <w:rPr>
                <w:color w:val="A9B7C6"/>
                <w:sz w:val="16"/>
                <w:szCs w:val="16"/>
              </w:rPr>
              <w:t xml:space="preserve">i </w:t>
            </w:r>
            <w:r w:rsidRPr="00D56DFF">
              <w:rPr>
                <w:color w:val="CC7832"/>
                <w:sz w:val="16"/>
                <w:szCs w:val="16"/>
              </w:rPr>
              <w:t xml:space="preserve">in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range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r w:rsidRPr="00D56DFF">
              <w:rPr>
                <w:color w:val="8888C6"/>
                <w:sz w:val="16"/>
                <w:szCs w:val="16"/>
              </w:rPr>
              <w:t>len</w:t>
            </w:r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result.append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int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[i]))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np.array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result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808080"/>
                <w:sz w:val="16"/>
                <w:szCs w:val="16"/>
              </w:rPr>
              <w:t xml:space="preserve"># zwraca prawdę jeśli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jest kolumną zer</w:t>
            </w:r>
            <w:r w:rsidRPr="00D56DFF">
              <w:rPr>
                <w:color w:val="808080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t xml:space="preserve">def </w:t>
            </w:r>
            <w:proofErr w:type="spellStart"/>
            <w:r w:rsidRPr="00D56DFF">
              <w:rPr>
                <w:color w:val="FFC66D"/>
                <w:sz w:val="16"/>
                <w:szCs w:val="16"/>
              </w:rPr>
              <w:t>checkCodedByte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np.count_nonzero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) ==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6897BB"/>
                <w:sz w:val="16"/>
                <w:szCs w:val="16"/>
              </w:rPr>
              <w:br/>
            </w:r>
            <w:r w:rsidRPr="00D56DFF">
              <w:rPr>
                <w:color w:val="6897BB"/>
                <w:sz w:val="16"/>
                <w:szCs w:val="16"/>
              </w:rPr>
              <w:br/>
            </w:r>
            <w:r w:rsidRPr="00D56DFF">
              <w:rPr>
                <w:color w:val="6897BB"/>
                <w:sz w:val="16"/>
                <w:szCs w:val="16"/>
              </w:rPr>
              <w:br/>
            </w:r>
            <w:r w:rsidRPr="00D56DFF">
              <w:rPr>
                <w:color w:val="808080"/>
                <w:sz w:val="16"/>
                <w:szCs w:val="16"/>
              </w:rPr>
              <w:t xml:space="preserve"># liczy: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H_matrix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*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np.array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>) % 2</w:t>
            </w:r>
            <w:r w:rsidRPr="00D56DFF">
              <w:rPr>
                <w:color w:val="808080"/>
                <w:sz w:val="16"/>
                <w:szCs w:val="16"/>
              </w:rPr>
              <w:br/>
              <w:t xml:space="preserve"># zwróci kolumnę równą jednej z macierzy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matrix_H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br/>
              <w:t># jeśli jest jakiś uszkodzony bit</w:t>
            </w:r>
            <w:r w:rsidRPr="00D56DFF">
              <w:rPr>
                <w:color w:val="808080"/>
                <w:sz w:val="16"/>
                <w:szCs w:val="16"/>
              </w:rPr>
              <w:br/>
              <w:t># jeśli nie, to zwraca kolumnę zer</w:t>
            </w:r>
            <w:r w:rsidRPr="00D56DFF">
              <w:rPr>
                <w:color w:val="808080"/>
                <w:sz w:val="16"/>
                <w:szCs w:val="16"/>
              </w:rPr>
              <w:br/>
              <w:t xml:space="preserve"># potem próbuje poprawić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t xml:space="preserve">def </w:t>
            </w:r>
            <w:proofErr w:type="spellStart"/>
            <w:r w:rsidRPr="00D56DFF">
              <w:rPr>
                <w:color w:val="FFC66D"/>
                <w:sz w:val="16"/>
                <w:szCs w:val="16"/>
              </w:rPr>
              <w:t>correctByte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bitarrayToNparray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: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np.ndarray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H_matrix.dot(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error_array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) % </w:t>
            </w:r>
            <w:r w:rsidRPr="00D56DFF">
              <w:rPr>
                <w:color w:val="6897BB"/>
                <w:sz w:val="16"/>
                <w:szCs w:val="16"/>
              </w:rPr>
              <w:t>2</w:t>
            </w:r>
            <w:r w:rsidRPr="00D56DFF">
              <w:rPr>
                <w:color w:val="6897BB"/>
                <w:sz w:val="16"/>
                <w:szCs w:val="16"/>
              </w:rPr>
              <w:br/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coded_byte_copy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coded_byte.copy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()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checkCodedByte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correctOneBit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coded_byte_copy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)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is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not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False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correctOneBit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coded_byte_copy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correctTwoBits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coded_byte_copy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)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is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not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False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correctTwoBits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coded_byte_copy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else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print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r w:rsidRPr="00D56DFF">
              <w:rPr>
                <w:color w:val="6A8759"/>
                <w:sz w:val="16"/>
                <w:szCs w:val="16"/>
              </w:rPr>
              <w:t>"</w:t>
            </w:r>
            <w:proofErr w:type="spellStart"/>
            <w:r w:rsidRPr="00D56DFF">
              <w:rPr>
                <w:color w:val="6A8759"/>
                <w:sz w:val="16"/>
                <w:szCs w:val="16"/>
              </w:rPr>
              <w:t>Something</w:t>
            </w:r>
            <w:proofErr w:type="spellEnd"/>
            <w:r w:rsidRPr="00D56DFF">
              <w:rPr>
                <w:color w:val="6A8759"/>
                <w:sz w:val="16"/>
                <w:szCs w:val="16"/>
              </w:rPr>
              <w:t xml:space="preserve"> went </w:t>
            </w:r>
            <w:proofErr w:type="spellStart"/>
            <w:r w:rsidRPr="00D56DFF">
              <w:rPr>
                <w:color w:val="6A8759"/>
                <w:sz w:val="16"/>
                <w:szCs w:val="16"/>
              </w:rPr>
              <w:t>wrong</w:t>
            </w:r>
            <w:proofErr w:type="spellEnd"/>
            <w:r w:rsidRPr="00D56DFF">
              <w:rPr>
                <w:color w:val="6A8759"/>
                <w:sz w:val="16"/>
                <w:szCs w:val="16"/>
              </w:rPr>
              <w:t>"</w:t>
            </w:r>
            <w:r w:rsidRPr="00D56DFF">
              <w:rPr>
                <w:color w:val="A9B7C6"/>
                <w:sz w:val="16"/>
                <w:szCs w:val="16"/>
              </w:rPr>
              <w:t>)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raise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D56DFF">
              <w:rPr>
                <w:color w:val="8888C6"/>
                <w:sz w:val="16"/>
                <w:szCs w:val="16"/>
              </w:rPr>
              <w:t>Exception</w:t>
            </w:r>
            <w:proofErr w:type="spellEnd"/>
            <w:r w:rsidRPr="00D56DFF">
              <w:rPr>
                <w:color w:val="8888C6"/>
                <w:sz w:val="16"/>
                <w:szCs w:val="16"/>
              </w:rPr>
              <w:br/>
            </w:r>
            <w:r w:rsidRPr="00D56DFF">
              <w:rPr>
                <w:color w:val="8888C6"/>
                <w:sz w:val="16"/>
                <w:szCs w:val="16"/>
              </w:rPr>
              <w:br/>
            </w:r>
            <w:r w:rsidRPr="00D56DFF">
              <w:rPr>
                <w:color w:val="8888C6"/>
                <w:sz w:val="16"/>
                <w:szCs w:val="16"/>
              </w:rPr>
              <w:br/>
            </w:r>
            <w:r w:rsidRPr="00D56DFF">
              <w:rPr>
                <w:color w:val="808080"/>
                <w:sz w:val="16"/>
                <w:szCs w:val="16"/>
              </w:rPr>
              <w:t xml:space="preserve"># sprawdza czy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ma odpowiadającą kolumnę w</w:t>
            </w:r>
            <w:r w:rsidRPr="00D56DFF">
              <w:rPr>
                <w:color w:val="808080"/>
                <w:sz w:val="16"/>
                <w:szCs w:val="16"/>
              </w:rPr>
              <w:br/>
              <w:t xml:space="preserve"># transponowanej macierzy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H_matrix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br/>
              <w:t xml:space="preserve"># jeśli tak jest, to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zmini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bit na pozycji równej numerowi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kolumniy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br/>
              <w:t># jeśli nie, to zwróci fałsz, co będzie oznaczało, że</w:t>
            </w:r>
            <w:r w:rsidRPr="00D56DFF">
              <w:rPr>
                <w:color w:val="808080"/>
                <w:sz w:val="16"/>
                <w:szCs w:val="16"/>
              </w:rPr>
              <w:br/>
              <w:t># prawdopodobnie jest więcej uszkodzonych bitów</w:t>
            </w:r>
            <w:r w:rsidRPr="00D56DFF">
              <w:rPr>
                <w:color w:val="808080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t xml:space="preserve">def </w:t>
            </w:r>
            <w:proofErr w:type="spellStart"/>
            <w:r w:rsidRPr="00D56DFF">
              <w:rPr>
                <w:color w:val="FFC66D"/>
                <w:sz w:val="16"/>
                <w:szCs w:val="16"/>
              </w:rPr>
              <w:t>correctOneBit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i =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for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column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 </w:t>
            </w:r>
            <w:r w:rsidRPr="00D56DFF">
              <w:rPr>
                <w:color w:val="CC7832"/>
                <w:sz w:val="16"/>
                <w:szCs w:val="16"/>
              </w:rPr>
              <w:t xml:space="preserve">in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H_matrix.T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D56DFF">
              <w:rPr>
                <w:color w:val="808080"/>
                <w:sz w:val="16"/>
                <w:szCs w:val="16"/>
              </w:rPr>
              <w:t xml:space="preserve"># sprawdź czy odpowiadające wartości z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i kolumny</w:t>
            </w:r>
            <w:r w:rsidRPr="00D56DFF">
              <w:rPr>
                <w:color w:val="808080"/>
                <w:sz w:val="16"/>
                <w:szCs w:val="16"/>
              </w:rPr>
              <w:br/>
              <w:t xml:space="preserve">        # są równe</w:t>
            </w:r>
            <w:r w:rsidRPr="00D56DFF">
              <w:rPr>
                <w:color w:val="808080"/>
                <w:sz w:val="16"/>
                <w:szCs w:val="16"/>
              </w:rPr>
              <w:br/>
              <w:t xml:space="preserve">    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np.equal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column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).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all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[i] ==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[i] =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    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else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[i] =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    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br/>
              <w:t xml:space="preserve">        i += i</w:t>
            </w:r>
            <w:r w:rsidRPr="00D56DFF">
              <w:rPr>
                <w:color w:val="A9B7C6"/>
                <w:sz w:val="16"/>
                <w:szCs w:val="16"/>
              </w:rPr>
              <w:br/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False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br/>
            </w:r>
            <w:r w:rsidRPr="00D56DFF">
              <w:rPr>
                <w:color w:val="808080"/>
                <w:sz w:val="16"/>
                <w:szCs w:val="16"/>
              </w:rPr>
              <w:t xml:space="preserve"># dodaje dwa wiersze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H_matrix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>, potem wykonuje sum % 2</w:t>
            </w:r>
            <w:r w:rsidRPr="00D56DFF">
              <w:rPr>
                <w:color w:val="808080"/>
                <w:sz w:val="16"/>
                <w:szCs w:val="16"/>
              </w:rPr>
              <w:br/>
              <w:t># żeby upewnić się, że występują tylko wartości bitowe</w:t>
            </w:r>
            <w:r w:rsidRPr="00D56DFF">
              <w:rPr>
                <w:color w:val="808080"/>
                <w:sz w:val="16"/>
                <w:szCs w:val="16"/>
              </w:rPr>
              <w:br/>
              <w:t xml:space="preserve"># jeśli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i suma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sa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takie same,</w:t>
            </w:r>
            <w:r w:rsidRPr="00D56DFF">
              <w:rPr>
                <w:color w:val="808080"/>
                <w:sz w:val="16"/>
                <w:szCs w:val="16"/>
              </w:rPr>
              <w:br/>
              <w:t xml:space="preserve"># bity w </w:t>
            </w:r>
            <w:proofErr w:type="spellStart"/>
            <w:r w:rsidRPr="00D56DFF">
              <w:rPr>
                <w:color w:val="808080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808080"/>
                <w:sz w:val="16"/>
                <w:szCs w:val="16"/>
              </w:rPr>
              <w:t xml:space="preserve"> są poprawione na pozycjach column1 i column2</w:t>
            </w:r>
            <w:r w:rsidRPr="00D56DFF">
              <w:rPr>
                <w:color w:val="808080"/>
                <w:sz w:val="16"/>
                <w:szCs w:val="16"/>
              </w:rPr>
              <w:br/>
              <w:t># inaczej zwróci fałsz (prawdopodobnie jest więcej uszkodzonych bitów)</w:t>
            </w:r>
            <w:r w:rsidRPr="00D56DFF">
              <w:rPr>
                <w:color w:val="808080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t xml:space="preserve">def </w:t>
            </w:r>
            <w:proofErr w:type="spellStart"/>
            <w:r w:rsidRPr="00D56DFF">
              <w:rPr>
                <w:color w:val="FFC66D"/>
                <w:sz w:val="16"/>
                <w:szCs w:val="16"/>
              </w:rPr>
              <w:t>correctTwoBits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i =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A9B7C6"/>
                <w:sz w:val="16"/>
                <w:szCs w:val="16"/>
              </w:rPr>
              <w:t xml:space="preserve">j =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for </w:t>
            </w:r>
            <w:r w:rsidRPr="00D56DFF">
              <w:rPr>
                <w:color w:val="A9B7C6"/>
                <w:sz w:val="16"/>
                <w:szCs w:val="16"/>
              </w:rPr>
              <w:t xml:space="preserve">column1 </w:t>
            </w:r>
            <w:r w:rsidRPr="00D56DFF">
              <w:rPr>
                <w:color w:val="CC7832"/>
                <w:sz w:val="16"/>
                <w:szCs w:val="16"/>
              </w:rPr>
              <w:t xml:space="preserve">in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H_matrix.T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D56DFF">
              <w:rPr>
                <w:color w:val="CC7832"/>
                <w:sz w:val="16"/>
                <w:szCs w:val="16"/>
              </w:rPr>
              <w:t xml:space="preserve">for </w:t>
            </w:r>
            <w:r w:rsidRPr="00D56DFF">
              <w:rPr>
                <w:color w:val="A9B7C6"/>
                <w:sz w:val="16"/>
                <w:szCs w:val="16"/>
              </w:rPr>
              <w:t xml:space="preserve">column2 </w:t>
            </w:r>
            <w:r w:rsidRPr="00D56DFF">
              <w:rPr>
                <w:color w:val="CC7832"/>
                <w:sz w:val="16"/>
                <w:szCs w:val="16"/>
              </w:rPr>
              <w:t xml:space="preserve">in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H_matrix.T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</w:t>
            </w:r>
            <w:r w:rsidRPr="00D56DFF">
              <w:rPr>
                <w:color w:val="A9B7C6"/>
                <w:sz w:val="16"/>
                <w:szCs w:val="16"/>
              </w:rPr>
              <w:t>i == j: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    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continue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br/>
            </w:r>
            <w:r w:rsidRPr="00D56DFF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D56DFF">
              <w:rPr>
                <w:color w:val="A9B7C6"/>
                <w:sz w:val="16"/>
                <w:szCs w:val="16"/>
              </w:rPr>
              <w:t xml:space="preserve">sum = (column1 + column2) % </w:t>
            </w:r>
            <w:r w:rsidRPr="00D56DFF">
              <w:rPr>
                <w:color w:val="6897BB"/>
                <w:sz w:val="16"/>
                <w:szCs w:val="16"/>
              </w:rPr>
              <w:t>2</w:t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    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np.equal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(sum</w:t>
            </w:r>
            <w:r w:rsidRPr="00D56DFF">
              <w:rPr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error_matrix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).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all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():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    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[i] ==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    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[i] =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6897BB"/>
                <w:sz w:val="16"/>
                <w:szCs w:val="16"/>
              </w:rPr>
              <w:br/>
            </w:r>
            <w:r w:rsidRPr="00D56DFF">
              <w:rPr>
                <w:color w:val="6897BB"/>
                <w:sz w:val="16"/>
                <w:szCs w:val="16"/>
              </w:rPr>
              <w:lastRenderedPageBreak/>
              <w:t xml:space="preserve">            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else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    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[i] =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        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if</w:t>
            </w:r>
            <w:proofErr w:type="spellEnd"/>
            <w:r w:rsidRPr="00D56DFF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[j] ==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    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[j] =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           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else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>:</w:t>
            </w:r>
            <w:r w:rsidRPr="00D56DFF">
              <w:rPr>
                <w:color w:val="A9B7C6"/>
                <w:sz w:val="16"/>
                <w:szCs w:val="16"/>
              </w:rPr>
              <w:br/>
              <w:t xml:space="preserve">                   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t xml:space="preserve">[j] =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        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A9B7C6"/>
                <w:sz w:val="16"/>
                <w:szCs w:val="16"/>
              </w:rPr>
              <w:t>coded_byte</w:t>
            </w:r>
            <w:proofErr w:type="spellEnd"/>
            <w:r w:rsidRPr="00D56DFF">
              <w:rPr>
                <w:color w:val="A9B7C6"/>
                <w:sz w:val="16"/>
                <w:szCs w:val="16"/>
              </w:rPr>
              <w:br/>
              <w:t xml:space="preserve">            j +=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    </w:t>
            </w:r>
            <w:r w:rsidRPr="00D56DFF">
              <w:rPr>
                <w:color w:val="A9B7C6"/>
                <w:sz w:val="16"/>
                <w:szCs w:val="16"/>
              </w:rPr>
              <w:t xml:space="preserve">i += </w:t>
            </w:r>
            <w:r w:rsidRPr="00D56DFF">
              <w:rPr>
                <w:color w:val="6897BB"/>
                <w:sz w:val="16"/>
                <w:szCs w:val="16"/>
              </w:rPr>
              <w:t>1</w:t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    </w:t>
            </w:r>
            <w:r w:rsidRPr="00D56DFF">
              <w:rPr>
                <w:color w:val="A9B7C6"/>
                <w:sz w:val="16"/>
                <w:szCs w:val="16"/>
              </w:rPr>
              <w:t xml:space="preserve">j = </w:t>
            </w:r>
            <w:r w:rsidRPr="00D56DFF">
              <w:rPr>
                <w:color w:val="6897BB"/>
                <w:sz w:val="16"/>
                <w:szCs w:val="16"/>
              </w:rPr>
              <w:t>0</w:t>
            </w:r>
            <w:r w:rsidRPr="00D56DFF">
              <w:rPr>
                <w:color w:val="6897BB"/>
                <w:sz w:val="16"/>
                <w:szCs w:val="16"/>
              </w:rPr>
              <w:br/>
            </w:r>
            <w:r w:rsidRPr="00D56DFF">
              <w:rPr>
                <w:color w:val="6897BB"/>
                <w:sz w:val="16"/>
                <w:szCs w:val="16"/>
              </w:rPr>
              <w:br/>
              <w:t xml:space="preserve">    </w:t>
            </w:r>
            <w:r w:rsidRPr="00D56DFF">
              <w:rPr>
                <w:color w:val="CC7832"/>
                <w:sz w:val="16"/>
                <w:szCs w:val="16"/>
              </w:rPr>
              <w:t xml:space="preserve">return </w:t>
            </w:r>
            <w:proofErr w:type="spellStart"/>
            <w:r w:rsidRPr="00D56DFF">
              <w:rPr>
                <w:color w:val="CC7832"/>
                <w:sz w:val="16"/>
                <w:szCs w:val="16"/>
              </w:rPr>
              <w:t>False</w:t>
            </w:r>
            <w:proofErr w:type="spellEnd"/>
          </w:p>
        </w:tc>
      </w:tr>
      <w:tr w:rsidR="00A12ED8" w14:paraId="6A038114" w14:textId="77777777">
        <w:tc>
          <w:tcPr>
            <w:tcW w:w="10771" w:type="dxa"/>
            <w:gridSpan w:val="9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double" w:sz="4" w:space="0" w:color="auto"/>
            </w:tcBorders>
          </w:tcPr>
          <w:p w14:paraId="074B2CD4" w14:textId="77777777" w:rsidR="00A12ED8" w:rsidRDefault="00A12ED8">
            <w:pPr>
              <w:pStyle w:val="TableContents"/>
              <w:spacing w:after="0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lastRenderedPageBreak/>
              <w:t>Podsumowanie wnioski.</w:t>
            </w:r>
          </w:p>
        </w:tc>
      </w:tr>
      <w:tr w:rsidR="00A12ED8" w14:paraId="3ADB3DF0" w14:textId="77777777">
        <w:tc>
          <w:tcPr>
            <w:tcW w:w="10771" w:type="dxa"/>
            <w:gridSpan w:val="9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9F2912" w14:textId="5C512ADE" w:rsidR="009903B5" w:rsidRPr="009903B5" w:rsidRDefault="009903B5" w:rsidP="009903B5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9903B5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Program pozwala na poprawne wykrywanie i korekcję błęd</w:t>
            </w:r>
            <w:r w:rsidR="008E62F4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u</w:t>
            </w:r>
            <w:r w:rsidRPr="009903B5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jednobitowego i dwubitowego.</w:t>
            </w:r>
          </w:p>
          <w:p w14:paraId="0952718F" w14:textId="3AC0599C" w:rsidR="00A12ED8" w:rsidRDefault="009903B5" w:rsidP="008E62F4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9903B5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Pozwala na </w:t>
            </w:r>
            <w:r w:rsidR="008E62F4" w:rsidRPr="009903B5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kodowanie </w:t>
            </w:r>
            <w:r w:rsidR="008E62F4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i </w:t>
            </w:r>
            <w:r w:rsidRPr="009903B5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dekodowanie plików wraz z korekcją przekłamań.</w:t>
            </w:r>
          </w:p>
        </w:tc>
      </w:tr>
    </w:tbl>
    <w:p w14:paraId="07E3E281" w14:textId="77777777" w:rsidR="00A12ED8" w:rsidRDefault="00A12ED8">
      <w:pPr>
        <w:rPr>
          <w:lang w:val="pl-PL"/>
        </w:rPr>
      </w:pPr>
    </w:p>
    <w:sectPr w:rsidR="00A12ED8">
      <w:footnotePr>
        <w:pos w:val="beneathText"/>
        <w:numRestart w:val="eachPage"/>
      </w:footnotePr>
      <w:endnotePr>
        <w:numFmt w:val="decimal"/>
      </w:endnotePr>
      <w:pgSz w:w="11905" w:h="16837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num w:numId="1" w16cid:durableId="167329993">
    <w:abstractNumId w:val="0"/>
  </w:num>
  <w:num w:numId="2" w16cid:durableId="477114398">
    <w:abstractNumId w:val="1"/>
  </w:num>
  <w:num w:numId="3" w16cid:durableId="47214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</w:footnotePr>
  <w:endnotePr>
    <w:numFmt w:val="decimal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5A94"/>
    <w:rsid w:val="00032E00"/>
    <w:rsid w:val="00132930"/>
    <w:rsid w:val="00380CAB"/>
    <w:rsid w:val="008E62F4"/>
    <w:rsid w:val="009903B5"/>
    <w:rsid w:val="00A12ED8"/>
    <w:rsid w:val="00A9673C"/>
    <w:rsid w:val="00C3429A"/>
    <w:rsid w:val="00D56DFF"/>
    <w:rsid w:val="00E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25B4"/>
  <w15:chartTrackingRefBased/>
  <w15:docId w15:val="{858829B1-D771-4815-8309-D604074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EndnoteCharacters">
    <w:name w:val="Endnote Characters"/>
  </w:style>
  <w:style w:type="character" w:customStyle="1" w:styleId="WW8Num1z0">
    <w:name w:val="WW8Num1z0"/>
    <w:rPr>
      <w:rFonts w:ascii="Symbol" w:hAnsi="Symbol" w:cs="StarSymbol"/>
      <w:sz w:val="18"/>
      <w:szCs w:val="18"/>
    </w:rPr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NumberingSymbols">
    <w:name w:val="WW-Numbering Symbols"/>
  </w:style>
  <w:style w:type="character" w:customStyle="1" w:styleId="WW-Bullets">
    <w:name w:val="WW-Bullets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BodyText"/>
    <w:semiHidden/>
    <w:pPr>
      <w:ind w:left="283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semiHidden/>
    <w:rPr>
      <w:rFonts w:cs="Tahoma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6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PreformattedChar">
    <w:name w:val="HTML Preformatted Char"/>
    <w:link w:val="HTMLPreformatted"/>
    <w:uiPriority w:val="99"/>
    <w:rsid w:val="00D56DF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3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1248</Words>
  <Characters>7490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Programowanie obiektowe</vt:lpstr>
      <vt:lpstr>Programowanie obiektowe</vt:lpstr>
    </vt:vector>
  </TitlesOfParts>
  <Company>FESTUS elektronika informatyka</Company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/>
  <dc:creator>Marcin Cegielski</dc:creator>
  <cp:keywords/>
  <dc:description/>
  <cp:lastModifiedBy>Bartosz Drągowski</cp:lastModifiedBy>
  <cp:revision>4</cp:revision>
  <cp:lastPrinted>2112-12-31T23:00:00Z</cp:lastPrinted>
  <dcterms:created xsi:type="dcterms:W3CDTF">2022-04-18T17:40:00Z</dcterms:created>
  <dcterms:modified xsi:type="dcterms:W3CDTF">2022-04-18T19:29:00Z</dcterms:modified>
</cp:coreProperties>
</file>