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4EB" w:rsidRDefault="004004EB" w:rsidP="004004EB">
      <w:proofErr w:type="spellStart"/>
      <w:r>
        <w:t>Sensabook</w:t>
      </w:r>
      <w:proofErr w:type="spellEnd"/>
      <w:r>
        <w:t xml:space="preserve"> es una red social diseñada para fomentar la expresión emocional y el apoyo comunitario, donde los usuarios pueden compartir cómo se sienten y recibir recomendaciones basadas en experiencias de otras personas que han pasado por situaciones similares. Aquí te explico cómo funciona con los ajustes solicitados:</w:t>
      </w:r>
    </w:p>
    <w:p w:rsidR="004004EB" w:rsidRDefault="004004EB" w:rsidP="004004EB"/>
    <w:p w:rsidR="004004EB" w:rsidRDefault="004004EB" w:rsidP="004004EB">
      <w:r>
        <w:t>1. Creación del Perfil</w:t>
      </w:r>
    </w:p>
    <w:p w:rsidR="004004EB" w:rsidRDefault="004004EB" w:rsidP="004004EB"/>
    <w:p w:rsidR="004004EB" w:rsidRDefault="004004EB" w:rsidP="004004EB">
      <w:r>
        <w:t xml:space="preserve">Cuestionario emocional inicial: Al registrarse, en lugar de pedir datos tradicionales, </w:t>
      </w:r>
      <w:proofErr w:type="spellStart"/>
      <w:r>
        <w:t>Sensabook</w:t>
      </w:r>
      <w:proofErr w:type="spellEnd"/>
      <w:r>
        <w:t xml:space="preserve"> presenta un cuestionario basado en emociones. Las preguntas son del tipo: “¿Qué te transmite esta imagen?” o “¿Cómo te hace sentir este sonido?”. Las respuestas ayudan a definir tu perfil emocional y la interfaz de tu cuenta.</w:t>
      </w:r>
    </w:p>
    <w:p w:rsidR="004004EB" w:rsidRDefault="004004EB" w:rsidP="004004EB"/>
    <w:p w:rsidR="004004EB" w:rsidRDefault="004004EB" w:rsidP="004004EB">
      <w:r>
        <w:t>Personalización de la interfaz: Dependiendo de tu estado emocional inicial, la interfaz se ajusta a colores opuestos a lo tradicional (por ejemplo, si te sientes triste, en lugar de grises o azules, verás verdes o rosas suaves). Esta paleta busca contrarrestar el estado de ánimo negativo y crear un entorno más positivo.</w:t>
      </w:r>
    </w:p>
    <w:p w:rsidR="004004EB" w:rsidRDefault="004004EB" w:rsidP="004004EB"/>
    <w:p w:rsidR="004004EB" w:rsidRDefault="004004EB" w:rsidP="004004EB"/>
    <w:p w:rsidR="004004EB" w:rsidRDefault="004004EB" w:rsidP="004004EB">
      <w:r>
        <w:t>2. Publicaciones Emocionales con Detección de Experiencias Similares</w:t>
      </w:r>
    </w:p>
    <w:p w:rsidR="004004EB" w:rsidRDefault="004004EB" w:rsidP="004004EB"/>
    <w:p w:rsidR="004004EB" w:rsidRDefault="004004EB" w:rsidP="004004EB">
      <w:r>
        <w:t xml:space="preserve">Escribir un post: Cuando decides publicar algo, </w:t>
      </w:r>
      <w:proofErr w:type="spellStart"/>
      <w:r>
        <w:t>Sensabook</w:t>
      </w:r>
      <w:proofErr w:type="spellEnd"/>
      <w:r>
        <w:t xml:space="preserve"> te ofrece la opción de seleccionar una emoción (tristeza, felicidad, enojo, etc.). Luego, tienes un espacio para escribir por qué te sientes de esa manera. Aquí puedes describir libremente lo que estás pasando.</w:t>
      </w:r>
    </w:p>
    <w:p w:rsidR="004004EB" w:rsidRDefault="004004EB" w:rsidP="004004EB"/>
    <w:p w:rsidR="004004EB" w:rsidRDefault="004004EB" w:rsidP="004004EB">
      <w:r>
        <w:t xml:space="preserve">Detección de experiencias: Una vez que escribes tu post, el sistema analiza el contenido y compara tu situación con publicaciones anteriores de otros usuarios. Si alguien ya pasó por una situación similar y logró superarla, </w:t>
      </w:r>
      <w:proofErr w:type="spellStart"/>
      <w:r>
        <w:t>Sensabook</w:t>
      </w:r>
      <w:proofErr w:type="spellEnd"/>
      <w:r>
        <w:t xml:space="preserve"> te sugiere leer esa historia.</w:t>
      </w:r>
    </w:p>
    <w:p w:rsidR="004004EB" w:rsidRDefault="004004EB" w:rsidP="004004EB"/>
    <w:p w:rsidR="004004EB" w:rsidRDefault="004004EB" w:rsidP="004004EB">
      <w:r>
        <w:t xml:space="preserve">Recomendación de historias: Por ejemplo, si escribes “Me siento triste porque terminé una relación”, </w:t>
      </w:r>
      <w:proofErr w:type="spellStart"/>
      <w:r>
        <w:t>Sensabook</w:t>
      </w:r>
      <w:proofErr w:type="spellEnd"/>
      <w:r>
        <w:t xml:space="preserve"> puede sugerirte leer una publicación de alguien que también superó una ruptura. Esto permite que los usuarios encuentren apoyo de quienes ya han pasado por situaciones parecidas y lograron sobrellevarlas.</w:t>
      </w:r>
    </w:p>
    <w:p w:rsidR="004004EB" w:rsidRDefault="004004EB" w:rsidP="004004EB"/>
    <w:p w:rsidR="004004EB" w:rsidRDefault="004004EB" w:rsidP="004004EB"/>
    <w:p w:rsidR="004004EB" w:rsidRDefault="004004EB" w:rsidP="004004EB">
      <w:r>
        <w:t>3. Publicaciones de Superación</w:t>
      </w:r>
    </w:p>
    <w:p w:rsidR="004004EB" w:rsidRDefault="004004EB" w:rsidP="004004EB"/>
    <w:p w:rsidR="004004EB" w:rsidRDefault="004004EB" w:rsidP="004004EB">
      <w:r>
        <w:lastRenderedPageBreak/>
        <w:t xml:space="preserve">Post de superación: Los usuarios que ya han atravesado momentos difíciles y los han superado pueden crear publicaciones especiales en </w:t>
      </w:r>
      <w:proofErr w:type="spellStart"/>
      <w:r>
        <w:t>Sensabook</w:t>
      </w:r>
      <w:proofErr w:type="spellEnd"/>
      <w:r>
        <w:t>, compartiendo cómo lograron salir adelante. Estos posts estarán en una categoría llamada "Historias de superación", donde otros podrán leer consejos y vivencias.</w:t>
      </w:r>
    </w:p>
    <w:p w:rsidR="004004EB" w:rsidRDefault="004004EB" w:rsidP="004004EB"/>
    <w:p w:rsidR="004004EB" w:rsidRDefault="004004EB" w:rsidP="004004EB">
      <w:r>
        <w:t>Ejemplo de post de superación:</w:t>
      </w:r>
    </w:p>
    <w:p w:rsidR="004004EB" w:rsidRDefault="004004EB" w:rsidP="004004EB"/>
    <w:p w:rsidR="004004EB" w:rsidRDefault="004004EB" w:rsidP="004004EB">
      <w:r>
        <w:t>“Me sentía triste por la pérdida de un ser querido, pero lo superé porque me apoyé en mi familia y comencé a practicar meditación.”</w:t>
      </w:r>
    </w:p>
    <w:p w:rsidR="004004EB" w:rsidRDefault="004004EB" w:rsidP="004004EB"/>
    <w:p w:rsidR="004004EB" w:rsidRDefault="004004EB" w:rsidP="004004EB"/>
    <w:p w:rsidR="004004EB" w:rsidRDefault="004004EB" w:rsidP="004004EB">
      <w:r>
        <w:t>Estos posts no solo son inspiradores, sino que también sirven como referencia cuando alguien está pasando por una situación similar, ya que el sistema los recomendará automáticamente.</w:t>
      </w:r>
    </w:p>
    <w:p w:rsidR="004004EB" w:rsidRDefault="004004EB" w:rsidP="004004EB"/>
    <w:p w:rsidR="004004EB" w:rsidRDefault="004004EB" w:rsidP="004004EB"/>
    <w:p w:rsidR="004004EB" w:rsidRDefault="004004EB" w:rsidP="004004EB">
      <w:r>
        <w:t>4. Interacciones y Apoyo Comunitario</w:t>
      </w:r>
    </w:p>
    <w:p w:rsidR="004004EB" w:rsidRDefault="004004EB" w:rsidP="004004EB"/>
    <w:p w:rsidR="004004EB" w:rsidRDefault="004004EB" w:rsidP="004004EB">
      <w:r>
        <w:t>Respuesta basada en experiencias: Los usuarios no solo pueden comentar los posts de otros, sino que también tienen la opción de recomendar publicaciones de superación. Si alguien se siente triste, otro usuario podría responder con un enlace a una historia de alguien que superó esa misma emoción o motivo.</w:t>
      </w:r>
    </w:p>
    <w:p w:rsidR="004004EB" w:rsidRDefault="004004EB" w:rsidP="004004EB"/>
    <w:p w:rsidR="004004EB" w:rsidRDefault="004004EB" w:rsidP="004004EB">
      <w:r>
        <w:t xml:space="preserve">Sistema de categorías: </w:t>
      </w:r>
      <w:proofErr w:type="spellStart"/>
      <w:r>
        <w:t>Sensabook</w:t>
      </w:r>
      <w:proofErr w:type="spellEnd"/>
      <w:r>
        <w:t xml:space="preserve"> clasifica automáticamente las publicaciones según categorías emocionales (triste por duelo, feliz por un logro, enojado por problemas laborales, etc.). Esta clasificación permite que las recomendaciones sean más precisas y útiles.</w:t>
      </w:r>
    </w:p>
    <w:p w:rsidR="004004EB" w:rsidRDefault="004004EB" w:rsidP="004004EB"/>
    <w:p w:rsidR="004004EB" w:rsidRDefault="004004EB" w:rsidP="004004EB"/>
    <w:p w:rsidR="004004EB" w:rsidRDefault="004004EB" w:rsidP="004004EB">
      <w:r>
        <w:t>5. Interfaz Dinámica y Colores Inversos</w:t>
      </w:r>
    </w:p>
    <w:p w:rsidR="004004EB" w:rsidRDefault="004004EB" w:rsidP="004004EB"/>
    <w:p w:rsidR="004004EB" w:rsidRDefault="004004EB" w:rsidP="004004EB">
      <w:r>
        <w:t xml:space="preserve">Colores inversos: </w:t>
      </w:r>
      <w:proofErr w:type="spellStart"/>
      <w:r>
        <w:t>Sensabook</w:t>
      </w:r>
      <w:proofErr w:type="spellEnd"/>
      <w:r>
        <w:t xml:space="preserve"> utiliza colores opuestos a lo común. Si te sientes triste, la interfaz usará tonos brillantes como verde claro o rosa pastel, para estimular una sensación de calma o esperanza. Si estás enojado, los colores suaves como lila o celeste buscarán calmarte.</w:t>
      </w:r>
    </w:p>
    <w:p w:rsidR="004004EB" w:rsidRDefault="004004EB" w:rsidP="004004EB"/>
    <w:p w:rsidR="004004EB" w:rsidRDefault="004004EB" w:rsidP="004004EB">
      <w:r>
        <w:t>Cambio dinámico de la interfaz: Cada vez que publicas cómo te sientes, la interfaz ajusta automáticamente su color para reflejar esta inversión de tonos, proporcionando un entorno visual que busca mejorar tu estado de ánimo.</w:t>
      </w:r>
    </w:p>
    <w:p w:rsidR="004004EB" w:rsidRDefault="004004EB" w:rsidP="004004EB"/>
    <w:p w:rsidR="004004EB" w:rsidRDefault="004004EB" w:rsidP="004004EB"/>
    <w:p w:rsidR="004004EB" w:rsidRDefault="004004EB" w:rsidP="004004EB">
      <w:r>
        <w:t>6. Página de “Historias Compartidas”</w:t>
      </w:r>
    </w:p>
    <w:p w:rsidR="004004EB" w:rsidRDefault="004004EB" w:rsidP="004004EB"/>
    <w:p w:rsidR="004004EB" w:rsidRDefault="004004EB" w:rsidP="004004EB">
      <w:proofErr w:type="spellStart"/>
      <w:r>
        <w:t>Sensabook</w:t>
      </w:r>
      <w:proofErr w:type="spellEnd"/>
      <w:r>
        <w:t xml:space="preserve"> cuenta con una subpágina dedicada a las historias de superación, donde los usuarios pueden leer sobre cómo otros han superado situaciones similares.</w:t>
      </w:r>
    </w:p>
    <w:p w:rsidR="004004EB" w:rsidRDefault="004004EB" w:rsidP="004004EB"/>
    <w:p w:rsidR="004004EB" w:rsidRDefault="004004EB" w:rsidP="004004EB">
      <w:r>
        <w:t>Acceso a través de publicaciones: Si alguien publica que se siente triste por un problema laboral, el sistema no solo le recomienda historias similares, sino que también lo dirige a la subpágina donde puede encontrar más casos de personas que superaron dificultades laborales.</w:t>
      </w:r>
    </w:p>
    <w:p w:rsidR="004004EB" w:rsidRDefault="004004EB" w:rsidP="004004EB"/>
    <w:p w:rsidR="004004EB" w:rsidRDefault="004004EB" w:rsidP="004004EB"/>
    <w:p w:rsidR="004004EB" w:rsidRDefault="004004EB" w:rsidP="004004EB">
      <w:r>
        <w:t>7. Proceso de Publicación y Reflexión</w:t>
      </w:r>
    </w:p>
    <w:p w:rsidR="004004EB" w:rsidRDefault="004004EB" w:rsidP="004004EB"/>
    <w:p w:rsidR="004004EB" w:rsidRDefault="004004EB" w:rsidP="004004EB">
      <w:r>
        <w:t xml:space="preserve">Publicaciones emocionales: Cuando publicas un estado negativo, </w:t>
      </w:r>
      <w:proofErr w:type="spellStart"/>
      <w:r>
        <w:t>Sensabook</w:t>
      </w:r>
      <w:proofErr w:type="spellEnd"/>
      <w:r>
        <w:t xml:space="preserve"> te pregunta si ya has comenzado a superarlo o si sigues buscando ayuda. Esto permite que otros usuarios sepan cómo interactuar contigo y que el sistema pueda sugerir historias de superación más ajustadas a tu situación.</w:t>
      </w:r>
    </w:p>
    <w:p w:rsidR="004004EB" w:rsidRDefault="004004EB" w:rsidP="004004EB"/>
    <w:p w:rsidR="004004EB" w:rsidRDefault="004004EB" w:rsidP="004004EB">
      <w:r>
        <w:t>Post de reflexión: Al superar una situación difícil, puedes volver a tu post original y agregar una reflexión sobre cómo lo superaste. Esto enriquece el contenido y puede ser útil para otros usuarios que pasen por lo mismo en el futuro.</w:t>
      </w:r>
    </w:p>
    <w:p w:rsidR="004004EB" w:rsidRDefault="004004EB" w:rsidP="004004EB"/>
    <w:p w:rsidR="004004EB" w:rsidRDefault="004004EB" w:rsidP="004004EB"/>
    <w:p w:rsidR="004004EB" w:rsidRDefault="004004EB" w:rsidP="004004EB">
      <w:r>
        <w:t>8. Notificaciones Emocionales</w:t>
      </w:r>
    </w:p>
    <w:p w:rsidR="004004EB" w:rsidRDefault="004004EB" w:rsidP="004004EB"/>
    <w:p w:rsidR="004004EB" w:rsidRDefault="004004EB" w:rsidP="004004EB">
      <w:r>
        <w:t xml:space="preserve">En lugar de notificaciones tradicionales, </w:t>
      </w:r>
      <w:proofErr w:type="spellStart"/>
      <w:r>
        <w:t>Sensabook</w:t>
      </w:r>
      <w:proofErr w:type="spellEnd"/>
      <w:r>
        <w:t xml:space="preserve"> te envía recordatorios motivacionales basados en tu estado de ánimo. Por ejemplo, si has estado publicando emociones tristes, podrías recibir un mensaje como: "Hoy puede ser un buen día para reflexionar sobre lo que te ha ayudado a sentirte mejor" o "Recuerda que otras personas están aquí para apoyarte".</w:t>
      </w:r>
    </w:p>
    <w:p w:rsidR="004004EB" w:rsidRDefault="004004EB" w:rsidP="004004EB"/>
    <w:p w:rsidR="004004EB" w:rsidRDefault="004004EB" w:rsidP="004004EB"/>
    <w:p w:rsidR="004004EB" w:rsidRDefault="004004EB" w:rsidP="004004EB">
      <w:r>
        <w:t>9. Privacidad y Comunidad</w:t>
      </w:r>
    </w:p>
    <w:p w:rsidR="004004EB" w:rsidRDefault="004004EB" w:rsidP="004004EB"/>
    <w:p w:rsidR="004004EB" w:rsidRDefault="004004EB" w:rsidP="004004EB">
      <w:r>
        <w:lastRenderedPageBreak/>
        <w:t xml:space="preserve">Anonimato opcional: Para quienes prefieren mantener su privacidad, </w:t>
      </w:r>
      <w:proofErr w:type="spellStart"/>
      <w:r>
        <w:t>Sensabook</w:t>
      </w:r>
      <w:proofErr w:type="spellEnd"/>
      <w:r>
        <w:t xml:space="preserve"> ofrece la opción de publicar de forma anónima. Esto permite que las personas compartan sus emociones sin temor a ser identificadas, pero </w:t>
      </w:r>
      <w:proofErr w:type="spellStart"/>
      <w:r>
        <w:t>aún</w:t>
      </w:r>
      <w:proofErr w:type="spellEnd"/>
      <w:r>
        <w:t xml:space="preserve"> así puedan recibir apoyo.</w:t>
      </w:r>
    </w:p>
    <w:p w:rsidR="004004EB" w:rsidRDefault="004004EB" w:rsidP="004004EB"/>
    <w:p w:rsidR="004004EB" w:rsidRDefault="004004EB" w:rsidP="004004EB">
      <w:r>
        <w:t>Grupos de apoyo: Los usuarios también pueden unirse a grupos temáticos basados en emociones o situaciones (por ejemplo, “Superando la ansiedad”, “Crisis profesionales”), donde podrán interactuar con otros que atraviesan experiencias similares.</w:t>
      </w:r>
    </w:p>
    <w:p w:rsidR="004004EB" w:rsidRDefault="004004EB" w:rsidP="004004EB"/>
    <w:p w:rsidR="004004EB" w:rsidRDefault="004004EB" w:rsidP="004004EB"/>
    <w:p w:rsidR="004004EB" w:rsidRDefault="004004EB" w:rsidP="004004EB">
      <w:proofErr w:type="spellStart"/>
      <w:proofErr w:type="gramStart"/>
      <w:r>
        <w:t>Sensabook</w:t>
      </w:r>
      <w:proofErr w:type="spellEnd"/>
      <w:proofErr w:type="gramEnd"/>
      <w:r>
        <w:t xml:space="preserve"> en Resumen:</w:t>
      </w:r>
    </w:p>
    <w:p w:rsidR="004004EB" w:rsidRDefault="004004EB" w:rsidP="004004EB"/>
    <w:p w:rsidR="004004EB" w:rsidRDefault="004004EB" w:rsidP="004004EB">
      <w:r>
        <w:t>Propósito: Una plataforma para expresar emociones y encontrar apoyo en las experiencias de otros usuarios que han pasado por situaciones similares.</w:t>
      </w:r>
    </w:p>
    <w:p w:rsidR="004004EB" w:rsidRDefault="004004EB" w:rsidP="004004EB"/>
    <w:p w:rsidR="004004EB" w:rsidRDefault="004004EB" w:rsidP="004004EB">
      <w:r>
        <w:t>Diseño inverso: Colores opuestos a las emociones tradicionales, con el objetivo de mejorar el estado de ánimo del usuario a través de un entorno positivo.</w:t>
      </w:r>
    </w:p>
    <w:p w:rsidR="004004EB" w:rsidRDefault="004004EB" w:rsidP="004004EB"/>
    <w:p w:rsidR="004004EB" w:rsidRDefault="004004EB" w:rsidP="004004EB">
      <w:r>
        <w:t xml:space="preserve">Publicaciones emocionales y de superación: Los usuarios publican cómo se sienten y el sistema les sugiere historias de otros que han superado problemas similares. Además, </w:t>
      </w:r>
      <w:proofErr w:type="spellStart"/>
      <w:r>
        <w:t>Sensabook</w:t>
      </w:r>
      <w:proofErr w:type="spellEnd"/>
      <w:r>
        <w:t xml:space="preserve"> cuenta con una subpágina dedicada a historias de superación, donde los usuarios pueden leer casos inspiradores.</w:t>
      </w:r>
    </w:p>
    <w:p w:rsidR="004004EB" w:rsidRDefault="004004EB" w:rsidP="004004EB"/>
    <w:p w:rsidR="004004EB" w:rsidRDefault="004004EB" w:rsidP="004004EB">
      <w:r>
        <w:t>Interacciones basadas en apoyo: Las respuestas no son solo comentarios, sino también enlaces a experiencias de otros usuarios que ya lograron superar la misma situación.</w:t>
      </w:r>
    </w:p>
    <w:p w:rsidR="004004EB" w:rsidRDefault="004004EB" w:rsidP="004004EB"/>
    <w:p w:rsidR="004004EB" w:rsidRDefault="004004EB" w:rsidP="004004EB">
      <w:r>
        <w:t>Personalización del perfil: Basada en respuestas emocionales a imágenes y sonidos, lo que ajusta la interfaz y el estado de ánimo del usuario.</w:t>
      </w:r>
    </w:p>
    <w:p w:rsidR="004004EB" w:rsidRDefault="004004EB" w:rsidP="004004EB"/>
    <w:p w:rsidR="004004EB" w:rsidRDefault="004004EB" w:rsidP="004004EB"/>
    <w:p w:rsidR="00716463" w:rsidRDefault="004004EB" w:rsidP="004004EB">
      <w:proofErr w:type="spellStart"/>
      <w:r>
        <w:t>Sensabook</w:t>
      </w:r>
      <w:proofErr w:type="spellEnd"/>
      <w:r>
        <w:t xml:space="preserve"> no solo es un lugar para compartir cómo te sientes, sino también una red que facilita el crecimiento emocional a través de las experiencias y el apoyo de una comunidad que ha pasado por lo mismo.</w:t>
      </w:r>
      <w:bookmarkStart w:id="0" w:name="_GoBack"/>
      <w:bookmarkEnd w:id="0"/>
    </w:p>
    <w:sectPr w:rsidR="007164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63"/>
    <w:rsid w:val="004004EB"/>
    <w:rsid w:val="006D550F"/>
    <w:rsid w:val="00716463"/>
    <w:rsid w:val="00D540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DE2C"/>
  <w15:chartTrackingRefBased/>
  <w15:docId w15:val="{C7C2DE52-D6D0-463D-9479-9F5F6B80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1056</Words>
  <Characters>5813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emisc</dc:creator>
  <cp:keywords/>
  <dc:description/>
  <cp:lastModifiedBy>emisc</cp:lastModifiedBy>
  <cp:revision>1</cp:revision>
  <cp:lastPrinted>2024-10-09T18:03:00Z</cp:lastPrinted>
  <dcterms:created xsi:type="dcterms:W3CDTF">2024-10-09T17:47:00Z</dcterms:created>
  <dcterms:modified xsi:type="dcterms:W3CDTF">2024-10-09T19:47:00Z</dcterms:modified>
</cp:coreProperties>
</file>