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85" w:rsidRPr="00EC16C0" w:rsidRDefault="00F73985" w:rsidP="00622138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Decisions (core elements)</w:t>
      </w:r>
    </w:p>
    <w:p w:rsidR="00F73985" w:rsidRPr="00EC16C0" w:rsidRDefault="00F73985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(e.g. for Α.1.1) </w:t>
      </w:r>
      <w:hyperlink r:id="rId8" w:history="1">
        <w:r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.1.1</w:t>
        </w:r>
      </w:hyperlink>
    </w:p>
    <w:p w:rsidR="00F73985" w:rsidRPr="00EC16C0" w:rsidRDefault="00F73985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F73985" w:rsidRPr="00EC16C0" w:rsidRDefault="00F73985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F73985" w:rsidRPr="00EC16C0" w:rsidRDefault="00F73985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&lt;decision&gt;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&lt;ada&gt;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ΩΗ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99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Ω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-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ΣΟΟ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&lt;/ada&gt;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eastAsia="el-GR"/>
        </w:rPr>
        <w:t>&lt;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subject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&gt;Μέτρα για την εφαρμογή της συμφωνίας δημοσιονομικών στόχων και διαρθρωτικών μεταρρυθμίσεων.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(ΣΥΝΑΡΜΟΔΙΟΤΗΤΑ)&lt;/subject&gt;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&lt;protocolNumber&gt;4337&lt;/protocolNumber&gt;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&lt;status&gt;PUBLISHED&lt;/status&gt;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&lt;versionId&gt;18260d3f-bdf5-41b4-96be-c1d8b7d4ce85&lt;/versionId&gt;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&lt;decisionTypeId&gt;Α.1.1&lt;/decisionTypeId&gt;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&lt;issueDate&gt;2015-10-17+03:00&lt;/issueDate&gt;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&lt;organizationId&gt;5&lt;/organizationId&gt;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&lt;unitIds&gt;</w:t>
      </w:r>
    </w:p>
    <w:p w:rsidR="00F73985" w:rsidRPr="00EC16C0" w:rsidRDefault="00F73985" w:rsidP="0062213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&lt;unitId&gt;100011246&lt;/unitId&gt;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&lt;/unitIds&gt;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&lt;signerIds&gt;</w:t>
      </w:r>
    </w:p>
    <w:p w:rsidR="00F73985" w:rsidRPr="00EC16C0" w:rsidRDefault="00F73985" w:rsidP="00622138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&lt;signerId&gt;100010915&lt;/signerId&gt;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&lt;/signerIds&gt;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&lt;thematicCategoryIds&gt;</w:t>
      </w:r>
    </w:p>
    <w:p w:rsidR="00F73985" w:rsidRPr="00EC16C0" w:rsidRDefault="00F73985" w:rsidP="00622138">
      <w:pPr>
        <w:pStyle w:val="NoSpacing"/>
        <w:ind w:left="284" w:firstLine="436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&lt;thematicCategoryId&gt;24&lt;/thematicCategoryId&gt;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&lt;/thematicCategoryIds&gt;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&lt;submissionTimestamp&gt;2015-10-19T09:33:06.573+03:00&lt;/submissionTimestamp&gt;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&lt;publishTimestamp&gt;2015-10-19T09:33:06.573+03:00&lt;/publishTimestamp&gt;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&lt;extraFieldValues&gt;…&lt;/extraFieldValues&gt;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&lt;attachments/&gt;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&lt;url&gt;https://diavgeia.gov.gr/luminapi/api/decisions/ΩΗ99Ω-ΣΟΟ&lt;/url&gt;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&lt;documentUrl&gt;https://diavgeia.gov.gr/doc/ΩΗ99Ω-ΣΟΟ&lt;/documentUrl&gt;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&lt;privateData&gt;false&lt;/privateData&gt;</w:t>
      </w:r>
    </w:p>
    <w:p w:rsidR="00F73985" w:rsidRPr="00EC16C0" w:rsidRDefault="00F73985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&lt;/decision&gt;</w:t>
      </w:r>
    </w:p>
    <w:p w:rsidR="00B3089A" w:rsidRPr="00EC16C0" w:rsidRDefault="00B3089A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F73985" w:rsidRPr="00EC16C0" w:rsidRDefault="00F73985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F73985" w:rsidRPr="00EC16C0" w:rsidRDefault="00F73985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eastAsia="el-GR"/>
        </w:rPr>
        <w:t>ΩΗ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99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eastAsia="el-GR"/>
        </w:rPr>
        <w:t>Ω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-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eastAsia="el-GR"/>
        </w:rPr>
        <w:t>ΣΟΟ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B3089A"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73985" w:rsidRPr="00EC16C0" w:rsidRDefault="00F73985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elod:ada “</w:t>
      </w:r>
      <w:r w:rsidR="00B3089A" w:rsidRPr="00EC16C0">
        <w:rPr>
          <w:rFonts w:ascii="Times New Roman" w:hAnsi="Times New Roman" w:cs="Times New Roman"/>
          <w:sz w:val="24"/>
          <w:szCs w:val="24"/>
          <w:lang w:eastAsia="el-GR"/>
        </w:rPr>
        <w:t>ΩΗ</w:t>
      </w:r>
      <w:r w:rsidR="00B3089A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99</w:t>
      </w:r>
      <w:r w:rsidR="00B3089A" w:rsidRPr="00EC16C0">
        <w:rPr>
          <w:rFonts w:ascii="Times New Roman" w:hAnsi="Times New Roman" w:cs="Times New Roman"/>
          <w:sz w:val="24"/>
          <w:szCs w:val="24"/>
          <w:lang w:eastAsia="el-GR"/>
        </w:rPr>
        <w:t>Ω</w:t>
      </w:r>
      <w:r w:rsidR="00B3089A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-</w:t>
      </w:r>
      <w:r w:rsidR="00B3089A" w:rsidRPr="00EC16C0">
        <w:rPr>
          <w:rFonts w:ascii="Times New Roman" w:hAnsi="Times New Roman" w:cs="Times New Roman"/>
          <w:sz w:val="24"/>
          <w:szCs w:val="24"/>
          <w:lang w:eastAsia="el-GR"/>
        </w:rPr>
        <w:t>ΣΟΟ</w:t>
      </w:r>
      <w:r w:rsidR="00B3089A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”^^&lt;xsd:string&gt;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73985" w:rsidRPr="00EC16C0" w:rsidRDefault="00B3089A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dc</w:t>
      </w:r>
      <w:r w:rsidR="00F73985" w:rsidRPr="00EC16C0">
        <w:rPr>
          <w:rFonts w:ascii="Times New Roman" w:hAnsi="Times New Roman" w:cs="Times New Roman"/>
          <w:sz w:val="24"/>
          <w:szCs w:val="24"/>
          <w:lang w:eastAsia="el-GR"/>
        </w:rPr>
        <w:t>:</w:t>
      </w:r>
      <w:r w:rsidR="00F73985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subject</w:t>
      </w:r>
      <w:r w:rsidR="00F73985"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 Μέτρα για την εφαρμογή της συμφωνίας …</w:t>
      </w:r>
      <w:r w:rsidR="00F73985" w:rsidRPr="00EC16C0">
        <w:rPr>
          <w:rFonts w:ascii="Times New Roman" w:hAnsi="Times New Roman" w:cs="Times New Roman"/>
          <w:sz w:val="24"/>
          <w:szCs w:val="24"/>
          <w:lang w:eastAsia="el-GR"/>
        </w:rPr>
        <w:t>”@</w:t>
      </w:r>
      <w:r w:rsidR="00F73985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</w:t>
      </w:r>
      <w:r w:rsidR="00F73985" w:rsidRPr="00EC16C0">
        <w:rPr>
          <w:rFonts w:ascii="Times New Roman" w:hAnsi="Times New Roman" w:cs="Times New Roman"/>
          <w:sz w:val="24"/>
          <w:szCs w:val="24"/>
          <w:lang w:eastAsia="el-GR"/>
        </w:rPr>
        <w:t>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elod:protocolNumber “</w:t>
      </w:r>
      <w:r w:rsidR="00B3089A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4337”^^&lt;xsd:string&gt;;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elod:decisionStatus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http://linkedeconomy.org/resource/DecisionStatus/PUBLISHED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elod:versionId “</w:t>
      </w:r>
      <w:r w:rsidR="00B3089A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18260d3f-bdf5-41b4-96be-c1d8b7d4ce85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”;</w:t>
      </w:r>
    </w:p>
    <w:p w:rsidR="00F73985" w:rsidRPr="00EC16C0" w:rsidRDefault="00B3089A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dcterms</w:t>
      </w:r>
      <w:r w:rsidR="00F73985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:issued “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2015-10-17+03:00</w:t>
      </w:r>
      <w:r w:rsidR="00F73985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”^^xsd:date;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  <w:t>dc:publisher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http://linkedeconomy.org/resource/OrganizationalUnit/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100011246</w:t>
      </w:r>
      <w:r w:rsidRPr="00EC16C0"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  <w:t>&gt;;</w:t>
      </w:r>
    </w:p>
    <w:p w:rsidR="00FD492F" w:rsidRPr="00EC16C0" w:rsidRDefault="00FD492F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  <w:t>elod:buyer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 w:eastAsia="el-GR"/>
        </w:rPr>
        <w:t>http://linkedeconomy.org/resource/Organization/090169674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elod:signer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http://linkedeconomy.org/resource/Signer/</w:t>
      </w:r>
      <w:r w:rsidR="00B3089A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100010915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elod:submissionTimestamp “</w:t>
      </w:r>
      <w:r w:rsidR="00B3089A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2015-10-19T09:33:06.573+03:00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”^^xsd:dateTime;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elod:thematicCategory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http://linkedeconomy.org/resource/ThematicCategory/2</w:t>
      </w:r>
      <w:r w:rsidR="00FC54BB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4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F73985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elod:documentUrl “</w:t>
      </w:r>
      <w:r w:rsidR="0088607B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https://diavgeia.gov.gr/doc/ΩΗ99Ω-ΣΟΟ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</w:t>
      </w:r>
      <w:r w:rsidR="007300A8"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^^&lt;xsd:string&gt;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D492F" w:rsidRPr="00EC16C0" w:rsidRDefault="00F73985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elod:privateData “false”^^xsd:boolean</w:t>
      </w:r>
      <w:r w:rsidR="00FD492F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622138" w:rsidRPr="00EC16C0" w:rsidRDefault="00FD492F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elod:decisionTypeId “Α.1.1”^^&lt;xsd:string&gt;</w:t>
      </w:r>
      <w:r w:rsidR="00622138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73985" w:rsidRPr="00EC16C0" w:rsidRDefault="00622138" w:rsidP="00622138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elod:documentType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ΠΡΑΞΗ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”^^&lt;xsd:string&gt;</w:t>
      </w:r>
      <w:r w:rsidR="00F73985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22138" w:rsidRPr="00EC16C0" w:rsidRDefault="00622138" w:rsidP="00622138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Α.1.1</w:t>
      </w: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9" w:history="1">
        <w:r w:rsidR="00A33CEA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A33CEA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="00A33CEA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.1.1</w:t>
        </w:r>
      </w:hyperlink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name="fek"&gt;</w:t>
      </w:r>
    </w:p>
    <w:p w:rsidR="00622138" w:rsidRPr="00EC16C0" w:rsidRDefault="00622138" w:rsidP="00622138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value="129" name="aa"/&gt;</w:t>
      </w:r>
    </w:p>
    <w:p w:rsidR="00622138" w:rsidRPr="00EC16C0" w:rsidRDefault="00622138" w:rsidP="00622138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value="fektype_A" name="issue"/&gt;</w:t>
      </w:r>
    </w:p>
    <w:p w:rsidR="00622138" w:rsidRPr="00EC16C0" w:rsidRDefault="00622138" w:rsidP="00622138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name="issueyear"/&gt;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622138" w:rsidRPr="00EC16C0" w:rsidRDefault="00622138" w:rsidP="00A33CE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name="law"&gt;</w:t>
      </w:r>
    </w:p>
    <w:p w:rsidR="00622138" w:rsidRPr="00EC16C0" w:rsidRDefault="00622138" w:rsidP="00622138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value="4337" name="aa"/&gt;</w:t>
      </w:r>
    </w:p>
    <w:p w:rsidR="00622138" w:rsidRPr="00EC16C0" w:rsidRDefault="00622138" w:rsidP="00622138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name="year"/&gt;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name="ecpInlining"/&gt;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name="interCountryLaw"/&gt;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name="passAuthority"/&gt;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622138" w:rsidRPr="00EC16C0" w:rsidRDefault="00622138" w:rsidP="0062213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622138" w:rsidRPr="00EC16C0" w:rsidRDefault="0097672E" w:rsidP="0097672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elod:relatedFek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http://linkedeconomy.org/resource/Fek/fektype_A/2015/129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97672E" w:rsidRPr="00EC16C0" w:rsidRDefault="0097672E" w:rsidP="0097672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elod:relatedLaw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http://linkedeconomy.org/resource/Law/2015/4337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FB72C8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97672E" w:rsidRPr="00EC16C0" w:rsidRDefault="0097672E" w:rsidP="0097672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2D79FE" w:rsidRPr="00EC16C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uropean</w:t>
      </w:r>
      <w:r w:rsidR="002D79FE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Law “false”^^xsd:boolean;</w:t>
      </w:r>
    </w:p>
    <w:p w:rsidR="002D79FE" w:rsidRPr="00EC16C0" w:rsidRDefault="002D79FE" w:rsidP="0097672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interCountryLaw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“false”^^xsd:boolean;</w:t>
      </w:r>
    </w:p>
    <w:p w:rsidR="00334DA6" w:rsidRPr="00EC16C0" w:rsidRDefault="002D79FE" w:rsidP="0097672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passAuthority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“false”^^xsd:boolean</w:t>
      </w:r>
      <w:r w:rsidR="00334DA6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622138" w:rsidRPr="00EC16C0" w:rsidRDefault="00334DA6" w:rsidP="0097672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622138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Α.1.2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0" w:history="1">
        <w:r w:rsidR="00A33CEA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A33CEA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="00A33CEA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.1.2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name="fek"&gt;</w:t>
      </w:r>
    </w:p>
    <w:p w:rsidR="00D7666B" w:rsidRPr="00EC16C0" w:rsidRDefault="00D7666B" w:rsidP="00D7666B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value="12</w:t>
      </w:r>
      <w:r w:rsidR="00A33CEA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7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" name="aa"/&gt;</w:t>
      </w:r>
    </w:p>
    <w:p w:rsidR="00D7666B" w:rsidRPr="00EC16C0" w:rsidRDefault="00D7666B" w:rsidP="00D7666B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value="fektype_A" name="issue"/&gt;</w:t>
      </w:r>
    </w:p>
    <w:p w:rsidR="00D7666B" w:rsidRPr="00EC16C0" w:rsidRDefault="00D7666B" w:rsidP="00D7666B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name="issueyear"/&gt;</w:t>
      </w:r>
    </w:p>
    <w:p w:rsidR="00A33CEA" w:rsidRPr="00EC16C0" w:rsidRDefault="00A33CEA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A33CEA" w:rsidRPr="00EC16C0" w:rsidRDefault="00A33CEA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value="ΠΝΠ" name="lawpraxiaa"/&gt;</w:t>
      </w:r>
    </w:p>
    <w:p w:rsidR="00A33CEA" w:rsidRPr="00EC16C0" w:rsidRDefault="00A33CEA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A33CEA" w:rsidRPr="00EC16C0" w:rsidRDefault="00A33CEA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elod:relatedFek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http://linkedeconomy.org/resource/Fek/fektype_A/2015/129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334DA6" w:rsidRPr="00EC16C0" w:rsidRDefault="00334DA6" w:rsidP="00334DA6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elod:decisionNumber “ΠΝΠ”^^&lt;xsd:string&gt;;</w:t>
      </w:r>
    </w:p>
    <w:p w:rsidR="00334DA6" w:rsidRPr="00EC16C0" w:rsidRDefault="00334DA6" w:rsidP="00334DA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Α.2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1" w:history="1">
        <w:r w:rsidR="00334DA6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334DA6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="00334DA6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.2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name="fek"&gt;</w:t>
      </w:r>
    </w:p>
    <w:p w:rsidR="004472A5" w:rsidRPr="00EC16C0" w:rsidRDefault="004472A5" w:rsidP="004472A5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value="2165" name="aa"/&gt;</w:t>
      </w:r>
    </w:p>
    <w:p w:rsidR="004472A5" w:rsidRPr="00EC16C0" w:rsidRDefault="004472A5" w:rsidP="004472A5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value="fektype_B" name="issue"/&gt;</w:t>
      </w:r>
    </w:p>
    <w:p w:rsidR="004472A5" w:rsidRPr="00EC16C0" w:rsidRDefault="004472A5" w:rsidP="004472A5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name="issueyear"/&gt;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</w:t>
      </w:r>
      <w:r w:rsidR="00DB3503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Κοινή Υπουργική Απόφαση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" name="kanonistikipraxitype"/&gt;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value="283/2015" name="kanonistikipraxiaa"/&gt;</w:t>
      </w:r>
    </w:p>
    <w:p w:rsidR="00A43CBC" w:rsidRPr="00EC16C0" w:rsidRDefault="00A43CBC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name="co_competent"&gt;</w:t>
      </w:r>
    </w:p>
    <w:p w:rsidR="00A43CBC" w:rsidRPr="00EC16C0" w:rsidRDefault="00A43CBC" w:rsidP="00A43CB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A43CBC" w:rsidRPr="00EC16C0" w:rsidRDefault="00A43CBC" w:rsidP="00DB3503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value="15" name="ministryId"/&gt;</w:t>
      </w:r>
    </w:p>
    <w:p w:rsidR="00A43CBC" w:rsidRPr="00EC16C0" w:rsidRDefault="00A43CBC" w:rsidP="00DB3503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name="unitId"&gt;</w:t>
      </w:r>
    </w:p>
    <w:p w:rsidR="00A43CBC" w:rsidRPr="00EC16C0" w:rsidRDefault="00A43CBC" w:rsidP="00DB3503">
      <w:pPr>
        <w:pStyle w:val="NoSpacing"/>
        <w:ind w:left="306"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value="87525"/&gt;</w:t>
      </w:r>
    </w:p>
    <w:p w:rsidR="00A43CBC" w:rsidRPr="00EC16C0" w:rsidRDefault="00A43CBC" w:rsidP="00DB3503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A43CBC" w:rsidRPr="00EC16C0" w:rsidRDefault="00A43CBC" w:rsidP="00DB3503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name="signerIds"&gt;</w:t>
      </w:r>
    </w:p>
    <w:p w:rsidR="00A43CBC" w:rsidRPr="00EC16C0" w:rsidRDefault="00A43CBC" w:rsidP="00DB3503">
      <w:pPr>
        <w:pStyle w:val="NoSpacing"/>
        <w:ind w:left="306"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value="100014684"/&gt;</w:t>
      </w:r>
    </w:p>
    <w:p w:rsidR="00A43CBC" w:rsidRPr="00EC16C0" w:rsidRDefault="00A43CBC" w:rsidP="00DB3503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A43CBC" w:rsidRPr="00EC16C0" w:rsidRDefault="00A43CBC" w:rsidP="00A43CB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A43CBC" w:rsidRPr="00EC16C0" w:rsidRDefault="00A43CBC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name="relatedDecisions"&gt;</w:t>
      </w:r>
    </w:p>
    <w:p w:rsidR="004472A5" w:rsidRPr="00EC16C0" w:rsidRDefault="004472A5" w:rsidP="004472A5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4472A5" w:rsidRPr="00EC16C0" w:rsidRDefault="004472A5" w:rsidP="004472A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value="6ΕΜΖ469061-ΜΒ9" name="relatedDecisionsADA"/&gt;</w:t>
      </w:r>
    </w:p>
    <w:p w:rsidR="004472A5" w:rsidRPr="00EC16C0" w:rsidRDefault="004472A5" w:rsidP="004472A5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4472A5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elod:relatedFek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http://linkedeconomy.org/resource/Fek/fektype_</w:t>
      </w:r>
      <w:r w:rsidR="004472A5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B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/2015/</w:t>
      </w:r>
      <w:r w:rsidR="004472A5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2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1</w:t>
      </w:r>
      <w:r w:rsidR="004472A5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65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19786E">
        <w:rPr>
          <w:rFonts w:ascii="Times New Roman" w:hAnsi="Times New Roman" w:cs="Times New Roman"/>
          <w:sz w:val="24"/>
          <w:szCs w:val="24"/>
          <w:lang w:val="en-US" w:eastAsia="el-GR"/>
        </w:rPr>
        <w:t>regulatoryAct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19786E" w:rsidRPr="0019786E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RegulatoryAct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4472A5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4472A5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4472A5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19786E">
        <w:rPr>
          <w:rFonts w:ascii="Times New Roman" w:hAnsi="Times New Roman" w:cs="Times New Roman"/>
          <w:sz w:val="24"/>
          <w:szCs w:val="24"/>
          <w:lang w:val="en-US" w:eastAsia="el-GR"/>
        </w:rPr>
        <w:t>regulatoryAct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</w:t>
      </w:r>
      <w:r w:rsidR="00DB3503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u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mber “283/2015”^^&lt;xsd:string&gt;;</w:t>
      </w:r>
    </w:p>
    <w:p w:rsidR="00DB3503" w:rsidRPr="00EC16C0" w:rsidRDefault="00DB3503" w:rsidP="00DB3503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  <w:t>elod:competentMinistry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en-US" w:eastAsia="el-GR"/>
        </w:rPr>
        <w:t>http://linkedeconomy.org/resource/Organization/090165560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B3503" w:rsidRPr="00EC16C0" w:rsidRDefault="00DB3503" w:rsidP="00DB3503">
      <w:pPr>
        <w:pStyle w:val="NoSpacing"/>
        <w:ind w:left="284"/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  <w:t>elod:competentUnit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http://linkedeconomy.org/resource/OrganizationalUnit/87525</w:t>
      </w:r>
      <w:r w:rsidRPr="00EC16C0">
        <w:rPr>
          <w:rFonts w:ascii="Times New Roman" w:hAnsi="Times New Roman" w:cs="Times New Roman"/>
          <w:sz w:val="24"/>
          <w:szCs w:val="24"/>
          <w:shd w:val="clear" w:color="auto" w:fill="FFFFFF"/>
          <w:lang w:val="en-US" w:eastAsia="el-GR"/>
        </w:rPr>
        <w:t>&gt;;</w:t>
      </w:r>
    </w:p>
    <w:p w:rsidR="00DB3503" w:rsidRPr="00EC16C0" w:rsidRDefault="00DB3503" w:rsidP="00DB3503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elod:signer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http://linkedeconomy.org/resource/Signer/100014684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4472A5" w:rsidP="004472A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http://linkedeconomy.org/resource/Decision/6ΕΜΖ469061-ΜΒ9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Α.3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2" w:history="1">
        <w:r w:rsidR="00191CF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191CF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="00191CF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.3</w:t>
        </w:r>
      </w:hyperlink>
      <w:r w:rsidR="00191CF1" w:rsidRPr="00EC16C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val="en-US" w:eastAsia="el-GR"/>
        </w:rPr>
        <w:t xml:space="preserve"> 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001C20" w:rsidRPr="00EC16C0" w:rsidRDefault="00001C20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value="1229" name="onomaEgkykliou"/&gt;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150DD4">
        <w:rPr>
          <w:rFonts w:ascii="Times New Roman" w:hAnsi="Times New Roman" w:cs="Times New Roman"/>
          <w:sz w:val="24"/>
          <w:szCs w:val="24"/>
          <w:lang w:val="en-US" w:eastAsia="el-GR"/>
        </w:rPr>
        <w:t>instruction</w:t>
      </w:r>
      <w:r w:rsidR="006D583D"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“</w:t>
      </w:r>
      <w:r w:rsidR="006D583D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1229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”^^xsd:</w:t>
      </w:r>
      <w:r w:rsidR="006D583D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string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Α.4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3" w:history="1">
        <w:r w:rsidR="006010E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6010E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="006010E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.4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6010E8" w:rsidRPr="00EC16C0" w:rsidRDefault="006010E8" w:rsidP="006010E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value="ΝΣΚ" name="gnomodotisiEidosForea"/&gt;</w:t>
      </w:r>
    </w:p>
    <w:p w:rsidR="006010E8" w:rsidRPr="00EC16C0" w:rsidRDefault="006010E8" w:rsidP="006010E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6010E8" w:rsidRPr="00EC16C0" w:rsidRDefault="006010E8" w:rsidP="006010E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017650">
        <w:rPr>
          <w:rFonts w:ascii="Times New Roman" w:hAnsi="Times New Roman" w:cs="Times New Roman"/>
          <w:sz w:val="24"/>
          <w:szCs w:val="24"/>
          <w:lang w:val="en-US" w:eastAsia="el-GR"/>
        </w:rPr>
        <w:t>hasO</w:t>
      </w:r>
      <w:r w:rsidR="000B21C2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pinion</w:t>
      </w:r>
      <w:r w:rsidR="00A64075">
        <w:rPr>
          <w:rFonts w:ascii="Times New Roman" w:hAnsi="Times New Roman" w:cs="Times New Roman"/>
          <w:sz w:val="24"/>
          <w:szCs w:val="24"/>
          <w:lang w:val="en-US" w:eastAsia="el-GR"/>
        </w:rPr>
        <w:t>Org</w:t>
      </w:r>
      <w:r w:rsidR="00455DF4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0B21C2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Opinion</w:t>
      </w:r>
      <w:r w:rsid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Org</w:t>
      </w:r>
      <w:r w:rsidR="00455DF4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455DF4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0C0D0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Α.5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4" w:history="1">
        <w:r w:rsidR="003F52FE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3F52FE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="003F52FE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.5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02509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value="78" name="arPraktikou"/&gt;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025098" w:rsidRPr="00EC16C0" w:rsidRDefault="0002509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FB6BB5">
        <w:rPr>
          <w:rFonts w:ascii="Times New Roman" w:hAnsi="Times New Roman" w:cs="Times New Roman"/>
          <w:sz w:val="24"/>
          <w:szCs w:val="24"/>
          <w:lang w:val="en-US" w:eastAsia="el-GR"/>
        </w:rPr>
        <w:t>proceeding</w:t>
      </w:r>
      <w:r w:rsidR="0082058E">
        <w:rPr>
          <w:rFonts w:ascii="Times New Roman" w:hAnsi="Times New Roman" w:cs="Times New Roman"/>
          <w:sz w:val="24"/>
          <w:szCs w:val="24"/>
          <w:lang w:val="en-US" w:eastAsia="el-GR"/>
        </w:rPr>
        <w:t>Number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“78”^^xsd:string;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Α.6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5" w:history="1">
        <w:r w:rsidR="0002509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02509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Α</w:t>
        </w:r>
        <w:r w:rsidR="0002509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.6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Β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.1.1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6" w:history="1">
        <w:r w:rsidR="00FB72C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FB72C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Β</w:t>
        </w:r>
        <w:r w:rsidR="00FB72C8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.1.1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FB72C8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name="financialYear"/&gt;</w:t>
      </w:r>
    </w:p>
    <w:p w:rsidR="00FB72C8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value="Τακτικός Προϋπολογισμός" name="budgettype"/&gt;</w:t>
      </w:r>
    </w:p>
    <w:p w:rsidR="00FB72C8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value="Κρατικός" name="budgetkind"/&gt;</w:t>
      </w:r>
    </w:p>
    <w:p w:rsidR="00D7666B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value="true" name="isBudgetApprovalForOrg"/&gt;</w:t>
      </w:r>
    </w:p>
    <w:p w:rsidR="00FB72C8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value="53211" name="refersToOtherOrgBudget"/&gt;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B72C8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elod:financialYear “2015”^^xsd:gYear; </w:t>
      </w:r>
    </w:p>
    <w:p w:rsidR="00FB72C8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elod:hasBudgetCategory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http://linkedeconomy.org/resource/BudgetCategory/Regular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FB72C8" w:rsidRPr="00EC16C0" w:rsidRDefault="00FB72C8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elod:hasBudgetKind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http://linkedeconomy.org/resource/BudgetKind/{id}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FB72C8" w:rsidRPr="00EC16C0" w:rsidRDefault="00FB72C8" w:rsidP="00FB72C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elod:budgetApprovalForOrg “true”^^xsd:boolean;</w:t>
      </w:r>
    </w:p>
    <w:p w:rsidR="00FB72C8" w:rsidRPr="00EC16C0" w:rsidRDefault="00B76B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 w:eastAsia="el-GR"/>
        </w:rPr>
        <w:t>elod:budget</w:t>
      </w:r>
      <w:r w:rsidR="00FB72C8"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RefersTo </w:t>
      </w:r>
      <w:bookmarkStart w:id="0" w:name="_GoBack"/>
      <w:bookmarkEnd w:id="0"/>
      <w:r w:rsidR="00FB72C8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="00FB72C8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http://linkedeconomy.org/resource/Organization/998841621</w:t>
      </w:r>
      <w:r w:rsidR="00FB72C8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0C0D0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Β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.1.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2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7" w:history="1">
        <w:r w:rsidR="007F5FF5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7F5FF5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Β</w:t>
        </w:r>
        <w:r w:rsidR="007F5FF5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.1.2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7F5FF5" w:rsidRPr="00EC16C0" w:rsidRDefault="007F5FF5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name="financialYear"/&gt;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value="Τακτικός Προϋπολογισμός" name="budgettype"/&gt;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name="amountWithVATAndKae"&gt;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7F5FF5" w:rsidRPr="00EC16C0" w:rsidRDefault="007F5FF5" w:rsidP="007F5FF5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value="0878" name="kae"/&gt;</w:t>
      </w:r>
    </w:p>
    <w:p w:rsidR="007F5FF5" w:rsidRPr="00EC16C0" w:rsidRDefault="007F5FF5" w:rsidP="007F5FF5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name="amountWithVAT"&gt;</w:t>
      </w:r>
    </w:p>
    <w:p w:rsidR="007F5FF5" w:rsidRPr="00EC16C0" w:rsidRDefault="007F5FF5" w:rsidP="007F5FF5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&lt;num value="36000.0" name="amount"/&gt;</w:t>
      </w:r>
    </w:p>
    <w:p w:rsidR="007F5FF5" w:rsidRPr="00EC16C0" w:rsidRDefault="007F5FF5" w:rsidP="007F5FF5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value="EUR" name="currency"/&gt;</w:t>
      </w:r>
    </w:p>
    <w:p w:rsidR="007F5FF5" w:rsidRPr="00EC16C0" w:rsidRDefault="007F5FF5" w:rsidP="007F5FF5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value="ΓΕΝΙΚΟΣ ΓΡΑΜΜΑΤΕΑΣ Α.Δ.Μ.-Θ." name="primaryOfficer"/&gt;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&lt;str value="ΠΡΟΪΣΤΑΜΕΝΟΣ ΤΜΗΜΑΤΟς ΔΙΟΙΚΗΤΙΚΟΥ ΟΙΚΟΝΟΜΙΚΟΥ ΝΟΜΟΥ ΚΙΛΚΙΣ" name="secondaryOfficer"/&gt;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7F5FF5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elod:financialYear “2015”^^xsd:gYear; 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elod:hasBudgetCategory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http://linkedeconomy.org/resource/BudgetCategory/Regular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elod:hasExpenditureLine [ a elod:ExpenditureLine;</w:t>
      </w:r>
    </w:p>
    <w:p w:rsidR="007F5FF5" w:rsidRPr="00EC16C0" w:rsidRDefault="007F5FF5" w:rsidP="007F5FF5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elod:hasKae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http://linkedeconomy.org/resource/Kae/0878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EA29ED" w:rsidRPr="00EC16C0" w:rsidRDefault="007F5FF5" w:rsidP="00EA29ED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elod:amount [ a gr:UnitPriceSpecification;</w:t>
      </w:r>
    </w:p>
    <w:p w:rsidR="007F5FF5" w:rsidRPr="00EC16C0" w:rsidRDefault="007F5FF5" w:rsidP="00EA29ED">
      <w:pPr>
        <w:pStyle w:val="NoSpacing"/>
        <w:ind w:left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elod:hasCurrency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http://linkedeconomy.org/resource/Currency/EUR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gr:hasCurrencyValue "</w:t>
      </w:r>
      <w:r w:rsidR="00EA29ED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360000.0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"^^xsd:float;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gr:valueAddedTaxIncluded “true”^^xsd:boolean.</w:t>
      </w:r>
    </w:p>
    <w:p w:rsidR="00A96216" w:rsidRPr="00EC16C0" w:rsidRDefault="00A96216" w:rsidP="00A96216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].</w:t>
      </w:r>
    </w:p>
    <w:p w:rsidR="007F5FF5" w:rsidRPr="00EC16C0" w:rsidRDefault="007F5FF5" w:rsidP="007F5FF5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];</w:t>
      </w:r>
    </w:p>
    <w:p w:rsidR="00191CF1" w:rsidRPr="00EC16C0" w:rsidRDefault="007F5FF5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elod:primaryOfficer “ΓΕΝΙΚΟΣ ΓΡΑΜΜΑΤΕΑΣ Α.Δ.Μ.-Θ”^^xsd:string</w:t>
      </w:r>
      <w:r w:rsidR="00191CF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7F5FF5" w:rsidRPr="00EC16C0" w:rsidRDefault="007F5FF5" w:rsidP="007F5FF5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elod:secondaryOfficer “ΠΡΟΪΣΤΑΜΕΝΟΣ ΤΜΗΜΑΤΟς …”^^xsd:string;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Β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3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8" w:history="1">
        <w:r w:rsidR="000C0D0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0C0D0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Β</w:t>
        </w:r>
        <w:r w:rsidR="000C0D0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.3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value="Ισολογισμός" name="accountType"/&gt;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value="2014" name="financialYear"/&gt;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value="Έτος" name="timePeriod"/&gt;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value="true" name="isAccountApprovalForOtherOrg"/&gt;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value="50279" name="refersToOtherOrgAccount"/&gt;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0C0D0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accountType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0C0D0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AccountType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0C0D0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0C0D0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0C0D01" w:rsidRPr="00EC16C0" w:rsidRDefault="000C0D01" w:rsidP="000C0D0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elod:financialYear “2014”^^xsd:gYear; </w:t>
      </w:r>
    </w:p>
    <w:p w:rsidR="00D7666B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elod:timePeriod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http://linkedeconomy.org/resource/TimePeriod/{id}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090F66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191CF1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0C0D0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accountApprovalForOtherOrg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“</w:t>
      </w:r>
      <w:r w:rsidR="000C0D0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true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”^^xsd:boolean</w:t>
      </w:r>
      <w:r w:rsidR="00191CF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elod:accountRefersTo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http://linkedeconomy.org/resource/Organization/998163798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090F66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Β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4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19" w:history="1">
        <w:r w:rsidR="000C0D0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0C0D0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Β</w:t>
        </w:r>
        <w:r w:rsidR="000C0D0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.4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&lt;extraFieldValues&gt;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name="amountWithVAT"&gt;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&lt;num value="913331.0" name="amount"/&gt;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value="EUR" name="currency"/&gt;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value="8397" name="kae"/&gt;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name="donationGiver"&gt;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value="090283815" name="afm"/&gt;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value="Υπουργείο Πολιτισμού &amp; Αθλητισμού" name="name"/&gt;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name="enterName"/&gt;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value="EL" name="afmType"/&gt;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name="donationReceiver"&gt;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value="998542043" name="afm"/&gt;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value="ΑΡΩΓΗ-ΑΜΚΕ" name="name"/&gt;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name="enterName"/&gt;</w:t>
      </w:r>
    </w:p>
    <w:p w:rsidR="000C0D01" w:rsidRPr="00EC16C0" w:rsidRDefault="000C0D01" w:rsidP="000C0D0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value="EL" name="afmType"/&gt;</w:t>
      </w:r>
    </w:p>
    <w:p w:rsidR="000C0D01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666B" w:rsidRPr="00EC16C0" w:rsidRDefault="000C0D0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elod:hasExpenditureLine [ a elod:ExpenditureLine;</w:t>
      </w:r>
    </w:p>
    <w:p w:rsidR="00A96216" w:rsidRPr="00EC16C0" w:rsidRDefault="00A96216" w:rsidP="00A96216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elod:amount [ a gr:UnitPriceSpecification;</w:t>
      </w:r>
    </w:p>
    <w:p w:rsidR="00A96216" w:rsidRPr="00EC16C0" w:rsidRDefault="00A96216" w:rsidP="00A96216">
      <w:pPr>
        <w:pStyle w:val="NoSpacing"/>
        <w:ind w:left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elod:hasCurrency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http://linkedeconomy.org/resource/Currency/EUR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gr:hasCurrencyValue "913331.0"^^xsd:float;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gr:valueAddedTaxIncluded “true”^^xsd:boolean.</w:t>
      </w:r>
    </w:p>
    <w:p w:rsidR="00A96216" w:rsidRPr="00EC16C0" w:rsidRDefault="00A96216" w:rsidP="00A96216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].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];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elod:hasKae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http://linkedeconomy.org/resource/Kae/8397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elod:donationGiver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http://linkedeconomy.org/resource/Organization/090283815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elod:donationReceiver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http://linkedeconomy.org/resource/Organization/998542043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191CF1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Β.5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0" w:history="1">
        <w:r w:rsidR="00A96216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A96216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Β</w:t>
        </w:r>
        <w:r w:rsidR="00A96216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.5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A96216" w:rsidRPr="00EC16C0" w:rsidRDefault="00A9621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name="grantor"&gt;</w:t>
      </w:r>
    </w:p>
    <w:p w:rsidR="00A96216" w:rsidRPr="00EC16C0" w:rsidRDefault="00A96216" w:rsidP="00A9621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value="997769589" name="afm"/&gt;</w:t>
      </w:r>
    </w:p>
    <w:p w:rsidR="00A96216" w:rsidRPr="00EC16C0" w:rsidRDefault="00A96216" w:rsidP="00A9621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value="EL" name="afmType"/&gt;</w:t>
      </w:r>
    </w:p>
    <w:p w:rsidR="00A96216" w:rsidRPr="00EC16C0" w:rsidRDefault="00A96216" w:rsidP="00A9621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name="enterName"/&gt;</w:t>
      </w:r>
    </w:p>
    <w:p w:rsidR="00A96216" w:rsidRPr="00EC16C0" w:rsidRDefault="00A96216" w:rsidP="00A9621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value="ΠΕΡΙΦΕΡΕΙΑ ΔΥΤΙΚΗΣ ΜΑΚΕΔΟΝΙΑΣ" name="name"/&gt;</w:t>
      </w:r>
    </w:p>
    <w:p w:rsidR="00A96216" w:rsidRPr="00EC16C0" w:rsidRDefault="00A9621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A96216" w:rsidRPr="00EC16C0" w:rsidRDefault="00A9621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name="grantee"&gt;</w:t>
      </w:r>
    </w:p>
    <w:p w:rsidR="00A96216" w:rsidRPr="00EC16C0" w:rsidRDefault="00A96216" w:rsidP="00A9621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&lt;obj&gt;</w:t>
      </w:r>
    </w:p>
    <w:p w:rsidR="00A96216" w:rsidRPr="00EC16C0" w:rsidRDefault="00A96216" w:rsidP="00A96216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value="072219300" name="afm"/&gt;</w:t>
      </w:r>
    </w:p>
    <w:p w:rsidR="00A96216" w:rsidRPr="00EC16C0" w:rsidRDefault="00A96216" w:rsidP="00A96216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value="ΗΛΙΟΠΟΥΛΟΣ,,ΑΘΑΝΑΣΙΟΣ,ΠΑΣΧΑΛΗΣ" name="name"/&gt;</w:t>
      </w:r>
    </w:p>
    <w:p w:rsidR="00A96216" w:rsidRPr="00EC16C0" w:rsidRDefault="00A96216" w:rsidP="00A96216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name="enterName"/&gt;</w:t>
      </w:r>
    </w:p>
    <w:p w:rsidR="00A96216" w:rsidRPr="00EC16C0" w:rsidRDefault="00A96216" w:rsidP="00A96216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value="EL" name="afmType"/&gt;</w:t>
      </w:r>
    </w:p>
    <w:p w:rsidR="00A96216" w:rsidRPr="00EC16C0" w:rsidRDefault="00A96216" w:rsidP="00A9621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A96216" w:rsidRPr="00EC16C0" w:rsidRDefault="00A9621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A96216" w:rsidRPr="00EC16C0" w:rsidRDefault="00A9621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value="ΑΓΡΟΤΕΜΑΧΙΟ" name="antikeimeno"/&gt;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elod:assetGrantor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http://linkedeconomy.org/resource/Organization/997769589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elod:assetGrente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http://linkedeconomy.org/resource/Organization/998542043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A96216" w:rsidRPr="00EC16C0" w:rsidRDefault="00A96216" w:rsidP="00A96216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elod:asset “ΑΓΡΟΤΕΜΑΧΙΟ”^^xsd:string;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1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00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1" w:history="1">
        <w:r w:rsidR="0048062B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https://diavgeia.gov.gr/luminapi/opendata/search?type=100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48062B" w:rsidRPr="00EC16C0" w:rsidRDefault="0048062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value="Διορισμός" name="eidosPraxis"/&gt;</w:t>
      </w:r>
    </w:p>
    <w:p w:rsidR="0048062B" w:rsidRPr="00EC16C0" w:rsidRDefault="0048062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name="positionSalary"&gt;</w:t>
      </w:r>
    </w:p>
    <w:p w:rsidR="0048062B" w:rsidRPr="00EC16C0" w:rsidRDefault="0048062B" w:rsidP="0048062B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&lt;num value="924.0" name="amount"/&gt;</w:t>
      </w:r>
    </w:p>
    <w:p w:rsidR="0048062B" w:rsidRPr="00EC16C0" w:rsidRDefault="0048062B" w:rsidP="0048062B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value="EUR" name="currency"/&gt;</w:t>
      </w:r>
    </w:p>
    <w:p w:rsidR="0048062B" w:rsidRPr="000E5861" w:rsidRDefault="0048062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eastAsia="el-GR"/>
        </w:rPr>
      </w:pPr>
      <w:r w:rsidRPr="000E5861">
        <w:rPr>
          <w:rFonts w:ascii="Times New Roman" w:hAnsi="Times New Roman" w:cs="Times New Roman"/>
          <w:sz w:val="24"/>
          <w:szCs w:val="24"/>
          <w:lang w:eastAsia="el-GR"/>
        </w:rPr>
        <w:t>&lt;/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obj</w:t>
      </w:r>
      <w:r w:rsidRPr="000E5861">
        <w:rPr>
          <w:rFonts w:ascii="Times New Roman" w:hAnsi="Times New Roman" w:cs="Times New Roman"/>
          <w:sz w:val="24"/>
          <w:szCs w:val="24"/>
          <w:lang w:eastAsia="el-GR"/>
        </w:rPr>
        <w:t>&gt;</w:t>
      </w:r>
    </w:p>
    <w:p w:rsidR="0048062B" w:rsidRPr="00EC16C0" w:rsidRDefault="0048062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eastAsia="el-GR"/>
        </w:rPr>
        <w:t>&lt;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str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value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="Γενικός Γραμματέας Υπουργείου"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name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="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position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"/&gt;</w:t>
      </w:r>
    </w:p>
    <w:p w:rsidR="00D7666B" w:rsidRPr="00EC16C0" w:rsidRDefault="0048062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value="100012977" name="employerOrg"/&gt;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C13937" w:rsidRPr="00EC16C0" w:rsidRDefault="00C13937" w:rsidP="00C1393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A30B9E">
        <w:rPr>
          <w:rFonts w:ascii="Times New Roman" w:hAnsi="Times New Roman" w:cs="Times New Roman"/>
          <w:sz w:val="24"/>
          <w:szCs w:val="24"/>
          <w:lang w:val="en-US" w:eastAsia="el-GR"/>
        </w:rPr>
        <w:t>hasP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ositionType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http://linkedeconomy.org/resource/PositionType/{id}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48062B" w:rsidRPr="00EC16C0" w:rsidRDefault="0048062B" w:rsidP="0048062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elod:hasExpenditureLine [ a elod:ExpenditureLine;</w:t>
      </w:r>
    </w:p>
    <w:p w:rsidR="0048062B" w:rsidRPr="00EC16C0" w:rsidRDefault="0048062B" w:rsidP="0048062B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elod:amount [ a gr:UnitPriceSpecification;</w:t>
      </w:r>
    </w:p>
    <w:p w:rsidR="0048062B" w:rsidRPr="00EC16C0" w:rsidRDefault="0048062B" w:rsidP="0048062B">
      <w:pPr>
        <w:pStyle w:val="NoSpacing"/>
        <w:ind w:left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elod:hasCurrency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http://linkedeconomy.org/resource/Currency/EUR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gr:hasCurrencyValue "924.0"^^xsd:float;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gr:valueAddedTaxIncluded “true”^^xsd:boolean.</w:t>
      </w:r>
    </w:p>
    <w:p w:rsidR="0048062B" w:rsidRPr="00EC16C0" w:rsidRDefault="0048062B" w:rsidP="0048062B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].</w:t>
      </w:r>
    </w:p>
    <w:p w:rsidR="0048062B" w:rsidRPr="00EC16C0" w:rsidRDefault="0048062B" w:rsidP="0048062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];</w:t>
      </w:r>
    </w:p>
    <w:p w:rsidR="00935E72" w:rsidRPr="00EC16C0" w:rsidRDefault="00935E72" w:rsidP="0048062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1864AD">
        <w:rPr>
          <w:rFonts w:ascii="Times New Roman" w:hAnsi="Times New Roman" w:cs="Times New Roman"/>
          <w:sz w:val="24"/>
          <w:szCs w:val="24"/>
          <w:lang w:val="en-US" w:eastAsia="el-GR"/>
        </w:rPr>
        <w:t>hasP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osition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http://linkedeconomy.org/resource/Position/</w:t>
      </w:r>
      <w:r w:rsidR="00F11FBC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935E72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FC01A7"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employerOrg 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="00D7666B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Organization</w:t>
      </w:r>
      <w:r w:rsidR="00D7666B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099012257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lastRenderedPageBreak/>
        <w:t>Γ.2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2" w:history="1">
        <w:r w:rsidR="00F11FBC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F11FBC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Γ</w:t>
        </w:r>
        <w:r w:rsidR="00F11FBC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.2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value="Καθορισμός Αμοιβής – Αποζημίωσης" name="eidosPraxisSyllogikou"/&gt;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value="Όργανο άλλης αρμοδιοότητας" name="typeOfSullogiko"/&gt;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name="positionSalary"&gt;</w:t>
      </w:r>
    </w:p>
    <w:p w:rsidR="00770C4D" w:rsidRPr="00EC16C0" w:rsidRDefault="00770C4D" w:rsidP="00770C4D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&lt;num value="40.0" name="amount"/&gt;</w:t>
      </w:r>
    </w:p>
    <w:p w:rsidR="00770C4D" w:rsidRPr="00EC16C0" w:rsidRDefault="00770C4D" w:rsidP="00770C4D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value="EUR" name="currency"/&gt;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name="fek"&gt;</w:t>
      </w:r>
    </w:p>
    <w:p w:rsidR="00770C4D" w:rsidRPr="00EC16C0" w:rsidRDefault="00770C4D" w:rsidP="00770C4D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value="631" name="aa"/&gt;</w:t>
      </w:r>
    </w:p>
    <w:p w:rsidR="00770C4D" w:rsidRPr="00EC16C0" w:rsidRDefault="00770C4D" w:rsidP="00770C4D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value="fektype_YODD" name="issue"/&gt;</w:t>
      </w:r>
    </w:p>
    <w:p w:rsidR="00770C4D" w:rsidRPr="00EC16C0" w:rsidRDefault="00770C4D" w:rsidP="00770C4D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name="issueyear"/&gt;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name="relatedDecisions"&gt;</w:t>
      </w:r>
    </w:p>
    <w:p w:rsidR="00770C4D" w:rsidRPr="00EC16C0" w:rsidRDefault="00770C4D" w:rsidP="00770C4D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770C4D" w:rsidRPr="00EC16C0" w:rsidRDefault="00770C4D" w:rsidP="00770C4D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value="Ω87Ρ469ΗΞΣ-Ζ3Ε" name="relatedDecisionsADA"/&gt;</w:t>
      </w:r>
    </w:p>
    <w:p w:rsidR="00770C4D" w:rsidRPr="00EC16C0" w:rsidRDefault="00770C4D" w:rsidP="00770C4D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770C4D" w:rsidRPr="00EC16C0" w:rsidRDefault="00770C4D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2D43BA" w:rsidRPr="00EC16C0" w:rsidRDefault="002D43BA" w:rsidP="002D43B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A64075">
        <w:rPr>
          <w:lang w:val="en-US"/>
        </w:rPr>
        <w:t>c</w:t>
      </w:r>
      <w:r w:rsidR="00A64075" w:rsidRPr="00A64075">
        <w:rPr>
          <w:rFonts w:ascii="Times New Roman" w:hAnsi="Times New Roman" w:cs="Times New Roman"/>
          <w:sz w:val="24"/>
          <w:szCs w:val="24"/>
          <w:lang w:val="en-US" w:eastAsia="el-GR"/>
        </w:rPr>
        <w:t>ollectiveBody</w:t>
      </w:r>
      <w:r w:rsidR="00A64075">
        <w:rPr>
          <w:rFonts w:ascii="Times New Roman" w:hAnsi="Times New Roman" w:cs="Times New Roman"/>
          <w:sz w:val="24"/>
          <w:szCs w:val="24"/>
          <w:lang w:val="en-US" w:eastAsia="el-GR"/>
        </w:rPr>
        <w:t>Kind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A64075" w:rsidRP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CollectiveBody</w:t>
      </w:r>
      <w:r w:rsid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Kind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770C4D" w:rsidRPr="00EC16C0" w:rsidRDefault="00770C4D" w:rsidP="00770C4D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A64075">
        <w:rPr>
          <w:lang w:val="en-US"/>
        </w:rPr>
        <w:t>c</w:t>
      </w:r>
      <w:r w:rsidR="00A64075" w:rsidRPr="00A64075">
        <w:rPr>
          <w:rFonts w:ascii="Times New Roman" w:hAnsi="Times New Roman" w:cs="Times New Roman"/>
          <w:sz w:val="24"/>
          <w:szCs w:val="24"/>
          <w:lang w:val="en-US" w:eastAsia="el-GR"/>
        </w:rPr>
        <w:t>ollectiveBody</w:t>
      </w:r>
      <w:r w:rsidR="00A64075">
        <w:rPr>
          <w:rFonts w:ascii="Times New Roman" w:hAnsi="Times New Roman" w:cs="Times New Roman"/>
          <w:sz w:val="24"/>
          <w:szCs w:val="24"/>
          <w:lang w:val="en-US" w:eastAsia="el-GR"/>
        </w:rPr>
        <w:t>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A64075" w:rsidRP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CollectiveBody</w:t>
      </w:r>
      <w:r w:rsid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770C4D" w:rsidRPr="00EC16C0" w:rsidRDefault="00770C4D" w:rsidP="00770C4D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elod:hasExpenditureLine [ a elod:ExpenditureLine;</w:t>
      </w:r>
    </w:p>
    <w:p w:rsidR="00770C4D" w:rsidRPr="00EC16C0" w:rsidRDefault="00770C4D" w:rsidP="00770C4D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elod:amount [ a gr:UnitPriceSpecification;</w:t>
      </w:r>
    </w:p>
    <w:p w:rsidR="00770C4D" w:rsidRPr="00EC16C0" w:rsidRDefault="00770C4D" w:rsidP="00770C4D">
      <w:pPr>
        <w:pStyle w:val="NoSpacing"/>
        <w:ind w:left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elod:hasCurrency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http://linkedeconomy.org/resource/Currency/EUR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gr:hasCurrencyValue "40.0"^^xsd:float;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gr:valueAddedTaxIncluded “true”^^xsd:boolean.</w:t>
      </w:r>
    </w:p>
    <w:p w:rsidR="00770C4D" w:rsidRPr="00EC16C0" w:rsidRDefault="00770C4D" w:rsidP="00770C4D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].</w:t>
      </w:r>
    </w:p>
    <w:p w:rsidR="00770C4D" w:rsidRPr="00EC16C0" w:rsidRDefault="00770C4D" w:rsidP="00770C4D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elod:relatedFek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http://linkedeconomy.org/resource/Fek/fektype_</w:t>
      </w:r>
      <w:r w:rsidR="00770C4D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YODD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/2015/</w:t>
      </w:r>
      <w:r w:rsidR="00770C4D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631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770C4D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Ω87Ρ469ΗΞΣ-Ζ3Ε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Γ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3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.1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3" w:history="1">
        <w:r w:rsidR="00090F66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090F66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Γ</w:t>
        </w:r>
        <w:r w:rsidR="00090F66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.3.1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0E5861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</w:t>
      </w:r>
      <w:r w:rsidRPr="000E5861">
        <w:rPr>
          <w:rFonts w:ascii="Times New Roman" w:hAnsi="Times New Roman" w:cs="Times New Roman"/>
          <w:sz w:val="24"/>
          <w:szCs w:val="24"/>
          <w:u w:val="single"/>
          <w:lang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XML</w:t>
      </w:r>
      <w:r w:rsidRPr="000E5861">
        <w:rPr>
          <w:rFonts w:ascii="Times New Roman" w:hAnsi="Times New Roman" w:cs="Times New Roman"/>
          <w:sz w:val="24"/>
          <w:szCs w:val="24"/>
          <w:u w:val="single"/>
          <w:lang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response</w:t>
      </w:r>
      <w:r w:rsidRPr="000E5861">
        <w:rPr>
          <w:rFonts w:ascii="Times New Roman" w:hAnsi="Times New Roman" w:cs="Times New Roman"/>
          <w:sz w:val="24"/>
          <w:szCs w:val="24"/>
          <w:lang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eastAsia="el-GR"/>
        </w:rPr>
        <w:t>&lt;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extraFieldValues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&gt;</w:t>
      </w:r>
    </w:p>
    <w:p w:rsidR="00090F66" w:rsidRPr="00EC16C0" w:rsidRDefault="00090F6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eastAsia="el-GR"/>
        </w:rPr>
        <w:t>&lt;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str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value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="Προκήρυξη Πλήρωσης Θέσεων με διαγωνισμό ή επιλογή στις οποίες περιλαμβάνονται  και οι προκηρύξεις για επιλογή και πλήρωση θέσεων διευθυντικών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lastRenderedPageBreak/>
        <w:t xml:space="preserve">στελεχών των ΝΠΔΔ, φορέων του ευρύτερου δημόσιου τομέα, και των επιχειρήσεων και φορέων των ΟΤΑ Α’ &amp; Β’ βαθμού"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name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="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vacancyOpeningType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"/&gt;</w:t>
      </w:r>
    </w:p>
    <w:p w:rsidR="00090F66" w:rsidRPr="00EC16C0" w:rsidRDefault="00090F6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value="ΨΟΚ5ΟΞ3Μ-Η76" name="textRelatedADA"/&gt;</w:t>
      </w:r>
    </w:p>
    <w:p w:rsidR="00090F66" w:rsidRPr="00EC16C0" w:rsidRDefault="00090F6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name="relatedDecisions"&gt;</w:t>
      </w:r>
    </w:p>
    <w:p w:rsidR="00090F66" w:rsidRPr="00EC16C0" w:rsidRDefault="00090F66" w:rsidP="00090F6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090F66" w:rsidRPr="00EC16C0" w:rsidRDefault="00090F66" w:rsidP="00090F66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value="ΒΧΤΩΟΞ3Μ-ΓΨΙ" name="relatedDecisionsADA"/&gt;</w:t>
      </w:r>
    </w:p>
    <w:p w:rsidR="00090F66" w:rsidRPr="00EC16C0" w:rsidRDefault="00090F66" w:rsidP="00090F66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090F66" w:rsidRPr="00EC16C0" w:rsidRDefault="00090F6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1864AD">
        <w:rPr>
          <w:rFonts w:ascii="Times New Roman" w:hAnsi="Times New Roman" w:cs="Times New Roman"/>
          <w:sz w:val="24"/>
          <w:szCs w:val="24"/>
          <w:lang w:val="en-US" w:eastAsia="el-GR"/>
        </w:rPr>
        <w:t>hasV</w:t>
      </w:r>
      <w:r w:rsidR="00090F66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acancyType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090F66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VacancyType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090F66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090F66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090F66" w:rsidRPr="00EC16C0" w:rsidRDefault="00090F66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elod:hasRelatedCommittedItem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http://linkedeconomy.org/resource/CommittedItem/ΨΟΚ5ΟΞ3Μ-Η76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90F66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ΒΧΤΩΟΞ3Μ-ΓΨΙ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Γ.3.2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4" w:history="1">
        <w:r w:rsidR="00234C4C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34C4C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l-GR"/>
          </w:rPr>
          <w:t>Γ</w:t>
        </w:r>
        <w:r w:rsidR="00234C4C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.3.2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234C4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value="7ΞΨΜ469Β7Α-ΧΥΣ" name="textRelatedADA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191CF1" w:rsidRPr="00EC16C0" w:rsidRDefault="00234C4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http://linkedeconomy.org/resource/Decision/7ΞΨΜ469Β7Α-ΧΥΣ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Γ.3.3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5" w:history="1">
        <w:r w:rsidR="00234C4C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34C4C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Γ</w:t>
        </w:r>
        <w:r w:rsidR="00234C4C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.3.3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FC01A7" w:rsidRPr="00EC16C0" w:rsidRDefault="00FC01A7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value="1" name="numberOfPeople"/&gt;</w:t>
      </w:r>
    </w:p>
    <w:p w:rsidR="00FC01A7" w:rsidRPr="00EC16C0" w:rsidRDefault="00FC01A7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value="50200" name="employerOrg"/&gt;</w:t>
      </w:r>
    </w:p>
    <w:p w:rsidR="00FC01A7" w:rsidRPr="00EC16C0" w:rsidRDefault="00FC01A7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name="fek"&gt;</w:t>
      </w:r>
    </w:p>
    <w:p w:rsidR="00FC01A7" w:rsidRPr="00EC16C0" w:rsidRDefault="00FC01A7" w:rsidP="00FC01A7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value="1049" name="aa"/&gt;</w:t>
      </w:r>
    </w:p>
    <w:p w:rsidR="00FC01A7" w:rsidRPr="00EC16C0" w:rsidRDefault="00FC01A7" w:rsidP="00FC01A7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value="fektype_C" name="issue"/&gt;</w:t>
      </w:r>
    </w:p>
    <w:p w:rsidR="00FC01A7" w:rsidRPr="00EC16C0" w:rsidRDefault="00FC01A7" w:rsidP="00FC01A7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name="issueyear"/&gt;</w:t>
      </w:r>
    </w:p>
    <w:p w:rsidR="00D7666B" w:rsidRPr="00EC16C0" w:rsidRDefault="00FC01A7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C01A7" w:rsidRPr="00EC16C0" w:rsidRDefault="00FC01A7" w:rsidP="00FC01A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elod:numberOfPeople “1”^^xsd:integer</w:t>
      </w:r>
      <w:r w:rsidR="00AA59C0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FC01A7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employerOrg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FC01A7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Organization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FC01A7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998019451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191CF1" w:rsidRPr="00EC16C0" w:rsidRDefault="00FC01A7" w:rsidP="00FC01A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elod:relatedFek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http://linkedeconomy.org/resource/Fek/fektype_C/2015/1049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191CF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Γ.3.4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6" w:history="1">
        <w:r w:rsidR="00D75D9C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D75D9C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Γ</w:t>
        </w:r>
        <w:r w:rsidR="00D75D9C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.3.4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value="Σύμβαση Ιδιωτικού Δικαίου Ορισμένου Χρόνου" name="contractType"/&gt;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value="1" name="numberOfPeople"/&gt;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value="true" name="financedProject"/&gt;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name="person"&gt;</w:t>
      </w:r>
    </w:p>
    <w:p w:rsidR="00D75D9C" w:rsidRPr="00EC16C0" w:rsidRDefault="00D75D9C" w:rsidP="00D75D9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D75D9C" w:rsidRPr="00EC16C0" w:rsidRDefault="00D75D9C" w:rsidP="00D75D9C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value="094355230" name="afm"/&gt;</w:t>
      </w:r>
    </w:p>
    <w:p w:rsidR="00D75D9C" w:rsidRPr="00EC16C0" w:rsidRDefault="00D75D9C" w:rsidP="00D75D9C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value="ΑΦΟΙ Η.ΦΟΥΦΑ Α.Ε" name="name"/&gt;</w:t>
      </w:r>
    </w:p>
    <w:p w:rsidR="00D75D9C" w:rsidRPr="00EC16C0" w:rsidRDefault="00D75D9C" w:rsidP="00D75D9C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&lt;bool value="false" name="enterName"/&gt;</w:t>
      </w:r>
    </w:p>
    <w:p w:rsidR="00D75D9C" w:rsidRPr="00EC16C0" w:rsidRDefault="00D75D9C" w:rsidP="00D75D9C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value="EL" name="afmType"/&gt;</w:t>
      </w:r>
    </w:p>
    <w:p w:rsidR="00D75D9C" w:rsidRPr="00EC16C0" w:rsidRDefault="00D75D9C" w:rsidP="00D75D9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name="contractAmount"&gt;</w:t>
      </w:r>
    </w:p>
    <w:p w:rsidR="00D75D9C" w:rsidRPr="00EC16C0" w:rsidRDefault="00D75D9C" w:rsidP="00D75D9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&lt;num value="750.0" name="amount"/&gt;</w:t>
      </w:r>
    </w:p>
    <w:p w:rsidR="00D75D9C" w:rsidRPr="00EC16C0" w:rsidRDefault="00D75D9C" w:rsidP="00D75D9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value="EUR" name="currency"/&gt;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value="31-12-2015" name="duration"/&gt;</w:t>
      </w:r>
    </w:p>
    <w:p w:rsidR="00D75D9C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name="relatedDecisions"&gt;</w:t>
      </w:r>
    </w:p>
    <w:p w:rsidR="00D75D9C" w:rsidRPr="00EC16C0" w:rsidRDefault="00D75D9C" w:rsidP="00D75D9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D75D9C" w:rsidRPr="00EC16C0" w:rsidRDefault="00D75D9C" w:rsidP="00D75D9C">
      <w:pPr>
        <w:pStyle w:val="NoSpacing"/>
        <w:ind w:firstLine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value="ΩΚΧ8465ΦΘ3-Ψ0Σ" name="relatedDecisionsADA"/&gt;</w:t>
      </w:r>
    </w:p>
    <w:p w:rsidR="00D75D9C" w:rsidRPr="00EC16C0" w:rsidRDefault="00D75D9C" w:rsidP="00D75D9C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666B" w:rsidRPr="00EC16C0" w:rsidRDefault="00D75D9C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AA59C0" w:rsidRPr="00EC16C0" w:rsidRDefault="00AA59C0" w:rsidP="00AA59C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elod:numberOfPeople “1”^^xsd:integer</w:t>
      </w:r>
    </w:p>
    <w:p w:rsidR="00AA59C0" w:rsidRPr="00EC16C0" w:rsidRDefault="00AA59C0" w:rsidP="00AA59C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elod:c</w:t>
      </w:r>
      <w:r w:rsidR="003F4D3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675CE">
        <w:rPr>
          <w:rFonts w:ascii="Times New Roman" w:hAnsi="Times New Roman" w:cs="Times New Roman"/>
          <w:sz w:val="24"/>
          <w:szCs w:val="24"/>
          <w:lang w:val="en-US"/>
        </w:rPr>
        <w:t>inancedP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roject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“true”^^xsd:boolean;</w:t>
      </w:r>
    </w:p>
    <w:p w:rsidR="00273581" w:rsidRPr="00EC16C0" w:rsidRDefault="00273581" w:rsidP="00273581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elod:seller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http://linkedeconomy.org/resource/Organization/094355230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AA59C0" w:rsidRPr="00EC16C0" w:rsidRDefault="00AA59C0" w:rsidP="00AA59C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elod:hasExpenditureLine [ a elod:ExpenditureLine;</w:t>
      </w:r>
    </w:p>
    <w:p w:rsidR="00AA59C0" w:rsidRPr="00EC16C0" w:rsidRDefault="00AA59C0" w:rsidP="00AA59C0">
      <w:pPr>
        <w:pStyle w:val="NoSpacing"/>
        <w:ind w:left="284" w:firstLine="425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elod:amount [ a gr:UnitPriceSpecification;</w:t>
      </w:r>
    </w:p>
    <w:p w:rsidR="00AA59C0" w:rsidRPr="00EC16C0" w:rsidRDefault="00AA59C0" w:rsidP="00AA59C0">
      <w:pPr>
        <w:pStyle w:val="NoSpacing"/>
        <w:ind w:left="113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elod:hasCurrency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http://linkedeconomy.org/resource/Currency/EUR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gr:hasCurrencyValue "750.0"^^xsd:float;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br/>
        <w:t>gr:valueAddedTaxIncluded “true”^^xsd:boolean.</w:t>
      </w:r>
    </w:p>
    <w:p w:rsidR="00AA59C0" w:rsidRPr="00EC16C0" w:rsidRDefault="00AA59C0" w:rsidP="00AA59C0">
      <w:pPr>
        <w:pStyle w:val="NoSpacing"/>
        <w:ind w:firstLine="720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].</w:t>
      </w:r>
    </w:p>
    <w:p w:rsidR="00AA59C0" w:rsidRPr="00EC16C0" w:rsidRDefault="00AA59C0" w:rsidP="00AA59C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];</w:t>
      </w:r>
    </w:p>
    <w:p w:rsidR="00191CF1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elod:</w:t>
      </w:r>
      <w:r w:rsidR="00D75D9C" w:rsidRPr="00EC16C0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“</w:t>
      </w:r>
      <w:r w:rsidR="00D75D9C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31-12-2015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”^^xsd:</w:t>
      </w:r>
      <w:r w:rsidR="00D75D9C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string</w:t>
      </w:r>
      <w:r w:rsidR="00191CF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D75D9C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ΩΚΧ8465ΦΘ3-Ψ0Σ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Γ.3.5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7" w:history="1">
        <w:r w:rsidR="0027358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Γ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.3.5</w:t>
        </w:r>
      </w:hyperlink>
      <w:r w:rsidR="0027358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273581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value="Αποδοχή Παραίτησης" name="eidosYpMetavolis"/&gt;</w:t>
      </w:r>
    </w:p>
    <w:p w:rsidR="00273581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name="fek"&gt;&lt;str value="1049" name="aa"/&gt;</w:t>
      </w:r>
    </w:p>
    <w:p w:rsidR="00273581" w:rsidRPr="00EC16C0" w:rsidRDefault="00273581" w:rsidP="0027358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value="fektype_C" name="issue"/&gt;</w:t>
      </w:r>
    </w:p>
    <w:p w:rsidR="00273581" w:rsidRPr="00EC16C0" w:rsidRDefault="00273581" w:rsidP="0027358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name="issueyear"/&gt;</w:t>
      </w:r>
    </w:p>
    <w:p w:rsidR="00273581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273581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</w:t>
      </w:r>
      <w:r w:rsidR="00407467">
        <w:rPr>
          <w:rFonts w:ascii="Times New Roman" w:hAnsi="Times New Roman" w:cs="Times New Roman"/>
          <w:sz w:val="24"/>
          <w:szCs w:val="24"/>
          <w:lang w:val="en-US" w:eastAsia="el-GR"/>
        </w:rPr>
        <w:t>lod:hasO</w:t>
      </w:r>
      <w:r w:rsidR="00916184">
        <w:rPr>
          <w:rFonts w:ascii="Times New Roman" w:hAnsi="Times New Roman" w:cs="Times New Roman"/>
          <w:sz w:val="24"/>
          <w:szCs w:val="24"/>
          <w:lang w:val="en-US" w:eastAsia="el-GR"/>
        </w:rPr>
        <w:t>fficialAdministrative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Change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http://linkedeconomy.org/resource/Offic</w:t>
      </w:r>
      <w:r w:rsidR="00916184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ialAdministrative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Change/{id}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147194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elod:relatedFek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http://linkedeconomy.org/resource/Fek/fektype_</w:t>
      </w:r>
      <w:r w:rsidR="0027358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/2015/1</w:t>
      </w:r>
      <w:r w:rsidR="0027358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04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9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Γ.3.6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8" w:history="1">
        <w:r w:rsidR="0027358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Γ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.3.6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273581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name="relatedDecisions"&gt;</w:t>
      </w:r>
    </w:p>
    <w:p w:rsidR="00273581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&lt;obj&gt;</w:t>
      </w:r>
    </w:p>
    <w:p w:rsidR="00273581" w:rsidRPr="00EC16C0" w:rsidRDefault="00273581" w:rsidP="00273581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value="Ω1Ψ4ΩΞΚ-ΟΤ3" name="relatedDecisionsADA"/&gt;</w:t>
      </w:r>
    </w:p>
    <w:p w:rsidR="00273581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666B" w:rsidRPr="00EC16C0" w:rsidRDefault="0027358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&lt;/list&gt;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27358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Ω1Ψ4ΩΞΚ-ΟΤ3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Ε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.1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29" w:history="1">
        <w:r w:rsidR="0027358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Ε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.1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Ε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2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0" w:history="1">
        <w:r w:rsidR="0027358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Ε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.2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Ε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3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1" w:history="1">
        <w:r w:rsidR="0027358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Ε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.3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Ε.4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2" w:history="1">
        <w:r w:rsidR="00273581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eastAsia="el-GR"/>
          </w:rPr>
          <w:t>Ε</w:t>
        </w:r>
        <w:r w:rsidR="00273581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.4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2.4.6.1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3" w:history="1">
        <w:r w:rsidR="00AE11D3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AE11D3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2.4.6.1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AE11D3" w:rsidRPr="00EC16C0" w:rsidRDefault="00AE11D3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&lt;str value="Χορήγηση – αναστολή – τροποποίηση οικοδομικών αδειών" name="xorotaxikipraxitype"/&gt;</w:t>
      </w:r>
    </w:p>
    <w:p w:rsidR="00053459" w:rsidRPr="00EC16C0" w:rsidRDefault="00AE11D3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value="6001" name="municipality"/&gt;</w:t>
      </w:r>
    </w:p>
    <w:p w:rsidR="00D7666B" w:rsidRPr="00EC16C0" w:rsidRDefault="00AE11D3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407467">
        <w:rPr>
          <w:rFonts w:ascii="Times New Roman" w:hAnsi="Times New Roman" w:cs="Times New Roman"/>
          <w:sz w:val="24"/>
          <w:szCs w:val="24"/>
          <w:lang w:val="en-US" w:eastAsia="el-GR"/>
        </w:rPr>
        <w:t>hasS</w:t>
      </w:r>
      <w:r w:rsidR="00053459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patialType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053459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SpatialType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053459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053459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053459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decisionM</w:t>
      </w:r>
      <w:r w:rsidR="0005345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unicipality </w:t>
      </w:r>
      <w:r w:rsidR="00191CF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="00053459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http://linkedeconomy.org/resource/Municipality</w:t>
      </w:r>
      <w:r w:rsidR="00191CF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/...</w:t>
      </w:r>
      <w:r w:rsidR="00191CF1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2.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4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</w:t>
      </w:r>
      <w:r w:rsidRPr="00EC16C0">
        <w:rPr>
          <w:rFonts w:ascii="Times New Roman" w:hAnsi="Times New Roman" w:cs="Times New Roman"/>
          <w:b/>
          <w:sz w:val="24"/>
          <w:szCs w:val="24"/>
          <w:lang w:eastAsia="el-GR"/>
        </w:rPr>
        <w:t>7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.1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4" w:history="1">
        <w:r w:rsidR="00053459" w:rsidRPr="00EC16C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https://diavgeia.gov.gr/luminapi/opendata/search?type=</w:t>
        </w:r>
        <w:r w:rsidR="00053459" w:rsidRPr="00EC16C0">
          <w:rPr>
            <w:rStyle w:val="Hyperlink"/>
            <w:rFonts w:ascii="Times New Roman" w:hAnsi="Times New Roman" w:cs="Times New Roman"/>
            <w:sz w:val="24"/>
            <w:szCs w:val="24"/>
            <w:lang w:val="en-US" w:eastAsia="el-GR"/>
          </w:rPr>
          <w:t>2.4.7.1</w:t>
        </w:r>
      </w:hyperlink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&lt;extraFieldValues&gt;</w:t>
      </w:r>
    </w:p>
    <w:p w:rsidR="00053459" w:rsidRPr="00EC16C0" w:rsidRDefault="00053459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Πράξη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Γενικού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Γραμματέα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Αποκεντρωμένης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Διοίκησης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" name="kanonistikipraxitype"/&gt;</w:t>
      </w:r>
    </w:p>
    <w:p w:rsidR="00053459" w:rsidRPr="00EC16C0" w:rsidRDefault="00053459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value="στο ΦΕΚ" name="kanonistikiPraxiPublishMedium"/&gt;</w:t>
      </w:r>
    </w:p>
    <w:p w:rsidR="00053459" w:rsidRPr="00EC16C0" w:rsidRDefault="00053459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name="fek"&gt;</w:t>
      </w:r>
    </w:p>
    <w:p w:rsidR="00053459" w:rsidRPr="00EC16C0" w:rsidRDefault="00053459" w:rsidP="00053459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value="714" name="aa"/&gt;</w:t>
      </w:r>
    </w:p>
    <w:p w:rsidR="00053459" w:rsidRPr="00EC16C0" w:rsidRDefault="00053459" w:rsidP="00053459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value="fektype_C" name="issue"/&gt;</w:t>
      </w:r>
    </w:p>
    <w:p w:rsidR="00053459" w:rsidRPr="00EC16C0" w:rsidRDefault="00053459" w:rsidP="00053459">
      <w:pPr>
        <w:pStyle w:val="NoSpacing"/>
        <w:ind w:firstLine="709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name="issueyear"/&gt;</w:t>
      </w:r>
    </w:p>
    <w:p w:rsidR="00053459" w:rsidRPr="00EC16C0" w:rsidRDefault="00053459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&lt;list name="relatedDecisions"/&gt;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value="ΠΡΑΞΗ" name="documentType"/&gt;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&lt;/extraFieldValues&gt;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</w:t>
      </w:r>
      <w:r w:rsidR="00001C20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{ADA}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Decision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D47F08" w:rsidRPr="00EC16C0" w:rsidRDefault="00D47F08" w:rsidP="00D47F08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19786E">
        <w:rPr>
          <w:rFonts w:ascii="Times New Roman" w:hAnsi="Times New Roman" w:cs="Times New Roman"/>
          <w:sz w:val="24"/>
          <w:szCs w:val="24"/>
          <w:lang w:val="en-US" w:eastAsia="el-GR"/>
        </w:rPr>
        <w:t>regulatoryAct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19786E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R</w:t>
      </w:r>
      <w:r w:rsidR="0019786E" w:rsidRPr="0019786E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egulatoryAct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/{id}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D7666B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elod:relatedFek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http://linkedeconomy.org/resource/Fek/fektype_</w:t>
      </w:r>
      <w:r w:rsidR="00D47F08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/2015/</w:t>
      </w:r>
      <w:r w:rsidR="00D47F08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714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&gt;;</w:t>
      </w:r>
    </w:p>
    <w:p w:rsidR="00D7666B" w:rsidRPr="00EC16C0" w:rsidRDefault="00191CF1" w:rsidP="00D7666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elod:hasRelatedDecision 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http://linkedeconomy.org/resource/Decision/...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</w:t>
      </w:r>
      <w:r w:rsidR="00D7666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D7666B" w:rsidRPr="00EC16C0" w:rsidRDefault="00D7666B" w:rsidP="00D7666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7220B2" w:rsidRPr="00EC16C0" w:rsidRDefault="007220B2" w:rsidP="007220B2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Law Details</w:t>
      </w:r>
    </w:p>
    <w:p w:rsidR="007220B2" w:rsidRPr="00EC16C0" w:rsidRDefault="007220B2" w:rsidP="00EB00E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00EB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Therefore the URIs and their triples are created during execution time.</w:t>
      </w:r>
    </w:p>
    <w:p w:rsidR="007220B2" w:rsidRPr="00EC16C0" w:rsidRDefault="007220B2" w:rsidP="007220B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7220B2" w:rsidRPr="00EC16C0" w:rsidRDefault="007220B2" w:rsidP="007220B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7220B2" w:rsidRPr="00EC16C0" w:rsidRDefault="007220B2" w:rsidP="007220B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&lt;obj name="law"&gt;</w:t>
      </w:r>
    </w:p>
    <w:p w:rsidR="007220B2" w:rsidRPr="00EC16C0" w:rsidRDefault="007220B2" w:rsidP="007220B2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&lt;str value="4337" name="aa"/&gt;</w:t>
      </w:r>
    </w:p>
    <w:p w:rsidR="007220B2" w:rsidRPr="00EC16C0" w:rsidRDefault="007220B2" w:rsidP="007220B2">
      <w:pPr>
        <w:pStyle w:val="NoSpacing"/>
        <w:ind w:left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&lt;int value="2015" name="year"/&gt;</w:t>
      </w:r>
    </w:p>
    <w:p w:rsidR="007220B2" w:rsidRPr="00EC16C0" w:rsidRDefault="007220B2" w:rsidP="007220B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&lt;/obj&gt;</w:t>
      </w:r>
    </w:p>
    <w:p w:rsidR="007220B2" w:rsidRPr="00EC16C0" w:rsidRDefault="007220B2" w:rsidP="007220B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7220B2" w:rsidRPr="00EC16C0" w:rsidRDefault="007220B2" w:rsidP="007220B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7220B2" w:rsidRPr="00EC16C0" w:rsidRDefault="007220B2" w:rsidP="007220B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EB00EB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Law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EB00EB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2015/4337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EB00EB"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Law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EB00EB" w:rsidRPr="00EC16C0" w:rsidRDefault="00EB00EB" w:rsidP="00EB00E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EB00EB" w:rsidRPr="00EC16C0" w:rsidRDefault="007220B2" w:rsidP="007220B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</w:t>
      </w:r>
      <w:r w:rsidR="00EB00EB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lawYear “2015”^^xsd:gYear;</w:t>
      </w:r>
    </w:p>
    <w:p w:rsidR="007220B2" w:rsidRPr="00EC16C0" w:rsidRDefault="00EB00EB" w:rsidP="007220B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elod:lawNumber “4337”^^xsd:string</w:t>
      </w:r>
      <w:r w:rsidR="007220B2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622138" w:rsidRPr="00EC16C0" w:rsidRDefault="00622138" w:rsidP="006221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21C2" w:rsidRPr="00EC16C0" w:rsidRDefault="0019786E" w:rsidP="000B21C2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19786E">
        <w:rPr>
          <w:rFonts w:ascii="Times New Roman" w:hAnsi="Times New Roman" w:cs="Times New Roman"/>
          <w:b/>
          <w:sz w:val="24"/>
          <w:szCs w:val="24"/>
          <w:lang w:val="en-US" w:eastAsia="el-GR"/>
        </w:rPr>
        <w:t>Regulatory</w:t>
      </w: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 </w:t>
      </w:r>
      <w:r w:rsidRPr="0019786E">
        <w:rPr>
          <w:rFonts w:ascii="Times New Roman" w:hAnsi="Times New Roman" w:cs="Times New Roman"/>
          <w:b/>
          <w:sz w:val="24"/>
          <w:szCs w:val="24"/>
          <w:lang w:val="en-US" w:eastAsia="el-GR"/>
        </w:rPr>
        <w:t>Act</w:t>
      </w: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5" w:history="1">
        <w:r w:rsidRPr="00EC16C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https://diavgeia.gov.gr/luminapi/opendata/dictionaries/KANONISTIKI_PRAXI_TYPE</w:t>
        </w:r>
      </w:hyperlink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&lt;dictionaryItems name="KANONISTIKI_PRAXI_TYPE"&gt;</w:t>
      </w:r>
    </w:p>
    <w:p w:rsidR="000B21C2" w:rsidRPr="00EC16C0" w:rsidRDefault="000B21C2" w:rsidP="000B21C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eastAsia="el-GR"/>
        </w:rPr>
        <w:t>&lt;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item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uid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 xml:space="preserve">="Υπουργική Απόφαση"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label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="Υπουργική Απόφαση"/&gt;</w:t>
      </w: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&lt;/dictionaryItems&gt;</w:t>
      </w: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 w:rsidR="0019786E" w:rsidRPr="0019786E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RegulatoryAct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/{uid}</w:t>
      </w:r>
      <w:r w:rsidR="0019786E">
        <w:rPr>
          <w:rFonts w:ascii="Times New Roman" w:hAnsi="Times New Roman" w:cs="Times New Roman"/>
          <w:sz w:val="24"/>
          <w:szCs w:val="24"/>
          <w:lang w:val="en-US" w:eastAsia="el-GR"/>
        </w:rPr>
        <w:t>&gt; a elod:R</w:t>
      </w:r>
      <w:r w:rsidR="0019786E" w:rsidRPr="0019786E">
        <w:rPr>
          <w:rFonts w:ascii="Times New Roman" w:hAnsi="Times New Roman" w:cs="Times New Roman"/>
          <w:iCs/>
          <w:sz w:val="24"/>
          <w:szCs w:val="24"/>
          <w:lang w:val="en-US" w:eastAsia="el-GR"/>
        </w:rPr>
        <w:t>egulatoryAct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0B21C2" w:rsidRPr="00EC16C0" w:rsidRDefault="000B21C2" w:rsidP="000B21C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0B21C2" w:rsidRPr="000E5861" w:rsidRDefault="000B21C2" w:rsidP="000B21C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Υπουργική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Απόφαση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”@el.</w:t>
      </w:r>
    </w:p>
    <w:p w:rsidR="000B21C2" w:rsidRPr="000E5861" w:rsidRDefault="000B21C2" w:rsidP="006221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0B21C2" w:rsidRPr="00EC16C0" w:rsidRDefault="000B21C2" w:rsidP="000B21C2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Opinion </w:t>
      </w:r>
      <w:r w:rsidR="00A64075">
        <w:rPr>
          <w:rFonts w:ascii="Times New Roman" w:hAnsi="Times New Roman" w:cs="Times New Roman"/>
          <w:b/>
          <w:sz w:val="24"/>
          <w:szCs w:val="24"/>
          <w:lang w:val="en-US" w:eastAsia="el-GR"/>
        </w:rPr>
        <w:t>Org</w:t>
      </w: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 Type</w:t>
      </w:r>
    </w:p>
    <w:p w:rsidR="000B21C2" w:rsidRPr="00EC16C0" w:rsidRDefault="000B21C2" w:rsidP="000B21C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C0E21" w:rsidRPr="00EC16C0">
        <w:rPr>
          <w:rFonts w:ascii="Times New Roman" w:hAnsi="Times New Roman" w:cs="Times New Roman"/>
          <w:sz w:val="24"/>
          <w:szCs w:val="24"/>
          <w:lang w:val="en-US"/>
        </w:rPr>
        <w:t>Only 2 possible values are possible: “ΝΣΚ”</w:t>
      </w:r>
      <w:r w:rsidR="007C4EE3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(elod:NSK)</w:t>
      </w:r>
      <w:r w:rsidR="000C0E21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and “Ανεξάρτητη Αρχή”</w:t>
      </w:r>
      <w:r w:rsidR="007C4EE3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(elod:</w:t>
      </w:r>
      <w:r w:rsidR="007C4EE3" w:rsidRPr="000E5861">
        <w:rPr>
          <w:rFonts w:ascii="Times New Roman" w:hAnsi="Times New Roman" w:cs="Times New Roman"/>
          <w:sz w:val="24"/>
          <w:szCs w:val="24"/>
          <w:lang w:val="en-US"/>
        </w:rPr>
        <w:t>IndependentAuthority</w:t>
      </w:r>
      <w:r w:rsidR="007C4EE3" w:rsidRPr="00EC16C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C0E21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Therefore the URIs and their triples </w:t>
      </w:r>
      <w:r w:rsidR="000C0E21" w:rsidRPr="00EC16C0">
        <w:rPr>
          <w:rFonts w:ascii="Times New Roman" w:hAnsi="Times New Roman" w:cs="Times New Roman"/>
          <w:sz w:val="24"/>
          <w:szCs w:val="24"/>
          <w:lang w:val="en-US"/>
        </w:rPr>
        <w:t>can b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e created </w:t>
      </w:r>
      <w:r w:rsidR="000C0E21" w:rsidRPr="00EC16C0">
        <w:rPr>
          <w:rFonts w:ascii="Times New Roman" w:hAnsi="Times New Roman" w:cs="Times New Roman"/>
          <w:sz w:val="24"/>
          <w:szCs w:val="24"/>
          <w:lang w:val="en-US"/>
        </w:rPr>
        <w:t>beforehand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0B21C2" w:rsidRPr="00EC16C0" w:rsidRDefault="000B21C2" w:rsidP="000B21C2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="000C0E2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http://linkedeconomy.org/resource/Opinion</w:t>
      </w:r>
      <w:r w:rsid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Org</w:t>
      </w:r>
      <w:r w:rsidR="000C0E21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Type/NSK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0C0E21"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Opinion</w:t>
      </w:r>
      <w:r w:rsidR="00A64075">
        <w:rPr>
          <w:rFonts w:ascii="Times New Roman" w:hAnsi="Times New Roman" w:cs="Times New Roman"/>
          <w:iCs/>
          <w:sz w:val="24"/>
          <w:szCs w:val="24"/>
          <w:lang w:val="en-US" w:eastAsia="el-GR"/>
        </w:rPr>
        <w:t>Org</w:t>
      </w:r>
      <w:r w:rsidR="000C0E21"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0B21C2" w:rsidRPr="00EC16C0" w:rsidRDefault="000B21C2" w:rsidP="000B21C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0C0E21" w:rsidRPr="00EC16C0" w:rsidRDefault="000C0E21" w:rsidP="000B21C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ΝΣΚ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0B21C2" w:rsidRPr="00EC16C0" w:rsidRDefault="000C0E21" w:rsidP="000B21C2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NSK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FE4A6E" w:rsidRPr="00EC16C0" w:rsidRDefault="00FE4A6E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FE4A6E" w:rsidRPr="00EC16C0" w:rsidRDefault="00FE4A6E" w:rsidP="00FE4A6E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bCs/>
          <w:sz w:val="24"/>
          <w:szCs w:val="24"/>
          <w:lang w:eastAsia="el-GR"/>
        </w:rPr>
        <w:t>Budget Categor</w:t>
      </w:r>
      <w:r w:rsidRPr="00EC16C0">
        <w:rPr>
          <w:rFonts w:ascii="Times New Roman" w:hAnsi="Times New Roman" w:cs="Times New Roman"/>
          <w:b/>
          <w:bCs/>
          <w:sz w:val="24"/>
          <w:szCs w:val="24"/>
          <w:lang w:val="en-US" w:eastAsia="el-GR"/>
        </w:rPr>
        <w:t>y</w:t>
      </w:r>
    </w:p>
    <w:p w:rsidR="00FE4A6E" w:rsidRPr="00EC16C0" w:rsidRDefault="00FE4A6E" w:rsidP="00FE4A6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No API call is available. Only 4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values are possible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Τακτικός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Προϋπολογισμός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 (elod:Regular</w:t>
      </w:r>
      <w:r w:rsidR="00D51B64">
        <w:rPr>
          <w:rFonts w:ascii="Times New Roman" w:hAnsi="Times New Roman" w:cs="Times New Roman"/>
          <w:sz w:val="24"/>
          <w:szCs w:val="24"/>
          <w:lang w:val="en-US" w:eastAsia="el-GR"/>
        </w:rPr>
        <w:t>Budget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),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Πρόγραμμα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Δημοσίων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Επενδύσεων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 (elod:PublicInvestment Project),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Συγχρηματοδοτούμενο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Έργο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”(elod:CofundedProject) and “Ίδια Έσοδα” (elod:Own</w:t>
      </w:r>
      <w:r w:rsidR="006411B3">
        <w:rPr>
          <w:rFonts w:ascii="Times New Roman" w:hAnsi="Times New Roman" w:cs="Times New Roman"/>
          <w:sz w:val="24"/>
          <w:szCs w:val="24"/>
          <w:lang w:val="en-US" w:eastAsia="el-GR"/>
        </w:rPr>
        <w:t>Source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Renevue).</w:t>
      </w:r>
      <w:r w:rsidR="000900AD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Therefore these URIs and their triples can be created beforehand.</w:t>
      </w:r>
    </w:p>
    <w:p w:rsidR="00FE4A6E" w:rsidRPr="00EC16C0" w:rsidRDefault="00FE4A6E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0900AD" w:rsidRPr="00EC16C0" w:rsidRDefault="000900AD" w:rsidP="000900AD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FE4A6E" w:rsidRPr="00EC16C0" w:rsidRDefault="00FE4A6E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http://linkedeconomy.org/resource/BudgetCategory/Regula</w:t>
      </w:r>
      <w:r w:rsidR="006411B3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r</w:t>
      </w:r>
      <w:r w:rsidR="006411B3" w:rsidRPr="006411B3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Budget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elod:BudgetCategory;</w:t>
      </w:r>
    </w:p>
    <w:p w:rsidR="00FE4A6E" w:rsidRPr="00EC16C0" w:rsidRDefault="00FE4A6E" w:rsidP="00FE4A6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0900AD" w:rsidRPr="00EC16C0" w:rsidRDefault="00FE4A6E" w:rsidP="00FE4A6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Τακτικός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Προϋπολογισμός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</w:t>
      </w:r>
      <w:r w:rsidR="000900AD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E4A6E" w:rsidRPr="00EC16C0" w:rsidRDefault="000900AD" w:rsidP="00FE4A6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 Regular Budget”@en</w:t>
      </w:r>
      <w:r w:rsidR="00FE4A6E" w:rsidRPr="00EC16C0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942FE0" w:rsidRPr="00EC16C0" w:rsidRDefault="00942FE0" w:rsidP="00942FE0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942FE0" w:rsidRPr="00EC16C0" w:rsidRDefault="00942FE0" w:rsidP="00942FE0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bCs/>
          <w:sz w:val="24"/>
          <w:szCs w:val="24"/>
          <w:lang w:eastAsia="el-GR"/>
        </w:rPr>
        <w:t xml:space="preserve">Budget </w:t>
      </w:r>
      <w:r w:rsidRPr="00EC16C0">
        <w:rPr>
          <w:rFonts w:ascii="Times New Roman" w:hAnsi="Times New Roman" w:cs="Times New Roman"/>
          <w:b/>
          <w:bCs/>
          <w:sz w:val="24"/>
          <w:szCs w:val="24"/>
          <w:lang w:val="en-US" w:eastAsia="el-GR"/>
        </w:rPr>
        <w:t>Kind</w:t>
      </w:r>
    </w:p>
    <w:p w:rsidR="00942FE0" w:rsidRPr="00EC16C0" w:rsidRDefault="00942FE0" w:rsidP="00942FE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No API call is available. Only 2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values are possible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Κρατικός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 (elod: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overnmental), and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Φορέα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 (elod:Agency)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Therefore these URIs and their triples can be created beforehand.</w:t>
      </w:r>
    </w:p>
    <w:p w:rsidR="00942FE0" w:rsidRPr="00EC16C0" w:rsidRDefault="00942FE0" w:rsidP="00942FE0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942FE0" w:rsidRPr="00EC16C0" w:rsidRDefault="00942FE0" w:rsidP="00942FE0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942FE0" w:rsidRPr="00EC16C0" w:rsidRDefault="00942FE0" w:rsidP="00942FE0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http://linkedeconomy.org/resource/BudgetKind/Governmental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elod:BudgetKind;</w:t>
      </w:r>
    </w:p>
    <w:p w:rsidR="00942FE0" w:rsidRPr="00EC16C0" w:rsidRDefault="00942FE0" w:rsidP="00942FE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942FE0" w:rsidRPr="00EC16C0" w:rsidRDefault="00942FE0" w:rsidP="00942FE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skos:prefLabel “</w:t>
      </w:r>
      <w:r w:rsidRPr="00EC16C0">
        <w:rPr>
          <w:rFonts w:ascii="Times New Roman" w:hAnsi="Times New Roman" w:cs="Times New Roman"/>
          <w:sz w:val="24"/>
          <w:szCs w:val="24"/>
          <w:lang w:eastAsia="el-GR"/>
        </w:rPr>
        <w:t>Κρατικός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942FE0" w:rsidRPr="00EC16C0" w:rsidRDefault="00942FE0" w:rsidP="00942FE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overnmental”@en.</w:t>
      </w:r>
    </w:p>
    <w:p w:rsidR="00FE4A6E" w:rsidRPr="00EC16C0" w:rsidRDefault="00FE4A6E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7C4EE3" w:rsidRPr="00EC16C0" w:rsidRDefault="007C4EE3" w:rsidP="007C4EE3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Account Type</w:t>
      </w:r>
    </w:p>
    <w:p w:rsidR="007C4EE3" w:rsidRPr="00EC16C0" w:rsidRDefault="007C4EE3" w:rsidP="007C4EE3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. Only 3 values are possible: “</w:t>
      </w:r>
      <w:r w:rsidRPr="00EC16C0">
        <w:rPr>
          <w:rFonts w:ascii="Times New Roman" w:hAnsi="Times New Roman" w:cs="Times New Roman"/>
          <w:sz w:val="24"/>
          <w:szCs w:val="24"/>
        </w:rPr>
        <w:t>Ισολογισμός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BalanceSheet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</w:t>
      </w:r>
      <w:r w:rsidRPr="00EC16C0">
        <w:rPr>
          <w:rFonts w:ascii="Times New Roman" w:hAnsi="Times New Roman" w:cs="Times New Roman"/>
          <w:sz w:val="24"/>
          <w:szCs w:val="24"/>
        </w:rPr>
        <w:t>Απολογισμός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(elod:AnnualReport), and “</w:t>
      </w:r>
      <w:r w:rsidRPr="00EC16C0">
        <w:rPr>
          <w:rFonts w:ascii="Times New Roman" w:hAnsi="Times New Roman" w:cs="Times New Roman"/>
          <w:sz w:val="24"/>
          <w:szCs w:val="24"/>
        </w:rPr>
        <w:t>Ισολογισμός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και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Απολογισμός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BalanceSheetAnd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AnnualReport). Therefore these URIs and their triples can be created beforehand.</w:t>
      </w:r>
    </w:p>
    <w:p w:rsidR="007C4EE3" w:rsidRPr="00EC16C0" w:rsidRDefault="007C4EE3" w:rsidP="007C4EE3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7C4EE3" w:rsidRPr="00EC16C0" w:rsidRDefault="007C4EE3" w:rsidP="007C4EE3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7C4EE3" w:rsidRPr="00EC16C0" w:rsidRDefault="007C4EE3" w:rsidP="007C4EE3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http://linkedeconomy.org/resource/AccountType/BalanceSheet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AccountType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7C4EE3" w:rsidRPr="00EC16C0" w:rsidRDefault="007C4EE3" w:rsidP="007C4EE3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7C4EE3" w:rsidRPr="00EC16C0" w:rsidRDefault="007C4EE3" w:rsidP="007C4EE3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</w:rPr>
        <w:t>Ισολογισμός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7C4EE3" w:rsidRPr="00EC16C0" w:rsidRDefault="007C4EE3" w:rsidP="007C4EE3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BalanceSheet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7C4EE3" w:rsidRPr="00EC16C0" w:rsidRDefault="007C4EE3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FE4A6E" w:rsidRPr="00EC16C0" w:rsidRDefault="00FE4A6E" w:rsidP="00FE4A6E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Time Period</w:t>
      </w:r>
    </w:p>
    <w:p w:rsidR="00FE4A6E" w:rsidRPr="00EC16C0" w:rsidRDefault="00FE4A6E" w:rsidP="00FE4A6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. Only </w:t>
      </w:r>
      <w:r w:rsidR="00EA0AF2" w:rsidRPr="00EC16C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values are possible: “</w:t>
      </w:r>
      <w:r w:rsidR="001423BA" w:rsidRPr="00EC16C0">
        <w:rPr>
          <w:rFonts w:ascii="Times New Roman" w:hAnsi="Times New Roman" w:cs="Times New Roman"/>
          <w:sz w:val="24"/>
          <w:szCs w:val="24"/>
          <w:lang w:val="en-US"/>
        </w:rPr>
        <w:t>Τρίμηνο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A0AF2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(elod:Quarter),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EA0AF2" w:rsidRPr="00EC16C0">
        <w:rPr>
          <w:rFonts w:ascii="Times New Roman" w:hAnsi="Times New Roman" w:cs="Times New Roman"/>
          <w:sz w:val="24"/>
          <w:szCs w:val="24"/>
          <w:lang w:val="en-US"/>
        </w:rPr>
        <w:t>Εξάμηνο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A0AF2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(elod:</w:t>
      </w:r>
      <w:r w:rsidR="001423BA" w:rsidRPr="00EC16C0">
        <w:rPr>
          <w:rFonts w:ascii="Times New Roman" w:hAnsi="Times New Roman" w:cs="Times New Roman"/>
          <w:sz w:val="24"/>
          <w:szCs w:val="24"/>
          <w:lang w:val="en-US"/>
        </w:rPr>
        <w:t>HalfYear</w:t>
      </w:r>
      <w:r w:rsidR="00EA0AF2" w:rsidRPr="00EC16C0">
        <w:rPr>
          <w:rFonts w:ascii="Times New Roman" w:hAnsi="Times New Roman" w:cs="Times New Roman"/>
          <w:sz w:val="24"/>
          <w:szCs w:val="24"/>
          <w:lang w:val="en-US"/>
        </w:rPr>
        <w:t>), and</w:t>
      </w:r>
      <w:r w:rsidR="001423BA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“Έτος” (elod:Annual)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. Therefore the</w:t>
      </w:r>
      <w:r w:rsidR="000900AD" w:rsidRPr="00EC16C0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URIs and their triples can be created beforehand.</w:t>
      </w:r>
    </w:p>
    <w:p w:rsidR="00FE4A6E" w:rsidRPr="00EC16C0" w:rsidRDefault="00FE4A6E" w:rsidP="00EA0AF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FE4A6E" w:rsidRPr="00EC16C0" w:rsidRDefault="00FE4A6E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FE4A6E" w:rsidRPr="00EC16C0" w:rsidRDefault="00FE4A6E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</w:t>
      </w:r>
      <w:r w:rsidR="001423BA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TimePeriod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/NSK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1423BA"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TimePeriod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FE4A6E" w:rsidRPr="00EC16C0" w:rsidRDefault="00FE4A6E" w:rsidP="00FE4A6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FE4A6E" w:rsidRPr="00EC16C0" w:rsidRDefault="00FE4A6E" w:rsidP="00FE4A6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="001423BA" w:rsidRPr="00EC16C0">
        <w:rPr>
          <w:rFonts w:ascii="Times New Roman" w:hAnsi="Times New Roman" w:cs="Times New Roman"/>
          <w:sz w:val="24"/>
          <w:szCs w:val="24"/>
          <w:lang w:val="en-US"/>
        </w:rPr>
        <w:t>Τρίμηνο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FE4A6E" w:rsidRPr="00EC16C0" w:rsidRDefault="00FE4A6E" w:rsidP="00FE4A6E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="001423BA" w:rsidRPr="00EC16C0">
        <w:rPr>
          <w:rFonts w:ascii="Times New Roman" w:hAnsi="Times New Roman" w:cs="Times New Roman"/>
          <w:sz w:val="24"/>
          <w:szCs w:val="24"/>
          <w:lang w:val="en-US"/>
        </w:rPr>
        <w:t>Quarter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FE4A6E" w:rsidRPr="00EC16C0" w:rsidRDefault="00FE4A6E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C13937" w:rsidRPr="00EC16C0" w:rsidRDefault="00C13937" w:rsidP="00C13937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Position Type</w:t>
      </w:r>
    </w:p>
    <w:p w:rsidR="00C13937" w:rsidRPr="00EC16C0" w:rsidRDefault="00C13937" w:rsidP="00C1393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. Only 6 values are possible: “Διορισμός” (elod:Appointment), “Αποδοχή Παραίτησης”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ResignationAcceptance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“Παύση” (elod:</w:t>
      </w:r>
      <w:r w:rsidR="008978CD" w:rsidRPr="00EC16C0">
        <w:rPr>
          <w:rFonts w:ascii="Times New Roman" w:hAnsi="Times New Roman" w:cs="Times New Roman"/>
          <w:sz w:val="24"/>
          <w:szCs w:val="24"/>
          <w:lang w:val="en-US"/>
        </w:rPr>
        <w:t>Suspension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 , “Αντικατάσταση” (elod:</w:t>
      </w:r>
      <w:r w:rsidR="008978CD" w:rsidRPr="00EC16C0">
        <w:rPr>
          <w:rFonts w:ascii="Times New Roman" w:hAnsi="Times New Roman" w:cs="Times New Roman"/>
          <w:sz w:val="24"/>
          <w:szCs w:val="24"/>
          <w:lang w:val="en-US"/>
        </w:rPr>
        <w:t>Replacement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), “Καθορισμός Αμοιβής </w:t>
      </w:r>
      <w:r w:rsidR="008978CD" w:rsidRPr="00EC16C0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Αποζημίωσης” (elod:</w:t>
      </w:r>
      <w:r w:rsidR="008978CD" w:rsidRPr="00EC16C0">
        <w:rPr>
          <w:rFonts w:ascii="Times New Roman" w:hAnsi="Times New Roman" w:cs="Times New Roman"/>
          <w:sz w:val="24"/>
          <w:szCs w:val="24"/>
          <w:lang w:val="en-US"/>
        </w:rPr>
        <w:t>FeeCompensationSpecification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8978CD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“Αθωωτική Πειθαρχική Απόφαση” (elod:</w:t>
      </w:r>
      <w:r w:rsidR="008978CD" w:rsidRPr="000E5861">
        <w:rPr>
          <w:rFonts w:ascii="Times New Roman" w:hAnsi="Times New Roman" w:cs="Times New Roman"/>
          <w:sz w:val="24"/>
          <w:szCs w:val="24"/>
          <w:lang w:val="en-US"/>
        </w:rPr>
        <w:t>AcquittalDisciplinaryDecision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). Therefore these URIs and their triples can be created beforehand.</w:t>
      </w:r>
    </w:p>
    <w:p w:rsidR="00C13937" w:rsidRPr="00EC16C0" w:rsidRDefault="00C13937" w:rsidP="00C1393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C13937" w:rsidRPr="00EC16C0" w:rsidRDefault="00C13937" w:rsidP="00C1393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C13937" w:rsidRPr="00EC16C0" w:rsidRDefault="00C13937" w:rsidP="00C1393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</w:t>
      </w:r>
      <w:r w:rsidR="008978CD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PositionType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8978CD" w:rsidRPr="000E5861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ResignationAcceptance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8978CD"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PositionType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C13937" w:rsidRPr="00EC16C0" w:rsidRDefault="00C13937" w:rsidP="00C1393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C13937" w:rsidRPr="00EC16C0" w:rsidRDefault="00C13937" w:rsidP="00C1393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="008978CD" w:rsidRPr="00EC16C0">
        <w:rPr>
          <w:rFonts w:ascii="Times New Roman" w:hAnsi="Times New Roman" w:cs="Times New Roman"/>
          <w:sz w:val="24"/>
          <w:szCs w:val="24"/>
          <w:lang w:val="en-US"/>
        </w:rPr>
        <w:t>Αποδοχή Παραίτησης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C13937" w:rsidRPr="00EC16C0" w:rsidRDefault="00C13937" w:rsidP="00C1393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="008978CD" w:rsidRPr="00EC16C0">
        <w:rPr>
          <w:rFonts w:ascii="Times New Roman" w:hAnsi="Times New Roman" w:cs="Times New Roman"/>
          <w:sz w:val="24"/>
          <w:szCs w:val="24"/>
        </w:rPr>
        <w:t>ResignationAcceptance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C13937" w:rsidRPr="00EC16C0" w:rsidRDefault="00C13937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C13937" w:rsidRPr="00EC16C0" w:rsidRDefault="00C13937" w:rsidP="00C13937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Position</w:t>
      </w:r>
    </w:p>
    <w:p w:rsidR="00C13937" w:rsidRPr="00EC16C0" w:rsidRDefault="00C13937" w:rsidP="00C13937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. Only 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values are possible: “</w:t>
      </w:r>
      <w:r w:rsidR="00B02D89" w:rsidRPr="00EC16C0">
        <w:rPr>
          <w:rFonts w:ascii="Times New Roman" w:hAnsi="Times New Roman" w:cs="Times New Roman"/>
          <w:sz w:val="24"/>
          <w:szCs w:val="24"/>
        </w:rPr>
        <w:t>Γενικός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Γραμματέας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Υπουργείου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="00B02D89" w:rsidRPr="000E5861">
        <w:rPr>
          <w:rFonts w:ascii="Times New Roman" w:hAnsi="Times New Roman" w:cs="Times New Roman"/>
          <w:sz w:val="24"/>
          <w:szCs w:val="24"/>
          <w:lang w:val="en-US"/>
        </w:rPr>
        <w:t>MinistryGeneralSecretary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</w:t>
      </w:r>
      <w:r w:rsidR="00B02D89" w:rsidRPr="00EC16C0">
        <w:rPr>
          <w:rFonts w:ascii="Times New Roman" w:hAnsi="Times New Roman" w:cs="Times New Roman"/>
          <w:sz w:val="24"/>
          <w:szCs w:val="24"/>
        </w:rPr>
        <w:t>Ειδικός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Γραμματέας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Υπουργείου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="00B02D89" w:rsidRPr="000E5861">
        <w:rPr>
          <w:rFonts w:ascii="Times New Roman" w:hAnsi="Times New Roman" w:cs="Times New Roman"/>
          <w:sz w:val="24"/>
          <w:szCs w:val="24"/>
          <w:lang w:val="en-US"/>
        </w:rPr>
        <w:t>MinistrySpecialSecretary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B02D89" w:rsidRPr="00EC16C0">
        <w:rPr>
          <w:rFonts w:ascii="Times New Roman" w:hAnsi="Times New Roman" w:cs="Times New Roman"/>
          <w:sz w:val="24"/>
          <w:szCs w:val="24"/>
        </w:rPr>
        <w:t>Μονομελές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Όργανο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="002D43BA" w:rsidRPr="00EC16C0">
        <w:rPr>
          <w:rFonts w:ascii="Times New Roman" w:hAnsi="Times New Roman" w:cs="Times New Roman"/>
          <w:sz w:val="24"/>
          <w:szCs w:val="24"/>
          <w:lang w:val="en-US"/>
        </w:rPr>
        <w:t>SingleBody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and “</w:t>
      </w:r>
      <w:r w:rsidR="00B02D89" w:rsidRPr="00EC16C0">
        <w:rPr>
          <w:rFonts w:ascii="Times New Roman" w:hAnsi="Times New Roman" w:cs="Times New Roman"/>
          <w:sz w:val="24"/>
          <w:szCs w:val="24"/>
        </w:rPr>
        <w:t>Γενικός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Γραμματέας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Αποκεντρωμένης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Διοίκησης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>GeneralSecretary</w:t>
      </w:r>
      <w:r w:rsidR="002D43BA"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  <w:lang w:val="en-US"/>
        </w:rPr>
        <w:t>DecentralizedAdministration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). Therefore these URIs and their triples can be created beforehand.</w:t>
      </w:r>
    </w:p>
    <w:p w:rsidR="00C13937" w:rsidRPr="00EC16C0" w:rsidRDefault="00C13937" w:rsidP="00C13937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C13937" w:rsidRPr="00EC16C0" w:rsidRDefault="00C13937" w:rsidP="00C1393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C13937" w:rsidRPr="00EC16C0" w:rsidRDefault="00C13937" w:rsidP="00C1393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</w:t>
      </w:r>
      <w:r w:rsidR="00B02D89"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Position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="00B02D89" w:rsidRPr="000E5861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MinistryGeneralSecretary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B02D89"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Position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C13937" w:rsidRPr="00EC16C0" w:rsidRDefault="00C13937" w:rsidP="00C1393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C13937" w:rsidRPr="000E5861" w:rsidRDefault="00C13937" w:rsidP="00C1393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prefLabel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“</w:t>
      </w:r>
      <w:r w:rsidR="00B02D89" w:rsidRPr="00EC16C0">
        <w:rPr>
          <w:rFonts w:ascii="Times New Roman" w:hAnsi="Times New Roman" w:cs="Times New Roman"/>
          <w:sz w:val="24"/>
          <w:szCs w:val="24"/>
        </w:rPr>
        <w:t>Γενικός</w:t>
      </w:r>
      <w:r w:rsidR="00B02D89"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Γραμματέας</w:t>
      </w:r>
      <w:r w:rsidR="00B02D89"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2D89" w:rsidRPr="00EC16C0">
        <w:rPr>
          <w:rFonts w:ascii="Times New Roman" w:hAnsi="Times New Roman" w:cs="Times New Roman"/>
          <w:sz w:val="24"/>
          <w:szCs w:val="24"/>
        </w:rPr>
        <w:t>Υπουργείου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”@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C13937" w:rsidRPr="00EC16C0" w:rsidRDefault="00C13937" w:rsidP="00C1393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="00B02D89" w:rsidRPr="00EC16C0">
        <w:rPr>
          <w:rFonts w:ascii="Times New Roman" w:hAnsi="Times New Roman" w:cs="Times New Roman"/>
          <w:sz w:val="24"/>
          <w:szCs w:val="24"/>
        </w:rPr>
        <w:t>MinistryGeneralSecretary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C13937" w:rsidRPr="00EC16C0" w:rsidRDefault="00C13937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2D43BA" w:rsidRPr="00EC16C0" w:rsidRDefault="00A64075" w:rsidP="002D43BA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A64075">
        <w:rPr>
          <w:rFonts w:ascii="Times New Roman" w:hAnsi="Times New Roman" w:cs="Times New Roman"/>
          <w:b/>
          <w:sz w:val="24"/>
          <w:szCs w:val="24"/>
          <w:lang w:val="en-US" w:eastAsia="el-GR"/>
        </w:rPr>
        <w:t>Collective</w:t>
      </w: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 </w:t>
      </w:r>
      <w:r w:rsidRPr="00A64075">
        <w:rPr>
          <w:rFonts w:ascii="Times New Roman" w:hAnsi="Times New Roman" w:cs="Times New Roman"/>
          <w:b/>
          <w:sz w:val="24"/>
          <w:szCs w:val="24"/>
          <w:lang w:val="en-US" w:eastAsia="el-GR"/>
        </w:rPr>
        <w:t>Body</w:t>
      </w: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 Kind</w:t>
      </w:r>
    </w:p>
    <w:p w:rsidR="002D43BA" w:rsidRPr="00EC16C0" w:rsidRDefault="002D43BA" w:rsidP="002D43B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. Only 4 values are possible: “Συγκρότηση” (elod:Formation), “Αποδοχή Παραίτησης Μέλους”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ResignationAcceptance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“Παύση - Αντικατάσταση μέλους” (elod:SuspensionReplacement), and “Καθορισμός Αμοιβής - Αποζημίωσης” (elod:FeeCompensationSpecification). Therefore these URIs and their triples can be created beforehand.</w:t>
      </w:r>
    </w:p>
    <w:p w:rsidR="002D43BA" w:rsidRPr="00EC16C0" w:rsidRDefault="002D43BA" w:rsidP="002D43BA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2D43BA" w:rsidRPr="00EC16C0" w:rsidRDefault="002D43BA" w:rsidP="002D43BA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2D43BA" w:rsidRPr="00EC16C0" w:rsidRDefault="002D43BA" w:rsidP="002D43BA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</w:t>
      </w:r>
      <w:r w:rsidR="00A64075" w:rsidRP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CollectiveBody</w:t>
      </w:r>
      <w:r w:rsid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Kind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Pr="000E5861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ResignationAcceptance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A64075" w:rsidRPr="00A64075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CollectiveBody</w:t>
      </w:r>
      <w:r w:rsidR="00A64075">
        <w:rPr>
          <w:rFonts w:ascii="Times New Roman" w:hAnsi="Times New Roman" w:cs="Times New Roman"/>
          <w:iCs/>
          <w:sz w:val="24"/>
          <w:szCs w:val="24"/>
          <w:lang w:val="en-US" w:eastAsia="el-GR"/>
        </w:rPr>
        <w:t>Kind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2D43BA" w:rsidRPr="00EC16C0" w:rsidRDefault="002D43BA" w:rsidP="002D43B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2D43BA" w:rsidRPr="00EC16C0" w:rsidRDefault="002D43BA" w:rsidP="002D43B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Αποδοχή Παραίτησης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2D43BA" w:rsidRPr="00EC16C0" w:rsidRDefault="002D43BA" w:rsidP="002D43B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</w:rPr>
        <w:t>ResignationAcceptance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2D43BA" w:rsidRPr="00EC16C0" w:rsidRDefault="002D43BA" w:rsidP="002D43BA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2D43BA" w:rsidRPr="00EC16C0" w:rsidRDefault="00A64075" w:rsidP="002D43BA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A64075">
        <w:rPr>
          <w:rFonts w:ascii="Times New Roman" w:hAnsi="Times New Roman" w:cs="Times New Roman"/>
          <w:b/>
          <w:sz w:val="24"/>
          <w:szCs w:val="24"/>
          <w:lang w:val="en-US" w:eastAsia="el-GR"/>
        </w:rPr>
        <w:t>Collective</w:t>
      </w: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 </w:t>
      </w:r>
      <w:r w:rsidRPr="00A64075">
        <w:rPr>
          <w:rFonts w:ascii="Times New Roman" w:hAnsi="Times New Roman" w:cs="Times New Roman"/>
          <w:b/>
          <w:sz w:val="24"/>
          <w:szCs w:val="24"/>
          <w:lang w:val="en-US" w:eastAsia="el-GR"/>
        </w:rPr>
        <w:t>Body</w:t>
      </w: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 Type</w:t>
      </w:r>
    </w:p>
    <w:p w:rsidR="002D43BA" w:rsidRPr="00EC16C0" w:rsidRDefault="002D43BA" w:rsidP="002D43B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. Only </w:t>
      </w:r>
      <w:r w:rsidR="00EC16C0" w:rsidRPr="00EC16C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values are possible: “</w:t>
      </w:r>
      <w:r w:rsidRPr="00EC16C0">
        <w:rPr>
          <w:rFonts w:ascii="Times New Roman" w:hAnsi="Times New Roman" w:cs="Times New Roman"/>
          <w:sz w:val="24"/>
          <w:szCs w:val="24"/>
        </w:rPr>
        <w:t>Συλλογικό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όργανο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Διοίκησης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ManagementAuthority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</w:t>
      </w:r>
      <w:r w:rsidRPr="00EC16C0">
        <w:rPr>
          <w:rFonts w:ascii="Times New Roman" w:hAnsi="Times New Roman" w:cs="Times New Roman"/>
          <w:sz w:val="24"/>
          <w:szCs w:val="24"/>
        </w:rPr>
        <w:t>Επιτροπή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Commitee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</w:t>
      </w:r>
      <w:r w:rsidRPr="00EC16C0">
        <w:rPr>
          <w:rFonts w:ascii="Times New Roman" w:hAnsi="Times New Roman" w:cs="Times New Roman"/>
          <w:sz w:val="24"/>
          <w:szCs w:val="24"/>
        </w:rPr>
        <w:t>Ομάδα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εργασίας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(elod:WorkingGroup), “</w:t>
      </w:r>
      <w:r w:rsidRPr="00EC16C0">
        <w:rPr>
          <w:rFonts w:ascii="Times New Roman" w:hAnsi="Times New Roman" w:cs="Times New Roman"/>
          <w:sz w:val="24"/>
          <w:szCs w:val="24"/>
        </w:rPr>
        <w:t>Ομάδα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έργου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(elod:ProjectGroup), “Όργανο Γνωμοδοτικής Αρμοδιότητας” (elod:A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dvisoryJurisdiction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and “Όργανο άλλης αρμοδιότητας” (elod:OtherJuristiction). Therefore these URIs and their triples can be created beforehand.</w:t>
      </w:r>
    </w:p>
    <w:p w:rsidR="002D43BA" w:rsidRPr="00EC16C0" w:rsidRDefault="002D43BA" w:rsidP="002D43BA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2D43BA" w:rsidRPr="00EC16C0" w:rsidRDefault="002D43BA" w:rsidP="002D43BA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2D43BA" w:rsidRPr="00EC16C0" w:rsidRDefault="002D43BA" w:rsidP="002D43BA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</w:t>
      </w:r>
      <w:r w:rsidR="00A64075" w:rsidRP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CollectiveBody</w:t>
      </w:r>
      <w:r w:rsidR="00A64075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</w:t>
      </w:r>
      <w:r w:rsidRPr="000E5861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Commitee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A64075" w:rsidRPr="00A64075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CollectiveBody</w:t>
      </w:r>
      <w:r w:rsidR="00A64075">
        <w:rPr>
          <w:rFonts w:ascii="Times New Roman" w:hAnsi="Times New Roman" w:cs="Times New Roman"/>
          <w:iCs/>
          <w:sz w:val="24"/>
          <w:szCs w:val="24"/>
          <w:lang w:val="en-US" w:eastAsia="el-GR"/>
        </w:rPr>
        <w:t>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2D43BA" w:rsidRPr="00EC16C0" w:rsidRDefault="002D43BA" w:rsidP="002D43B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2D43BA" w:rsidRPr="00EC16C0" w:rsidRDefault="002D43BA" w:rsidP="002D43B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</w:rPr>
        <w:t>Επιτροπή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2D43BA" w:rsidRPr="00EC16C0" w:rsidRDefault="002D43BA" w:rsidP="002D43BA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EC16C0">
        <w:rPr>
          <w:rFonts w:ascii="Times New Roman" w:hAnsi="Times New Roman" w:cs="Times New Roman"/>
          <w:sz w:val="24"/>
          <w:szCs w:val="24"/>
        </w:rPr>
        <w:t>Commitee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2D43BA" w:rsidRPr="00EC16C0" w:rsidRDefault="002D43BA" w:rsidP="00FE4A6E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EC16C0" w:rsidRPr="00EC16C0" w:rsidRDefault="00EC16C0" w:rsidP="00EC16C0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Vacancy Type</w:t>
      </w:r>
    </w:p>
    <w:p w:rsidR="00EC16C0" w:rsidRPr="00EC16C0" w:rsidRDefault="00EC16C0" w:rsidP="00EC16C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. Only</w:t>
      </w:r>
      <w:r w:rsidRPr="00EC16C0">
        <w:rPr>
          <w:rFonts w:ascii="Times New Roman" w:hAnsi="Times New Roman" w:cs="Times New Roman"/>
          <w:sz w:val="24"/>
          <w:szCs w:val="24"/>
        </w:rPr>
        <w:t xml:space="preserve"> 6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Pr="00EC16C0">
        <w:rPr>
          <w:rFonts w:ascii="Times New Roman" w:hAnsi="Times New Roman" w:cs="Times New Roman"/>
          <w:sz w:val="24"/>
          <w:szCs w:val="24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EC16C0">
        <w:rPr>
          <w:rFonts w:ascii="Times New Roman" w:hAnsi="Times New Roman" w:cs="Times New Roman"/>
          <w:sz w:val="24"/>
          <w:szCs w:val="24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possible</w:t>
      </w:r>
      <w:r w:rsidRPr="00EC16C0">
        <w:rPr>
          <w:rFonts w:ascii="Times New Roman" w:hAnsi="Times New Roman" w:cs="Times New Roman"/>
          <w:sz w:val="24"/>
          <w:szCs w:val="24"/>
        </w:rPr>
        <w:t>: “Προκήρυξη Πλήρωσης Θέσεων με διαγωνισμό ή επιλογή στις οποίες περιλαμβάνονται  και οι προκηρύξεις για επιλογή και πλήρωση θέσεων διευθυντικών στελεχών των ΝΠΔΔ, φορέων του ευρύτερου δημόσιου τομέα, και των επιχειρήσεων και φορέων των ΟΤΑ Α’ &amp; Β’ βαθμού” (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elod</w:t>
      </w:r>
      <w:r w:rsidRPr="00EC16C0">
        <w:rPr>
          <w:rFonts w:ascii="Times New Roman" w:hAnsi="Times New Roman" w:cs="Times New Roman"/>
          <w:sz w:val="24"/>
          <w:szCs w:val="24"/>
        </w:rPr>
        <w:t>:</w:t>
      </w:r>
      <w:r w:rsidR="008656B0"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EC16C0">
        <w:rPr>
          <w:rFonts w:ascii="Times New Roman" w:hAnsi="Times New Roman" w:cs="Times New Roman"/>
          <w:sz w:val="24"/>
          <w:szCs w:val="24"/>
        </w:rPr>
        <w:t>General), “Προκήρυξη Πλήρωσης Θέσεων Διδακτικού Ερευνητικού Προσωπικού (ΔΕΠ) Πανεπιστημιακού τομέα” (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elod</w:t>
      </w:r>
      <w:r w:rsidRPr="00EC16C0">
        <w:rPr>
          <w:rFonts w:ascii="Times New Roman" w:hAnsi="Times New Roman" w:cs="Times New Roman"/>
          <w:sz w:val="24"/>
          <w:szCs w:val="24"/>
        </w:rPr>
        <w:t>:</w:t>
      </w:r>
      <w:r w:rsidR="008656B0"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EC16C0">
        <w:rPr>
          <w:rFonts w:ascii="Times New Roman" w:hAnsi="Times New Roman" w:cs="Times New Roman"/>
          <w:sz w:val="24"/>
          <w:szCs w:val="24"/>
        </w:rPr>
        <w:t>Dep), “Προκήρυξη Πλήρωσης Θέσεων Εκπαιδευτικού Προσωπικού (ΕΠ) Τεχνολογικού τομέα της Ανώτατης Εκπαίδευσης” (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elod</w:t>
      </w:r>
      <w:r w:rsidRPr="00EC16C0">
        <w:rPr>
          <w:rFonts w:ascii="Times New Roman" w:hAnsi="Times New Roman" w:cs="Times New Roman"/>
          <w:sz w:val="24"/>
          <w:szCs w:val="24"/>
        </w:rPr>
        <w:t>:</w:t>
      </w:r>
      <w:r w:rsidR="008656B0"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Ep</w:t>
      </w:r>
      <w:r w:rsidRPr="00EC16C0">
        <w:rPr>
          <w:rFonts w:ascii="Times New Roman" w:hAnsi="Times New Roman" w:cs="Times New Roman"/>
          <w:sz w:val="24"/>
          <w:szCs w:val="24"/>
        </w:rPr>
        <w:t>), “Προκήρυξη Εξετάσεων Υποψήφιων Δικηγόρων” (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elod</w:t>
      </w:r>
      <w:r w:rsidRPr="00EC16C0">
        <w:rPr>
          <w:rFonts w:ascii="Times New Roman" w:hAnsi="Times New Roman" w:cs="Times New Roman"/>
          <w:sz w:val="24"/>
          <w:szCs w:val="24"/>
        </w:rPr>
        <w:t>:</w:t>
      </w:r>
      <w:r w:rsidR="008656B0"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Lawyers</w:t>
      </w:r>
      <w:r w:rsidRPr="00EC16C0">
        <w:rPr>
          <w:rFonts w:ascii="Times New Roman" w:hAnsi="Times New Roman" w:cs="Times New Roman"/>
          <w:sz w:val="24"/>
          <w:szCs w:val="24"/>
        </w:rPr>
        <w:t>), “Προκήρυξη Εξετάσεων Συμβολαιογράφων” (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elod</w:t>
      </w:r>
      <w:r w:rsidRPr="00EC16C0">
        <w:rPr>
          <w:rFonts w:ascii="Times New Roman" w:hAnsi="Times New Roman" w:cs="Times New Roman"/>
          <w:sz w:val="24"/>
          <w:szCs w:val="24"/>
        </w:rPr>
        <w:t>:</w:t>
      </w:r>
      <w:r w:rsidR="008656B0"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Notaries</w:t>
      </w:r>
      <w:r w:rsidRPr="00EC16C0">
        <w:rPr>
          <w:rFonts w:ascii="Times New Roman" w:hAnsi="Times New Roman" w:cs="Times New Roman"/>
          <w:sz w:val="24"/>
          <w:szCs w:val="24"/>
        </w:rPr>
        <w:t xml:space="preserve">),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EC16C0">
        <w:rPr>
          <w:rFonts w:ascii="Times New Roman" w:hAnsi="Times New Roman" w:cs="Times New Roman"/>
          <w:sz w:val="24"/>
          <w:szCs w:val="24"/>
        </w:rPr>
        <w:t xml:space="preserve"> “Προκήρυξη Εξετάσεων Άμισθων Υποθηκοφυλάκων” (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elod</w:t>
      </w:r>
      <w:r w:rsidRPr="00EC16C0">
        <w:rPr>
          <w:rFonts w:ascii="Times New Roman" w:hAnsi="Times New Roman" w:cs="Times New Roman"/>
          <w:sz w:val="24"/>
          <w:szCs w:val="24"/>
        </w:rPr>
        <w:t>:</w:t>
      </w:r>
      <w:r w:rsidR="008656B0">
        <w:rPr>
          <w:rFonts w:ascii="Times New Roman" w:hAnsi="Times New Roman" w:cs="Times New Roman"/>
          <w:sz w:val="24"/>
          <w:szCs w:val="24"/>
          <w:lang w:val="en-US"/>
        </w:rPr>
        <w:t>Vacancy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LandRegistry</w:t>
      </w:r>
      <w:r w:rsidRPr="00EC16C0">
        <w:rPr>
          <w:rFonts w:ascii="Times New Roman" w:hAnsi="Times New Roman" w:cs="Times New Roman"/>
          <w:sz w:val="24"/>
          <w:szCs w:val="24"/>
        </w:rPr>
        <w:t xml:space="preserve">). 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Therefore these URIs and their triples can be created beforehand.</w:t>
      </w:r>
    </w:p>
    <w:p w:rsidR="00EC16C0" w:rsidRPr="00EC16C0" w:rsidRDefault="00EC16C0" w:rsidP="00EC16C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EC16C0" w:rsidRPr="00EC16C0" w:rsidRDefault="00EC16C0" w:rsidP="00EC16C0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EC16C0" w:rsidRPr="00EC16C0" w:rsidRDefault="00EC16C0" w:rsidP="00EC16C0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http://linkedeconomy.org/resource/VacancyType/</w:t>
      </w:r>
      <w:r w:rsidR="008656B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Vacancy</w:t>
      </w:r>
      <w:r w:rsidRPr="000E5861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Dep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VacancyType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EC16C0" w:rsidRPr="00EC16C0" w:rsidRDefault="00EC16C0" w:rsidP="00EC16C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EC16C0" w:rsidRDefault="00EC16C0" w:rsidP="00EC16C0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prefLabel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“</w:t>
      </w:r>
      <w:r w:rsidRPr="00EC16C0">
        <w:rPr>
          <w:rFonts w:ascii="Times New Roman" w:hAnsi="Times New Roman" w:cs="Times New Roman"/>
          <w:sz w:val="24"/>
          <w:szCs w:val="24"/>
        </w:rPr>
        <w:t>Προκήρυξη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Πλήρωσης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Θέσεων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Διδακτικού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Ερευνητικού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Προσωπικού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C16C0">
        <w:rPr>
          <w:rFonts w:ascii="Times New Roman" w:hAnsi="Times New Roman" w:cs="Times New Roman"/>
          <w:sz w:val="24"/>
          <w:szCs w:val="24"/>
        </w:rPr>
        <w:t>ΔΕΠ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C16C0">
        <w:rPr>
          <w:rFonts w:ascii="Times New Roman" w:hAnsi="Times New Roman" w:cs="Times New Roman"/>
          <w:sz w:val="24"/>
          <w:szCs w:val="24"/>
        </w:rPr>
        <w:t>Πανεπιστημιακού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</w:rPr>
        <w:t>τομέα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”@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el</w:t>
      </w:r>
      <w:r w:rsidRPr="000E5861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184B8B" w:rsidRPr="00184B8B" w:rsidRDefault="00184B8B" w:rsidP="00184B8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184B8B" w:rsidRPr="00EC16C0" w:rsidRDefault="00184B8B" w:rsidP="00184B8B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>Offic</w:t>
      </w:r>
      <w:r w:rsidR="00916184">
        <w:rPr>
          <w:rFonts w:ascii="Times New Roman" w:hAnsi="Times New Roman" w:cs="Times New Roman"/>
          <w:b/>
          <w:sz w:val="24"/>
          <w:szCs w:val="24"/>
          <w:lang w:val="en-US" w:eastAsia="el-GR"/>
        </w:rPr>
        <w:t>ial Administrative</w:t>
      </w: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 xml:space="preserve"> Change</w:t>
      </w:r>
    </w:p>
    <w:p w:rsidR="00184B8B" w:rsidRPr="00EC16C0" w:rsidRDefault="00184B8B" w:rsidP="00184B8B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No API call is available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. Only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 xml:space="preserve"> values are possible: “</w:t>
      </w:r>
      <w:r w:rsidRPr="00184B8B">
        <w:rPr>
          <w:rFonts w:ascii="Times New Roman" w:hAnsi="Times New Roman" w:cs="Times New Roman"/>
          <w:sz w:val="24"/>
          <w:szCs w:val="24"/>
        </w:rPr>
        <w:t>Μετάταξη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</w:t>
      </w:r>
      <w:r w:rsidRPr="00184B8B">
        <w:rPr>
          <w:rFonts w:ascii="Times New Roman" w:hAnsi="Times New Roman" w:cs="Times New Roman"/>
          <w:sz w:val="24"/>
          <w:szCs w:val="24"/>
        </w:rPr>
        <w:t>Διαθεσιμότητα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 w:rsidRPr="000E5861">
        <w:rPr>
          <w:rFonts w:ascii="Times New Roman" w:hAnsi="Times New Roman" w:cs="Times New Roman"/>
          <w:sz w:val="24"/>
          <w:szCs w:val="24"/>
          <w:lang w:val="en-US"/>
        </w:rPr>
        <w:t>Availability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</w:t>
      </w:r>
      <w:r w:rsidRPr="00184B8B">
        <w:rPr>
          <w:rFonts w:ascii="Times New Roman" w:hAnsi="Times New Roman" w:cs="Times New Roman"/>
          <w:sz w:val="24"/>
          <w:szCs w:val="24"/>
        </w:rPr>
        <w:t>Υποβιβασμός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>
        <w:rPr>
          <w:rFonts w:ascii="Times New Roman" w:hAnsi="Times New Roman" w:cs="Times New Roman"/>
          <w:sz w:val="24"/>
          <w:szCs w:val="24"/>
          <w:lang w:val="en-US"/>
        </w:rPr>
        <w:t>Demotion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“</w:t>
      </w:r>
      <w:r w:rsidRPr="00184B8B">
        <w:rPr>
          <w:rFonts w:ascii="Times New Roman" w:hAnsi="Times New Roman" w:cs="Times New Roman"/>
          <w:sz w:val="24"/>
          <w:szCs w:val="24"/>
        </w:rPr>
        <w:t>Λύση</w:t>
      </w:r>
      <w:r w:rsidRPr="00184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4B8B">
        <w:rPr>
          <w:rFonts w:ascii="Times New Roman" w:hAnsi="Times New Roman" w:cs="Times New Roman"/>
          <w:sz w:val="24"/>
          <w:szCs w:val="24"/>
        </w:rPr>
        <w:t>Υπαλληλικής</w:t>
      </w:r>
      <w:r w:rsidRPr="00184B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4B8B">
        <w:rPr>
          <w:rFonts w:ascii="Times New Roman" w:hAnsi="Times New Roman" w:cs="Times New Roman"/>
          <w:sz w:val="24"/>
          <w:szCs w:val="24"/>
        </w:rPr>
        <w:t>Σχέσης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>
        <w:rPr>
          <w:rFonts w:ascii="Times New Roman" w:hAnsi="Times New Roman" w:cs="Times New Roman"/>
          <w:sz w:val="24"/>
          <w:szCs w:val="24"/>
          <w:lang w:val="en-US"/>
        </w:rPr>
        <w:t>Termination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), and “</w:t>
      </w:r>
      <w:r w:rsidRPr="00184B8B">
        <w:rPr>
          <w:rFonts w:ascii="Times New Roman" w:hAnsi="Times New Roman" w:cs="Times New Roman"/>
          <w:sz w:val="24"/>
          <w:szCs w:val="24"/>
          <w:lang w:val="en-US"/>
        </w:rPr>
        <w:t>Αποδοχή Παραίτησης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” (elod:</w:t>
      </w:r>
      <w:r>
        <w:rPr>
          <w:rFonts w:ascii="Times New Roman" w:hAnsi="Times New Roman" w:cs="Times New Roman"/>
          <w:sz w:val="24"/>
          <w:szCs w:val="24"/>
          <w:lang w:val="en-US"/>
        </w:rPr>
        <w:t>ResignationAcceptance</w:t>
      </w:r>
      <w:r w:rsidRPr="00EC16C0">
        <w:rPr>
          <w:rFonts w:ascii="Times New Roman" w:hAnsi="Times New Roman" w:cs="Times New Roman"/>
          <w:sz w:val="24"/>
          <w:szCs w:val="24"/>
          <w:lang w:val="en-US"/>
        </w:rPr>
        <w:t>). Therefore these URIs and their triples can be created beforehand.</w:t>
      </w:r>
    </w:p>
    <w:p w:rsidR="00184B8B" w:rsidRPr="00EC16C0" w:rsidRDefault="00184B8B" w:rsidP="00184B8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184B8B" w:rsidRPr="00EC16C0" w:rsidRDefault="00184B8B" w:rsidP="00184B8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184B8B" w:rsidRPr="00EC16C0" w:rsidRDefault="00184B8B" w:rsidP="00184B8B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="00916184" w:rsidRPr="00916184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http://linkedeconomy.org/resource/OfficialAdministrativeChange/</w:t>
      </w:r>
      <w:r w:rsidRPr="00184B8B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Resignation</w:t>
      </w:r>
      <w:r w:rsidR="00916184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 xml:space="preserve"> </w:t>
      </w:r>
      <w:r w:rsidRPr="00184B8B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Acceptance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="00916184" w:rsidRPr="00916184">
        <w:rPr>
          <w:rFonts w:ascii="Times New Roman" w:hAnsi="Times New Roman" w:cs="Times New Roman"/>
          <w:iCs/>
          <w:sz w:val="24"/>
          <w:szCs w:val="24"/>
          <w:lang w:val="en-US" w:eastAsia="el-GR"/>
        </w:rPr>
        <w:t>OfficialAdministrativeChange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184B8B" w:rsidRPr="00EC16C0" w:rsidRDefault="00184B8B" w:rsidP="00184B8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184B8B" w:rsidRPr="00EC16C0" w:rsidRDefault="00184B8B" w:rsidP="00184B8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184B8B">
        <w:rPr>
          <w:rFonts w:ascii="Times New Roman" w:hAnsi="Times New Roman" w:cs="Times New Roman"/>
          <w:sz w:val="24"/>
          <w:szCs w:val="24"/>
          <w:lang w:val="en-US"/>
        </w:rPr>
        <w:t>Αποδοχή Παραίτησης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”@el;</w:t>
      </w:r>
    </w:p>
    <w:p w:rsidR="00184B8B" w:rsidRPr="00EC16C0" w:rsidRDefault="00184B8B" w:rsidP="00184B8B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>
        <w:rPr>
          <w:rFonts w:ascii="Times New Roman" w:hAnsi="Times New Roman" w:cs="Times New Roman"/>
          <w:sz w:val="24"/>
          <w:szCs w:val="24"/>
          <w:lang w:val="en-US"/>
        </w:rPr>
        <w:t>Resignation Acceptance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”@en.</w:t>
      </w:r>
    </w:p>
    <w:p w:rsidR="000B21C2" w:rsidRDefault="000B21C2" w:rsidP="006221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B7C17" w:rsidRPr="00EC16C0" w:rsidRDefault="00AB7C17" w:rsidP="00AB7C17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el-GR"/>
        </w:rPr>
        <w:t>Spatial Type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6" w:history="1">
        <w:r w:rsidRPr="00D435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https://diavgeia.gov.gr/luminapi/opendata/dictionaries/XOROTAXIKI_PRAXI_TYPE</w:t>
        </w:r>
      </w:hyperlink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&lt;dictionaryItems name="</w:t>
      </w:r>
      <w:r w:rsidRPr="00AB7C17">
        <w:rPr>
          <w:lang w:val="en-US"/>
        </w:rPr>
        <w:t xml:space="preserve"> 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>XOROTAXIKI_PRAXI_TYPE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"&gt;</w:t>
      </w:r>
    </w:p>
    <w:p w:rsidR="00AB7C17" w:rsidRPr="00AB7C17" w:rsidRDefault="00AB7C17" w:rsidP="00AB7C1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eastAsia="el-GR"/>
        </w:rPr>
      </w:pPr>
      <w:r w:rsidRPr="00AB7C17">
        <w:rPr>
          <w:rFonts w:ascii="Times New Roman" w:hAnsi="Times New Roman" w:cs="Times New Roman"/>
          <w:sz w:val="24"/>
          <w:szCs w:val="24"/>
          <w:lang w:eastAsia="el-GR"/>
        </w:rPr>
        <w:t>&lt;item uid="Χωροθέτηση" label="Χωροθέτηση"/&gt;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&lt;/dictionaryItems&gt;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SpatialType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/{uid}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&gt; a elod:</w:t>
      </w:r>
      <w:r w:rsidRPr="00AB7C17">
        <w:rPr>
          <w:rFonts w:ascii="Times New Roman" w:hAnsi="Times New Roman" w:cs="Times New Roman"/>
          <w:iCs/>
          <w:sz w:val="24"/>
          <w:szCs w:val="24"/>
          <w:lang w:val="en-US" w:eastAsia="el-GR"/>
        </w:rPr>
        <w:t>SpatialType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;</w:t>
      </w:r>
    </w:p>
    <w:p w:rsidR="00AB7C17" w:rsidRPr="00EC16C0" w:rsidRDefault="00AB7C17" w:rsidP="00AB7C1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rdfs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subClassOf skos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  <w:r w:rsidRPr="00EC16C0">
        <w:rPr>
          <w:rFonts w:ascii="Times New Roman" w:hAnsi="Times New Roman" w:cs="Times New Roman"/>
          <w:iCs/>
          <w:sz w:val="24"/>
          <w:szCs w:val="24"/>
          <w:lang w:val="en-US" w:eastAsia="el-GR"/>
        </w:rPr>
        <w:t>Concept;</w:t>
      </w:r>
    </w:p>
    <w:p w:rsidR="00AB7C17" w:rsidRPr="00AB7C17" w:rsidRDefault="00AB7C17" w:rsidP="00AB7C1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>skos:prefLabel “</w:t>
      </w:r>
      <w:r w:rsidRPr="00AB7C17">
        <w:rPr>
          <w:rFonts w:ascii="Times New Roman" w:hAnsi="Times New Roman" w:cs="Times New Roman"/>
          <w:sz w:val="24"/>
          <w:szCs w:val="24"/>
          <w:lang w:eastAsia="el-GR"/>
        </w:rPr>
        <w:t>Χωροθέτηση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>”@el.</w:t>
      </w:r>
    </w:p>
    <w:p w:rsidR="00AB7C17" w:rsidRDefault="00AB7C17" w:rsidP="006221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AB7C17" w:rsidRPr="00EC16C0" w:rsidRDefault="00AB7C17" w:rsidP="00AB7C17">
      <w:pPr>
        <w:pStyle w:val="NoSpacing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b/>
          <w:sz w:val="24"/>
          <w:szCs w:val="24"/>
          <w:lang w:val="en-US" w:eastAsia="el-GR"/>
        </w:rPr>
        <w:t>Kanonistiki Praxi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API call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: </w:t>
      </w:r>
      <w:hyperlink r:id="rId37" w:history="1">
        <w:r w:rsidRPr="00D435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https://diavgeia.gov.gr/luminapi/opendata/dictionaries/ADMIN_STRUCTURE_KALLIKRATIS</w:t>
        </w:r>
      </w:hyperlink>
    </w:p>
    <w:p w:rsidR="00AB7C17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AB7C17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hAnsi="Times New Roman" w:cs="Times New Roman"/>
          <w:sz w:val="24"/>
          <w:szCs w:val="24"/>
          <w:lang w:val="en-US" w:eastAsia="el-GR"/>
        </w:rPr>
        <w:t>The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URI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of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the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 xml:space="preserve">“elodGeo:Municipality” must be found by utilizing the provided “uid” of the decision. </w:t>
      </w:r>
    </w:p>
    <w:p w:rsidR="00AB7C17" w:rsidRPr="00AB7C17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Sample XML response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&lt;dictionaryItems name="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ADMIN_STRUCTURE_KALLIKRATIS 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"&gt;</w:t>
      </w:r>
    </w:p>
    <w:p w:rsidR="00AB7C17" w:rsidRPr="00AB7C17" w:rsidRDefault="00AB7C17" w:rsidP="00AB7C17">
      <w:pPr>
        <w:pStyle w:val="NoSpacing"/>
        <w:ind w:firstLine="284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>&lt;item uid="0601" label="</w:t>
      </w:r>
      <w:r w:rsidRPr="00AB7C17">
        <w:rPr>
          <w:rFonts w:ascii="Times New Roman" w:hAnsi="Times New Roman" w:cs="Times New Roman"/>
          <w:sz w:val="24"/>
          <w:szCs w:val="24"/>
          <w:lang w:eastAsia="el-GR"/>
        </w:rPr>
        <w:t>ΔΗΜΟΣ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AB7C17">
        <w:rPr>
          <w:rFonts w:ascii="Times New Roman" w:hAnsi="Times New Roman" w:cs="Times New Roman"/>
          <w:sz w:val="24"/>
          <w:szCs w:val="24"/>
          <w:lang w:eastAsia="el-GR"/>
        </w:rPr>
        <w:t>ΞΑΝΘΗΣ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>" parent="111"/&gt;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&lt;/dictionaryItems&gt;</w:t>
      </w: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</w:p>
    <w:p w:rsidR="00AB7C17" w:rsidRPr="00EC16C0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 </w:t>
      </w:r>
      <w:r w:rsidRPr="00EC16C0">
        <w:rPr>
          <w:rFonts w:ascii="Times New Roman" w:hAnsi="Times New Roman" w:cs="Times New Roman"/>
          <w:sz w:val="24"/>
          <w:szCs w:val="24"/>
          <w:u w:val="single"/>
          <w:lang w:val="en-US" w:eastAsia="el-GR"/>
        </w:rPr>
        <w:t>Corresponding RDF graph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>:</w:t>
      </w:r>
    </w:p>
    <w:p w:rsidR="00AB7C17" w:rsidRPr="00AB7C17" w:rsidRDefault="00AB7C17" w:rsidP="00AB7C17">
      <w:pPr>
        <w:pStyle w:val="NoSpacing"/>
        <w:rPr>
          <w:rFonts w:ascii="Times New Roman" w:hAnsi="Times New Roman" w:cs="Times New Roman"/>
          <w:sz w:val="24"/>
          <w:szCs w:val="24"/>
          <w:lang w:val="en-US" w:eastAsia="el-GR"/>
        </w:rPr>
      </w:pP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lastRenderedPageBreak/>
        <w:t>&lt;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http://linkedeconomy.org/resource/</w:t>
      </w:r>
      <w:r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Municipality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/{</w:t>
      </w:r>
      <w:r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elod_id</w:t>
      </w:r>
      <w:r w:rsidRPr="00EC16C0">
        <w:rPr>
          <w:rFonts w:ascii="Times New Roman" w:hAnsi="Times New Roman" w:cs="Times New Roman"/>
          <w:color w:val="0070C0"/>
          <w:sz w:val="24"/>
          <w:szCs w:val="24"/>
          <w:lang w:val="en-US" w:eastAsia="el-GR"/>
        </w:rPr>
        <w:t>}</w:t>
      </w:r>
      <w:r w:rsidRPr="00EC16C0">
        <w:rPr>
          <w:rFonts w:ascii="Times New Roman" w:hAnsi="Times New Roman" w:cs="Times New Roman"/>
          <w:sz w:val="24"/>
          <w:szCs w:val="24"/>
          <w:lang w:val="en-US" w:eastAsia="el-GR"/>
        </w:rPr>
        <w:t xml:space="preserve">&gt; a </w:t>
      </w:r>
      <w:r>
        <w:rPr>
          <w:rFonts w:ascii="Times New Roman" w:hAnsi="Times New Roman" w:cs="Times New Roman"/>
          <w:sz w:val="24"/>
          <w:szCs w:val="24"/>
          <w:lang w:val="en-US" w:eastAsia="el-GR"/>
        </w:rPr>
        <w:t>elodGeo:Municipality</w:t>
      </w:r>
      <w:r w:rsidRPr="00AB7C17">
        <w:rPr>
          <w:rFonts w:ascii="Times New Roman" w:hAnsi="Times New Roman" w:cs="Times New Roman"/>
          <w:sz w:val="24"/>
          <w:szCs w:val="24"/>
          <w:lang w:val="en-US" w:eastAsia="el-GR"/>
        </w:rPr>
        <w:t>.</w:t>
      </w:r>
    </w:p>
    <w:p w:rsidR="00AB7C17" w:rsidRPr="00184B8B" w:rsidRDefault="00AB7C17" w:rsidP="0062213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7C17" w:rsidRPr="00184B8B" w:rsidSect="005B5990">
      <w:footerReference w:type="default" r:id="rId3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BF1" w:rsidRDefault="00FD0BF1" w:rsidP="00FB72C8">
      <w:pPr>
        <w:spacing w:after="0" w:line="240" w:lineRule="auto"/>
      </w:pPr>
      <w:r>
        <w:separator/>
      </w:r>
    </w:p>
  </w:endnote>
  <w:endnote w:type="continuationSeparator" w:id="0">
    <w:p w:rsidR="00FD0BF1" w:rsidRDefault="00FD0BF1" w:rsidP="00FB7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76667"/>
      <w:docPartObj>
        <w:docPartGallery w:val="Page Numbers (Bottom of Page)"/>
        <w:docPartUnique/>
      </w:docPartObj>
    </w:sdtPr>
    <w:sdtEndPr/>
    <w:sdtContent>
      <w:p w:rsidR="00FB6BB5" w:rsidRDefault="00FB6BB5">
        <w:pPr>
          <w:pStyle w:val="Footer"/>
          <w:jc w:val="center"/>
        </w:pPr>
        <w:r w:rsidRPr="00FB72C8">
          <w:rPr>
            <w:rFonts w:ascii="Times New Roman" w:hAnsi="Times New Roman" w:cs="Times New Roman"/>
          </w:rPr>
          <w:fldChar w:fldCharType="begin"/>
        </w:r>
        <w:r w:rsidRPr="00FB72C8">
          <w:rPr>
            <w:rFonts w:ascii="Times New Roman" w:hAnsi="Times New Roman" w:cs="Times New Roman"/>
          </w:rPr>
          <w:instrText xml:space="preserve"> PAGE   \* MERGEFORMAT </w:instrText>
        </w:r>
        <w:r w:rsidRPr="00FB72C8">
          <w:rPr>
            <w:rFonts w:ascii="Times New Roman" w:hAnsi="Times New Roman" w:cs="Times New Roman"/>
          </w:rPr>
          <w:fldChar w:fldCharType="separate"/>
        </w:r>
        <w:r w:rsidR="00B76B6B">
          <w:rPr>
            <w:rFonts w:ascii="Times New Roman" w:hAnsi="Times New Roman" w:cs="Times New Roman"/>
            <w:noProof/>
          </w:rPr>
          <w:t>19</w:t>
        </w:r>
        <w:r w:rsidRPr="00FB72C8">
          <w:rPr>
            <w:rFonts w:ascii="Times New Roman" w:hAnsi="Times New Roman" w:cs="Times New Roman"/>
          </w:rPr>
          <w:fldChar w:fldCharType="end"/>
        </w:r>
      </w:p>
    </w:sdtContent>
  </w:sdt>
  <w:p w:rsidR="00FB6BB5" w:rsidRDefault="00FB6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BF1" w:rsidRDefault="00FD0BF1" w:rsidP="00FB72C8">
      <w:pPr>
        <w:spacing w:after="0" w:line="240" w:lineRule="auto"/>
      </w:pPr>
      <w:r>
        <w:separator/>
      </w:r>
    </w:p>
  </w:footnote>
  <w:footnote w:type="continuationSeparator" w:id="0">
    <w:p w:rsidR="00FD0BF1" w:rsidRDefault="00FD0BF1" w:rsidP="00FB7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70525"/>
    <w:multiLevelType w:val="hybridMultilevel"/>
    <w:tmpl w:val="14B2480A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E248D"/>
    <w:multiLevelType w:val="multilevel"/>
    <w:tmpl w:val="8780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F57D7"/>
    <w:multiLevelType w:val="hybridMultilevel"/>
    <w:tmpl w:val="9636209C"/>
    <w:lvl w:ilvl="0" w:tplc="4CE8B03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3985"/>
    <w:rsid w:val="0000064B"/>
    <w:rsid w:val="00001BC0"/>
    <w:rsid w:val="00001C20"/>
    <w:rsid w:val="00004C1F"/>
    <w:rsid w:val="00006A2E"/>
    <w:rsid w:val="00006CAD"/>
    <w:rsid w:val="00007194"/>
    <w:rsid w:val="0001153C"/>
    <w:rsid w:val="0001217C"/>
    <w:rsid w:val="0001241A"/>
    <w:rsid w:val="00012519"/>
    <w:rsid w:val="0001492A"/>
    <w:rsid w:val="00015CB1"/>
    <w:rsid w:val="00016A4A"/>
    <w:rsid w:val="000175A9"/>
    <w:rsid w:val="00017650"/>
    <w:rsid w:val="000214FA"/>
    <w:rsid w:val="000229CB"/>
    <w:rsid w:val="00023BCC"/>
    <w:rsid w:val="000245C7"/>
    <w:rsid w:val="0002484A"/>
    <w:rsid w:val="00024E21"/>
    <w:rsid w:val="00025098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3459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00AD"/>
    <w:rsid w:val="00090F66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21C2"/>
    <w:rsid w:val="000B31D6"/>
    <w:rsid w:val="000B4455"/>
    <w:rsid w:val="000B516D"/>
    <w:rsid w:val="000B5F78"/>
    <w:rsid w:val="000C0D01"/>
    <w:rsid w:val="000C0E21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5166"/>
    <w:rsid w:val="000E5861"/>
    <w:rsid w:val="000E5906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504C"/>
    <w:rsid w:val="001065B0"/>
    <w:rsid w:val="00106E1C"/>
    <w:rsid w:val="00107911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33A00"/>
    <w:rsid w:val="0013415F"/>
    <w:rsid w:val="001347FD"/>
    <w:rsid w:val="00136AD1"/>
    <w:rsid w:val="00136CA8"/>
    <w:rsid w:val="00137CDA"/>
    <w:rsid w:val="00137EC3"/>
    <w:rsid w:val="00140E5C"/>
    <w:rsid w:val="001423BA"/>
    <w:rsid w:val="0014346E"/>
    <w:rsid w:val="00147194"/>
    <w:rsid w:val="00147B04"/>
    <w:rsid w:val="00150594"/>
    <w:rsid w:val="00150DD4"/>
    <w:rsid w:val="001533C8"/>
    <w:rsid w:val="0015432A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4B8B"/>
    <w:rsid w:val="001864AD"/>
    <w:rsid w:val="00191CF1"/>
    <w:rsid w:val="00192103"/>
    <w:rsid w:val="00193426"/>
    <w:rsid w:val="00193441"/>
    <w:rsid w:val="0019353B"/>
    <w:rsid w:val="001935CE"/>
    <w:rsid w:val="0019625D"/>
    <w:rsid w:val="001976A3"/>
    <w:rsid w:val="0019786E"/>
    <w:rsid w:val="00197BAF"/>
    <w:rsid w:val="001A04D1"/>
    <w:rsid w:val="001A1113"/>
    <w:rsid w:val="001A13FB"/>
    <w:rsid w:val="001A3784"/>
    <w:rsid w:val="001A4D4B"/>
    <w:rsid w:val="001A545A"/>
    <w:rsid w:val="001A5601"/>
    <w:rsid w:val="001A60C8"/>
    <w:rsid w:val="001A7C28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3E80"/>
    <w:rsid w:val="001D5A92"/>
    <w:rsid w:val="001D5C6B"/>
    <w:rsid w:val="001D5E21"/>
    <w:rsid w:val="001D6374"/>
    <w:rsid w:val="001E081B"/>
    <w:rsid w:val="001E2A74"/>
    <w:rsid w:val="001E3022"/>
    <w:rsid w:val="001E35BE"/>
    <w:rsid w:val="001E3669"/>
    <w:rsid w:val="001E384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66A7"/>
    <w:rsid w:val="002174E4"/>
    <w:rsid w:val="00220675"/>
    <w:rsid w:val="002215D7"/>
    <w:rsid w:val="00223540"/>
    <w:rsid w:val="00223964"/>
    <w:rsid w:val="00223C6C"/>
    <w:rsid w:val="00230331"/>
    <w:rsid w:val="00232206"/>
    <w:rsid w:val="002343FB"/>
    <w:rsid w:val="00234C4C"/>
    <w:rsid w:val="00237C24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581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B84"/>
    <w:rsid w:val="002C75A3"/>
    <w:rsid w:val="002D120E"/>
    <w:rsid w:val="002D14C0"/>
    <w:rsid w:val="002D434F"/>
    <w:rsid w:val="002D43BA"/>
    <w:rsid w:val="002D66EE"/>
    <w:rsid w:val="002D79F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9EE"/>
    <w:rsid w:val="00314F94"/>
    <w:rsid w:val="00315157"/>
    <w:rsid w:val="00315278"/>
    <w:rsid w:val="00315337"/>
    <w:rsid w:val="00320A2A"/>
    <w:rsid w:val="00324958"/>
    <w:rsid w:val="00331312"/>
    <w:rsid w:val="003318BF"/>
    <w:rsid w:val="00332B9A"/>
    <w:rsid w:val="00333498"/>
    <w:rsid w:val="00334DA6"/>
    <w:rsid w:val="003365E2"/>
    <w:rsid w:val="00337856"/>
    <w:rsid w:val="003466C2"/>
    <w:rsid w:val="003478B4"/>
    <w:rsid w:val="003522BD"/>
    <w:rsid w:val="00352F82"/>
    <w:rsid w:val="0035515A"/>
    <w:rsid w:val="00356AB2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5C67"/>
    <w:rsid w:val="003B6327"/>
    <w:rsid w:val="003C15C4"/>
    <w:rsid w:val="003C6739"/>
    <w:rsid w:val="003C6AD6"/>
    <w:rsid w:val="003D08AE"/>
    <w:rsid w:val="003D15DC"/>
    <w:rsid w:val="003D2EC6"/>
    <w:rsid w:val="003D320B"/>
    <w:rsid w:val="003D3BCD"/>
    <w:rsid w:val="003D419F"/>
    <w:rsid w:val="003D7CA8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4D38"/>
    <w:rsid w:val="003F52FE"/>
    <w:rsid w:val="003F59AF"/>
    <w:rsid w:val="003F622F"/>
    <w:rsid w:val="003F7A1E"/>
    <w:rsid w:val="004044B0"/>
    <w:rsid w:val="00404795"/>
    <w:rsid w:val="004059F1"/>
    <w:rsid w:val="0040674C"/>
    <w:rsid w:val="00406C02"/>
    <w:rsid w:val="00407467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472A5"/>
    <w:rsid w:val="0045091F"/>
    <w:rsid w:val="00453226"/>
    <w:rsid w:val="00453CBC"/>
    <w:rsid w:val="00455DF4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42"/>
    <w:rsid w:val="004776EB"/>
    <w:rsid w:val="00477D7F"/>
    <w:rsid w:val="00477E69"/>
    <w:rsid w:val="0048052F"/>
    <w:rsid w:val="0048062B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1770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159F"/>
    <w:rsid w:val="004F31B8"/>
    <w:rsid w:val="004F3268"/>
    <w:rsid w:val="004F38F4"/>
    <w:rsid w:val="004F3ECF"/>
    <w:rsid w:val="004F4FB9"/>
    <w:rsid w:val="005027D4"/>
    <w:rsid w:val="005030F7"/>
    <w:rsid w:val="00503443"/>
    <w:rsid w:val="00503D22"/>
    <w:rsid w:val="00507DD1"/>
    <w:rsid w:val="00515CB2"/>
    <w:rsid w:val="00516691"/>
    <w:rsid w:val="005208C4"/>
    <w:rsid w:val="00520AD1"/>
    <w:rsid w:val="005210FD"/>
    <w:rsid w:val="005246E5"/>
    <w:rsid w:val="005248F8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C7135"/>
    <w:rsid w:val="005D0C2C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5F70"/>
    <w:rsid w:val="005E7B2F"/>
    <w:rsid w:val="005F0A20"/>
    <w:rsid w:val="005F116C"/>
    <w:rsid w:val="005F4AD5"/>
    <w:rsid w:val="005F5756"/>
    <w:rsid w:val="005F65D7"/>
    <w:rsid w:val="005F7066"/>
    <w:rsid w:val="00600FD0"/>
    <w:rsid w:val="006010E8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138"/>
    <w:rsid w:val="00622DE8"/>
    <w:rsid w:val="00624323"/>
    <w:rsid w:val="006243D0"/>
    <w:rsid w:val="00624B10"/>
    <w:rsid w:val="0062720F"/>
    <w:rsid w:val="006321C5"/>
    <w:rsid w:val="00632F63"/>
    <w:rsid w:val="006360CE"/>
    <w:rsid w:val="0063684D"/>
    <w:rsid w:val="00636EE1"/>
    <w:rsid w:val="00640860"/>
    <w:rsid w:val="006411B3"/>
    <w:rsid w:val="00642E8E"/>
    <w:rsid w:val="00643D3E"/>
    <w:rsid w:val="0064524F"/>
    <w:rsid w:val="006460DC"/>
    <w:rsid w:val="0064749F"/>
    <w:rsid w:val="00657CDD"/>
    <w:rsid w:val="00660DF8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C42"/>
    <w:rsid w:val="00674074"/>
    <w:rsid w:val="00675162"/>
    <w:rsid w:val="00675A5F"/>
    <w:rsid w:val="00676336"/>
    <w:rsid w:val="00677448"/>
    <w:rsid w:val="00681DD0"/>
    <w:rsid w:val="006823D5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583D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20B2"/>
    <w:rsid w:val="007254DE"/>
    <w:rsid w:val="0072646D"/>
    <w:rsid w:val="007300A8"/>
    <w:rsid w:val="007312F9"/>
    <w:rsid w:val="00732F09"/>
    <w:rsid w:val="00735D03"/>
    <w:rsid w:val="007371BC"/>
    <w:rsid w:val="007411CE"/>
    <w:rsid w:val="007422B2"/>
    <w:rsid w:val="007439D9"/>
    <w:rsid w:val="0074445D"/>
    <w:rsid w:val="007446D0"/>
    <w:rsid w:val="00744A93"/>
    <w:rsid w:val="007463BF"/>
    <w:rsid w:val="00746AF4"/>
    <w:rsid w:val="0075064C"/>
    <w:rsid w:val="00750ACB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0C4D"/>
    <w:rsid w:val="0077455B"/>
    <w:rsid w:val="0077485E"/>
    <w:rsid w:val="007768B0"/>
    <w:rsid w:val="00781000"/>
    <w:rsid w:val="00781512"/>
    <w:rsid w:val="00781D8D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1B1"/>
    <w:rsid w:val="007C0EE3"/>
    <w:rsid w:val="007C274A"/>
    <w:rsid w:val="007C2EF6"/>
    <w:rsid w:val="007C3E06"/>
    <w:rsid w:val="007C4EE3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E6E80"/>
    <w:rsid w:val="007E7562"/>
    <w:rsid w:val="007F0D32"/>
    <w:rsid w:val="007F0D40"/>
    <w:rsid w:val="007F148E"/>
    <w:rsid w:val="007F1FAB"/>
    <w:rsid w:val="007F2493"/>
    <w:rsid w:val="007F47AD"/>
    <w:rsid w:val="007F5FF5"/>
    <w:rsid w:val="00801460"/>
    <w:rsid w:val="008024D2"/>
    <w:rsid w:val="00805960"/>
    <w:rsid w:val="00806487"/>
    <w:rsid w:val="00806AC6"/>
    <w:rsid w:val="00807C9F"/>
    <w:rsid w:val="00813919"/>
    <w:rsid w:val="00815CB5"/>
    <w:rsid w:val="0082058E"/>
    <w:rsid w:val="0082064E"/>
    <w:rsid w:val="0082105A"/>
    <w:rsid w:val="0082108A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720E"/>
    <w:rsid w:val="0085330A"/>
    <w:rsid w:val="00855129"/>
    <w:rsid w:val="00855F84"/>
    <w:rsid w:val="008564B2"/>
    <w:rsid w:val="00856911"/>
    <w:rsid w:val="008578C8"/>
    <w:rsid w:val="00857C69"/>
    <w:rsid w:val="008613BA"/>
    <w:rsid w:val="00864590"/>
    <w:rsid w:val="00865404"/>
    <w:rsid w:val="008656A9"/>
    <w:rsid w:val="008656B0"/>
    <w:rsid w:val="008661FF"/>
    <w:rsid w:val="00866226"/>
    <w:rsid w:val="00872B03"/>
    <w:rsid w:val="008744B2"/>
    <w:rsid w:val="0087695F"/>
    <w:rsid w:val="00881201"/>
    <w:rsid w:val="00881753"/>
    <w:rsid w:val="00882994"/>
    <w:rsid w:val="00883F4E"/>
    <w:rsid w:val="0088479F"/>
    <w:rsid w:val="00884EDA"/>
    <w:rsid w:val="00885EE2"/>
    <w:rsid w:val="0088607B"/>
    <w:rsid w:val="0088607F"/>
    <w:rsid w:val="0088625C"/>
    <w:rsid w:val="00890137"/>
    <w:rsid w:val="00893FE0"/>
    <w:rsid w:val="008978CD"/>
    <w:rsid w:val="008A0CAC"/>
    <w:rsid w:val="008A19E2"/>
    <w:rsid w:val="008A6CBF"/>
    <w:rsid w:val="008A6DB1"/>
    <w:rsid w:val="008A7F8B"/>
    <w:rsid w:val="008B0014"/>
    <w:rsid w:val="008B24B7"/>
    <w:rsid w:val="008B3D5F"/>
    <w:rsid w:val="008B5552"/>
    <w:rsid w:val="008B6319"/>
    <w:rsid w:val="008C037E"/>
    <w:rsid w:val="008C3594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F231D"/>
    <w:rsid w:val="008F57D5"/>
    <w:rsid w:val="0090093B"/>
    <w:rsid w:val="00900AA7"/>
    <w:rsid w:val="00902BDC"/>
    <w:rsid w:val="0090314F"/>
    <w:rsid w:val="009050BB"/>
    <w:rsid w:val="00906926"/>
    <w:rsid w:val="00907486"/>
    <w:rsid w:val="0091344D"/>
    <w:rsid w:val="00915962"/>
    <w:rsid w:val="00915B50"/>
    <w:rsid w:val="00916184"/>
    <w:rsid w:val="00916670"/>
    <w:rsid w:val="009201B1"/>
    <w:rsid w:val="00920928"/>
    <w:rsid w:val="009215FB"/>
    <w:rsid w:val="009241DE"/>
    <w:rsid w:val="00924C90"/>
    <w:rsid w:val="00925DC6"/>
    <w:rsid w:val="00931B93"/>
    <w:rsid w:val="00931C79"/>
    <w:rsid w:val="00931CFC"/>
    <w:rsid w:val="00932FAD"/>
    <w:rsid w:val="00934661"/>
    <w:rsid w:val="009355DB"/>
    <w:rsid w:val="00935A08"/>
    <w:rsid w:val="00935E72"/>
    <w:rsid w:val="00940ACE"/>
    <w:rsid w:val="00940E34"/>
    <w:rsid w:val="00941383"/>
    <w:rsid w:val="00941EA9"/>
    <w:rsid w:val="00942FE0"/>
    <w:rsid w:val="00943489"/>
    <w:rsid w:val="009514B9"/>
    <w:rsid w:val="00951A7C"/>
    <w:rsid w:val="00951C3D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675CE"/>
    <w:rsid w:val="00970677"/>
    <w:rsid w:val="00970F69"/>
    <w:rsid w:val="00971223"/>
    <w:rsid w:val="00972271"/>
    <w:rsid w:val="00972628"/>
    <w:rsid w:val="00972FB8"/>
    <w:rsid w:val="0097461E"/>
    <w:rsid w:val="0097517D"/>
    <w:rsid w:val="0097672E"/>
    <w:rsid w:val="00980E02"/>
    <w:rsid w:val="0098232F"/>
    <w:rsid w:val="00982ACC"/>
    <w:rsid w:val="00991C71"/>
    <w:rsid w:val="00992118"/>
    <w:rsid w:val="009926D4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B9E"/>
    <w:rsid w:val="00A31967"/>
    <w:rsid w:val="00A3239B"/>
    <w:rsid w:val="00A33157"/>
    <w:rsid w:val="00A33CEA"/>
    <w:rsid w:val="00A34DE1"/>
    <w:rsid w:val="00A35794"/>
    <w:rsid w:val="00A363C1"/>
    <w:rsid w:val="00A367E9"/>
    <w:rsid w:val="00A377CA"/>
    <w:rsid w:val="00A4073B"/>
    <w:rsid w:val="00A422F8"/>
    <w:rsid w:val="00A43CBC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075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216"/>
    <w:rsid w:val="00A96EC8"/>
    <w:rsid w:val="00AA16F8"/>
    <w:rsid w:val="00AA2B83"/>
    <w:rsid w:val="00AA3C76"/>
    <w:rsid w:val="00AA4365"/>
    <w:rsid w:val="00AA4CF0"/>
    <w:rsid w:val="00AA59C0"/>
    <w:rsid w:val="00AA66AB"/>
    <w:rsid w:val="00AB0814"/>
    <w:rsid w:val="00AB0BA0"/>
    <w:rsid w:val="00AB2F03"/>
    <w:rsid w:val="00AB72D7"/>
    <w:rsid w:val="00AB7867"/>
    <w:rsid w:val="00AB7C17"/>
    <w:rsid w:val="00AC0277"/>
    <w:rsid w:val="00AC0D02"/>
    <w:rsid w:val="00AC167C"/>
    <w:rsid w:val="00AC285E"/>
    <w:rsid w:val="00AC7574"/>
    <w:rsid w:val="00AD11A5"/>
    <w:rsid w:val="00AD17E0"/>
    <w:rsid w:val="00AD270A"/>
    <w:rsid w:val="00AD360D"/>
    <w:rsid w:val="00AD43A6"/>
    <w:rsid w:val="00AE0521"/>
    <w:rsid w:val="00AE11D3"/>
    <w:rsid w:val="00AE3D46"/>
    <w:rsid w:val="00AE3E64"/>
    <w:rsid w:val="00AF2CDD"/>
    <w:rsid w:val="00AF4677"/>
    <w:rsid w:val="00AF61C0"/>
    <w:rsid w:val="00AF760A"/>
    <w:rsid w:val="00B02992"/>
    <w:rsid w:val="00B02D89"/>
    <w:rsid w:val="00B03230"/>
    <w:rsid w:val="00B0713B"/>
    <w:rsid w:val="00B13ACD"/>
    <w:rsid w:val="00B15DAF"/>
    <w:rsid w:val="00B15F1F"/>
    <w:rsid w:val="00B17D04"/>
    <w:rsid w:val="00B17DCA"/>
    <w:rsid w:val="00B20B88"/>
    <w:rsid w:val="00B21A0C"/>
    <w:rsid w:val="00B21E4A"/>
    <w:rsid w:val="00B2320E"/>
    <w:rsid w:val="00B244CE"/>
    <w:rsid w:val="00B24C36"/>
    <w:rsid w:val="00B26FBF"/>
    <w:rsid w:val="00B27958"/>
    <w:rsid w:val="00B3089A"/>
    <w:rsid w:val="00B3663C"/>
    <w:rsid w:val="00B37009"/>
    <w:rsid w:val="00B45E36"/>
    <w:rsid w:val="00B50DD8"/>
    <w:rsid w:val="00B516AC"/>
    <w:rsid w:val="00B51DF2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76B6B"/>
    <w:rsid w:val="00B85FAB"/>
    <w:rsid w:val="00B916CC"/>
    <w:rsid w:val="00B930B2"/>
    <w:rsid w:val="00B9459A"/>
    <w:rsid w:val="00B95B40"/>
    <w:rsid w:val="00B9752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937"/>
    <w:rsid w:val="00C13DC8"/>
    <w:rsid w:val="00C144D4"/>
    <w:rsid w:val="00C16245"/>
    <w:rsid w:val="00C16414"/>
    <w:rsid w:val="00C16DFC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3283"/>
    <w:rsid w:val="00C93FDB"/>
    <w:rsid w:val="00C9416D"/>
    <w:rsid w:val="00C9443E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CF7384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489"/>
    <w:rsid w:val="00D428E0"/>
    <w:rsid w:val="00D434DB"/>
    <w:rsid w:val="00D43BA3"/>
    <w:rsid w:val="00D4517B"/>
    <w:rsid w:val="00D47F08"/>
    <w:rsid w:val="00D50270"/>
    <w:rsid w:val="00D51B64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75D9C"/>
    <w:rsid w:val="00D7666B"/>
    <w:rsid w:val="00D813F4"/>
    <w:rsid w:val="00D82B59"/>
    <w:rsid w:val="00D82EDC"/>
    <w:rsid w:val="00D84E9E"/>
    <w:rsid w:val="00D8558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3503"/>
    <w:rsid w:val="00DB5604"/>
    <w:rsid w:val="00DB7605"/>
    <w:rsid w:val="00DC027E"/>
    <w:rsid w:val="00DC1020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86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63F"/>
    <w:rsid w:val="00E80FC8"/>
    <w:rsid w:val="00E81A25"/>
    <w:rsid w:val="00E81F7F"/>
    <w:rsid w:val="00E82861"/>
    <w:rsid w:val="00E85102"/>
    <w:rsid w:val="00E86B5B"/>
    <w:rsid w:val="00E9163D"/>
    <w:rsid w:val="00E920BE"/>
    <w:rsid w:val="00E93828"/>
    <w:rsid w:val="00E94927"/>
    <w:rsid w:val="00EA0328"/>
    <w:rsid w:val="00EA056A"/>
    <w:rsid w:val="00EA0753"/>
    <w:rsid w:val="00EA0AF2"/>
    <w:rsid w:val="00EA1C40"/>
    <w:rsid w:val="00EA29ED"/>
    <w:rsid w:val="00EA4A93"/>
    <w:rsid w:val="00EA4D9E"/>
    <w:rsid w:val="00EA6960"/>
    <w:rsid w:val="00EB00EB"/>
    <w:rsid w:val="00EB159B"/>
    <w:rsid w:val="00EB23E5"/>
    <w:rsid w:val="00EB3D4B"/>
    <w:rsid w:val="00EB52EE"/>
    <w:rsid w:val="00EB6CFF"/>
    <w:rsid w:val="00EB79C8"/>
    <w:rsid w:val="00EC04FC"/>
    <w:rsid w:val="00EC16C0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657C"/>
    <w:rsid w:val="00EE7CB9"/>
    <w:rsid w:val="00EF07B1"/>
    <w:rsid w:val="00EF1C3B"/>
    <w:rsid w:val="00EF1D6F"/>
    <w:rsid w:val="00EF5B05"/>
    <w:rsid w:val="00EF6326"/>
    <w:rsid w:val="00EF6549"/>
    <w:rsid w:val="00F0451F"/>
    <w:rsid w:val="00F05BC0"/>
    <w:rsid w:val="00F1186B"/>
    <w:rsid w:val="00F11FBC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71FF"/>
    <w:rsid w:val="00F373BD"/>
    <w:rsid w:val="00F4135D"/>
    <w:rsid w:val="00F414BF"/>
    <w:rsid w:val="00F41593"/>
    <w:rsid w:val="00F41FCB"/>
    <w:rsid w:val="00F44C71"/>
    <w:rsid w:val="00F456E4"/>
    <w:rsid w:val="00F46CDC"/>
    <w:rsid w:val="00F47AE6"/>
    <w:rsid w:val="00F5208A"/>
    <w:rsid w:val="00F5298B"/>
    <w:rsid w:val="00F52F51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3985"/>
    <w:rsid w:val="00F75539"/>
    <w:rsid w:val="00F75565"/>
    <w:rsid w:val="00F767AD"/>
    <w:rsid w:val="00F76844"/>
    <w:rsid w:val="00F7710F"/>
    <w:rsid w:val="00F77695"/>
    <w:rsid w:val="00F811A5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6BB5"/>
    <w:rsid w:val="00FB72C8"/>
    <w:rsid w:val="00FB79AF"/>
    <w:rsid w:val="00FC01A7"/>
    <w:rsid w:val="00FC1BBC"/>
    <w:rsid w:val="00FC25D7"/>
    <w:rsid w:val="00FC3F49"/>
    <w:rsid w:val="00FC54BB"/>
    <w:rsid w:val="00FD08BF"/>
    <w:rsid w:val="00FD0BF1"/>
    <w:rsid w:val="00FD0D9C"/>
    <w:rsid w:val="00FD133A"/>
    <w:rsid w:val="00FD176A"/>
    <w:rsid w:val="00FD20E4"/>
    <w:rsid w:val="00FD24D8"/>
    <w:rsid w:val="00FD3DDC"/>
    <w:rsid w:val="00FD492F"/>
    <w:rsid w:val="00FD4940"/>
    <w:rsid w:val="00FE1BAC"/>
    <w:rsid w:val="00FE1D55"/>
    <w:rsid w:val="00FE296E"/>
    <w:rsid w:val="00FE2BF0"/>
    <w:rsid w:val="00FE3231"/>
    <w:rsid w:val="00FE4767"/>
    <w:rsid w:val="00FE4A6E"/>
    <w:rsid w:val="00FE4E6D"/>
    <w:rsid w:val="00FE6E33"/>
    <w:rsid w:val="00FE7F4E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07934AC-0BE4-4CD7-A5AE-6753D915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unhideWhenUsed/>
    <w:rsid w:val="00F7398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F7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138"/>
    <w:pPr>
      <w:ind w:left="720"/>
      <w:contextualSpacing/>
    </w:pPr>
  </w:style>
  <w:style w:type="paragraph" w:styleId="NoSpacing">
    <w:name w:val="No Spacing"/>
    <w:uiPriority w:val="1"/>
    <w:qFormat/>
    <w:rsid w:val="0062213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33CE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B72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2C8"/>
  </w:style>
  <w:style w:type="paragraph" w:styleId="Footer">
    <w:name w:val="footer"/>
    <w:basedOn w:val="Normal"/>
    <w:link w:val="FooterChar"/>
    <w:uiPriority w:val="99"/>
    <w:unhideWhenUsed/>
    <w:rsid w:val="00FB72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vgeia.gov.gr/luminapi/opendata/search?type=&#913;.1.1" TargetMode="External"/><Relationship Id="rId13" Type="http://schemas.openxmlformats.org/officeDocument/2006/relationships/hyperlink" Target="https://diavgeia.gov.gr/luminapi/opendata/search?type=&#913;.4" TargetMode="External"/><Relationship Id="rId18" Type="http://schemas.openxmlformats.org/officeDocument/2006/relationships/hyperlink" Target="https://diavgeia.gov.gr/luminapi/opendata/search?type=&#914;.3" TargetMode="External"/><Relationship Id="rId26" Type="http://schemas.openxmlformats.org/officeDocument/2006/relationships/hyperlink" Target="https://diavgeia.gov.gr/luminapi/opendata/search?type=&#915;.3.4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iavgeia.gov.gr/luminapi/opendata/search?type=100" TargetMode="External"/><Relationship Id="rId34" Type="http://schemas.openxmlformats.org/officeDocument/2006/relationships/hyperlink" Target="https://diavgeia.gov.gr/luminapi/opendata/search?type=2.4.7.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iavgeia.gov.gr/luminapi/opendata/search?type=&#913;.3" TargetMode="External"/><Relationship Id="rId17" Type="http://schemas.openxmlformats.org/officeDocument/2006/relationships/hyperlink" Target="https://diavgeia.gov.gr/luminapi/opendata/search?type=&#914;.1.2" TargetMode="External"/><Relationship Id="rId25" Type="http://schemas.openxmlformats.org/officeDocument/2006/relationships/hyperlink" Target="https://diavgeia.gov.gr/luminapi/opendata/search?type=&#915;.3.3" TargetMode="External"/><Relationship Id="rId33" Type="http://schemas.openxmlformats.org/officeDocument/2006/relationships/hyperlink" Target="https://diavgeia.gov.gr/luminapi/opendata/search?type=2.4.6.1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iavgeia.gov.gr/luminapi/opendata/search?type=&#914;.1.1" TargetMode="External"/><Relationship Id="rId20" Type="http://schemas.openxmlformats.org/officeDocument/2006/relationships/hyperlink" Target="https://diavgeia.gov.gr/luminapi/opendata/search?type=&#914;.5" TargetMode="External"/><Relationship Id="rId29" Type="http://schemas.openxmlformats.org/officeDocument/2006/relationships/hyperlink" Target="https://diavgeia.gov.gr/luminapi/opendata/search?type=&#917;.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avgeia.gov.gr/luminapi/opendata/search?type=&#913;.2" TargetMode="External"/><Relationship Id="rId24" Type="http://schemas.openxmlformats.org/officeDocument/2006/relationships/hyperlink" Target="https://diavgeia.gov.gr/luminapi/opendata/search?type=&#915;.3.2" TargetMode="External"/><Relationship Id="rId32" Type="http://schemas.openxmlformats.org/officeDocument/2006/relationships/hyperlink" Target="https://diavgeia.gov.gr/luminapi/opendata/search?type=&#917;.4" TargetMode="External"/><Relationship Id="rId37" Type="http://schemas.openxmlformats.org/officeDocument/2006/relationships/hyperlink" Target="https://diavgeia.gov.gr/luminapi/opendata/dictionaries/ADMIN_STRUCTURE_KALLIKRATI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iavgeia.gov.gr/luminapi/opendata/search?type=&#913;.6" TargetMode="External"/><Relationship Id="rId23" Type="http://schemas.openxmlformats.org/officeDocument/2006/relationships/hyperlink" Target="https://diavgeia.gov.gr/luminapi/opendata/search?type=&#915;.3.1" TargetMode="External"/><Relationship Id="rId28" Type="http://schemas.openxmlformats.org/officeDocument/2006/relationships/hyperlink" Target="https://diavgeia.gov.gr/luminapi/opendata/search?type=&#915;.3.6" TargetMode="External"/><Relationship Id="rId36" Type="http://schemas.openxmlformats.org/officeDocument/2006/relationships/hyperlink" Target="https://diavgeia.gov.gr/luminapi/opendata/dictionaries/XOROTAXIKI_PRAXI_TYPE" TargetMode="External"/><Relationship Id="rId10" Type="http://schemas.openxmlformats.org/officeDocument/2006/relationships/hyperlink" Target="https://diavgeia.gov.gr/luminapi/opendata/search?type=&#913;.1.2" TargetMode="External"/><Relationship Id="rId19" Type="http://schemas.openxmlformats.org/officeDocument/2006/relationships/hyperlink" Target="https://diavgeia.gov.gr/luminapi/opendata/search?type=&#914;.4" TargetMode="External"/><Relationship Id="rId31" Type="http://schemas.openxmlformats.org/officeDocument/2006/relationships/hyperlink" Target="https://diavgeia.gov.gr/luminapi/opendata/search?type=&#917;.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avgeia.gov.gr/luminapi/opendata/search?type=&#913;.1.1" TargetMode="External"/><Relationship Id="rId14" Type="http://schemas.openxmlformats.org/officeDocument/2006/relationships/hyperlink" Target="https://diavgeia.gov.gr/luminapi/opendata/search?type=&#913;.5" TargetMode="External"/><Relationship Id="rId22" Type="http://schemas.openxmlformats.org/officeDocument/2006/relationships/hyperlink" Target="https://diavgeia.gov.gr/luminapi/opendata/search?type=&#915;.2" TargetMode="External"/><Relationship Id="rId27" Type="http://schemas.openxmlformats.org/officeDocument/2006/relationships/hyperlink" Target="https://diavgeia.gov.gr/luminapi/opendata/search?type=&#915;.3.5" TargetMode="External"/><Relationship Id="rId30" Type="http://schemas.openxmlformats.org/officeDocument/2006/relationships/hyperlink" Target="https://diavgeia.gov.gr/luminapi/opendata/search?type=&#917;.2" TargetMode="External"/><Relationship Id="rId35" Type="http://schemas.openxmlformats.org/officeDocument/2006/relationships/hyperlink" Target="https://diavgeia.gov.gr/luminapi/opendata/dictionaries/KANONISTIKI_PRAXI_TYPE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6370360-FE2C-4CFA-80C4-F0E72F2F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5183</Words>
  <Characters>27990</Characters>
  <Application>Microsoft Office Word</Application>
  <DocSecurity>0</DocSecurity>
  <Lines>233</Lines>
  <Paragraphs>66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George Vafiadis</cp:lastModifiedBy>
  <cp:revision>62</cp:revision>
  <dcterms:created xsi:type="dcterms:W3CDTF">2015-10-19T13:54:00Z</dcterms:created>
  <dcterms:modified xsi:type="dcterms:W3CDTF">2015-12-24T16:07:00Z</dcterms:modified>
</cp:coreProperties>
</file>