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waahtlu36qf" w:id="0"/>
      <w:bookmarkEnd w:id="0"/>
      <w:r w:rsidDel="00000000" w:rsidR="00000000" w:rsidRPr="00000000">
        <w:rPr>
          <w:rtl w:val="0"/>
        </w:rPr>
        <w:t xml:space="preserve">Sprint Reflection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4npt0t63y6yj" w:id="1"/>
      <w:bookmarkEnd w:id="1"/>
      <w:r w:rsidDel="00000000" w:rsidR="00000000" w:rsidRPr="00000000">
        <w:rPr>
          <w:rtl w:val="0"/>
        </w:rPr>
        <w:t xml:space="preserve">Week 1: 24 April - 1May</w:t>
      </w:r>
    </w:p>
    <w:tbl>
      <w:tblPr>
        <w:tblStyle w:val="Table1"/>
        <w:bidi w:val="0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00"/>
        <w:gridCol w:w="1650"/>
        <w:gridCol w:w="1920"/>
        <w:gridCol w:w="1065"/>
        <w:gridCol w:w="1260"/>
        <w:gridCol w:w="1170"/>
        <w:tblGridChange w:id="0">
          <w:tblGrid>
            <w:gridCol w:w="1680"/>
            <w:gridCol w:w="2100"/>
            <w:gridCol w:w="1650"/>
            <w:gridCol w:w="1920"/>
            <w:gridCol w:w="1065"/>
            <w:gridCol w:w="1260"/>
            <w:gridCol w:w="117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 Effort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inputs list of songs and receives playlist with each track matching as close as possible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Playlist &amp; Track models, which load id3 data from disk given a list of tracks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Playlist Loaders (getting a list of music files from a directory or u.m3)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Emiel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that calculates the compatibility between two tracks, based on bpm, key and energy level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Davey/Felix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Moderate/Hard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Algorithm that creates a new playlist, based on the compatibility levels between tracks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Davey/Felix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Parsing of ID3(key/bpm) to Track object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expects first version of the application to work in the command 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Simple command line frontend / input output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Logging to command line &amp; file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Millen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can play music with file received from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system export .m3u file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Emiel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