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976688" cy="10503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050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Tecnológico de Monterrey 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 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Construcción de software y toma de decisiones (Gpo 501)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Ejercicio: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“SQL con Sub-Consultas y Roles”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Alejandro Galicia Silva - A01709890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 Mauricio Ramírez Herrera - A01710158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Emiliano Gómez González - A01710711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Isauro Zámano Morales - A01705457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Profesores: 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Enrique Alfonso Calderón Balderas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Denisse L. Maldonado Flores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Alejandro Fernández Vilchis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de Abril de 2024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SQL, plantea para cada una de las consultas: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Una solución que utilice sub-consultas.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Una solución que no haga uso de sub-consultas.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Usando el esquema: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Película(título, año, duración, encolor, presupuesto, nomestudio, idproductor)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Elenco(título, año, nombre, sueldo)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Actor(nombre, dirección, telefono, fechanacimiento, sexo)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Productor(idproductor, nombre, dirección, teléfono)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Estudio(nomestudio, dirección)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1.- Actrices de “Las brujas de Salem”.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 subconsulta: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nombre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Actor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nombre in (SELECT nombre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FROM Elenco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WHERE titulo = “Las brujas de Salem) and sexo = ‘F’;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subconsulta: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e.nombre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Elenco e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JOIN Actor a ON e.nombre = a.nombre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titulo = “Las brujas de Salem”  and sexo = ‘F’;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2.- Nombres de los actores que aparecen en películas producidas por MGM en 1995.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 subconsulta: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nombre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Elenco 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(titulo, año) in (SELECT titulo, año </w:t>
      </w:r>
    </w:p>
    <w:p w:rsidR="00000000" w:rsidDel="00000000" w:rsidP="00000000" w:rsidRDefault="00000000" w:rsidRPr="00000000" w14:paraId="00000035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Pelicula </w:t>
      </w:r>
    </w:p>
    <w:p w:rsidR="00000000" w:rsidDel="00000000" w:rsidP="00000000" w:rsidRDefault="00000000" w:rsidRPr="00000000" w14:paraId="00000036">
      <w:pPr>
        <w:ind w:left="288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nomestudio = “MGM” AND año = 1995);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subconsulta: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nombre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Elenco 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JOIN Pelicula p ON e.titulo = p.titulo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nomestudio = “MGM” AND e.año = 1995;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3.- Películas que duran más que “Lo que el viento se llevó” (de 1939).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 subconsulta: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titulo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Pelicula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duracion &gt; (SELECT duracion</w:t>
      </w:r>
    </w:p>
    <w:p w:rsidR="00000000" w:rsidDel="00000000" w:rsidP="00000000" w:rsidRDefault="00000000" w:rsidRPr="00000000" w14:paraId="0000004A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Pelicula</w:t>
      </w:r>
    </w:p>
    <w:p w:rsidR="00000000" w:rsidDel="00000000" w:rsidP="00000000" w:rsidRDefault="00000000" w:rsidRPr="00000000" w14:paraId="0000004B">
      <w:pPr>
        <w:ind w:left="28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titulo = “Lo que el viento se llevó” AND año = 1939);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subconsulta: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p.titulo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Pelicula p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 Pelicula p2 ON p.duracion &gt;  p2.duracion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p2.titulo = “Lo que el viento se llevó” AND p2. año = 1939;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4.- Productores que han hecho más películas que George Lucas.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 subconsulta: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p.nombre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Productor p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JOIN Pelicula f ON p.idproductor = f.idproductor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GROUP BY p.nombre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HAVING COUNT(*) &gt; (SELECT COUNT(*) </w:t>
      </w:r>
    </w:p>
    <w:p w:rsidR="00000000" w:rsidDel="00000000" w:rsidP="00000000" w:rsidRDefault="00000000" w:rsidRPr="00000000" w14:paraId="0000005A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Película</w:t>
      </w:r>
    </w:p>
    <w:p w:rsidR="00000000" w:rsidDel="00000000" w:rsidP="00000000" w:rsidRDefault="00000000" w:rsidRPr="00000000" w14:paraId="0000005B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idproductor = </w:t>
      </w:r>
    </w:p>
    <w:p w:rsidR="00000000" w:rsidDel="00000000" w:rsidP="00000000" w:rsidRDefault="00000000" w:rsidRPr="00000000" w14:paraId="0000005C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(SELECT idproductor</w:t>
      </w:r>
    </w:p>
    <w:p w:rsidR="00000000" w:rsidDel="00000000" w:rsidP="00000000" w:rsidRDefault="00000000" w:rsidRPr="00000000" w14:paraId="0000005D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FROM Productor </w:t>
      </w:r>
    </w:p>
    <w:p w:rsidR="00000000" w:rsidDel="00000000" w:rsidP="00000000" w:rsidRDefault="00000000" w:rsidRPr="00000000" w14:paraId="0000005E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WHERE nombre = ‘George Lucas’));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subconsulta: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p1.nombre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Productor p1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Película f1 ON p1.idproductor = f1.idproductor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JOIN Productor p2 ON p2.nombre = 'George Lucas'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JOIN Película f2 ON p2.idproductor = f2.idproductor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p1.idproductor, p1.nombre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COUNT(DISTINCT f1.título) &gt; COUNT(DISTINCT f2.título);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5.- Nombres de los productores de las películas en las que ha aparecido Sharon Stone.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 subconsulta: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nombre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Productor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idproductor in(SELECT idproductor </w:t>
      </w:r>
    </w:p>
    <w:p w:rsidR="00000000" w:rsidDel="00000000" w:rsidP="00000000" w:rsidRDefault="00000000" w:rsidRPr="00000000" w14:paraId="00000071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Pelicula p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JOIN Elenco e ON p.titulo = e.titulo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WHERE e.nombre = “Sharon Stone”);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subconsulta: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p.nombre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Productor p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Pelicula pel ON p.idproductor = pel.idproductor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Elenco e ON pel.titulo = e.titulo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e.nombre = “Sharon Stone”;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6.- Título de las películas que han sido filmadas más de una vez.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 subconsulta:</w:t>
      </w:r>
    </w:p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titulo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Pelicula</w:t>
      </w:r>
    </w:p>
    <w:p w:rsidR="00000000" w:rsidDel="00000000" w:rsidP="00000000" w:rsidRDefault="00000000" w:rsidRPr="00000000" w14:paraId="0000008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titulo in  (SELECT titulo</w:t>
      </w:r>
    </w:p>
    <w:p w:rsidR="00000000" w:rsidDel="00000000" w:rsidP="00000000" w:rsidRDefault="00000000" w:rsidRPr="00000000" w14:paraId="00000081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FROM Pelicula</w:t>
      </w:r>
    </w:p>
    <w:p w:rsidR="00000000" w:rsidDel="00000000" w:rsidP="00000000" w:rsidRDefault="00000000" w:rsidRPr="00000000" w14:paraId="0000008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GROUP BY titulo</w:t>
      </w:r>
    </w:p>
    <w:p w:rsidR="00000000" w:rsidDel="00000000" w:rsidP="00000000" w:rsidRDefault="00000000" w:rsidRPr="00000000" w14:paraId="00000083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HAVING COUNT(*) &gt;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subconsulta:</w:t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titulo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Pelicula</w:t>
      </w:r>
    </w:p>
    <w:p w:rsidR="00000000" w:rsidDel="00000000" w:rsidP="00000000" w:rsidRDefault="00000000" w:rsidRPr="00000000" w14:paraId="0000008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titulo</w:t>
      </w:r>
    </w:p>
    <w:p w:rsidR="00000000" w:rsidDel="00000000" w:rsidP="00000000" w:rsidRDefault="00000000" w:rsidRPr="00000000" w14:paraId="0000008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COUNT(*) &gt; 1;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</w:rPr>
      <w:drawing>
        <wp:inline distB="114300" distT="114300" distL="114300" distR="114300">
          <wp:extent cx="362843" cy="25241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1818" l="27065" r="22880" t="33471"/>
                  <a:stretch>
                    <a:fillRect/>
                  </a:stretch>
                </pic:blipFill>
                <pic:spPr>
                  <a:xfrm>
                    <a:off x="0" y="0"/>
                    <a:ext cx="362843" cy="252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rtl w:val="0"/>
      </w:rPr>
      <w:tab/>
      <w:tab/>
      <w:tab/>
      <w:t xml:space="preserve">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