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5A53" w14:textId="5FDD2B43" w:rsidR="00FF2361" w:rsidRDefault="0031762D" w:rsidP="00082B79">
      <w:pPr>
        <w:pStyle w:val="Rubrik"/>
        <w:jc w:val="center"/>
      </w:pPr>
      <w:r>
        <w:t>Verksamhetens ledning &amp; organisering</w:t>
      </w:r>
    </w:p>
    <w:p w14:paraId="7FC3F247" w14:textId="66481C26" w:rsidR="0031762D" w:rsidRDefault="00082B79" w:rsidP="00082B79">
      <w:pPr>
        <w:jc w:val="center"/>
      </w:pPr>
      <w:r>
        <w:t>Modul 3</w:t>
      </w:r>
    </w:p>
    <w:p w14:paraId="211401EE" w14:textId="4DA5972C" w:rsidR="001116E4" w:rsidRDefault="0081247A" w:rsidP="001116E4">
      <w:pPr>
        <w:pStyle w:val="Rubrik1"/>
      </w:pPr>
      <w:r>
        <w:t>Affärsstrategi och strategimodeller</w:t>
      </w:r>
    </w:p>
    <w:p w14:paraId="3720C4F9" w14:textId="2F1592E1" w:rsidR="00E4687F" w:rsidRDefault="00AD6206" w:rsidP="00E4687F">
      <w:r w:rsidRPr="00887379">
        <w:rPr>
          <w:b/>
          <w:bCs/>
        </w:rPr>
        <w:t>Affärsidé</w:t>
      </w:r>
      <w:r w:rsidR="00E1313F">
        <w:t xml:space="preserve"> </w:t>
      </w:r>
      <w:r w:rsidR="001725A2">
        <w:t>–</w:t>
      </w:r>
      <w:r w:rsidR="00E1313F">
        <w:t xml:space="preserve"> </w:t>
      </w:r>
      <w:r w:rsidR="001725A2">
        <w:t xml:space="preserve">Uppnå </w:t>
      </w:r>
      <w:r w:rsidR="00092913">
        <w:t>effektivitet i det man vill göra</w:t>
      </w:r>
    </w:p>
    <w:p w14:paraId="440DF278" w14:textId="7EF68444" w:rsidR="00AD6206" w:rsidRDefault="00AD6206" w:rsidP="00E4687F">
      <w:r w:rsidRPr="00887379">
        <w:rPr>
          <w:b/>
          <w:bCs/>
        </w:rPr>
        <w:t>Strategi</w:t>
      </w:r>
      <w:r w:rsidR="00E1313F">
        <w:t xml:space="preserve"> – Hur vi vill arbeta för att uppnå mission och sträva mot vision</w:t>
      </w:r>
    </w:p>
    <w:p w14:paraId="3B7645D4" w14:textId="0EB89CFB" w:rsidR="00AD6206" w:rsidRDefault="00AD6206" w:rsidP="00E4687F">
      <w:r w:rsidRPr="00887379">
        <w:rPr>
          <w:b/>
          <w:bCs/>
        </w:rPr>
        <w:t>Mission</w:t>
      </w:r>
      <w:r w:rsidR="00E1313F">
        <w:t xml:space="preserve"> – Vad vi är till för</w:t>
      </w:r>
    </w:p>
    <w:p w14:paraId="45F93533" w14:textId="2C4B29CC" w:rsidR="00AD6206" w:rsidRDefault="00AD6206" w:rsidP="00E4687F">
      <w:r w:rsidRPr="00887379">
        <w:rPr>
          <w:b/>
          <w:bCs/>
        </w:rPr>
        <w:t>Vision</w:t>
      </w:r>
      <w:r w:rsidR="00E1313F">
        <w:t xml:space="preserve"> – Vad vi vill uppnå på sikt</w:t>
      </w:r>
      <w:r w:rsidR="00092913">
        <w:t xml:space="preserve"> (aspiration)</w:t>
      </w:r>
    </w:p>
    <w:p w14:paraId="0042A67B" w14:textId="08209BD8" w:rsidR="00E1313F" w:rsidRDefault="00E1313F" w:rsidP="00E4687F">
      <w:r w:rsidRPr="00887379">
        <w:rPr>
          <w:b/>
          <w:bCs/>
        </w:rPr>
        <w:t>Mål</w:t>
      </w:r>
      <w:r>
        <w:t xml:space="preserve"> – Viktiga asketer vi håller reda på för att se till att strategin fungerar.</w:t>
      </w:r>
    </w:p>
    <w:p w14:paraId="70DAF4DD" w14:textId="3BABE9BA" w:rsidR="002927A3" w:rsidRDefault="002927A3" w:rsidP="00E4687F"/>
    <w:p w14:paraId="12BD8DE2" w14:textId="10798F2E" w:rsidR="00FC6114" w:rsidRPr="00887379" w:rsidRDefault="00FC6114" w:rsidP="00E4687F">
      <w:r w:rsidRPr="00887379">
        <w:t>Kap 14</w:t>
      </w:r>
    </w:p>
    <w:p w14:paraId="4B3C447E" w14:textId="77777777" w:rsidR="00A40220" w:rsidRDefault="00A40220" w:rsidP="00E4687F"/>
    <w:p w14:paraId="78AD834C" w14:textId="1286B4EA" w:rsidR="00A40220" w:rsidRDefault="00692F53" w:rsidP="00E4687F">
      <w:r>
        <w:t>Planerad, avsiktlig, framväxande och realiserad strategi</w:t>
      </w:r>
    </w:p>
    <w:p w14:paraId="2010F987" w14:textId="77777777" w:rsidR="00060214" w:rsidRDefault="00060214" w:rsidP="00E4687F"/>
    <w:p w14:paraId="645769D1" w14:textId="1C40E5CB" w:rsidR="00227C9D" w:rsidRDefault="00060214" w:rsidP="00E4687F">
      <w:r>
        <w:t>Affärsidé</w:t>
      </w:r>
      <w:r w:rsidR="00227C9D">
        <w:t xml:space="preserve"> handlar om att uppnå effektivitet. Både inre </w:t>
      </w:r>
      <w:r w:rsidR="00DA4BA0">
        <w:t xml:space="preserve">(värdeerbjudande, resurser/kompetenser) </w:t>
      </w:r>
      <w:r w:rsidR="00227C9D">
        <w:t>och yttre</w:t>
      </w:r>
      <w:r w:rsidR="00DA4BA0">
        <w:t xml:space="preserve"> (marknad, värdeerbjudande)</w:t>
      </w:r>
      <w:r w:rsidR="00227C9D">
        <w:t xml:space="preserve"> effektivitet.</w:t>
      </w:r>
    </w:p>
    <w:p w14:paraId="1DA03AEC" w14:textId="77777777" w:rsidR="0067002A" w:rsidRDefault="0067002A" w:rsidP="00E4687F"/>
    <w:p w14:paraId="722BC7BF" w14:textId="20B83D69" w:rsidR="0067002A" w:rsidRDefault="0067002A" w:rsidP="00E4687F">
      <w:r>
        <w:t>Marknad – Vår marknad är ... Vi fyller funktionen ...</w:t>
      </w:r>
    </w:p>
    <w:p w14:paraId="0B9B26D4" w14:textId="5718B3BE" w:rsidR="0067002A" w:rsidRDefault="0067002A" w:rsidP="00E4687F">
      <w:r>
        <w:t>Värdeerbjudande – Vi erbjuder …</w:t>
      </w:r>
    </w:p>
    <w:p w14:paraId="0C1BB95D" w14:textId="095C00E4" w:rsidR="0067002A" w:rsidRDefault="0067002A" w:rsidP="00E4687F">
      <w:r>
        <w:t>Resurser/kompetenser – Det gör att vi genom att … Våra viktigaste resurser …</w:t>
      </w:r>
    </w:p>
    <w:p w14:paraId="35B800AC" w14:textId="77777777" w:rsidR="00092913" w:rsidRDefault="00092913" w:rsidP="00E4687F"/>
    <w:p w14:paraId="3A1FB8E7" w14:textId="12A62BB2" w:rsidR="00092913" w:rsidRDefault="00362F19" w:rsidP="00E4687F">
      <w:r>
        <w:t>Matcha marknaders behov med verksamhetens resurser/kompetenser.</w:t>
      </w:r>
    </w:p>
    <w:p w14:paraId="38CE0EA1" w14:textId="77777777" w:rsidR="00362F19" w:rsidRDefault="00362F19" w:rsidP="00E4687F"/>
    <w:p w14:paraId="1F5348BE" w14:textId="77777777" w:rsidR="00362F19" w:rsidRDefault="00362F19" w:rsidP="00E4687F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38A6" w14:paraId="018C45B1" w14:textId="77777777" w:rsidTr="003038A6">
        <w:tc>
          <w:tcPr>
            <w:tcW w:w="3020" w:type="dxa"/>
          </w:tcPr>
          <w:p w14:paraId="300A49B0" w14:textId="50412E70" w:rsidR="003038A6" w:rsidRPr="00887379" w:rsidRDefault="001D7391" w:rsidP="00E4687F">
            <w:pPr>
              <w:rPr>
                <w:b/>
                <w:bCs/>
              </w:rPr>
            </w:pPr>
            <w:proofErr w:type="spellStart"/>
            <w:r w:rsidRPr="00887379">
              <w:rPr>
                <w:b/>
                <w:bCs/>
              </w:rPr>
              <w:t>Ansoff</w:t>
            </w:r>
            <w:proofErr w:type="spellEnd"/>
            <w:r w:rsidRPr="00887379">
              <w:rPr>
                <w:b/>
                <w:bCs/>
              </w:rPr>
              <w:t xml:space="preserve"> ,1957</w:t>
            </w:r>
          </w:p>
        </w:tc>
        <w:tc>
          <w:tcPr>
            <w:tcW w:w="3021" w:type="dxa"/>
          </w:tcPr>
          <w:p w14:paraId="15B9A7C7" w14:textId="5A818CB6" w:rsidR="003038A6" w:rsidRDefault="000563F8" w:rsidP="00E4687F">
            <w:r>
              <w:t>Nuvarande produkter</w:t>
            </w:r>
          </w:p>
        </w:tc>
        <w:tc>
          <w:tcPr>
            <w:tcW w:w="3021" w:type="dxa"/>
          </w:tcPr>
          <w:p w14:paraId="0E6631AC" w14:textId="58352FA9" w:rsidR="003038A6" w:rsidRDefault="000563F8" w:rsidP="00E4687F">
            <w:r>
              <w:t>Nya produkter</w:t>
            </w:r>
          </w:p>
        </w:tc>
      </w:tr>
      <w:tr w:rsidR="003038A6" w14:paraId="4F339658" w14:textId="77777777" w:rsidTr="003038A6">
        <w:tc>
          <w:tcPr>
            <w:tcW w:w="3020" w:type="dxa"/>
          </w:tcPr>
          <w:p w14:paraId="7D5A3F3C" w14:textId="155882AC" w:rsidR="003038A6" w:rsidRDefault="000563F8" w:rsidP="00E4687F">
            <w:r>
              <w:t>Nuvarande marknader</w:t>
            </w:r>
          </w:p>
        </w:tc>
        <w:tc>
          <w:tcPr>
            <w:tcW w:w="3021" w:type="dxa"/>
          </w:tcPr>
          <w:p w14:paraId="0A38D9E3" w14:textId="67AB46AF" w:rsidR="003038A6" w:rsidRDefault="000563F8" w:rsidP="00E4687F">
            <w:r>
              <w:t>Marknadspenetration</w:t>
            </w:r>
          </w:p>
        </w:tc>
        <w:tc>
          <w:tcPr>
            <w:tcW w:w="3021" w:type="dxa"/>
          </w:tcPr>
          <w:p w14:paraId="420B867F" w14:textId="515FEA45" w:rsidR="003038A6" w:rsidRDefault="000563F8" w:rsidP="00E4687F">
            <w:r>
              <w:t>Produktutveckling</w:t>
            </w:r>
          </w:p>
        </w:tc>
      </w:tr>
      <w:tr w:rsidR="003038A6" w14:paraId="2801F22B" w14:textId="77777777" w:rsidTr="003038A6">
        <w:tc>
          <w:tcPr>
            <w:tcW w:w="3020" w:type="dxa"/>
          </w:tcPr>
          <w:p w14:paraId="091B9081" w14:textId="7532D8CB" w:rsidR="003038A6" w:rsidRDefault="000563F8" w:rsidP="00E4687F">
            <w:r>
              <w:t>Nya marknader</w:t>
            </w:r>
          </w:p>
        </w:tc>
        <w:tc>
          <w:tcPr>
            <w:tcW w:w="3021" w:type="dxa"/>
          </w:tcPr>
          <w:p w14:paraId="018352E0" w14:textId="217D9269" w:rsidR="003038A6" w:rsidRDefault="000563F8" w:rsidP="00E4687F">
            <w:r>
              <w:t>Marknadsutveckling</w:t>
            </w:r>
          </w:p>
        </w:tc>
        <w:tc>
          <w:tcPr>
            <w:tcW w:w="3021" w:type="dxa"/>
          </w:tcPr>
          <w:p w14:paraId="260EFCB8" w14:textId="492AC942" w:rsidR="003038A6" w:rsidRDefault="000563F8" w:rsidP="00E4687F">
            <w:r>
              <w:t>Diversifiering</w:t>
            </w:r>
          </w:p>
        </w:tc>
      </w:tr>
    </w:tbl>
    <w:p w14:paraId="02011B5F" w14:textId="77777777" w:rsidR="00DA4BA0" w:rsidRDefault="00DA4BA0" w:rsidP="00E4687F"/>
    <w:p w14:paraId="46C3FF06" w14:textId="77777777" w:rsidR="00887379" w:rsidRPr="00887379" w:rsidRDefault="00887379" w:rsidP="00887379">
      <w:pPr>
        <w:rPr>
          <w:b/>
          <w:bCs/>
        </w:rPr>
      </w:pPr>
      <w:r w:rsidRPr="00887379">
        <w:rPr>
          <w:b/>
          <w:bCs/>
        </w:rPr>
        <w:t>Strategiprocessen och dess delar</w:t>
      </w:r>
    </w:p>
    <w:p w14:paraId="05093EA1" w14:textId="2469FA08" w:rsidR="00A32C8B" w:rsidRDefault="000228B7" w:rsidP="00E4687F">
      <w:r>
        <w:t>Affärsidé</w:t>
      </w:r>
      <w:r w:rsidR="00414262">
        <w:t xml:space="preserve"> – omvärldsanalys/företagsanalys</w:t>
      </w:r>
    </w:p>
    <w:p w14:paraId="6CD884CF" w14:textId="0395FE17" w:rsidR="000228B7" w:rsidRDefault="000228B7" w:rsidP="00E4687F">
      <w:r>
        <w:t>Målformulering</w:t>
      </w:r>
    </w:p>
    <w:p w14:paraId="673120C3" w14:textId="3E97DD53" w:rsidR="000228B7" w:rsidRDefault="000228B7" w:rsidP="00E4687F">
      <w:r>
        <w:t>Strategiformulering</w:t>
      </w:r>
    </w:p>
    <w:p w14:paraId="5C419910" w14:textId="11991FFA" w:rsidR="000228B7" w:rsidRDefault="000228B7" w:rsidP="00E4687F">
      <w:r>
        <w:t>Handlingsplan</w:t>
      </w:r>
    </w:p>
    <w:p w14:paraId="6B64FCE5" w14:textId="74779715" w:rsidR="000228B7" w:rsidRDefault="000228B7" w:rsidP="00E4687F">
      <w:r>
        <w:t>Genomförande</w:t>
      </w:r>
    </w:p>
    <w:p w14:paraId="27F1A747" w14:textId="2A0B1E97" w:rsidR="000228B7" w:rsidRDefault="000228B7" w:rsidP="00E4687F">
      <w:r>
        <w:t>Kontroll/utvärdering</w:t>
      </w:r>
    </w:p>
    <w:p w14:paraId="42D41FFD" w14:textId="77777777" w:rsidR="0003110B" w:rsidRDefault="0003110B" w:rsidP="00E4687F"/>
    <w:p w14:paraId="3791D83B" w14:textId="7383EDD5" w:rsidR="0003110B" w:rsidRDefault="001B3F82" w:rsidP="00E4687F">
      <w:r>
        <w:t>PESTLE-analys</w:t>
      </w:r>
    </w:p>
    <w:p w14:paraId="0FF6048A" w14:textId="6B7D0B19" w:rsidR="001B3F82" w:rsidRDefault="001B3F82" w:rsidP="00E4687F">
      <w:pPr>
        <w:rPr>
          <w:lang w:val="en-US"/>
        </w:rPr>
      </w:pPr>
      <w:r w:rsidRPr="001B3F82">
        <w:rPr>
          <w:lang w:val="en-US"/>
        </w:rPr>
        <w:t xml:space="preserve">Political, economic, social, technological, legal </w:t>
      </w:r>
      <w:r>
        <w:rPr>
          <w:lang w:val="en-US"/>
        </w:rPr>
        <w:t>and</w:t>
      </w:r>
      <w:r w:rsidRPr="001B3F82">
        <w:rPr>
          <w:lang w:val="en-US"/>
        </w:rPr>
        <w:t xml:space="preserve"> </w:t>
      </w:r>
      <w:r>
        <w:rPr>
          <w:lang w:val="en-US"/>
        </w:rPr>
        <w:t>environmental</w:t>
      </w:r>
    </w:p>
    <w:p w14:paraId="71EA84E5" w14:textId="77777777" w:rsidR="008A1119" w:rsidRDefault="008A1119" w:rsidP="00E4687F">
      <w:pPr>
        <w:rPr>
          <w:lang w:val="en-US"/>
        </w:rPr>
      </w:pPr>
    </w:p>
    <w:p w14:paraId="421155BC" w14:textId="77777777" w:rsidR="00D72186" w:rsidRDefault="00D72186" w:rsidP="00E4687F">
      <w:pPr>
        <w:rPr>
          <w:lang w:val="en-US"/>
        </w:rPr>
      </w:pPr>
    </w:p>
    <w:p w14:paraId="252607CE" w14:textId="77777777" w:rsidR="00D72186" w:rsidRDefault="00D72186" w:rsidP="00E4687F">
      <w:pPr>
        <w:rPr>
          <w:lang w:val="en-US"/>
        </w:rPr>
      </w:pPr>
    </w:p>
    <w:p w14:paraId="6A5A03D1" w14:textId="77777777" w:rsidR="00D72186" w:rsidRDefault="00D72186" w:rsidP="00E4687F">
      <w:pPr>
        <w:rPr>
          <w:lang w:val="en-US"/>
        </w:rPr>
      </w:pPr>
    </w:p>
    <w:p w14:paraId="3D0A8D64" w14:textId="77777777" w:rsidR="00D72186" w:rsidRDefault="00D72186" w:rsidP="00E4687F">
      <w:pPr>
        <w:rPr>
          <w:lang w:val="en-US"/>
        </w:rPr>
      </w:pPr>
    </w:p>
    <w:p w14:paraId="7D7017A8" w14:textId="77777777" w:rsidR="00D72186" w:rsidRDefault="00D72186" w:rsidP="00E4687F">
      <w:pPr>
        <w:rPr>
          <w:lang w:val="en-US"/>
        </w:rPr>
      </w:pPr>
    </w:p>
    <w:p w14:paraId="1235A1E0" w14:textId="185E1555" w:rsidR="008A1119" w:rsidRPr="00103EB5" w:rsidRDefault="00D72186" w:rsidP="00D72186">
      <w:pPr>
        <w:pStyle w:val="Rubrik1"/>
      </w:pPr>
      <w:r w:rsidRPr="00103EB5">
        <w:lastRenderedPageBreak/>
        <w:t>Motivation, grupputveckling och ledarskap</w:t>
      </w:r>
    </w:p>
    <w:p w14:paraId="448F3AD4" w14:textId="6EBE1CF9" w:rsidR="005B65FC" w:rsidRPr="007D2B25" w:rsidRDefault="005B65FC" w:rsidP="00A7533E">
      <w:r w:rsidRPr="007D2B25">
        <w:t>Kap 15</w:t>
      </w:r>
    </w:p>
    <w:p w14:paraId="59427E6B" w14:textId="77777777" w:rsidR="007D2B25" w:rsidRDefault="007D2B25" w:rsidP="00A7533E"/>
    <w:p w14:paraId="18EC48CE" w14:textId="5CD7AE31" w:rsidR="00A7533E" w:rsidRPr="007D2B25" w:rsidRDefault="00A06AB5" w:rsidP="00A7533E">
      <w:r w:rsidRPr="007D2B25">
        <w:rPr>
          <w:b/>
          <w:bCs/>
        </w:rPr>
        <w:t>SMART</w:t>
      </w:r>
      <w:r w:rsidR="007D2B25">
        <w:t>:</w:t>
      </w:r>
    </w:p>
    <w:p w14:paraId="78B8E8D8" w14:textId="69A16117" w:rsidR="00277673" w:rsidRDefault="00103604" w:rsidP="00A7533E">
      <w:r w:rsidRPr="007D2B25">
        <w:t>Specifi</w:t>
      </w:r>
      <w:r w:rsidR="007D2B25" w:rsidRPr="007D2B25">
        <w:t>kt mål</w:t>
      </w:r>
      <w:r w:rsidR="00DB0341">
        <w:t xml:space="preserve"> – Ett klart och tydligt mål</w:t>
      </w:r>
    </w:p>
    <w:p w14:paraId="6C75BF66" w14:textId="0284E967" w:rsidR="007D2B25" w:rsidRDefault="007D2B25" w:rsidP="00A7533E">
      <w:r>
        <w:t>Mätbart</w:t>
      </w:r>
      <w:r w:rsidR="00CA6C8E">
        <w:t xml:space="preserve"> – det ska kunna följas upp</w:t>
      </w:r>
      <w:r w:rsidR="00D240FF">
        <w:t>. Hur ska det följas upp?</w:t>
      </w:r>
    </w:p>
    <w:p w14:paraId="6A845354" w14:textId="13CB48E6" w:rsidR="007D2B25" w:rsidRDefault="007D2B25" w:rsidP="00A7533E">
      <w:r>
        <w:t>Accepterat</w:t>
      </w:r>
      <w:r w:rsidR="00CA6C8E">
        <w:t xml:space="preserve"> – av </w:t>
      </w:r>
      <w:r>
        <w:t>alla</w:t>
      </w:r>
      <w:r w:rsidR="00CA6C8E">
        <w:t xml:space="preserve"> men ändå utmanande</w:t>
      </w:r>
    </w:p>
    <w:p w14:paraId="53F9D8B2" w14:textId="6C169C86" w:rsidR="00CA6C8E" w:rsidRDefault="00F23EBC" w:rsidP="00A7533E">
      <w:r>
        <w:t>Realistiskt – Ska vara möjligt att nå</w:t>
      </w:r>
    </w:p>
    <w:p w14:paraId="0BD7B3DC" w14:textId="350739CC" w:rsidR="00F23EBC" w:rsidRDefault="00F23EBC" w:rsidP="00A7533E">
      <w:r>
        <w:t>Tidsbundet – Det ska finnas en deadline</w:t>
      </w:r>
    </w:p>
    <w:p w14:paraId="51E16F12" w14:textId="77777777" w:rsidR="00DB0341" w:rsidRDefault="00DB0341" w:rsidP="00A7533E"/>
    <w:p w14:paraId="20227EA4" w14:textId="69392E18" w:rsidR="00103604" w:rsidRDefault="00457FB1" w:rsidP="00A7533E">
      <w:pPr>
        <w:rPr>
          <w:b/>
          <w:bCs/>
        </w:rPr>
      </w:pPr>
      <w:r>
        <w:rPr>
          <w:b/>
          <w:bCs/>
        </w:rPr>
        <w:t>J</w:t>
      </w:r>
      <w:r w:rsidR="004E6D32">
        <w:rPr>
          <w:b/>
          <w:bCs/>
        </w:rPr>
        <w:t>CM</w:t>
      </w:r>
    </w:p>
    <w:p w14:paraId="0BE21996" w14:textId="47906A99" w:rsidR="004E6D32" w:rsidRDefault="0030629C" w:rsidP="00A7533E">
      <w:r>
        <w:t>Ma</w:t>
      </w:r>
      <w:r w:rsidR="00672FE0">
        <w:t>n</w:t>
      </w:r>
      <w:r>
        <w:t xml:space="preserve"> gör något av betydelse. Tex att vara med under </w:t>
      </w:r>
      <w:r w:rsidR="007C6B54">
        <w:t>en större del av att tillverka en produkt istället för att så vid ett transportband och göra samma sak hela tiden.</w:t>
      </w:r>
    </w:p>
    <w:p w14:paraId="2DCCF7D8" w14:textId="77777777" w:rsidR="001D6D47" w:rsidRDefault="001D6D47" w:rsidP="00A7533E"/>
    <w:p w14:paraId="59EE4F26" w14:textId="41D0D1A6" w:rsidR="007C6B54" w:rsidRDefault="001D6D47" w:rsidP="001D6D47">
      <w:r>
        <w:t>Kompetensbredd</w:t>
      </w:r>
      <w:r w:rsidR="007C6B54">
        <w:t xml:space="preserve"> förståelse</w:t>
      </w:r>
      <w:r>
        <w:t xml:space="preserve"> (helhet) betydelse</w:t>
      </w:r>
    </w:p>
    <w:p w14:paraId="0E857AEE" w14:textId="080A5189" w:rsidR="001D6D47" w:rsidRDefault="001D6D47" w:rsidP="001D6D47">
      <w:r>
        <w:t>Självsäkerhet</w:t>
      </w:r>
    </w:p>
    <w:p w14:paraId="4D17FA8E" w14:textId="41B703DA" w:rsidR="001D6D47" w:rsidRDefault="001D6D47" w:rsidP="00A7533E">
      <w:r>
        <w:t>Återkoppling</w:t>
      </w:r>
    </w:p>
    <w:p w14:paraId="11982746" w14:textId="77777777" w:rsidR="002B286C" w:rsidRDefault="002B286C" w:rsidP="00A7533E"/>
    <w:p w14:paraId="1EE30EBA" w14:textId="7C7CF1A9" w:rsidR="00D97ADF" w:rsidRPr="005675F3" w:rsidRDefault="005675F3" w:rsidP="00A7533E">
      <w:pPr>
        <w:rPr>
          <w:b/>
          <w:bCs/>
        </w:rPr>
      </w:pPr>
      <w:r>
        <w:rPr>
          <w:b/>
          <w:bCs/>
        </w:rPr>
        <w:t>Arbetsutvidgning och arbetsberikning</w:t>
      </w:r>
    </w:p>
    <w:p w14:paraId="25B807AD" w14:textId="14A32934" w:rsidR="002B286C" w:rsidRDefault="002B286C" w:rsidP="00A7533E">
      <w:r>
        <w:t>Arbetsutvidgning</w:t>
      </w:r>
      <w:r w:rsidR="001A3AB5">
        <w:t xml:space="preserve"> </w:t>
      </w:r>
      <w:r w:rsidR="00CF7798">
        <w:t>–</w:t>
      </w:r>
      <w:r w:rsidR="001A3AB5">
        <w:t xml:space="preserve"> </w:t>
      </w:r>
      <w:r w:rsidR="00CF7798">
        <w:t>Fler uppgifter</w:t>
      </w:r>
      <w:r w:rsidR="00205FA9">
        <w:t>, viktigare del av kedjan</w:t>
      </w:r>
    </w:p>
    <w:p w14:paraId="16FF61F4" w14:textId="33D62E2D" w:rsidR="002B286C" w:rsidRDefault="002B286C" w:rsidP="00A7533E">
      <w:r>
        <w:t>Arbetsberikning</w:t>
      </w:r>
      <w:r w:rsidR="001A3AB5">
        <w:t xml:space="preserve"> </w:t>
      </w:r>
      <w:r w:rsidR="00CF7798">
        <w:t>– Mer befogenheter</w:t>
      </w:r>
      <w:r w:rsidR="00205FA9">
        <w:t>, mer ansvar, lär sig mer</w:t>
      </w:r>
    </w:p>
    <w:p w14:paraId="78D627E2" w14:textId="30CE0473" w:rsidR="002B286C" w:rsidRDefault="002B286C" w:rsidP="00A7533E">
      <w:r>
        <w:t>Arbetsrotation</w:t>
      </w:r>
      <w:r w:rsidR="001A3AB5">
        <w:t xml:space="preserve"> – Göra olika uppgifter under passet</w:t>
      </w:r>
    </w:p>
    <w:p w14:paraId="569925F7" w14:textId="3086587C" w:rsidR="00A40155" w:rsidRDefault="00A40155" w:rsidP="00A7533E">
      <w:r>
        <w:t xml:space="preserve">Teamarbete </w:t>
      </w:r>
      <w:r w:rsidR="00123D7B">
        <w:t>–</w:t>
      </w:r>
      <w:r>
        <w:t xml:space="preserve"> </w:t>
      </w:r>
      <w:r w:rsidR="00123D7B">
        <w:t>Skapar autonomi, bygger relationer, motiverar varandra</w:t>
      </w:r>
    </w:p>
    <w:p w14:paraId="6CB8BF48" w14:textId="77777777" w:rsidR="00CD6D2A" w:rsidRDefault="00CD6D2A" w:rsidP="00A7533E"/>
    <w:p w14:paraId="38E3CC9C" w14:textId="681D2393" w:rsidR="00CD6D2A" w:rsidRDefault="00CD6D2A" w:rsidP="00A7533E">
      <w:pPr>
        <w:rPr>
          <w:b/>
          <w:bCs/>
        </w:rPr>
      </w:pPr>
      <w:r>
        <w:rPr>
          <w:b/>
          <w:bCs/>
        </w:rPr>
        <w:t>Summering</w:t>
      </w:r>
    </w:p>
    <w:p w14:paraId="07DE7AA6" w14:textId="6A419B92" w:rsidR="00CD6D2A" w:rsidRDefault="00CD6D2A" w:rsidP="00CD6D2A">
      <w:pPr>
        <w:pStyle w:val="Liststycke"/>
        <w:numPr>
          <w:ilvl w:val="0"/>
          <w:numId w:val="2"/>
        </w:numPr>
      </w:pPr>
      <w:r>
        <w:t>Med inre motivation kommer arbetet gå lättare och bli bättre utfört</w:t>
      </w:r>
    </w:p>
    <w:p w14:paraId="399EAC57" w14:textId="316E6C8F" w:rsidR="00CD6D2A" w:rsidRDefault="00CD6D2A" w:rsidP="00CD6D2A">
      <w:pPr>
        <w:pStyle w:val="Liststycke"/>
        <w:numPr>
          <w:ilvl w:val="0"/>
          <w:numId w:val="2"/>
        </w:numPr>
      </w:pPr>
      <w:r>
        <w:t>Som individ: Använd SMART och JCM för att skapa mer motiverande mål och uppgifter</w:t>
      </w:r>
    </w:p>
    <w:p w14:paraId="5EDD79F1" w14:textId="7CFA1200" w:rsidR="00482CDF" w:rsidRDefault="00F87AB6" w:rsidP="005518E7">
      <w:pPr>
        <w:pStyle w:val="Liststycke"/>
        <w:numPr>
          <w:ilvl w:val="0"/>
          <w:numId w:val="2"/>
        </w:numPr>
      </w:pPr>
      <w:r>
        <w:t xml:space="preserve">Som ledare: Använd </w:t>
      </w:r>
      <w:r w:rsidR="00482CDF">
        <w:t>SMART</w:t>
      </w:r>
      <w:r>
        <w:t xml:space="preserve"> och JCM för att skapa mer motiverande mål och</w:t>
      </w:r>
      <w:r w:rsidR="00482CDF">
        <w:t xml:space="preserve"> uppgifter</w:t>
      </w:r>
    </w:p>
    <w:p w14:paraId="4883A492" w14:textId="77777777" w:rsidR="00775557" w:rsidRDefault="00775557" w:rsidP="00381F6F"/>
    <w:p w14:paraId="06BF4909" w14:textId="61FAE24A" w:rsidR="00775557" w:rsidRDefault="00775557" w:rsidP="00381F6F">
      <w:pPr>
        <w:rPr>
          <w:b/>
          <w:bCs/>
        </w:rPr>
      </w:pPr>
      <w:r>
        <w:rPr>
          <w:b/>
          <w:bCs/>
        </w:rPr>
        <w:t xml:space="preserve">Grupparbete – en </w:t>
      </w:r>
      <w:r w:rsidR="00E252AA">
        <w:rPr>
          <w:b/>
          <w:bCs/>
        </w:rPr>
        <w:t>vattendelare</w:t>
      </w:r>
    </w:p>
    <w:p w14:paraId="71432E7A" w14:textId="34374EE7" w:rsidR="00775557" w:rsidRDefault="00C53A91" w:rsidP="00381F6F">
      <w:r>
        <w:t>Kul när det fungerar, men inte så kul när det inte fungerar</w:t>
      </w:r>
    </w:p>
    <w:p w14:paraId="2413FFCE" w14:textId="5557D5EB" w:rsidR="00E252AA" w:rsidRDefault="00E252AA" w:rsidP="00381F6F">
      <w:r>
        <w:t>Kunskap om grupputveckling och gruppdynamik är ett sätt att lyckas bättre med grupparbete</w:t>
      </w:r>
    </w:p>
    <w:p w14:paraId="63400A80" w14:textId="4B8107D9" w:rsidR="00E252AA" w:rsidRDefault="00E252AA" w:rsidP="00381F6F"/>
    <w:p w14:paraId="7D0BDAC1" w14:textId="596969D6" w:rsidR="00E252AA" w:rsidRDefault="005518E7" w:rsidP="00381F6F">
      <w:pPr>
        <w:rPr>
          <w:b/>
          <w:bCs/>
        </w:rPr>
      </w:pPr>
      <w:r>
        <w:rPr>
          <w:b/>
          <w:bCs/>
        </w:rPr>
        <w:t>FIRO</w:t>
      </w:r>
    </w:p>
    <w:p w14:paraId="05C6B177" w14:textId="6B6EE5BE" w:rsidR="005518E7" w:rsidRDefault="00C01B6B" w:rsidP="00381F6F">
      <w:r>
        <w:t>Fundamental Interpersonal Relations Orientation</w:t>
      </w:r>
    </w:p>
    <w:p w14:paraId="328A83E9" w14:textId="7917111E" w:rsidR="00C01B6B" w:rsidRDefault="008517D8" w:rsidP="00381F6F">
      <w:r>
        <w:t xml:space="preserve">Kunna kommunicera – </w:t>
      </w:r>
      <w:r w:rsidR="00EA48CB">
        <w:t>till exempel</w:t>
      </w:r>
      <w:r>
        <w:t xml:space="preserve"> kunna använda dialog, lyssna nyfiket och dela med sig generöst.</w:t>
      </w:r>
      <w:r w:rsidR="00D669A7">
        <w:t xml:space="preserve"> </w:t>
      </w:r>
      <w:r w:rsidR="008A40DA">
        <w:t>Inse att många uppgifter kräver lagarbete. Krav på grupplojalitet</w:t>
      </w:r>
      <w:r w:rsidR="00802A00">
        <w:t>.</w:t>
      </w:r>
      <w:r w:rsidR="000547FD">
        <w:t xml:space="preserve"> Hitta vilken roll varje individ har.</w:t>
      </w:r>
    </w:p>
    <w:p w14:paraId="0C07EC47" w14:textId="2C6F8A0B" w:rsidR="005518E7" w:rsidRDefault="005518E7" w:rsidP="00381F6F"/>
    <w:p w14:paraId="29ED33E5" w14:textId="2CBFCDA3" w:rsidR="005518E7" w:rsidRPr="00B96FD1" w:rsidRDefault="005518E7" w:rsidP="00381F6F">
      <w:pPr>
        <w:rPr>
          <w:b/>
          <w:bCs/>
          <w:lang w:val="en-US"/>
        </w:rPr>
      </w:pPr>
      <w:r w:rsidRPr="00B96FD1">
        <w:rPr>
          <w:b/>
          <w:bCs/>
          <w:lang w:val="en-US"/>
        </w:rPr>
        <w:t>IMGD</w:t>
      </w:r>
    </w:p>
    <w:p w14:paraId="4F79E3EF" w14:textId="2E32F653" w:rsidR="00CD6D2A" w:rsidRDefault="00B96FD1" w:rsidP="00A7533E">
      <w:pPr>
        <w:rPr>
          <w:lang w:val="en-US"/>
        </w:rPr>
      </w:pPr>
      <w:r w:rsidRPr="00B96FD1">
        <w:rPr>
          <w:lang w:val="en-US"/>
        </w:rPr>
        <w:t>Integrative Model of Group Deve</w:t>
      </w:r>
      <w:r>
        <w:rPr>
          <w:lang w:val="en-US"/>
        </w:rPr>
        <w:t>lopment</w:t>
      </w:r>
    </w:p>
    <w:p w14:paraId="217268A0" w14:textId="71E6C447" w:rsidR="00B96FD1" w:rsidRPr="00F813EE" w:rsidRDefault="00F813EE" w:rsidP="00A7533E">
      <w:r w:rsidRPr="0009029C">
        <w:rPr>
          <w:b/>
          <w:bCs/>
        </w:rPr>
        <w:t>Stadie 1:</w:t>
      </w:r>
      <w:r w:rsidRPr="00F813EE">
        <w:t xml:space="preserve"> Tillhörande och trygghet</w:t>
      </w:r>
    </w:p>
    <w:p w14:paraId="7AFC648B" w14:textId="26526125" w:rsidR="00F813EE" w:rsidRDefault="00F813EE" w:rsidP="00A7533E">
      <w:r w:rsidRPr="0009029C">
        <w:rPr>
          <w:b/>
          <w:bCs/>
        </w:rPr>
        <w:t>Stadie 2:</w:t>
      </w:r>
      <w:r>
        <w:t xml:space="preserve"> Opposition och konflikt</w:t>
      </w:r>
    </w:p>
    <w:p w14:paraId="6E834A34" w14:textId="3C8249BD" w:rsidR="00F813EE" w:rsidRDefault="00F813EE" w:rsidP="00A7533E">
      <w:r w:rsidRPr="0009029C">
        <w:rPr>
          <w:b/>
          <w:bCs/>
        </w:rPr>
        <w:t>Stadie 3:</w:t>
      </w:r>
      <w:r w:rsidR="0009029C">
        <w:t xml:space="preserve"> Tillit och struktur</w:t>
      </w:r>
    </w:p>
    <w:p w14:paraId="40CA1648" w14:textId="7DDF04C2" w:rsidR="0009029C" w:rsidRDefault="0009029C" w:rsidP="00A7533E">
      <w:r w:rsidRPr="0009029C">
        <w:rPr>
          <w:b/>
          <w:bCs/>
        </w:rPr>
        <w:t>Stadie 4:</w:t>
      </w:r>
      <w:r>
        <w:t xml:space="preserve"> Arbete och produktivitet</w:t>
      </w:r>
    </w:p>
    <w:p w14:paraId="3E42CB27" w14:textId="20C85F18" w:rsidR="00667E94" w:rsidRPr="00B84798" w:rsidRDefault="00B84798" w:rsidP="00A7533E">
      <w:r>
        <w:lastRenderedPageBreak/>
        <w:t>Frågor gruppen bör ställa sig:</w:t>
      </w:r>
    </w:p>
    <w:p w14:paraId="289D66C8" w14:textId="2D9B6A1E" w:rsidR="0009029C" w:rsidRDefault="0009029C" w:rsidP="00A7533E">
      <w:r w:rsidRPr="00667E94">
        <w:rPr>
          <w:b/>
          <w:bCs/>
        </w:rPr>
        <w:t>Vilka är vi?</w:t>
      </w:r>
      <w:r>
        <w:t xml:space="preserve"> </w:t>
      </w:r>
      <w:r w:rsidRPr="00B84798">
        <w:rPr>
          <w:i/>
          <w:iCs/>
        </w:rPr>
        <w:t>Uppgifter, kompetenser</w:t>
      </w:r>
    </w:p>
    <w:p w14:paraId="13CDF928" w14:textId="4EC98BBC" w:rsidR="0009029C" w:rsidRPr="00B84798" w:rsidRDefault="0009029C" w:rsidP="00A7533E">
      <w:pPr>
        <w:rPr>
          <w:i/>
          <w:iCs/>
        </w:rPr>
      </w:pPr>
      <w:r w:rsidRPr="00667E94">
        <w:rPr>
          <w:b/>
          <w:bCs/>
        </w:rPr>
        <w:t>Vart ska vi?</w:t>
      </w:r>
      <w:r>
        <w:t xml:space="preserve"> </w:t>
      </w:r>
      <w:r w:rsidRPr="00B84798">
        <w:rPr>
          <w:i/>
          <w:iCs/>
        </w:rPr>
        <w:t>Vad är målet?</w:t>
      </w:r>
    </w:p>
    <w:p w14:paraId="0BA157E5" w14:textId="6C024199" w:rsidR="0009029C" w:rsidRDefault="0009029C" w:rsidP="00A7533E">
      <w:r w:rsidRPr="00667E94">
        <w:rPr>
          <w:b/>
          <w:bCs/>
        </w:rPr>
        <w:t>Hur tar vi oss dit?</w:t>
      </w:r>
      <w:r w:rsidR="00667E94">
        <w:t xml:space="preserve"> </w:t>
      </w:r>
      <w:r w:rsidR="00667E94" w:rsidRPr="00B84798">
        <w:rPr>
          <w:i/>
          <w:iCs/>
        </w:rPr>
        <w:t>Metoder, samarbetsformer, kommunikation, feedback</w:t>
      </w:r>
    </w:p>
    <w:p w14:paraId="71A89C04" w14:textId="2F8386F0" w:rsidR="00667E94" w:rsidRDefault="00667E94" w:rsidP="00A7533E">
      <w:pPr>
        <w:rPr>
          <w:i/>
          <w:iCs/>
        </w:rPr>
      </w:pPr>
      <w:r w:rsidRPr="00667E94">
        <w:rPr>
          <w:b/>
          <w:bCs/>
        </w:rPr>
        <w:t>Hur gick det?</w:t>
      </w:r>
      <w:r>
        <w:rPr>
          <w:b/>
          <w:bCs/>
        </w:rPr>
        <w:t xml:space="preserve"> </w:t>
      </w:r>
      <w:r w:rsidRPr="00B84798">
        <w:rPr>
          <w:i/>
          <w:iCs/>
        </w:rPr>
        <w:t>Vad gick bra? Vad gick mindre bra? Nådde vi målet?</w:t>
      </w:r>
    </w:p>
    <w:p w14:paraId="28DC072C" w14:textId="5228A6A3" w:rsidR="00B84798" w:rsidRPr="00B84798" w:rsidRDefault="00B84798" w:rsidP="00A7533E"/>
    <w:p w14:paraId="4D918607" w14:textId="4154D6B5" w:rsidR="0009029C" w:rsidRDefault="006B15C7" w:rsidP="00A7533E">
      <w:r>
        <w:t>Grundläggande antagande i IMGD:</w:t>
      </w:r>
    </w:p>
    <w:p w14:paraId="7D0E4CD9" w14:textId="2238A18F" w:rsidR="006B15C7" w:rsidRDefault="006B15C7" w:rsidP="006B15C7">
      <w:pPr>
        <w:pStyle w:val="Liststycke"/>
        <w:numPr>
          <w:ilvl w:val="0"/>
          <w:numId w:val="2"/>
        </w:numPr>
      </w:pPr>
      <w:r>
        <w:t xml:space="preserve">Övergripande </w:t>
      </w:r>
      <w:r w:rsidR="00E97514">
        <w:t>mål</w:t>
      </w:r>
      <w:r>
        <w:t xml:space="preserve"> i grupputveckling är att skapa en organiserad enhet som arbetar effektivt</w:t>
      </w:r>
    </w:p>
    <w:p w14:paraId="29AC67E9" w14:textId="26F5B4FA" w:rsidR="00E97514" w:rsidRDefault="00E97514" w:rsidP="006B15C7">
      <w:pPr>
        <w:pStyle w:val="Liststycke"/>
        <w:numPr>
          <w:ilvl w:val="0"/>
          <w:numId w:val="2"/>
        </w:numPr>
      </w:pPr>
      <w:r>
        <w:t>Varje stadium bidrar till det övergripande målet</w:t>
      </w:r>
    </w:p>
    <w:p w14:paraId="0419C6BF" w14:textId="40464D38" w:rsidR="00E97514" w:rsidRDefault="00E97514" w:rsidP="006B15C7">
      <w:pPr>
        <w:pStyle w:val="Liststycke"/>
        <w:numPr>
          <w:ilvl w:val="0"/>
          <w:numId w:val="2"/>
        </w:numPr>
      </w:pPr>
      <w:r>
        <w:t>Varje stadium har en egen uppsättning</w:t>
      </w:r>
    </w:p>
    <w:p w14:paraId="6698CC8F" w14:textId="77FCEE2A" w:rsidR="00E97514" w:rsidRDefault="00E97514" w:rsidP="00E97514"/>
    <w:p w14:paraId="52BD6FF6" w14:textId="4EA627E1" w:rsidR="0045556C" w:rsidRDefault="0045556C" w:rsidP="00E97514">
      <w:r>
        <w:t>Stadie 1:</w:t>
      </w:r>
    </w:p>
    <w:p w14:paraId="6A31FBA8" w14:textId="59B79649" w:rsidR="0045556C" w:rsidRDefault="0045556C" w:rsidP="00E97514">
      <w:r>
        <w:tab/>
        <w:t>Medlemmar är beroende av ledaren</w:t>
      </w:r>
      <w:r w:rsidR="00BC3492">
        <w:t>. Normer lägger grunden för beteenden</w:t>
      </w:r>
    </w:p>
    <w:p w14:paraId="6F6C22A2" w14:textId="5CBBA461" w:rsidR="0045556C" w:rsidRDefault="0045556C" w:rsidP="00E97514">
      <w:r>
        <w:t>Stadie 2:</w:t>
      </w:r>
    </w:p>
    <w:p w14:paraId="3BF39FB5" w14:textId="6A0BEB66" w:rsidR="0045556C" w:rsidRDefault="0045556C" w:rsidP="00E97514">
      <w:r>
        <w:tab/>
        <w:t xml:space="preserve">Man börjar skapa konflikter och </w:t>
      </w:r>
      <w:r w:rsidR="00BC3492">
        <w:t>avvikelser från normen börjar ske</w:t>
      </w:r>
    </w:p>
    <w:p w14:paraId="27A550BF" w14:textId="522BF8A0" w:rsidR="00BC3492" w:rsidRDefault="00BC3492" w:rsidP="00E97514">
      <w:r>
        <w:t>Stadie 3:</w:t>
      </w:r>
    </w:p>
    <w:p w14:paraId="728AA880" w14:textId="00D277BE" w:rsidR="00BC3492" w:rsidRDefault="00BC3492" w:rsidP="00E97514">
      <w:r>
        <w:tab/>
      </w:r>
      <w:r w:rsidR="001D625D">
        <w:t>Konflikter bli avklarade och man bildar tillit och kan ha ett effektivt samarbete</w:t>
      </w:r>
    </w:p>
    <w:p w14:paraId="66B17FEB" w14:textId="178C6810" w:rsidR="001D625D" w:rsidRDefault="001D625D" w:rsidP="00E97514">
      <w:r>
        <w:t>Stadie 4:</w:t>
      </w:r>
    </w:p>
    <w:p w14:paraId="6E074641" w14:textId="6A85249C" w:rsidR="001D625D" w:rsidRDefault="001D625D" w:rsidP="00E97514">
      <w:r>
        <w:tab/>
      </w:r>
      <w:r w:rsidR="00AC7C30">
        <w:t>E</w:t>
      </w:r>
      <w:r w:rsidR="0020667D">
        <w:t>n</w:t>
      </w:r>
      <w:r w:rsidR="00AC7C30">
        <w:t xml:space="preserve"> högpresterande, självgående </w:t>
      </w:r>
      <w:r w:rsidR="0020667D">
        <w:t>grupp som hanterar</w:t>
      </w:r>
      <w:r w:rsidR="00AC7C30">
        <w:t xml:space="preserve"> konflikter </w:t>
      </w:r>
      <w:r w:rsidR="0020667D">
        <w:t>väl</w:t>
      </w:r>
    </w:p>
    <w:p w14:paraId="5BDA60DB" w14:textId="77777777" w:rsidR="00833502" w:rsidRDefault="00833502" w:rsidP="00E97514"/>
    <w:p w14:paraId="1CB8020E" w14:textId="5E731865" w:rsidR="00B47099" w:rsidRPr="00F813EE" w:rsidRDefault="00833502" w:rsidP="00E97514">
      <w:r>
        <w:t>När gruppen upplöses utvärderar man sitt arbete</w:t>
      </w:r>
    </w:p>
    <w:sectPr w:rsidR="00B47099" w:rsidRPr="00F81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C3A1E"/>
    <w:multiLevelType w:val="hybridMultilevel"/>
    <w:tmpl w:val="1DDE3B90"/>
    <w:lvl w:ilvl="0" w:tplc="1F2EA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35195"/>
    <w:multiLevelType w:val="hybridMultilevel"/>
    <w:tmpl w:val="FB2434EA"/>
    <w:lvl w:ilvl="0" w:tplc="398C1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242212">
    <w:abstractNumId w:val="1"/>
  </w:num>
  <w:num w:numId="2" w16cid:durableId="103588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25"/>
    <w:rsid w:val="00001F63"/>
    <w:rsid w:val="000228B7"/>
    <w:rsid w:val="0003110B"/>
    <w:rsid w:val="000547FD"/>
    <w:rsid w:val="000563F8"/>
    <w:rsid w:val="00060214"/>
    <w:rsid w:val="00070311"/>
    <w:rsid w:val="00074825"/>
    <w:rsid w:val="00082B79"/>
    <w:rsid w:val="0009029C"/>
    <w:rsid w:val="00092913"/>
    <w:rsid w:val="00103604"/>
    <w:rsid w:val="00103EB5"/>
    <w:rsid w:val="001116E4"/>
    <w:rsid w:val="00123D7B"/>
    <w:rsid w:val="001725A2"/>
    <w:rsid w:val="001A3AB5"/>
    <w:rsid w:val="001B3F82"/>
    <w:rsid w:val="001D625D"/>
    <w:rsid w:val="001D6D47"/>
    <w:rsid w:val="001D7391"/>
    <w:rsid w:val="00205A46"/>
    <w:rsid w:val="00205FA9"/>
    <w:rsid w:val="0020667D"/>
    <w:rsid w:val="00227C9D"/>
    <w:rsid w:val="00277673"/>
    <w:rsid w:val="002927A3"/>
    <w:rsid w:val="002933A7"/>
    <w:rsid w:val="002B286C"/>
    <w:rsid w:val="003006E7"/>
    <w:rsid w:val="003038A6"/>
    <w:rsid w:val="0030629C"/>
    <w:rsid w:val="0031762D"/>
    <w:rsid w:val="0033153D"/>
    <w:rsid w:val="003511EC"/>
    <w:rsid w:val="00362F19"/>
    <w:rsid w:val="00381F6F"/>
    <w:rsid w:val="00414262"/>
    <w:rsid w:val="0045556C"/>
    <w:rsid w:val="00457FB1"/>
    <w:rsid w:val="0046294B"/>
    <w:rsid w:val="00482CDF"/>
    <w:rsid w:val="004E6D32"/>
    <w:rsid w:val="005518E7"/>
    <w:rsid w:val="005675F3"/>
    <w:rsid w:val="005B29E2"/>
    <w:rsid w:val="005B65FC"/>
    <w:rsid w:val="00630F9A"/>
    <w:rsid w:val="00667E94"/>
    <w:rsid w:val="0067002A"/>
    <w:rsid w:val="00672FE0"/>
    <w:rsid w:val="00692F53"/>
    <w:rsid w:val="006B15C7"/>
    <w:rsid w:val="00775557"/>
    <w:rsid w:val="007C6B54"/>
    <w:rsid w:val="007D2B25"/>
    <w:rsid w:val="00802A00"/>
    <w:rsid w:val="0081247A"/>
    <w:rsid w:val="00833502"/>
    <w:rsid w:val="008517D8"/>
    <w:rsid w:val="00887379"/>
    <w:rsid w:val="008A1119"/>
    <w:rsid w:val="008A40DA"/>
    <w:rsid w:val="0093376A"/>
    <w:rsid w:val="00A06AB5"/>
    <w:rsid w:val="00A1589A"/>
    <w:rsid w:val="00A32C8B"/>
    <w:rsid w:val="00A40155"/>
    <w:rsid w:val="00A40220"/>
    <w:rsid w:val="00A7533E"/>
    <w:rsid w:val="00AC7C30"/>
    <w:rsid w:val="00AD6206"/>
    <w:rsid w:val="00AF705E"/>
    <w:rsid w:val="00B47099"/>
    <w:rsid w:val="00B84798"/>
    <w:rsid w:val="00B96FD1"/>
    <w:rsid w:val="00BC3492"/>
    <w:rsid w:val="00C01B6B"/>
    <w:rsid w:val="00C13F48"/>
    <w:rsid w:val="00C53A91"/>
    <w:rsid w:val="00CA6C8E"/>
    <w:rsid w:val="00CD3EEF"/>
    <w:rsid w:val="00CD6D2A"/>
    <w:rsid w:val="00CF7798"/>
    <w:rsid w:val="00D240FF"/>
    <w:rsid w:val="00D32008"/>
    <w:rsid w:val="00D627E1"/>
    <w:rsid w:val="00D669A7"/>
    <w:rsid w:val="00D72186"/>
    <w:rsid w:val="00D97ADF"/>
    <w:rsid w:val="00DA4BA0"/>
    <w:rsid w:val="00DB0341"/>
    <w:rsid w:val="00E1313F"/>
    <w:rsid w:val="00E252AA"/>
    <w:rsid w:val="00E4687F"/>
    <w:rsid w:val="00E85DF1"/>
    <w:rsid w:val="00E91D3B"/>
    <w:rsid w:val="00E9243D"/>
    <w:rsid w:val="00E97514"/>
    <w:rsid w:val="00EA48CB"/>
    <w:rsid w:val="00F23EBC"/>
    <w:rsid w:val="00F32F27"/>
    <w:rsid w:val="00F813EE"/>
    <w:rsid w:val="00F87AB6"/>
    <w:rsid w:val="00FB78D2"/>
    <w:rsid w:val="00FC6114"/>
    <w:rsid w:val="00F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D0E0"/>
  <w15:chartTrackingRefBased/>
  <w15:docId w15:val="{8EE42C4B-1248-7E4A-A5C3-CBAA333A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124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176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1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812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nt">
    <w:name w:val="Table Grid"/>
    <w:basedOn w:val="Normaltabell"/>
    <w:uiPriority w:val="39"/>
    <w:rsid w:val="00303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1D6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Qvarnström</dc:creator>
  <cp:keywords/>
  <dc:description/>
  <cp:lastModifiedBy>Emil Qvarnström</cp:lastModifiedBy>
  <cp:revision>2</cp:revision>
  <dcterms:created xsi:type="dcterms:W3CDTF">2024-01-11T18:37:00Z</dcterms:created>
  <dcterms:modified xsi:type="dcterms:W3CDTF">2024-01-11T18:37:00Z</dcterms:modified>
</cp:coreProperties>
</file>