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89F10" w14:textId="052B27FA" w:rsidR="006D48B8" w:rsidRDefault="006D48B8">
      <w:r>
        <w:t>Oppgave 1A:</w:t>
      </w:r>
    </w:p>
    <w:p w14:paraId="46D41712" w14:textId="0128D9D0" w:rsidR="001B18B8" w:rsidRDefault="001B18B8">
      <w:r w:rsidRPr="001B18B8">
        <w:rPr>
          <w:noProof/>
        </w:rPr>
        <w:drawing>
          <wp:inline distT="0" distB="0" distL="0" distR="0" wp14:anchorId="70D5F3C0" wp14:editId="4D242B70">
            <wp:extent cx="5731510" cy="2788920"/>
            <wp:effectExtent l="0" t="0" r="2540" b="0"/>
            <wp:docPr id="258408694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08694" name="Bilde 1" descr="Et bilde som inneholder tekst, skjermbilde, programvar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AE98" w14:textId="00DE5D5B" w:rsidR="006D48B8" w:rsidRDefault="006D48B8">
      <w:r>
        <w:t>Ut ifra utskriften ser vi her at de fem trådene alltid har ulik verdi, med unntak av første tråd som i dette tilfellet har fått like verdier flere ganger.</w:t>
      </w:r>
      <w:r w:rsidR="00C55CF5">
        <w:t xml:space="preserve"> Grunnen til at disse trådene får ulike verdier, fra utskrift til utskrift er fordi at alle trådene har som «mål» å øke </w:t>
      </w:r>
      <w:proofErr w:type="spellStart"/>
      <w:r w:rsidR="00C55CF5">
        <w:t>value</w:t>
      </w:r>
      <w:proofErr w:type="spellEnd"/>
      <w:r w:rsidR="00C55CF5">
        <w:t xml:space="preserve"> 10</w:t>
      </w:r>
      <w:r w:rsidR="00294AE8">
        <w:t>0</w:t>
      </w:r>
      <w:r w:rsidR="00C55CF5">
        <w:t xml:space="preserve"> 000 ganger. </w:t>
      </w:r>
      <w:r w:rsidR="00C26267">
        <w:t xml:space="preserve">Det som skjer er at alle trådene prøver å oppdatere den globale variabelen samtidig, noe som fører til uforutsigbare resulter. </w:t>
      </w:r>
    </w:p>
    <w:p w14:paraId="5D151140" w14:textId="4DC77A86" w:rsidR="00294AE8" w:rsidRPr="00294AE8" w:rsidRDefault="00622ABF" w:rsidP="00294AE8">
      <w:r>
        <w:t xml:space="preserve">Selve problemet i denne koden, er at trådene kjører samtidig, og ikke venter </w:t>
      </w:r>
      <w:r w:rsidR="001354F6">
        <w:t>på at den ene blir ferdig, før den andre begynner.</w:t>
      </w:r>
      <w:r w:rsidR="001E5DF0">
        <w:t xml:space="preserve"> Eksempelvis </w:t>
      </w:r>
      <w:r w:rsidR="00451957">
        <w:t>rekker ikke</w:t>
      </w:r>
      <w:r w:rsidR="00294AE8">
        <w:t xml:space="preserve"> alltid</w:t>
      </w:r>
      <w:r w:rsidR="00451957">
        <w:t xml:space="preserve"> tråd 1 å telle seg til </w:t>
      </w:r>
      <w:r w:rsidR="00294AE8" w:rsidRPr="00294AE8">
        <w:t>100</w:t>
      </w:r>
      <w:r w:rsidR="00294AE8">
        <w:t> </w:t>
      </w:r>
      <w:r w:rsidR="00294AE8" w:rsidRPr="00294AE8">
        <w:t>000</w:t>
      </w:r>
      <w:r w:rsidR="00294AE8">
        <w:t xml:space="preserve"> før tråd 2 starter, noe som fører til at tråd 2 ikke starter </w:t>
      </w:r>
      <w:r w:rsidR="00697D71">
        <w:t>på samme «sted» hver gang</w:t>
      </w:r>
      <w:r w:rsidR="00857BD1">
        <w:t>, som igjen forskyver seg og skjer med resterende tråder.</w:t>
      </w:r>
      <w:r w:rsidR="00EC1DE5">
        <w:t xml:space="preserve"> Slik koden er nå, er sjansen for at siste tråd blir 500</w:t>
      </w:r>
      <w:r w:rsidR="00D53B60">
        <w:t xml:space="preserve"> 000 svært </w:t>
      </w:r>
      <w:proofErr w:type="spellStart"/>
      <w:r w:rsidR="00D53B60">
        <w:t>svært</w:t>
      </w:r>
      <w:proofErr w:type="spellEnd"/>
      <w:r w:rsidR="00D53B60">
        <w:t xml:space="preserve"> liten.</w:t>
      </w:r>
    </w:p>
    <w:p w14:paraId="5BAFDC07" w14:textId="7B869DDC" w:rsidR="00AF37E1" w:rsidRDefault="00AF37E1">
      <w:r>
        <w:br w:type="page"/>
      </w:r>
    </w:p>
    <w:p w14:paraId="7662F86E" w14:textId="03B6A9BC" w:rsidR="00622ABF" w:rsidRDefault="00AF37E1">
      <w:r>
        <w:lastRenderedPageBreak/>
        <w:t>Oppgave 2A:</w:t>
      </w:r>
    </w:p>
    <w:p w14:paraId="54D7E5C2" w14:textId="59E1B4B6" w:rsidR="002F1554" w:rsidRDefault="002F1554">
      <w:r w:rsidRPr="002F1554">
        <w:rPr>
          <w:noProof/>
        </w:rPr>
        <w:drawing>
          <wp:inline distT="0" distB="0" distL="0" distR="0" wp14:anchorId="08CEB068" wp14:editId="4FEA172A">
            <wp:extent cx="5731510" cy="2882900"/>
            <wp:effectExtent l="0" t="0" r="2540" b="0"/>
            <wp:docPr id="2766888" name="Bilde 1" descr="Et bilde som inneholder tekst, skjermbilde, Fon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888" name="Bilde 1" descr="Et bilde som inneholder tekst, skjermbilde, Font, programvar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E49D" w14:textId="0F87F305" w:rsidR="00D27642" w:rsidRDefault="00D27642">
      <w:r>
        <w:t xml:space="preserve">Oppgave 2B: </w:t>
      </w:r>
      <w:r w:rsidRPr="00D27642">
        <w:rPr>
          <w:noProof/>
        </w:rPr>
        <w:drawing>
          <wp:inline distT="0" distB="0" distL="0" distR="0" wp14:anchorId="5FD05758" wp14:editId="6D82B8A4">
            <wp:extent cx="5677692" cy="3086531"/>
            <wp:effectExtent l="0" t="0" r="0" b="6985"/>
            <wp:docPr id="148624732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47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84C2" w14:textId="5A74112D" w:rsidR="006778F9" w:rsidRDefault="00B35F06">
      <w:r>
        <w:t xml:space="preserve">Grunnen til at </w:t>
      </w:r>
      <w:r w:rsidR="00C45536">
        <w:t>det siste programmet går så mye fortere</w:t>
      </w:r>
      <w:r w:rsidR="00E7591A">
        <w:t xml:space="preserve">, </w:t>
      </w:r>
      <w:r w:rsidR="00C45536">
        <w:t xml:space="preserve">er fordi at </w:t>
      </w:r>
      <w:r w:rsidR="00E7591A">
        <w:t>tellingen</w:t>
      </w:r>
      <w:r w:rsidR="00C45536">
        <w:t xml:space="preserve"> til</w:t>
      </w:r>
      <w:r w:rsidR="00BD5712">
        <w:t xml:space="preserve"> </w:t>
      </w:r>
      <w:r w:rsidR="00BD5712" w:rsidRPr="00BD5712">
        <w:t>1 milliard</w:t>
      </w:r>
      <w:r w:rsidR="00BD5712">
        <w:t xml:space="preserve"> blir fordelt på to, istedenfor én. </w:t>
      </w:r>
      <w:r w:rsidR="005928E8">
        <w:t>Dette hadde ikke gjort en veldig forskjell</w:t>
      </w:r>
      <w:r w:rsidR="00262D9A">
        <w:t xml:space="preserve"> på en enkeltkjernet maskin</w:t>
      </w:r>
      <w:r w:rsidR="00B97867">
        <w:t xml:space="preserve">, men ettersom serveren har to kjerner, vil den utnytte fordelen, med å </w:t>
      </w:r>
      <w:r w:rsidR="00600637">
        <w:t>fordel</w:t>
      </w:r>
      <w:r w:rsidR="005C0506">
        <w:t>e</w:t>
      </w:r>
      <w:r w:rsidR="00600637">
        <w:t xml:space="preserve"> arbeidsoppgavene på to</w:t>
      </w:r>
      <w:r w:rsidR="00E7591A">
        <w:t>.</w:t>
      </w:r>
    </w:p>
    <w:p w14:paraId="36CFB245" w14:textId="32DBC00A" w:rsidR="006778F9" w:rsidRDefault="006778F9">
      <w:r w:rsidRPr="006778F9">
        <w:t xml:space="preserve">Når </w:t>
      </w:r>
      <w:r>
        <w:t>man</w:t>
      </w:r>
      <w:r w:rsidRPr="006778F9">
        <w:t xml:space="preserve"> bruker flertråding, kan to kjerner arbeide med hver sin tråd samtidig, noe som gir en tilnærmet dobling av ytelsen, i motsetning til enkelttrådet program hvor kun én kjerne brukes.</w:t>
      </w:r>
    </w:p>
    <w:sectPr w:rsidR="006778F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12C4B" w14:textId="77777777" w:rsidR="00DD4ED6" w:rsidRDefault="00DD4ED6" w:rsidP="00DD4ED6">
      <w:pPr>
        <w:spacing w:after="0" w:line="240" w:lineRule="auto"/>
      </w:pPr>
      <w:r>
        <w:separator/>
      </w:r>
    </w:p>
  </w:endnote>
  <w:endnote w:type="continuationSeparator" w:id="0">
    <w:p w14:paraId="37DC2B62" w14:textId="77777777" w:rsidR="00DD4ED6" w:rsidRDefault="00DD4ED6" w:rsidP="00DD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28C55" w14:textId="77777777" w:rsidR="00DD4ED6" w:rsidRDefault="00DD4ED6" w:rsidP="00DD4ED6">
      <w:pPr>
        <w:spacing w:after="0" w:line="240" w:lineRule="auto"/>
      </w:pPr>
      <w:r>
        <w:separator/>
      </w:r>
    </w:p>
  </w:footnote>
  <w:footnote w:type="continuationSeparator" w:id="0">
    <w:p w14:paraId="7BFE4D4B" w14:textId="77777777" w:rsidR="00DD4ED6" w:rsidRDefault="00DD4ED6" w:rsidP="00DD4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EBA4E" w14:textId="4EBA86BE" w:rsidR="00DD4ED6" w:rsidRDefault="00DD4ED6">
    <w:pPr>
      <w:pStyle w:val="Topptekst"/>
    </w:pPr>
    <w:r>
      <w:t>Emil Berglund</w:t>
    </w:r>
    <w:r>
      <w:ptab w:relativeTo="margin" w:alignment="center" w:leader="none"/>
    </w:r>
    <w:r>
      <w:t>Oblig5</w:t>
    </w:r>
    <w:r>
      <w:ptab w:relativeTo="margin" w:alignment="right" w:leader="none"/>
    </w:r>
    <w:r>
      <w:t>27.09.2024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B8"/>
    <w:rsid w:val="001354F6"/>
    <w:rsid w:val="001B18B8"/>
    <w:rsid w:val="001E5DF0"/>
    <w:rsid w:val="00262D9A"/>
    <w:rsid w:val="00294AE8"/>
    <w:rsid w:val="002F1554"/>
    <w:rsid w:val="00451957"/>
    <w:rsid w:val="004552B0"/>
    <w:rsid w:val="005928E8"/>
    <w:rsid w:val="005C0506"/>
    <w:rsid w:val="00600637"/>
    <w:rsid w:val="00622ABF"/>
    <w:rsid w:val="006778F9"/>
    <w:rsid w:val="00697D71"/>
    <w:rsid w:val="006D48B8"/>
    <w:rsid w:val="00857BD1"/>
    <w:rsid w:val="00AF37E1"/>
    <w:rsid w:val="00B35F06"/>
    <w:rsid w:val="00B97867"/>
    <w:rsid w:val="00BD5712"/>
    <w:rsid w:val="00C26267"/>
    <w:rsid w:val="00C45536"/>
    <w:rsid w:val="00C55CF5"/>
    <w:rsid w:val="00D27642"/>
    <w:rsid w:val="00D53B60"/>
    <w:rsid w:val="00DD4ED6"/>
    <w:rsid w:val="00E7591A"/>
    <w:rsid w:val="00EC1DE5"/>
    <w:rsid w:val="00F8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2713"/>
  <w15:chartTrackingRefBased/>
  <w15:docId w15:val="{CC3BB8E2-1328-46B1-9B54-3A326498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1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1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1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1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1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18B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18B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B18B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18B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18B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18B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B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B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B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B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B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B18B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B18B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B18B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B1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B18B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B18B8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294A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294AE8"/>
    <w:rPr>
      <w:rFonts w:ascii="Consolas" w:hAnsi="Consolas"/>
      <w:sz w:val="20"/>
      <w:szCs w:val="20"/>
    </w:rPr>
  </w:style>
  <w:style w:type="paragraph" w:styleId="Topptekst">
    <w:name w:val="header"/>
    <w:basedOn w:val="Normal"/>
    <w:link w:val="TopptekstTegn"/>
    <w:uiPriority w:val="99"/>
    <w:unhideWhenUsed/>
    <w:rsid w:val="00DD4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D4ED6"/>
  </w:style>
  <w:style w:type="paragraph" w:styleId="Bunntekst">
    <w:name w:val="footer"/>
    <w:basedOn w:val="Normal"/>
    <w:link w:val="BunntekstTegn"/>
    <w:uiPriority w:val="99"/>
    <w:unhideWhenUsed/>
    <w:rsid w:val="00DD4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D4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217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24</cp:revision>
  <dcterms:created xsi:type="dcterms:W3CDTF">2024-09-26T10:56:00Z</dcterms:created>
  <dcterms:modified xsi:type="dcterms:W3CDTF">2024-09-27T12:34:00Z</dcterms:modified>
</cp:coreProperties>
</file>