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2B343" w14:textId="286093B9" w:rsidR="001770B5" w:rsidRPr="00040BFC" w:rsidRDefault="004E2DC6" w:rsidP="004E2DC6">
      <w:pPr>
        <w:rPr>
          <w:sz w:val="32"/>
          <w:szCs w:val="32"/>
        </w:rPr>
      </w:pPr>
      <w:r w:rsidRPr="00040BFC">
        <w:rPr>
          <w:sz w:val="32"/>
          <w:szCs w:val="32"/>
        </w:rPr>
        <w:t>Oppgave 1A:</w:t>
      </w:r>
    </w:p>
    <w:p w14:paraId="2FD9E910" w14:textId="2BCE7558" w:rsidR="00A37141" w:rsidRPr="00040BFC" w:rsidRDefault="0058267E" w:rsidP="004E2DC6">
      <w:r w:rsidRPr="00040BFC">
        <w:t xml:space="preserve">Programmet har mye av strukturen </w:t>
      </w:r>
      <w:r w:rsidR="006B11D7" w:rsidRPr="00040BFC">
        <w:t>som eksempelet fra «1.5.3 Forenklet producer/consumer», men de</w:t>
      </w:r>
      <w:r w:rsidR="0022649C" w:rsidRPr="00040BFC">
        <w:t xml:space="preserve">tte programmet </w:t>
      </w:r>
      <w:r w:rsidR="00BE4F4A" w:rsidRPr="00040BFC">
        <w:t>sliter med race condition.</w:t>
      </w:r>
      <w:r w:rsidR="00C85F5D" w:rsidRPr="00040BFC">
        <w:t xml:space="preserve"> Dette er fordi begge funksjonene kjører uten </w:t>
      </w:r>
      <w:r w:rsidR="000F6D3A" w:rsidRPr="00040BFC">
        <w:t>noen form for synkronisering</w:t>
      </w:r>
      <w:r w:rsidR="0037266E" w:rsidRPr="00040BFC">
        <w:t>. D</w:t>
      </w:r>
      <w:r w:rsidR="00446F6B" w:rsidRPr="00040BFC">
        <w:t xml:space="preserve">et betyr egentlig at trådene overskriver hverandre, fordi de ikke venter på </w:t>
      </w:r>
      <w:r w:rsidR="00040BFC" w:rsidRPr="00040BFC">
        <w:t>tur</w:t>
      </w:r>
      <w:r w:rsidR="00446F6B" w:rsidRPr="00040BFC">
        <w:t>.</w:t>
      </w:r>
    </w:p>
    <w:p w14:paraId="48F560A6" w14:textId="4191EC1C" w:rsidR="004F4241" w:rsidRPr="00040BFC" w:rsidRDefault="004F4241" w:rsidP="004E2DC6">
      <w:r w:rsidRPr="00040BFC">
        <w:t>På grunn av at de to trådene konkurrerer om å lese og skrive til count, vil verdien av count bli forskjellig hver gang man kjører programmet, selv om</w:t>
      </w:r>
      <w:r w:rsidR="006A6354" w:rsidRPr="00040BFC">
        <w:t xml:space="preserve"> koden er riktig syntax-messig.</w:t>
      </w:r>
    </w:p>
    <w:p w14:paraId="28F052F3" w14:textId="77777777" w:rsidR="004E2DC6" w:rsidRPr="00040BFC" w:rsidRDefault="004E2DC6" w:rsidP="004E2DC6">
      <w:pPr>
        <w:rPr>
          <w:sz w:val="32"/>
          <w:szCs w:val="32"/>
        </w:rPr>
      </w:pPr>
    </w:p>
    <w:p w14:paraId="0B3DE717" w14:textId="7D9BA9F9" w:rsidR="004E2DC6" w:rsidRPr="00040BFC" w:rsidRDefault="004E2DC6" w:rsidP="004E2DC6">
      <w:pPr>
        <w:rPr>
          <w:sz w:val="32"/>
          <w:szCs w:val="32"/>
        </w:rPr>
      </w:pPr>
      <w:r w:rsidRPr="00040BFC">
        <w:rPr>
          <w:sz w:val="32"/>
          <w:szCs w:val="32"/>
        </w:rPr>
        <w:t>Oppgave 2:</w:t>
      </w:r>
    </w:p>
    <w:p w14:paraId="555D12BE" w14:textId="35744DE9" w:rsidR="00963BC5" w:rsidRPr="00040BFC" w:rsidRDefault="00212EAB" w:rsidP="00963BC5">
      <w:r w:rsidRPr="00040BFC">
        <w:t xml:space="preserve">Programmet </w:t>
      </w:r>
      <w:r w:rsidR="004E1042" w:rsidRPr="00040BFC">
        <w:t xml:space="preserve">støter på noe som man kan kalle for deadlock. </w:t>
      </w:r>
      <w:r w:rsidR="005133DB" w:rsidRPr="00040BFC">
        <w:t>I funksjonen</w:t>
      </w:r>
      <w:r w:rsidR="00225326">
        <w:t>e</w:t>
      </w:r>
      <w:r w:rsidR="005133DB" w:rsidRPr="00040BFC">
        <w:t xml:space="preserve"> print1 og print2</w:t>
      </w:r>
      <w:r w:rsidR="00A96923" w:rsidRPr="00040BFC">
        <w:t xml:space="preserve"> brukes det mutex-låser </w:t>
      </w:r>
      <w:r w:rsidR="00C44F9F" w:rsidRPr="00040BFC">
        <w:t>på</w:t>
      </w:r>
      <w:r w:rsidR="00A96923" w:rsidRPr="00040BFC">
        <w:t xml:space="preserve"> </w:t>
      </w:r>
      <w:r w:rsidR="00C44F9F" w:rsidRPr="00040BFC">
        <w:t>definerte</w:t>
      </w:r>
      <w:r w:rsidR="00760270" w:rsidRPr="00040BFC">
        <w:t xml:space="preserve"> mutex1 og mutex2. Funksjonene låser derimot disse omvendt av hverandre, som fører til at begge trådene </w:t>
      </w:r>
      <w:r w:rsidR="005A1D82" w:rsidRPr="00040BFC">
        <w:t xml:space="preserve">blokkerer hverandre. </w:t>
      </w:r>
      <w:r w:rsidR="006B5FC7" w:rsidRPr="00040BFC">
        <w:t>p</w:t>
      </w:r>
      <w:r w:rsidR="005A1D82" w:rsidRPr="00040BFC">
        <w:t>rint1 låser mutex1 først, mens print2 låser mutex2 først</w:t>
      </w:r>
      <w:r w:rsidR="00433CD9" w:rsidRPr="00040BFC">
        <w:t xml:space="preserve">. </w:t>
      </w:r>
      <w:r w:rsidR="005B3087" w:rsidRPr="00040BFC">
        <w:t>Dette fører igjen til at trådene venter på hverandre</w:t>
      </w:r>
      <w:r w:rsidR="0075675B" w:rsidRPr="00040BFC">
        <w:t xml:space="preserve">, fordi følgende skjer: </w:t>
      </w:r>
    </w:p>
    <w:p w14:paraId="059DFF7E" w14:textId="074AA308" w:rsidR="00963BC5" w:rsidRPr="00040BFC" w:rsidRDefault="00963BC5" w:rsidP="00963BC5">
      <w:r w:rsidRPr="00040BFC">
        <w:t>Når Tråd 1 låser mutex1 og prøver å låse mutex2, oppdager den at Tråd 2 allerede har låst mutex2. Så Tråd 1 må vente til Tråd 2 låser opp mutex2.</w:t>
      </w:r>
    </w:p>
    <w:p w14:paraId="07E7B1DE" w14:textId="195F27D8" w:rsidR="00212EAB" w:rsidRPr="00040BFC" w:rsidRDefault="00963BC5" w:rsidP="00963BC5">
      <w:r w:rsidRPr="00040BFC">
        <w:t>Samtidig har Tråd 2 låst mutex2 og prøver å låse mutex1, men oppdager at Tråd 1 allerede har låst mutex1. Så Tråd 2 må vente til Tråd 1 låser opp mutex1.</w:t>
      </w:r>
    </w:p>
    <w:p w14:paraId="71412F76" w14:textId="3B5D6E57" w:rsidR="00C44F9F" w:rsidRPr="00040BFC" w:rsidRDefault="00963BC5" w:rsidP="00963BC5">
      <w:r w:rsidRPr="00040BFC">
        <w:t>Siden ingen av trådene frigjør mutexene de har lås, vil de begge forbli i en blokkert «tilstand».</w:t>
      </w:r>
      <w:r w:rsidR="00C44F9F" w:rsidRPr="00040BFC">
        <w:t xml:space="preserve"> For å unngå dette, må man alltid låse mutexer i samme rekkefølge.</w:t>
      </w:r>
    </w:p>
    <w:p w14:paraId="14641C13" w14:textId="77777777" w:rsidR="004E2DC6" w:rsidRPr="00040BFC" w:rsidRDefault="004E2DC6" w:rsidP="004E2DC6">
      <w:pPr>
        <w:rPr>
          <w:sz w:val="32"/>
          <w:szCs w:val="32"/>
        </w:rPr>
      </w:pPr>
    </w:p>
    <w:p w14:paraId="064DC204" w14:textId="74E590FB" w:rsidR="004E2DC6" w:rsidRPr="00040BFC" w:rsidRDefault="004E2DC6" w:rsidP="004E2DC6">
      <w:pPr>
        <w:rPr>
          <w:sz w:val="32"/>
          <w:szCs w:val="32"/>
        </w:rPr>
      </w:pPr>
      <w:r w:rsidRPr="00040BFC">
        <w:rPr>
          <w:sz w:val="32"/>
          <w:szCs w:val="32"/>
        </w:rPr>
        <w:t>Oppgave 3</w:t>
      </w:r>
      <w:r w:rsidR="00A37141" w:rsidRPr="00040BFC">
        <w:rPr>
          <w:sz w:val="32"/>
          <w:szCs w:val="32"/>
        </w:rPr>
        <w:t>B:</w:t>
      </w:r>
    </w:p>
    <w:p w14:paraId="21619FBE" w14:textId="3A1E9F6C" w:rsidR="00E03FBF" w:rsidRPr="00040BFC" w:rsidRDefault="00BD734A" w:rsidP="004E2DC6">
      <w:r w:rsidRPr="00040BFC">
        <w:t xml:space="preserve">Grunnen til at programmet med f.eks. 50 tråder kjører lengere, er </w:t>
      </w:r>
      <w:r w:rsidR="00E03FBF" w:rsidRPr="00040BFC">
        <w:t>enkelt</w:t>
      </w:r>
      <w:r w:rsidRPr="00040BFC">
        <w:t xml:space="preserve"> forklart, men vi kan først se på hvorfor f.eks. 5 tråder stopper så fort</w:t>
      </w:r>
      <w:r w:rsidR="00CB4C85" w:rsidRPr="00040BFC">
        <w:t xml:space="preserve">. </w:t>
      </w:r>
    </w:p>
    <w:p w14:paraId="36140479" w14:textId="1269A993" w:rsidR="00E920BC" w:rsidRPr="00040BFC" w:rsidRDefault="00CB4C85" w:rsidP="004E2DC6">
      <w:r w:rsidRPr="00040BFC">
        <w:t>Grunnen til at programmet stopper i første omgang</w:t>
      </w:r>
      <w:r w:rsidR="005A4FC3" w:rsidRPr="00040BFC">
        <w:t>, er at antall tråder på vent</w:t>
      </w:r>
      <w:r w:rsidR="00B26C65" w:rsidRPr="00040BFC">
        <w:t xml:space="preserve"> etterhvert blir </w:t>
      </w:r>
      <w:r w:rsidR="005A4FC3" w:rsidRPr="00040BFC">
        <w:t>lik antallet som ble definert</w:t>
      </w:r>
      <w:r w:rsidR="00B26C65" w:rsidRPr="00040BFC">
        <w:t xml:space="preserve">. </w:t>
      </w:r>
      <w:r w:rsidR="00A87B04" w:rsidRPr="00040BFC">
        <w:t xml:space="preserve">Ettersom sjansen for å få </w:t>
      </w:r>
      <w:r w:rsidR="00930F31" w:rsidRPr="00040BFC">
        <w:t xml:space="preserve">terningkast 6 </w:t>
      </w:r>
      <w:r w:rsidR="00EB2CC9" w:rsidRPr="00040BFC">
        <w:t xml:space="preserve">med 5 tråder </w:t>
      </w:r>
      <w:r w:rsidR="00930F31" w:rsidRPr="00040BFC">
        <w:t>er liten, er også sjansen for å f</w:t>
      </w:r>
      <w:r w:rsidR="00A87B04" w:rsidRPr="00040BFC">
        <w:t xml:space="preserve">rigjøre en tråd </w:t>
      </w:r>
      <w:r w:rsidR="00930F31" w:rsidRPr="00040BFC">
        <w:t>l</w:t>
      </w:r>
      <w:r w:rsidR="00A87B04" w:rsidRPr="00040BFC">
        <w:t>iten</w:t>
      </w:r>
      <w:r w:rsidR="00930F31" w:rsidRPr="00040BFC">
        <w:t xml:space="preserve">. Det </w:t>
      </w:r>
      <w:r w:rsidR="00A87B04" w:rsidRPr="00040BFC">
        <w:t xml:space="preserve">ender </w:t>
      </w:r>
      <w:r w:rsidR="00930F31" w:rsidRPr="00040BFC">
        <w:t xml:space="preserve">derfor </w:t>
      </w:r>
      <w:r w:rsidR="00A87B04" w:rsidRPr="00040BFC">
        <w:t>med at alle trådene blir utilgjengelige, og programmet stopper</w:t>
      </w:r>
      <w:r w:rsidR="00930F31" w:rsidRPr="00040BFC">
        <w:t xml:space="preserve"> opp.</w:t>
      </w:r>
    </w:p>
    <w:p w14:paraId="0E385E1B" w14:textId="1E834804" w:rsidR="00363B1C" w:rsidRPr="00040BFC" w:rsidRDefault="000C42E4" w:rsidP="004E2DC6">
      <w:r w:rsidRPr="00040BFC">
        <w:t xml:space="preserve">Grunnen til at programmet med flere tråder kjører lengere, er fordi at det er flere tråder som kjører, og sjansen for å </w:t>
      </w:r>
      <w:r w:rsidR="001240A4" w:rsidRPr="00040BFC">
        <w:t>kaste 6 blir høyere</w:t>
      </w:r>
      <w:r w:rsidR="007F3379" w:rsidRPr="00040BFC">
        <w:t>. Kort sagt, er det mer aktivit</w:t>
      </w:r>
      <w:r w:rsidR="002111CE" w:rsidRPr="00040BFC">
        <w:t xml:space="preserve">et, som fører til at programmet kjørere lengere, ettersom det tar lengere tid før alle trådene blir </w:t>
      </w:r>
      <w:r w:rsidR="00E03FBF" w:rsidRPr="00040BFC">
        <w:lastRenderedPageBreak/>
        <w:t>utilgjengelige</w:t>
      </w:r>
      <w:r w:rsidR="002111CE" w:rsidRPr="00040BFC">
        <w:t xml:space="preserve"> her, i motsetning til et program med bare 5 tråder.</w:t>
      </w:r>
      <w:r w:rsidR="00363B1C" w:rsidRPr="00040BFC">
        <w:t xml:space="preserve"> Slik programmet er designet, vil det uansett lede til en deadlock</w:t>
      </w:r>
      <w:r w:rsidR="00083B14" w:rsidRPr="00040BFC">
        <w:t>.</w:t>
      </w:r>
      <w:r w:rsidR="00615DBB">
        <w:t xml:space="preserve"> </w:t>
      </w:r>
    </w:p>
    <w:sectPr w:rsidR="00363B1C" w:rsidRPr="00040BF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9100E" w14:textId="77777777" w:rsidR="00C06F3B" w:rsidRDefault="00C06F3B" w:rsidP="00222DB5">
      <w:pPr>
        <w:spacing w:after="0" w:line="240" w:lineRule="auto"/>
      </w:pPr>
      <w:r>
        <w:separator/>
      </w:r>
    </w:p>
  </w:endnote>
  <w:endnote w:type="continuationSeparator" w:id="0">
    <w:p w14:paraId="79C2CE9E" w14:textId="77777777" w:rsidR="00C06F3B" w:rsidRDefault="00C06F3B" w:rsidP="00222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1489354"/>
      <w:docPartObj>
        <w:docPartGallery w:val="Page Numbers (Bottom of Page)"/>
        <w:docPartUnique/>
      </w:docPartObj>
    </w:sdtPr>
    <w:sdtContent>
      <w:p w14:paraId="409C5494" w14:textId="7C6716EE" w:rsidR="00875300" w:rsidRDefault="00875300">
        <w:pPr>
          <w:pStyle w:val="Bunn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7352B8" w14:textId="77777777" w:rsidR="00875300" w:rsidRDefault="0087530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1DBC9" w14:textId="77777777" w:rsidR="00C06F3B" w:rsidRDefault="00C06F3B" w:rsidP="00222DB5">
      <w:pPr>
        <w:spacing w:after="0" w:line="240" w:lineRule="auto"/>
      </w:pPr>
      <w:r>
        <w:separator/>
      </w:r>
    </w:p>
  </w:footnote>
  <w:footnote w:type="continuationSeparator" w:id="0">
    <w:p w14:paraId="4B7480DD" w14:textId="77777777" w:rsidR="00C06F3B" w:rsidRDefault="00C06F3B" w:rsidP="00222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B4310" w14:textId="626CBAB3" w:rsidR="00222DB5" w:rsidRDefault="00222DB5">
    <w:pPr>
      <w:pStyle w:val="Topptekst"/>
    </w:pPr>
    <w:r>
      <w:t>Emil Berglund</w:t>
    </w:r>
    <w:r>
      <w:ptab w:relativeTo="margin" w:alignment="center" w:leader="none"/>
    </w:r>
    <w:r>
      <w:t>Oblig</w:t>
    </w:r>
    <w:r w:rsidR="00040BFC">
      <w:t>6</w:t>
    </w:r>
    <w:r>
      <w:ptab w:relativeTo="margin" w:alignment="right" w:leader="none"/>
    </w:r>
    <w:r w:rsidR="00040BFC">
      <w:t>04.10.24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B5"/>
    <w:rsid w:val="00040BFC"/>
    <w:rsid w:val="00083B14"/>
    <w:rsid w:val="000C42E4"/>
    <w:rsid w:val="000F6D3A"/>
    <w:rsid w:val="001240A4"/>
    <w:rsid w:val="001770B5"/>
    <w:rsid w:val="002111CE"/>
    <w:rsid w:val="00212EAB"/>
    <w:rsid w:val="00222DB5"/>
    <w:rsid w:val="00225326"/>
    <w:rsid w:val="0022649C"/>
    <w:rsid w:val="00315E0D"/>
    <w:rsid w:val="00363B1C"/>
    <w:rsid w:val="0037266E"/>
    <w:rsid w:val="00433CD9"/>
    <w:rsid w:val="00446F6B"/>
    <w:rsid w:val="004E1042"/>
    <w:rsid w:val="004E2DC6"/>
    <w:rsid w:val="004F4241"/>
    <w:rsid w:val="005133DB"/>
    <w:rsid w:val="0058267E"/>
    <w:rsid w:val="005A1D82"/>
    <w:rsid w:val="005A4FC3"/>
    <w:rsid w:val="005B3087"/>
    <w:rsid w:val="00615DBB"/>
    <w:rsid w:val="006A6354"/>
    <w:rsid w:val="006B11D7"/>
    <w:rsid w:val="006B5FC7"/>
    <w:rsid w:val="0075675B"/>
    <w:rsid w:val="00760270"/>
    <w:rsid w:val="007F3379"/>
    <w:rsid w:val="00805174"/>
    <w:rsid w:val="00875300"/>
    <w:rsid w:val="00930F31"/>
    <w:rsid w:val="00963BC5"/>
    <w:rsid w:val="00A37141"/>
    <w:rsid w:val="00A87B04"/>
    <w:rsid w:val="00A96923"/>
    <w:rsid w:val="00B26C65"/>
    <w:rsid w:val="00BD734A"/>
    <w:rsid w:val="00BE4F4A"/>
    <w:rsid w:val="00C06F3B"/>
    <w:rsid w:val="00C44F9F"/>
    <w:rsid w:val="00C85F5D"/>
    <w:rsid w:val="00CB4C85"/>
    <w:rsid w:val="00D27D55"/>
    <w:rsid w:val="00E03FBF"/>
    <w:rsid w:val="00E61763"/>
    <w:rsid w:val="00E920BC"/>
    <w:rsid w:val="00EB2CC9"/>
    <w:rsid w:val="00ED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4FDD3"/>
  <w15:chartTrackingRefBased/>
  <w15:docId w15:val="{F82E80D9-9D96-4B64-8FC8-5DABC3A5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7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77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77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77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77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77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77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77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77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77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77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77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1770B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770B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770B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770B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770B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770B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77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77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77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77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77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770B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770B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770B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77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770B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770B5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222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22DB5"/>
  </w:style>
  <w:style w:type="paragraph" w:styleId="Bunntekst">
    <w:name w:val="footer"/>
    <w:basedOn w:val="Normal"/>
    <w:link w:val="BunntekstTegn"/>
    <w:uiPriority w:val="99"/>
    <w:unhideWhenUsed/>
    <w:rsid w:val="00222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22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2AB57-33D3-4F7E-93C6-497249A33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354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48</cp:revision>
  <dcterms:created xsi:type="dcterms:W3CDTF">2024-10-03T12:39:00Z</dcterms:created>
  <dcterms:modified xsi:type="dcterms:W3CDTF">2024-10-03T18:17:00Z</dcterms:modified>
</cp:coreProperties>
</file>