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F49965" w14:textId="77777777" w:rsidR="002E1BCE" w:rsidRPr="001B602C"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t>ITF23019: Parallel and Distributed Programming</w:t>
      </w:r>
    </w:p>
    <w:p w14:paraId="38ADA709" w14:textId="6B546C7C" w:rsidR="002E1BCE" w:rsidRPr="001B602C"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t>Report for Lab 6: Thread Synchronization 1</w:t>
      </w:r>
    </w:p>
    <w:p w14:paraId="78EDDAF5" w14:textId="77777777" w:rsidR="002E1BCE" w:rsidRPr="001B602C"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t>Name: Emil Berglund</w:t>
      </w:r>
    </w:p>
    <w:p w14:paraId="57F5EF46" w14:textId="34B60BFB" w:rsidR="008D4520" w:rsidRPr="001B602C" w:rsidRDefault="002E1BCE" w:rsidP="002E1BCE">
      <w:pPr>
        <w:keepNext/>
        <w:keepLines/>
        <w:spacing w:before="360" w:after="120" w:line="360" w:lineRule="auto"/>
        <w:ind w:right="360"/>
        <w:jc w:val="center"/>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t>GitHub: EmilB04</w:t>
      </w:r>
    </w:p>
    <w:p w14:paraId="46F6598D" w14:textId="77777777" w:rsidR="008D4520" w:rsidRPr="001B602C" w:rsidRDefault="008D4520">
      <w:pPr>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br w:type="page"/>
      </w:r>
    </w:p>
    <w:p w14:paraId="0E4AA630" w14:textId="130499DD" w:rsidR="008D4520" w:rsidRPr="001B602C"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1B602C">
        <w:rPr>
          <w:rFonts w:ascii="Times New Roman" w:eastAsiaTheme="majorEastAsia" w:hAnsi="Times New Roman" w:cs="Times New Roman"/>
          <w:b/>
          <w:bCs/>
          <w:kern w:val="0"/>
          <w:sz w:val="36"/>
          <w:szCs w:val="36"/>
          <w:lang w:val="en-GB" w:eastAsia="nb-NO"/>
          <w14:ligatures w14:val="none"/>
        </w:rPr>
        <w:lastRenderedPageBreak/>
        <w:t>Exercise 1:</w:t>
      </w:r>
    </w:p>
    <w:p w14:paraId="3F0CCF20" w14:textId="67E4F7A5"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t>Subtask 1: Run the code</w:t>
      </w:r>
      <w:r w:rsidR="00764BE2" w:rsidRPr="001B602C">
        <w:rPr>
          <w:rFonts w:ascii="Times New Roman" w:eastAsiaTheme="majorEastAsia" w:hAnsi="Times New Roman" w:cs="Times New Roman"/>
          <w:kern w:val="0"/>
          <w:sz w:val="28"/>
          <w:szCs w:val="28"/>
          <w:u w:val="single"/>
          <w:lang w:val="en-GB" w:eastAsia="nb-NO"/>
          <w14:ligatures w14:val="none"/>
        </w:rPr>
        <w:t xml:space="preserve"> several times</w:t>
      </w:r>
      <w:r w:rsidRPr="001B602C">
        <w:rPr>
          <w:rFonts w:ascii="Times New Roman" w:eastAsiaTheme="majorEastAsia" w:hAnsi="Times New Roman" w:cs="Times New Roman"/>
          <w:kern w:val="0"/>
          <w:sz w:val="28"/>
          <w:szCs w:val="28"/>
          <w:u w:val="single"/>
          <w:lang w:val="en-GB" w:eastAsia="nb-NO"/>
          <w14:ligatures w14:val="none"/>
        </w:rPr>
        <w:t xml:space="preserve"> and include the output</w:t>
      </w:r>
    </w:p>
    <w:p w14:paraId="77189ED7" w14:textId="43C294A0" w:rsidR="003030E3" w:rsidRPr="001B602C" w:rsidRDefault="003030E3" w:rsidP="003030E3">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i/>
          <w:iCs/>
          <w:kern w:val="0"/>
          <w:lang w:val="en-GB" w:eastAsia="nb-NO"/>
          <w14:ligatures w14:val="none"/>
        </w:rPr>
      </w:pPr>
      <w:r w:rsidRPr="001B602C">
        <w:rPr>
          <w:rFonts w:ascii="Times New Roman" w:eastAsiaTheme="majorEastAsia" w:hAnsi="Times New Roman" w:cs="Times New Roman"/>
          <w:noProof/>
          <w:kern w:val="0"/>
          <w:lang w:val="en-GB" w:eastAsia="nb-NO"/>
          <w14:ligatures w14:val="none"/>
        </w:rPr>
        <w:drawing>
          <wp:anchor distT="0" distB="0" distL="114300" distR="114300" simplePos="0" relativeHeight="251660288" behindDoc="0" locked="0" layoutInCell="1" allowOverlap="1" wp14:anchorId="35C63559" wp14:editId="7C3EC120">
            <wp:simplePos x="0" y="0"/>
            <wp:positionH relativeFrom="column">
              <wp:posOffset>-464487</wp:posOffset>
            </wp:positionH>
            <wp:positionV relativeFrom="paragraph">
              <wp:posOffset>3298627</wp:posOffset>
            </wp:positionV>
            <wp:extent cx="3207385" cy="3181794"/>
            <wp:effectExtent l="0" t="0" r="5715" b="6350"/>
            <wp:wrapSquare wrapText="bothSides"/>
            <wp:docPr id="1402545808" name="Bilde 1" descr="Et bilde som inneholder tekst, skjermbild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545808" name="Bilde 1" descr="Et bilde som inneholder tekst, skjermbilde&#10;&#10;KI-generert innhold kan være feil."/>
                    <pic:cNvPicPr/>
                  </pic:nvPicPr>
                  <pic:blipFill>
                    <a:blip r:embed="rId7">
                      <a:extLst>
                        <a:ext uri="{28A0092B-C50C-407E-A947-70E740481C1C}">
                          <a14:useLocalDpi xmlns:a14="http://schemas.microsoft.com/office/drawing/2010/main" val="0"/>
                        </a:ext>
                      </a:extLst>
                    </a:blip>
                    <a:stretch>
                      <a:fillRect/>
                    </a:stretch>
                  </pic:blipFill>
                  <pic:spPr>
                    <a:xfrm>
                      <a:off x="0" y="0"/>
                      <a:ext cx="3207385" cy="3181794"/>
                    </a:xfrm>
                    <a:prstGeom prst="rect">
                      <a:avLst/>
                    </a:prstGeom>
                  </pic:spPr>
                </pic:pic>
              </a:graphicData>
            </a:graphic>
            <wp14:sizeRelH relativeFrom="page">
              <wp14:pctWidth>0</wp14:pctWidth>
            </wp14:sizeRelH>
            <wp14:sizeRelV relativeFrom="page">
              <wp14:pctHeight>0</wp14:pctHeight>
            </wp14:sizeRelV>
          </wp:anchor>
        </w:drawing>
      </w:r>
      <w:r w:rsidRPr="001B602C">
        <w:rPr>
          <w:rFonts w:ascii="Times New Roman" w:eastAsiaTheme="majorEastAsia" w:hAnsi="Times New Roman" w:cs="Times New Roman"/>
          <w:i/>
          <w:iCs/>
          <w:kern w:val="0"/>
          <w:lang w:val="en-GB" w:eastAsia="nb-NO"/>
          <w14:ligatures w14:val="none"/>
        </w:rPr>
        <w:t>Attached 3 screenshots:</w:t>
      </w:r>
    </w:p>
    <w:p w14:paraId="759E13F7" w14:textId="644534BD" w:rsidR="00764BE2" w:rsidRPr="001B602C" w:rsidRDefault="00764BE2" w:rsidP="00764BE2">
      <w:pPr>
        <w:keepNext/>
        <w:keepLines/>
        <w:spacing w:before="360" w:after="120" w:line="360" w:lineRule="auto"/>
        <w:ind w:left="720" w:right="360"/>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noProof/>
          <w:kern w:val="0"/>
          <w:sz w:val="32"/>
          <w:szCs w:val="32"/>
          <w:lang w:val="en-GB" w:eastAsia="nb-NO"/>
          <w14:ligatures w14:val="none"/>
        </w:rPr>
        <w:drawing>
          <wp:anchor distT="0" distB="0" distL="114300" distR="114300" simplePos="0" relativeHeight="251658240" behindDoc="0" locked="0" layoutInCell="1" allowOverlap="1" wp14:anchorId="29BDA7FF" wp14:editId="398C0E83">
            <wp:simplePos x="0" y="0"/>
            <wp:positionH relativeFrom="column">
              <wp:posOffset>-465455</wp:posOffset>
            </wp:positionH>
            <wp:positionV relativeFrom="paragraph">
              <wp:posOffset>158115</wp:posOffset>
            </wp:positionV>
            <wp:extent cx="3147695" cy="2566035"/>
            <wp:effectExtent l="0" t="0" r="1905" b="0"/>
            <wp:wrapSquare wrapText="bothSides"/>
            <wp:docPr id="218399914"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399914" name="Bilde 1" descr="Et bilde som inneholder tekst, skjermbilde, programvare&#10;&#10;KI-generert innhold kan være feil."/>
                    <pic:cNvPicPr/>
                  </pic:nvPicPr>
                  <pic:blipFill>
                    <a:blip r:embed="rId8" cstate="print">
                      <a:extLst>
                        <a:ext uri="{28A0092B-C50C-407E-A947-70E740481C1C}">
                          <a14:useLocalDpi xmlns:a14="http://schemas.microsoft.com/office/drawing/2010/main" val="0"/>
                        </a:ext>
                      </a:extLst>
                    </a:blip>
                    <a:stretch>
                      <a:fillRect/>
                    </a:stretch>
                  </pic:blipFill>
                  <pic:spPr>
                    <a:xfrm>
                      <a:off x="0" y="0"/>
                      <a:ext cx="3147695" cy="2566035"/>
                    </a:xfrm>
                    <a:prstGeom prst="rect">
                      <a:avLst/>
                    </a:prstGeom>
                  </pic:spPr>
                </pic:pic>
              </a:graphicData>
            </a:graphic>
            <wp14:sizeRelH relativeFrom="page">
              <wp14:pctWidth>0</wp14:pctWidth>
            </wp14:sizeRelH>
            <wp14:sizeRelV relativeFrom="page">
              <wp14:pctHeight>0</wp14:pctHeight>
            </wp14:sizeRelV>
          </wp:anchor>
        </w:drawing>
      </w:r>
    </w:p>
    <w:p w14:paraId="5E4FC4A3" w14:textId="1ACC8FCD" w:rsidR="003030E3" w:rsidRPr="001B602C" w:rsidRDefault="003030E3" w:rsidP="00764BE2">
      <w:pPr>
        <w:keepNext/>
        <w:keepLines/>
        <w:spacing w:before="360" w:after="120" w:line="360" w:lineRule="auto"/>
        <w:ind w:left="720" w:right="360"/>
        <w:outlineLvl w:val="0"/>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noProof/>
          <w:kern w:val="0"/>
          <w:sz w:val="32"/>
          <w:szCs w:val="32"/>
          <w:lang w:val="en-GB" w:eastAsia="nb-NO"/>
          <w14:ligatures w14:val="none"/>
        </w:rPr>
        <w:drawing>
          <wp:anchor distT="0" distB="0" distL="114300" distR="114300" simplePos="0" relativeHeight="251659264" behindDoc="0" locked="0" layoutInCell="1" allowOverlap="1" wp14:anchorId="18F9AE55" wp14:editId="06C44DC9">
            <wp:simplePos x="0" y="0"/>
            <wp:positionH relativeFrom="column">
              <wp:posOffset>2922270</wp:posOffset>
            </wp:positionH>
            <wp:positionV relativeFrom="paragraph">
              <wp:posOffset>808188</wp:posOffset>
            </wp:positionV>
            <wp:extent cx="3207895" cy="3132316"/>
            <wp:effectExtent l="0" t="0" r="5715" b="5080"/>
            <wp:wrapSquare wrapText="bothSides"/>
            <wp:docPr id="181376718"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76718" name="Bilde 1" descr="Et bilde som inneholder tekst, skjermbilde, programvare&#10;&#10;KI-generert innhold kan være feil."/>
                    <pic:cNvPicPr/>
                  </pic:nvPicPr>
                  <pic:blipFill>
                    <a:blip r:embed="rId9">
                      <a:extLst>
                        <a:ext uri="{28A0092B-C50C-407E-A947-70E740481C1C}">
                          <a14:useLocalDpi xmlns:a14="http://schemas.microsoft.com/office/drawing/2010/main" val="0"/>
                        </a:ext>
                      </a:extLst>
                    </a:blip>
                    <a:stretch>
                      <a:fillRect/>
                    </a:stretch>
                  </pic:blipFill>
                  <pic:spPr>
                    <a:xfrm>
                      <a:off x="0" y="0"/>
                      <a:ext cx="3207895" cy="3132316"/>
                    </a:xfrm>
                    <a:prstGeom prst="rect">
                      <a:avLst/>
                    </a:prstGeom>
                  </pic:spPr>
                </pic:pic>
              </a:graphicData>
            </a:graphic>
            <wp14:sizeRelH relativeFrom="page">
              <wp14:pctWidth>0</wp14:pctWidth>
            </wp14:sizeRelH>
            <wp14:sizeRelV relativeFrom="page">
              <wp14:pctHeight>0</wp14:pctHeight>
            </wp14:sizeRelV>
          </wp:anchor>
        </w:drawing>
      </w:r>
    </w:p>
    <w:p w14:paraId="411CCB20" w14:textId="7AB4E48A" w:rsidR="003030E3" w:rsidRPr="001B602C" w:rsidRDefault="003030E3" w:rsidP="003030E3">
      <w:pPr>
        <w:rPr>
          <w:rFonts w:ascii="Times New Roman" w:eastAsiaTheme="majorEastAsia" w:hAnsi="Times New Roman" w:cs="Times New Roman"/>
          <w:kern w:val="0"/>
          <w:sz w:val="32"/>
          <w:szCs w:val="32"/>
          <w:lang w:val="en-GB" w:eastAsia="nb-NO"/>
          <w14:ligatures w14:val="none"/>
        </w:rPr>
      </w:pPr>
      <w:r w:rsidRPr="001B602C">
        <w:rPr>
          <w:rFonts w:ascii="Times New Roman" w:eastAsiaTheme="majorEastAsia" w:hAnsi="Times New Roman" w:cs="Times New Roman"/>
          <w:kern w:val="0"/>
          <w:sz w:val="32"/>
          <w:szCs w:val="32"/>
          <w:lang w:val="en-GB" w:eastAsia="nb-NO"/>
          <w14:ligatures w14:val="none"/>
        </w:rPr>
        <w:br w:type="page"/>
      </w:r>
    </w:p>
    <w:p w14:paraId="51602071" w14:textId="5D1595C1"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lastRenderedPageBreak/>
        <w:t>Subtask 2: Do you get the same output from all runs?</w:t>
      </w:r>
    </w:p>
    <w:p w14:paraId="52A76F83" w14:textId="0AB105CA" w:rsidR="006F7337" w:rsidRPr="001B602C" w:rsidRDefault="006F7337" w:rsidP="006F7337">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1B602C">
        <w:rPr>
          <w:rFonts w:ascii="Times New Roman" w:eastAsiaTheme="majorEastAsia" w:hAnsi="Times New Roman" w:cs="Times New Roman"/>
          <w:kern w:val="0"/>
          <w:lang w:val="en-GB" w:eastAsia="nb-NO"/>
          <w14:ligatures w14:val="none"/>
        </w:rPr>
        <w:t>No, I do not get the same output each time.</w:t>
      </w:r>
      <w:r w:rsidR="006511B9" w:rsidRPr="001B602C">
        <w:rPr>
          <w:rFonts w:ascii="Times New Roman" w:eastAsiaTheme="majorEastAsia" w:hAnsi="Times New Roman" w:cs="Times New Roman"/>
          <w:kern w:val="0"/>
          <w:lang w:val="en-GB" w:eastAsia="nb-NO"/>
          <w14:ligatures w14:val="none"/>
        </w:rPr>
        <w:t xml:space="preserve"> The key difference is the execution order varies between runs. This demonstrates non-deterministic behaviour due to threads not being synchronized.</w:t>
      </w:r>
    </w:p>
    <w:p w14:paraId="5F5D8FFB" w14:textId="35282914"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t xml:space="preserve">Subtask 3: Add synchronized keyword to synchronize two threads. </w:t>
      </w:r>
    </w:p>
    <w:p w14:paraId="2111F82A" w14:textId="37E78889" w:rsidR="006511B9" w:rsidRPr="001B602C" w:rsidRDefault="006511B9" w:rsidP="006511B9">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1B602C">
        <w:rPr>
          <w:rFonts w:ascii="Times New Roman" w:eastAsiaTheme="majorEastAsia" w:hAnsi="Times New Roman" w:cs="Times New Roman"/>
          <w:kern w:val="0"/>
          <w:lang w:val="en-GB" w:eastAsia="nb-NO"/>
          <w14:ligatures w14:val="none"/>
        </w:rPr>
        <w:t xml:space="preserve">After adding the keyword </w:t>
      </w:r>
      <w:r w:rsidRPr="001B602C">
        <w:rPr>
          <w:rFonts w:ascii="Times New Roman" w:eastAsiaTheme="majorEastAsia" w:hAnsi="Times New Roman" w:cs="Times New Roman"/>
          <w:i/>
          <w:iCs/>
          <w:kern w:val="0"/>
          <w:lang w:val="en-GB" w:eastAsia="nb-NO"/>
          <w14:ligatures w14:val="none"/>
        </w:rPr>
        <w:t>synchronized,</w:t>
      </w:r>
      <w:r w:rsidRPr="001B602C">
        <w:rPr>
          <w:rFonts w:ascii="Times New Roman" w:eastAsiaTheme="majorEastAsia" w:hAnsi="Times New Roman" w:cs="Times New Roman"/>
          <w:kern w:val="0"/>
          <w:lang w:val="en-GB" w:eastAsia="nb-NO"/>
          <w14:ligatures w14:val="none"/>
        </w:rPr>
        <w:t xml:space="preserve"> I always got the same output for all runs. </w:t>
      </w:r>
      <w:r w:rsidR="00B65C21" w:rsidRPr="001B602C">
        <w:rPr>
          <w:rFonts w:ascii="Times New Roman" w:eastAsiaTheme="majorEastAsia" w:hAnsi="Times New Roman" w:cs="Times New Roman"/>
          <w:kern w:val="0"/>
          <w:lang w:val="en-GB" w:eastAsia="nb-NO"/>
          <w14:ligatures w14:val="none"/>
        </w:rPr>
        <w:t>On the other hand, when</w:t>
      </w:r>
      <w:r w:rsidRPr="001B602C">
        <w:rPr>
          <w:rFonts w:ascii="Times New Roman" w:eastAsiaTheme="majorEastAsia" w:hAnsi="Times New Roman" w:cs="Times New Roman"/>
          <w:kern w:val="0"/>
          <w:lang w:val="en-GB" w:eastAsia="nb-NO"/>
          <w14:ligatures w14:val="none"/>
        </w:rPr>
        <w:t xml:space="preserve"> the code is synchronized </w:t>
      </w:r>
      <w:r w:rsidR="00B65C21" w:rsidRPr="001B602C">
        <w:rPr>
          <w:rFonts w:ascii="Times New Roman" w:eastAsiaTheme="majorEastAsia" w:hAnsi="Times New Roman" w:cs="Times New Roman"/>
          <w:kern w:val="0"/>
          <w:lang w:val="en-GB" w:eastAsia="nb-NO"/>
          <w14:ligatures w14:val="none"/>
        </w:rPr>
        <w:t xml:space="preserve">it is approximately twice as slow as unsynchronized. </w:t>
      </w:r>
    </w:p>
    <w:p w14:paraId="6204B5AE" w14:textId="61BA1A87" w:rsidR="006511B9" w:rsidRPr="001B602C" w:rsidRDefault="0008191A" w:rsidP="006511B9">
      <w:pPr>
        <w:pStyle w:val="Listeavsnitt"/>
        <w:keepNext/>
        <w:keepLines/>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noProof/>
          <w:kern w:val="0"/>
          <w:sz w:val="28"/>
          <w:szCs w:val="28"/>
          <w:lang w:val="en-GB" w:eastAsia="nb-NO"/>
          <w14:ligatures w14:val="none"/>
        </w:rPr>
        <w:drawing>
          <wp:anchor distT="0" distB="0" distL="114300" distR="114300" simplePos="0" relativeHeight="251663360" behindDoc="0" locked="0" layoutInCell="1" allowOverlap="1" wp14:anchorId="2F7CAE11" wp14:editId="2566C8DD">
            <wp:simplePos x="0" y="0"/>
            <wp:positionH relativeFrom="column">
              <wp:posOffset>832251</wp:posOffset>
            </wp:positionH>
            <wp:positionV relativeFrom="paragraph">
              <wp:posOffset>342265</wp:posOffset>
            </wp:positionV>
            <wp:extent cx="3817620" cy="3994150"/>
            <wp:effectExtent l="0" t="0" r="5080" b="6350"/>
            <wp:wrapSquare wrapText="bothSides"/>
            <wp:docPr id="1474130079" name="Bilde 1" descr="Et bilde som inneholder tekst, skjermbilde,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30079" name="Bilde 1" descr="Et bilde som inneholder tekst, skjermbilde, programvare&#10;&#10;KI-generert innhold kan være feil."/>
                    <pic:cNvPicPr/>
                  </pic:nvPicPr>
                  <pic:blipFill>
                    <a:blip r:embed="rId10">
                      <a:extLst>
                        <a:ext uri="{28A0092B-C50C-407E-A947-70E740481C1C}">
                          <a14:useLocalDpi xmlns:a14="http://schemas.microsoft.com/office/drawing/2010/main" val="0"/>
                        </a:ext>
                      </a:extLst>
                    </a:blip>
                    <a:stretch>
                      <a:fillRect/>
                    </a:stretch>
                  </pic:blipFill>
                  <pic:spPr>
                    <a:xfrm>
                      <a:off x="0" y="0"/>
                      <a:ext cx="3817620" cy="3994150"/>
                    </a:xfrm>
                    <a:prstGeom prst="rect">
                      <a:avLst/>
                    </a:prstGeom>
                  </pic:spPr>
                </pic:pic>
              </a:graphicData>
            </a:graphic>
            <wp14:sizeRelH relativeFrom="page">
              <wp14:pctWidth>0</wp14:pctWidth>
            </wp14:sizeRelH>
            <wp14:sizeRelV relativeFrom="page">
              <wp14:pctHeight>0</wp14:pctHeight>
            </wp14:sizeRelV>
          </wp:anchor>
        </w:drawing>
      </w:r>
    </w:p>
    <w:p w14:paraId="4E4C6000" w14:textId="2B89D4EC" w:rsidR="0008191A" w:rsidRPr="001B602C" w:rsidRDefault="0008191A">
      <w:pPr>
        <w:rPr>
          <w:rFonts w:ascii="Times New Roman" w:eastAsiaTheme="majorEastAsia" w:hAnsi="Times New Roman" w:cs="Times New Roman"/>
          <w:b/>
          <w:bCs/>
          <w:kern w:val="0"/>
          <w:sz w:val="36"/>
          <w:szCs w:val="36"/>
          <w:lang w:val="en-GB" w:eastAsia="nb-NO"/>
          <w14:ligatures w14:val="none"/>
        </w:rPr>
      </w:pPr>
      <w:r w:rsidRPr="001B602C">
        <w:rPr>
          <w:rFonts w:ascii="Times New Roman" w:eastAsiaTheme="majorEastAsia" w:hAnsi="Times New Roman" w:cs="Times New Roman"/>
          <w:b/>
          <w:bCs/>
          <w:kern w:val="0"/>
          <w:sz w:val="36"/>
          <w:szCs w:val="36"/>
          <w:lang w:val="en-GB" w:eastAsia="nb-NO"/>
          <w14:ligatures w14:val="none"/>
        </w:rPr>
        <w:br w:type="page"/>
      </w:r>
    </w:p>
    <w:p w14:paraId="00FEE15B" w14:textId="322F1E4B" w:rsidR="008D4520" w:rsidRPr="001B602C"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1B602C">
        <w:rPr>
          <w:rFonts w:ascii="Times New Roman" w:eastAsiaTheme="majorEastAsia" w:hAnsi="Times New Roman" w:cs="Times New Roman"/>
          <w:b/>
          <w:bCs/>
          <w:kern w:val="0"/>
          <w:sz w:val="36"/>
          <w:szCs w:val="36"/>
          <w:lang w:val="en-GB" w:eastAsia="nb-NO"/>
          <w14:ligatures w14:val="none"/>
        </w:rPr>
        <w:lastRenderedPageBreak/>
        <w:t xml:space="preserve">Exercise 2: </w:t>
      </w:r>
      <w:proofErr w:type="spellStart"/>
      <w:r w:rsidR="00B83FE0" w:rsidRPr="001B602C">
        <w:rPr>
          <w:rFonts w:ascii="Times New Roman" w:eastAsiaTheme="majorEastAsia" w:hAnsi="Times New Roman" w:cs="Times New Roman"/>
          <w:b/>
          <w:bCs/>
          <w:kern w:val="0"/>
          <w:sz w:val="36"/>
          <w:szCs w:val="36"/>
          <w:lang w:eastAsia="nb-NO"/>
          <w14:ligatures w14:val="none"/>
        </w:rPr>
        <w:t>producerConsumer</w:t>
      </w:r>
      <w:proofErr w:type="spellEnd"/>
    </w:p>
    <w:p w14:paraId="7B789739" w14:textId="223E3539"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t xml:space="preserve">Subtask 1: Run package </w:t>
      </w:r>
      <w:proofErr w:type="spellStart"/>
      <w:r w:rsidRPr="001B602C">
        <w:rPr>
          <w:rFonts w:ascii="Times New Roman" w:eastAsiaTheme="majorEastAsia" w:hAnsi="Times New Roman" w:cs="Times New Roman"/>
          <w:i/>
          <w:iCs/>
          <w:kern w:val="0"/>
          <w:sz w:val="28"/>
          <w:szCs w:val="28"/>
          <w:u w:val="single"/>
          <w:lang w:val="en-GB" w:eastAsia="nb-NO"/>
          <w14:ligatures w14:val="none"/>
        </w:rPr>
        <w:t>producerConsumer</w:t>
      </w:r>
      <w:proofErr w:type="spellEnd"/>
      <w:r w:rsidRPr="001B602C">
        <w:rPr>
          <w:rFonts w:ascii="Times New Roman" w:eastAsiaTheme="majorEastAsia" w:hAnsi="Times New Roman" w:cs="Times New Roman"/>
          <w:kern w:val="0"/>
          <w:sz w:val="28"/>
          <w:szCs w:val="28"/>
          <w:u w:val="single"/>
          <w:lang w:val="en-GB" w:eastAsia="nb-NO"/>
          <w14:ligatures w14:val="none"/>
        </w:rPr>
        <w:t xml:space="preserve"> and include output</w:t>
      </w:r>
    </w:p>
    <w:p w14:paraId="757EEE28" w14:textId="2831C9F9" w:rsidR="0008191A" w:rsidRPr="001B602C" w:rsidRDefault="0008191A" w:rsidP="0008191A">
      <w:pPr>
        <w:pStyle w:val="Listeavsnitt"/>
        <w:keepNext/>
        <w:keepLines/>
        <w:numPr>
          <w:ilvl w:val="1"/>
          <w:numId w:val="14"/>
        </w:numPr>
        <w:spacing w:before="360" w:after="120" w:line="360" w:lineRule="auto"/>
        <w:ind w:right="360"/>
        <w:outlineLvl w:val="0"/>
        <w:rPr>
          <w:rFonts w:ascii="Times New Roman" w:eastAsiaTheme="majorEastAsia" w:hAnsi="Times New Roman" w:cs="Times New Roman"/>
          <w:kern w:val="0"/>
          <w:lang w:val="en-GB" w:eastAsia="nb-NO"/>
          <w14:ligatures w14:val="none"/>
        </w:rPr>
      </w:pPr>
      <w:r w:rsidRPr="001B602C">
        <w:rPr>
          <w:rFonts w:ascii="Times New Roman" w:eastAsiaTheme="majorEastAsia" w:hAnsi="Times New Roman" w:cs="Times New Roman"/>
          <w:kern w:val="0"/>
          <w:lang w:val="en-GB" w:eastAsia="nb-NO"/>
          <w14:ligatures w14:val="none"/>
        </w:rPr>
        <w:t>Due to the length of the output, I will not include the whole console. Below are two screenshots, one showing the beginning, and one showing the end.</w:t>
      </w:r>
    </w:p>
    <w:p w14:paraId="6053DF51" w14:textId="2DE9BDE9" w:rsidR="0008191A" w:rsidRPr="001B602C" w:rsidRDefault="0008191A" w:rsidP="0008191A">
      <w:pPr>
        <w:keepNext/>
        <w:keepLines/>
        <w:spacing w:before="360" w:after="120" w:line="360" w:lineRule="auto"/>
        <w:ind w:left="1080" w:right="360"/>
        <w:outlineLvl w:val="0"/>
        <w:rPr>
          <w:rFonts w:ascii="Times New Roman" w:hAnsi="Times New Roman" w:cs="Times New Roman"/>
          <w:noProof/>
        </w:rPr>
      </w:pPr>
      <w:r w:rsidRPr="001B602C">
        <w:rPr>
          <w:rFonts w:ascii="Times New Roman" w:hAnsi="Times New Roman" w:cs="Times New Roman"/>
          <w:noProof/>
          <w:lang w:val="en-GB" w:eastAsia="nb-NO"/>
        </w:rPr>
        <w:drawing>
          <wp:anchor distT="0" distB="0" distL="114300" distR="114300" simplePos="0" relativeHeight="251661312" behindDoc="0" locked="0" layoutInCell="1" allowOverlap="1" wp14:anchorId="70A3A5C0" wp14:editId="232E1298">
            <wp:simplePos x="0" y="0"/>
            <wp:positionH relativeFrom="column">
              <wp:posOffset>455444</wp:posOffset>
            </wp:positionH>
            <wp:positionV relativeFrom="paragraph">
              <wp:posOffset>154940</wp:posOffset>
            </wp:positionV>
            <wp:extent cx="2485017" cy="3047888"/>
            <wp:effectExtent l="0" t="0" r="4445" b="635"/>
            <wp:wrapSquare wrapText="bothSides"/>
            <wp:docPr id="475767942" name="Bilde 1" descr="Et bilde som inneholder tekst, skjermbilde, programvare, Multimedie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767942" name="Bilde 1" descr="Et bilde som inneholder tekst, skjermbilde, programvare, Multimedieprogramvare&#10;&#10;KI-generert innhold kan være feil."/>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5017" cy="3047888"/>
                    </a:xfrm>
                    <a:prstGeom prst="rect">
                      <a:avLst/>
                    </a:prstGeom>
                  </pic:spPr>
                </pic:pic>
              </a:graphicData>
            </a:graphic>
            <wp14:sizeRelH relativeFrom="page">
              <wp14:pctWidth>0</wp14:pctWidth>
            </wp14:sizeRelH>
            <wp14:sizeRelV relativeFrom="page">
              <wp14:pctHeight>0</wp14:pctHeight>
            </wp14:sizeRelV>
          </wp:anchor>
        </w:drawing>
      </w:r>
      <w:r w:rsidRPr="001B602C">
        <w:rPr>
          <w:rFonts w:ascii="Times New Roman" w:eastAsiaTheme="majorEastAsia" w:hAnsi="Times New Roman" w:cs="Times New Roman"/>
          <w:noProof/>
          <w:kern w:val="0"/>
          <w:sz w:val="26"/>
          <w:szCs w:val="26"/>
          <w:lang w:val="en-GB" w:eastAsia="nb-NO"/>
          <w14:ligatures w14:val="none"/>
        </w:rPr>
        <w:drawing>
          <wp:anchor distT="0" distB="0" distL="114300" distR="114300" simplePos="0" relativeHeight="251662336" behindDoc="0" locked="0" layoutInCell="1" allowOverlap="1" wp14:anchorId="639403EA" wp14:editId="0DDAEFCC">
            <wp:simplePos x="0" y="0"/>
            <wp:positionH relativeFrom="column">
              <wp:posOffset>3220384</wp:posOffset>
            </wp:positionH>
            <wp:positionV relativeFrom="paragraph">
              <wp:posOffset>261</wp:posOffset>
            </wp:positionV>
            <wp:extent cx="2656840" cy="3540125"/>
            <wp:effectExtent l="0" t="0" r="0" b="3175"/>
            <wp:wrapSquare wrapText="bothSides"/>
            <wp:docPr id="1403294629" name="Bilde 1" descr="Et bilde som inneholder tekst, skjermbilde, design&#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94629" name="Bilde 1" descr="Et bilde som inneholder tekst, skjermbilde, design&#10;&#10;KI-generert innhold kan være feil."/>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656840" cy="3540125"/>
                    </a:xfrm>
                    <a:prstGeom prst="rect">
                      <a:avLst/>
                    </a:prstGeom>
                  </pic:spPr>
                </pic:pic>
              </a:graphicData>
            </a:graphic>
            <wp14:sizeRelH relativeFrom="page">
              <wp14:pctWidth>0</wp14:pctWidth>
            </wp14:sizeRelH>
            <wp14:sizeRelV relativeFrom="page">
              <wp14:pctHeight>0</wp14:pctHeight>
            </wp14:sizeRelV>
          </wp:anchor>
        </w:drawing>
      </w:r>
      <w:r w:rsidRPr="001B602C">
        <w:rPr>
          <w:rFonts w:ascii="Times New Roman" w:hAnsi="Times New Roman" w:cs="Times New Roman"/>
          <w:noProof/>
        </w:rPr>
        <w:t xml:space="preserve"> </w:t>
      </w:r>
    </w:p>
    <w:p w14:paraId="2593B093" w14:textId="5A99F64A" w:rsidR="0008191A" w:rsidRPr="001B602C" w:rsidRDefault="0008191A" w:rsidP="0008191A">
      <w:pPr>
        <w:rPr>
          <w:rFonts w:ascii="Times New Roman" w:hAnsi="Times New Roman" w:cs="Times New Roman"/>
          <w:noProof/>
        </w:rPr>
      </w:pPr>
      <w:r w:rsidRPr="001B602C">
        <w:rPr>
          <w:rFonts w:ascii="Times New Roman" w:hAnsi="Times New Roman" w:cs="Times New Roman"/>
          <w:noProof/>
        </w:rPr>
        <w:br w:type="page"/>
      </w:r>
    </w:p>
    <w:p w14:paraId="194BFF3C" w14:textId="3F7D87E2"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lastRenderedPageBreak/>
        <w:t>Subtask 2: Which synchronization mechanism(s) and method(s) are used to synchronize the Producer thread and the Consumer thread in this package?</w:t>
      </w:r>
    </w:p>
    <w:p w14:paraId="42A6D993" w14:textId="233C8696" w:rsidR="00794C37" w:rsidRPr="001B602C" w:rsidRDefault="00794C37" w:rsidP="00832CA2">
      <w:pPr>
        <w:pStyle w:val="Listeavsnitt"/>
        <w:numPr>
          <w:ilvl w:val="1"/>
          <w:numId w:val="14"/>
        </w:numPr>
        <w:rPr>
          <w:rFonts w:ascii="Times New Roman" w:hAnsi="Times New Roman" w:cs="Times New Roman"/>
          <w:u w:val="single"/>
          <w:lang w:val="en-GB" w:eastAsia="nb-NO"/>
        </w:rPr>
      </w:pPr>
      <w:r w:rsidRPr="001B602C">
        <w:rPr>
          <w:rFonts w:ascii="Times New Roman" w:hAnsi="Times New Roman" w:cs="Times New Roman"/>
          <w:lang w:val="en-GB" w:eastAsia="nb-NO"/>
        </w:rPr>
        <w:t>Consumer</w:t>
      </w:r>
      <w:r w:rsidR="002B64EE" w:rsidRPr="001B602C">
        <w:rPr>
          <w:rFonts w:ascii="Times New Roman" w:hAnsi="Times New Roman" w:cs="Times New Roman"/>
          <w:lang w:val="en-GB" w:eastAsia="nb-NO"/>
        </w:rPr>
        <w:t xml:space="preserve"> and Producer are </w:t>
      </w:r>
      <w:r w:rsidRPr="001B602C">
        <w:rPr>
          <w:rFonts w:ascii="Times New Roman" w:hAnsi="Times New Roman" w:cs="Times New Roman"/>
          <w:lang w:val="en-GB" w:eastAsia="nb-NO"/>
        </w:rPr>
        <w:t>utilizing a queue buffer</w:t>
      </w:r>
      <w:r w:rsidR="002B64EE" w:rsidRPr="001B602C">
        <w:rPr>
          <w:rFonts w:ascii="Times New Roman" w:hAnsi="Times New Roman" w:cs="Times New Roman"/>
          <w:lang w:val="en-GB" w:eastAsia="nb-NO"/>
        </w:rPr>
        <w:t xml:space="preserve"> class which declare methods such as </w:t>
      </w:r>
      <w:r w:rsidR="002B64EE" w:rsidRPr="001B602C">
        <w:rPr>
          <w:rFonts w:ascii="Times New Roman" w:hAnsi="Times New Roman" w:cs="Times New Roman"/>
          <w:i/>
          <w:iCs/>
          <w:lang w:val="en-GB" w:eastAsia="nb-NO"/>
        </w:rPr>
        <w:t>put</w:t>
      </w:r>
      <w:r w:rsidR="002B64EE" w:rsidRPr="001B602C">
        <w:rPr>
          <w:rFonts w:ascii="Times New Roman" w:hAnsi="Times New Roman" w:cs="Times New Roman"/>
          <w:lang w:val="en-GB" w:eastAsia="nb-NO"/>
        </w:rPr>
        <w:t xml:space="preserve"> and </w:t>
      </w:r>
      <w:r w:rsidR="002B64EE" w:rsidRPr="001B602C">
        <w:rPr>
          <w:rFonts w:ascii="Times New Roman" w:hAnsi="Times New Roman" w:cs="Times New Roman"/>
          <w:i/>
          <w:iCs/>
          <w:lang w:val="en-GB" w:eastAsia="nb-NO"/>
        </w:rPr>
        <w:t>remove</w:t>
      </w:r>
      <w:r w:rsidR="002B64EE" w:rsidRPr="001B602C">
        <w:rPr>
          <w:rFonts w:ascii="Times New Roman" w:hAnsi="Times New Roman" w:cs="Times New Roman"/>
          <w:lang w:val="en-GB" w:eastAsia="nb-NO"/>
        </w:rPr>
        <w:t xml:space="preserve"> which are both synchronized.</w:t>
      </w:r>
      <w:r w:rsidR="009408EB" w:rsidRPr="001B602C">
        <w:rPr>
          <w:rFonts w:ascii="Times New Roman" w:hAnsi="Times New Roman" w:cs="Times New Roman"/>
        </w:rPr>
        <w:t xml:space="preserve"> </w:t>
      </w:r>
      <w:r w:rsidR="009408EB" w:rsidRPr="001B602C">
        <w:rPr>
          <w:rFonts w:ascii="Times New Roman" w:hAnsi="Times New Roman" w:cs="Times New Roman"/>
          <w:lang w:val="en-GB" w:eastAsia="nb-NO"/>
        </w:rPr>
        <w:t>This provides intrinsic locks (monitor locks) for mutual exclusion between the Producer and Consumer threads.</w:t>
      </w:r>
    </w:p>
    <w:p w14:paraId="2A0FC311" w14:textId="3EC9AF13"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u w:val="single"/>
          <w:lang w:val="en-GB" w:eastAsia="nb-NO"/>
          <w14:ligatures w14:val="none"/>
        </w:rPr>
      </w:pPr>
      <w:r w:rsidRPr="001B602C">
        <w:rPr>
          <w:rFonts w:ascii="Times New Roman" w:eastAsiaTheme="majorEastAsia" w:hAnsi="Times New Roman" w:cs="Times New Roman"/>
          <w:kern w:val="0"/>
          <w:sz w:val="28"/>
          <w:szCs w:val="28"/>
          <w:u w:val="single"/>
          <w:lang w:val="en-GB" w:eastAsia="nb-NO"/>
          <w14:ligatures w14:val="none"/>
        </w:rPr>
        <w:t>Subtask 3:</w:t>
      </w:r>
      <w:r w:rsidRPr="001B602C">
        <w:rPr>
          <w:rFonts w:ascii="Times New Roman" w:hAnsi="Times New Roman" w:cs="Times New Roman"/>
          <w:sz w:val="28"/>
          <w:szCs w:val="28"/>
          <w:u w:val="single"/>
          <w:lang w:val="en-GB"/>
        </w:rPr>
        <w:t xml:space="preserve"> </w:t>
      </w:r>
      <w:r w:rsidRPr="001B602C">
        <w:rPr>
          <w:rFonts w:ascii="Times New Roman" w:eastAsiaTheme="majorEastAsia" w:hAnsi="Times New Roman" w:cs="Times New Roman"/>
          <w:kern w:val="0"/>
          <w:sz w:val="28"/>
          <w:szCs w:val="28"/>
          <w:u w:val="single"/>
          <w:lang w:val="en-GB" w:eastAsia="nb-NO"/>
          <w14:ligatures w14:val="none"/>
        </w:rPr>
        <w:t>Remove the synchronization of Producer and Consumer threads and explain how a data race occurs</w:t>
      </w:r>
    </w:p>
    <w:p w14:paraId="36C4F23F" w14:textId="7C4A00C8" w:rsidR="009408EB" w:rsidRPr="001B602C" w:rsidRDefault="009408EB" w:rsidP="00832CA2">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lang w:val="en-GB" w:eastAsia="nb-NO"/>
        </w:rPr>
        <w:t xml:space="preserve">Without synchronization, these threads access shared mutable state (storage) concurrently without any coordination, resulting in unpredictable </w:t>
      </w:r>
      <w:proofErr w:type="spellStart"/>
      <w:r w:rsidRPr="001B602C">
        <w:rPr>
          <w:rFonts w:ascii="Times New Roman" w:hAnsi="Times New Roman" w:cs="Times New Roman"/>
          <w:lang w:val="en-GB" w:eastAsia="nb-NO"/>
        </w:rPr>
        <w:t>behavior</w:t>
      </w:r>
      <w:proofErr w:type="spellEnd"/>
      <w:r w:rsidRPr="001B602C">
        <w:rPr>
          <w:rFonts w:ascii="Times New Roman" w:hAnsi="Times New Roman" w:cs="Times New Roman"/>
          <w:lang w:val="en-GB" w:eastAsia="nb-NO"/>
        </w:rPr>
        <w:t xml:space="preserve"> and potential program crashes.</w:t>
      </w:r>
    </w:p>
    <w:p w14:paraId="26DB417A" w14:textId="0B4A4176" w:rsidR="00832CA2" w:rsidRPr="001B602C" w:rsidRDefault="00832CA2" w:rsidP="00832CA2">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lang w:val="en-GB" w:eastAsia="nb-NO"/>
        </w:rPr>
        <w:t>LinkedList corruption: When Producer and Consumer threads call add() and poll() at the same time, they can corrupt the internal linked structure (pointers, head, tail) and potentially causing lost elements.</w:t>
      </w:r>
    </w:p>
    <w:p w14:paraId="145F99F7" w14:textId="261A4246" w:rsidR="00832CA2" w:rsidRPr="001B602C" w:rsidRDefault="00832CA2" w:rsidP="00832CA2">
      <w:pPr>
        <w:pStyle w:val="Listeavsnitt"/>
        <w:numPr>
          <w:ilvl w:val="1"/>
          <w:numId w:val="14"/>
        </w:numPr>
        <w:rPr>
          <w:rFonts w:ascii="Times New Roman" w:hAnsi="Times New Roman" w:cs="Times New Roman"/>
          <w:lang w:val="en-GB" w:eastAsia="nb-NO"/>
        </w:rPr>
      </w:pPr>
      <w:proofErr w:type="spellStart"/>
      <w:r w:rsidRPr="001B602C">
        <w:rPr>
          <w:rFonts w:ascii="Times New Roman" w:hAnsi="Times New Roman" w:cs="Times New Roman"/>
          <w:lang w:val="en-GB" w:eastAsia="nb-NO"/>
        </w:rPr>
        <w:t>NullPointerException</w:t>
      </w:r>
      <w:proofErr w:type="spellEnd"/>
      <w:r w:rsidRPr="001B602C">
        <w:rPr>
          <w:rFonts w:ascii="Times New Roman" w:hAnsi="Times New Roman" w:cs="Times New Roman"/>
          <w:lang w:val="en-GB" w:eastAsia="nb-NO"/>
        </w:rPr>
        <w:t xml:space="preserve">: When the queue is empty and Consumer calls </w:t>
      </w:r>
      <w:proofErr w:type="spellStart"/>
      <w:r w:rsidRPr="001B602C">
        <w:rPr>
          <w:rFonts w:ascii="Times New Roman" w:hAnsi="Times New Roman" w:cs="Times New Roman"/>
          <w:i/>
          <w:iCs/>
          <w:lang w:val="en-GB" w:eastAsia="nb-NO"/>
        </w:rPr>
        <w:t>storage.poll</w:t>
      </w:r>
      <w:proofErr w:type="spellEnd"/>
      <w:r w:rsidRPr="001B602C">
        <w:rPr>
          <w:rFonts w:ascii="Times New Roman" w:hAnsi="Times New Roman" w:cs="Times New Roman"/>
          <w:i/>
          <w:iCs/>
          <w:lang w:val="en-GB" w:eastAsia="nb-NO"/>
        </w:rPr>
        <w:t>().</w:t>
      </w:r>
      <w:proofErr w:type="spellStart"/>
      <w:r w:rsidRPr="001B602C">
        <w:rPr>
          <w:rFonts w:ascii="Times New Roman" w:hAnsi="Times New Roman" w:cs="Times New Roman"/>
          <w:i/>
          <w:iCs/>
          <w:lang w:val="en-GB" w:eastAsia="nb-NO"/>
        </w:rPr>
        <w:t>toString</w:t>
      </w:r>
      <w:proofErr w:type="spellEnd"/>
      <w:r w:rsidRPr="001B602C">
        <w:rPr>
          <w:rFonts w:ascii="Times New Roman" w:hAnsi="Times New Roman" w:cs="Times New Roman"/>
          <w:i/>
          <w:iCs/>
          <w:lang w:val="en-GB" w:eastAsia="nb-NO"/>
        </w:rPr>
        <w:t>(), poll()</w:t>
      </w:r>
      <w:r w:rsidRPr="001B602C">
        <w:rPr>
          <w:rFonts w:ascii="Times New Roman" w:hAnsi="Times New Roman" w:cs="Times New Roman"/>
          <w:lang w:val="en-GB" w:eastAsia="nb-NO"/>
        </w:rPr>
        <w:t xml:space="preserve"> returns null, causing the exception.</w:t>
      </w:r>
    </w:p>
    <w:p w14:paraId="397D729F" w14:textId="55C7E651" w:rsidR="008D4520" w:rsidRPr="001B602C"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1B602C">
        <w:rPr>
          <w:rFonts w:ascii="Times New Roman" w:eastAsiaTheme="majorEastAsia" w:hAnsi="Times New Roman" w:cs="Times New Roman"/>
          <w:b/>
          <w:bCs/>
          <w:kern w:val="0"/>
          <w:sz w:val="36"/>
          <w:szCs w:val="36"/>
          <w:lang w:val="en-GB" w:eastAsia="nb-NO"/>
          <w14:ligatures w14:val="none"/>
        </w:rPr>
        <w:t>Exercise 3:</w:t>
      </w:r>
      <w:r w:rsidR="00B83FE0" w:rsidRPr="001B602C">
        <w:rPr>
          <w:rFonts w:ascii="Times New Roman" w:eastAsiaTheme="majorEastAsia" w:hAnsi="Times New Roman" w:cs="Times New Roman"/>
          <w:b/>
          <w:bCs/>
          <w:kern w:val="0"/>
          <w:sz w:val="36"/>
          <w:szCs w:val="36"/>
          <w:lang w:val="en-GB" w:eastAsia="nb-NO"/>
          <w14:ligatures w14:val="none"/>
        </w:rPr>
        <w:t xml:space="preserve"> </w:t>
      </w:r>
      <w:proofErr w:type="spellStart"/>
      <w:r w:rsidR="00B83FE0" w:rsidRPr="001B602C">
        <w:rPr>
          <w:rFonts w:ascii="Times New Roman" w:eastAsiaTheme="majorEastAsia" w:hAnsi="Times New Roman" w:cs="Times New Roman"/>
          <w:b/>
          <w:bCs/>
          <w:kern w:val="0"/>
          <w:sz w:val="36"/>
          <w:szCs w:val="36"/>
          <w:lang w:eastAsia="nb-NO"/>
          <w14:ligatures w14:val="none"/>
        </w:rPr>
        <w:t>raceCondition</w:t>
      </w:r>
      <w:proofErr w:type="spellEnd"/>
    </w:p>
    <w:p w14:paraId="606F27CD" w14:textId="3B9C95AB"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t>Subtask 1: Explain why data race occurs</w:t>
      </w:r>
    </w:p>
    <w:p w14:paraId="061C461D" w14:textId="4B251E2B" w:rsidR="00B83FE0" w:rsidRPr="001B602C" w:rsidRDefault="00B83FE0" w:rsidP="0075651B">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u w:val="single"/>
          <w:lang w:val="en-GB" w:eastAsia="nb-NO"/>
        </w:rPr>
        <w:t xml:space="preserve">In </w:t>
      </w:r>
      <w:r w:rsidR="0086183F" w:rsidRPr="001B602C">
        <w:rPr>
          <w:rFonts w:ascii="Times New Roman" w:hAnsi="Times New Roman" w:cs="Times New Roman"/>
          <w:u w:val="single"/>
          <w:lang w:val="en-GB" w:eastAsia="nb-NO"/>
        </w:rPr>
        <w:t>general</w:t>
      </w:r>
      <w:r w:rsidR="0086183F" w:rsidRPr="001B602C">
        <w:rPr>
          <w:rFonts w:ascii="Times New Roman" w:hAnsi="Times New Roman" w:cs="Times New Roman"/>
          <w:lang w:val="en-GB" w:eastAsia="nb-NO"/>
        </w:rPr>
        <w:t xml:space="preserve">, </w:t>
      </w:r>
      <w:r w:rsidR="00D6381F" w:rsidRPr="001B602C">
        <w:rPr>
          <w:rFonts w:ascii="Times New Roman" w:hAnsi="Times New Roman" w:cs="Times New Roman"/>
          <w:lang w:val="en-GB" w:eastAsia="nb-NO"/>
        </w:rPr>
        <w:t>Data races occur when multiple threads access shared memory concurrently without proper synchronization, and at least one access is a write operation. Since most operations are non-atomic at the CPU level (e.g., count++ involves read-modify-write steps), threads can interleave their instructions unpredictably, leading to lost updates, inconsistent reads, and visibility issues due to CPU caching. Without synchronization mechanisms like locks or atomic operations, the program behaviour becomes non-deterministic—the outcome depends on thread scheduling timing, making the same code produce different results on different runs.</w:t>
      </w:r>
    </w:p>
    <w:p w14:paraId="756FC7A2" w14:textId="38544F57" w:rsidR="00B83FE0" w:rsidRPr="001B602C" w:rsidRDefault="00B83FE0" w:rsidP="0075651B">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u w:val="single"/>
          <w:lang w:val="en-GB" w:eastAsia="nb-NO"/>
        </w:rPr>
        <w:t>In this case</w:t>
      </w:r>
      <w:r w:rsidRPr="001B602C">
        <w:rPr>
          <w:rFonts w:ascii="Times New Roman" w:hAnsi="Times New Roman" w:cs="Times New Roman"/>
          <w:lang w:val="en-GB" w:eastAsia="nb-NO"/>
        </w:rPr>
        <w:t xml:space="preserve">, the code currently prevents data races by using a </w:t>
      </w:r>
      <w:proofErr w:type="spellStart"/>
      <w:r w:rsidRPr="001B602C">
        <w:rPr>
          <w:rFonts w:ascii="Times New Roman" w:hAnsi="Times New Roman" w:cs="Times New Roman"/>
          <w:i/>
          <w:iCs/>
          <w:lang w:val="en-GB" w:eastAsia="nb-NO"/>
        </w:rPr>
        <w:t>ReentrantLock</w:t>
      </w:r>
      <w:proofErr w:type="spellEnd"/>
      <w:r w:rsidRPr="001B602C">
        <w:rPr>
          <w:rFonts w:ascii="Times New Roman" w:hAnsi="Times New Roman" w:cs="Times New Roman"/>
          <w:lang w:val="en-GB" w:eastAsia="nb-NO"/>
        </w:rPr>
        <w:t xml:space="preserve"> in DataRace.java. The </w:t>
      </w:r>
      <w:proofErr w:type="spellStart"/>
      <w:r w:rsidRPr="001B602C">
        <w:rPr>
          <w:rFonts w:ascii="Times New Roman" w:hAnsi="Times New Roman" w:cs="Times New Roman"/>
          <w:i/>
          <w:iCs/>
          <w:lang w:val="en-GB" w:eastAsia="nb-NO"/>
        </w:rPr>
        <w:t>ReentrantLock</w:t>
      </w:r>
      <w:proofErr w:type="spellEnd"/>
      <w:r w:rsidRPr="001B602C">
        <w:rPr>
          <w:rFonts w:ascii="Times New Roman" w:hAnsi="Times New Roman" w:cs="Times New Roman"/>
          <w:lang w:val="en-GB" w:eastAsia="nb-NO"/>
        </w:rPr>
        <w:t xml:space="preserve"> ensures that only one thread can execute the entire read-modify-write sequence at a time, making the operations atomic and preventing the race condition.</w:t>
      </w:r>
    </w:p>
    <w:p w14:paraId="2356DB0F" w14:textId="6F4F5972"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t>Subtask 2: Where are the critical sections</w:t>
      </w:r>
    </w:p>
    <w:p w14:paraId="4EA37656" w14:textId="7B689E5E" w:rsidR="007A660E" w:rsidRPr="001B602C" w:rsidRDefault="007A660E" w:rsidP="007A660E">
      <w:pPr>
        <w:pStyle w:val="Listeavsnitt"/>
        <w:numPr>
          <w:ilvl w:val="1"/>
          <w:numId w:val="14"/>
        </w:numPr>
        <w:rPr>
          <w:rFonts w:ascii="Times New Roman" w:hAnsi="Times New Roman" w:cs="Times New Roman"/>
          <w:lang w:val="en-GB" w:eastAsia="nb-NO"/>
        </w:rPr>
      </w:pPr>
      <w:proofErr w:type="spellStart"/>
      <w:r w:rsidRPr="001B602C">
        <w:rPr>
          <w:rFonts w:ascii="Times New Roman" w:hAnsi="Times New Roman" w:cs="Times New Roman"/>
          <w:u w:val="single"/>
          <w:lang w:val="en-GB" w:eastAsia="nb-NO"/>
        </w:rPr>
        <w:t>DataRace</w:t>
      </w:r>
      <w:proofErr w:type="spellEnd"/>
      <w:r w:rsidRPr="001B602C">
        <w:rPr>
          <w:rFonts w:ascii="Times New Roman" w:hAnsi="Times New Roman" w:cs="Times New Roman"/>
          <w:lang w:val="en-GB" w:eastAsia="nb-NO"/>
        </w:rPr>
        <w:t>:</w:t>
      </w:r>
      <w:r w:rsidR="00653728" w:rsidRPr="001B602C">
        <w:rPr>
          <w:rFonts w:ascii="Times New Roman" w:hAnsi="Times New Roman" w:cs="Times New Roman"/>
          <w:lang w:val="en-GB" w:eastAsia="nb-NO"/>
        </w:rPr>
        <w:t xml:space="preserve"> The methods </w:t>
      </w:r>
      <w:r w:rsidR="00653728" w:rsidRPr="001B602C">
        <w:rPr>
          <w:rFonts w:ascii="Times New Roman" w:hAnsi="Times New Roman" w:cs="Times New Roman"/>
          <w:i/>
          <w:iCs/>
          <w:lang w:val="en-GB" w:eastAsia="nb-NO"/>
        </w:rPr>
        <w:t>increment</w:t>
      </w:r>
      <w:r w:rsidR="00653728" w:rsidRPr="001B602C">
        <w:rPr>
          <w:rFonts w:ascii="Times New Roman" w:hAnsi="Times New Roman" w:cs="Times New Roman"/>
          <w:lang w:val="en-GB" w:eastAsia="nb-NO"/>
        </w:rPr>
        <w:t xml:space="preserve"> and </w:t>
      </w:r>
      <w:r w:rsidR="00653728" w:rsidRPr="001B602C">
        <w:rPr>
          <w:rFonts w:ascii="Times New Roman" w:hAnsi="Times New Roman" w:cs="Times New Roman"/>
          <w:i/>
          <w:iCs/>
          <w:lang w:val="en-GB" w:eastAsia="nb-NO"/>
        </w:rPr>
        <w:t>decrement</w:t>
      </w:r>
      <w:r w:rsidR="00653728" w:rsidRPr="001B602C">
        <w:rPr>
          <w:rFonts w:ascii="Times New Roman" w:hAnsi="Times New Roman" w:cs="Times New Roman"/>
          <w:lang w:val="en-GB" w:eastAsia="nb-NO"/>
        </w:rPr>
        <w:t xml:space="preserve"> are critical sections in this class.</w:t>
      </w:r>
      <w:r w:rsidR="00653728" w:rsidRPr="001B602C">
        <w:rPr>
          <w:rFonts w:ascii="Times New Roman" w:hAnsi="Times New Roman" w:cs="Times New Roman"/>
        </w:rPr>
        <w:t xml:space="preserve"> </w:t>
      </w:r>
      <w:r w:rsidR="00653728" w:rsidRPr="001B602C">
        <w:rPr>
          <w:rFonts w:ascii="Times New Roman" w:hAnsi="Times New Roman" w:cs="Times New Roman"/>
          <w:lang w:val="en-GB" w:eastAsia="nb-NO"/>
        </w:rPr>
        <w:t xml:space="preserve">Both critical sections are protected by the </w:t>
      </w:r>
      <w:proofErr w:type="spellStart"/>
      <w:r w:rsidR="00653728" w:rsidRPr="001B602C">
        <w:rPr>
          <w:rFonts w:ascii="Times New Roman" w:hAnsi="Times New Roman" w:cs="Times New Roman"/>
          <w:lang w:val="en-GB" w:eastAsia="nb-NO"/>
        </w:rPr>
        <w:t>ReentrantLock</w:t>
      </w:r>
      <w:proofErr w:type="spellEnd"/>
      <w:r w:rsidR="00653728" w:rsidRPr="001B602C">
        <w:rPr>
          <w:rFonts w:ascii="Times New Roman" w:hAnsi="Times New Roman" w:cs="Times New Roman"/>
          <w:lang w:val="en-GB" w:eastAsia="nb-NO"/>
        </w:rPr>
        <w:t xml:space="preserve">, ensuring only one thread can execute either operation at a time. The </w:t>
      </w:r>
      <w:proofErr w:type="spellStart"/>
      <w:r w:rsidR="00653728" w:rsidRPr="001B602C">
        <w:rPr>
          <w:rFonts w:ascii="Times New Roman" w:hAnsi="Times New Roman" w:cs="Times New Roman"/>
          <w:lang w:val="en-GB" w:eastAsia="nb-NO"/>
        </w:rPr>
        <w:t>lock.lock</w:t>
      </w:r>
      <w:proofErr w:type="spellEnd"/>
      <w:r w:rsidR="00653728" w:rsidRPr="001B602C">
        <w:rPr>
          <w:rFonts w:ascii="Times New Roman" w:hAnsi="Times New Roman" w:cs="Times New Roman"/>
          <w:lang w:val="en-GB" w:eastAsia="nb-NO"/>
        </w:rPr>
        <w:t xml:space="preserve">() and </w:t>
      </w:r>
      <w:proofErr w:type="spellStart"/>
      <w:r w:rsidR="00653728" w:rsidRPr="001B602C">
        <w:rPr>
          <w:rFonts w:ascii="Times New Roman" w:hAnsi="Times New Roman" w:cs="Times New Roman"/>
          <w:lang w:val="en-GB" w:eastAsia="nb-NO"/>
        </w:rPr>
        <w:t>lock.unlock</w:t>
      </w:r>
      <w:proofErr w:type="spellEnd"/>
      <w:r w:rsidR="00653728" w:rsidRPr="001B602C">
        <w:rPr>
          <w:rFonts w:ascii="Times New Roman" w:hAnsi="Times New Roman" w:cs="Times New Roman"/>
          <w:lang w:val="en-GB" w:eastAsia="nb-NO"/>
        </w:rPr>
        <w:t>() calls define the boundaries of these critical sections.</w:t>
      </w:r>
    </w:p>
    <w:p w14:paraId="69A61B2D" w14:textId="79F00CFB" w:rsidR="0075678C" w:rsidRPr="001B602C" w:rsidRDefault="0075678C" w:rsidP="0075678C">
      <w:pPr>
        <w:pStyle w:val="Listeavsnitt"/>
        <w:numPr>
          <w:ilvl w:val="1"/>
          <w:numId w:val="14"/>
        </w:numPr>
        <w:rPr>
          <w:rFonts w:ascii="Times New Roman" w:hAnsi="Times New Roman" w:cs="Times New Roman"/>
          <w:lang w:val="en-GB" w:eastAsia="nb-NO"/>
        </w:rPr>
      </w:pPr>
      <w:proofErr w:type="spellStart"/>
      <w:r w:rsidRPr="001B602C">
        <w:rPr>
          <w:rFonts w:ascii="Times New Roman" w:hAnsi="Times New Roman" w:cs="Times New Roman"/>
          <w:u w:val="single"/>
          <w:lang w:val="en-GB" w:eastAsia="nb-NO"/>
        </w:rPr>
        <w:lastRenderedPageBreak/>
        <w:t>DecreaseTask</w:t>
      </w:r>
      <w:proofErr w:type="spellEnd"/>
      <w:r w:rsidRPr="001B602C">
        <w:rPr>
          <w:rFonts w:ascii="Times New Roman" w:hAnsi="Times New Roman" w:cs="Times New Roman"/>
          <w:lang w:val="en-GB" w:eastAsia="nb-NO"/>
        </w:rPr>
        <w:t xml:space="preserve">: The call to </w:t>
      </w:r>
      <w:proofErr w:type="spellStart"/>
      <w:r w:rsidRPr="001B602C">
        <w:rPr>
          <w:rFonts w:ascii="Times New Roman" w:hAnsi="Times New Roman" w:cs="Times New Roman"/>
          <w:lang w:val="en-GB" w:eastAsia="nb-NO"/>
        </w:rPr>
        <w:t>Counter.decrement</w:t>
      </w:r>
      <w:proofErr w:type="spellEnd"/>
      <w:r w:rsidRPr="001B602C">
        <w:rPr>
          <w:rFonts w:ascii="Times New Roman" w:hAnsi="Times New Roman" w:cs="Times New Roman"/>
          <w:lang w:val="en-GB" w:eastAsia="nb-NO"/>
        </w:rPr>
        <w:t xml:space="preserve">() in the loop is the critical section where the thread accesses the shared </w:t>
      </w:r>
      <w:proofErr w:type="spellStart"/>
      <w:r w:rsidRPr="001B602C">
        <w:rPr>
          <w:rFonts w:ascii="Times New Roman" w:hAnsi="Times New Roman" w:cs="Times New Roman"/>
          <w:lang w:val="en-GB" w:eastAsia="nb-NO"/>
        </w:rPr>
        <w:t>DataRace</w:t>
      </w:r>
      <w:proofErr w:type="spellEnd"/>
      <w:r w:rsidRPr="001B602C">
        <w:rPr>
          <w:rFonts w:ascii="Times New Roman" w:hAnsi="Times New Roman" w:cs="Times New Roman"/>
          <w:lang w:val="en-GB" w:eastAsia="nb-NO"/>
        </w:rPr>
        <w:t xml:space="preserve"> object. The synchronization is delegated to the </w:t>
      </w:r>
      <w:proofErr w:type="spellStart"/>
      <w:r w:rsidRPr="001B602C">
        <w:rPr>
          <w:rFonts w:ascii="Times New Roman" w:hAnsi="Times New Roman" w:cs="Times New Roman"/>
          <w:lang w:val="en-GB" w:eastAsia="nb-NO"/>
        </w:rPr>
        <w:t>DataRace</w:t>
      </w:r>
      <w:proofErr w:type="spellEnd"/>
      <w:r w:rsidRPr="001B602C">
        <w:rPr>
          <w:rFonts w:ascii="Times New Roman" w:hAnsi="Times New Roman" w:cs="Times New Roman"/>
          <w:lang w:val="en-GB" w:eastAsia="nb-NO"/>
        </w:rPr>
        <w:t xml:space="preserve"> class, where the </w:t>
      </w:r>
      <w:proofErr w:type="spellStart"/>
      <w:r w:rsidRPr="001B602C">
        <w:rPr>
          <w:rFonts w:ascii="Times New Roman" w:hAnsi="Times New Roman" w:cs="Times New Roman"/>
          <w:lang w:val="en-GB" w:eastAsia="nb-NO"/>
        </w:rPr>
        <w:t>ReentrantLock</w:t>
      </w:r>
      <w:proofErr w:type="spellEnd"/>
      <w:r w:rsidRPr="001B602C">
        <w:rPr>
          <w:rFonts w:ascii="Times New Roman" w:hAnsi="Times New Roman" w:cs="Times New Roman"/>
          <w:lang w:val="en-GB" w:eastAsia="nb-NO"/>
        </w:rPr>
        <w:t xml:space="preserve"> protects the actual modification of the count variable.</w:t>
      </w:r>
    </w:p>
    <w:p w14:paraId="6BFA0F8D" w14:textId="2E8CC995" w:rsidR="0075678C" w:rsidRPr="001B602C" w:rsidRDefault="0075678C" w:rsidP="0075678C">
      <w:pPr>
        <w:pStyle w:val="Listeavsnitt"/>
        <w:numPr>
          <w:ilvl w:val="1"/>
          <w:numId w:val="14"/>
        </w:numPr>
        <w:rPr>
          <w:rFonts w:ascii="Times New Roman" w:eastAsiaTheme="majorEastAsia" w:hAnsi="Times New Roman" w:cs="Times New Roman"/>
          <w:kern w:val="0"/>
          <w:sz w:val="28"/>
          <w:szCs w:val="28"/>
          <w:lang w:val="en-GB" w:eastAsia="nb-NO"/>
          <w14:ligatures w14:val="none"/>
        </w:rPr>
      </w:pPr>
      <w:proofErr w:type="spellStart"/>
      <w:r w:rsidRPr="001B602C">
        <w:rPr>
          <w:rFonts w:ascii="Times New Roman" w:hAnsi="Times New Roman" w:cs="Times New Roman"/>
          <w:u w:val="single"/>
          <w:lang w:val="en-GB" w:eastAsia="nb-NO"/>
        </w:rPr>
        <w:t>IncreaseTask</w:t>
      </w:r>
      <w:proofErr w:type="spellEnd"/>
      <w:r w:rsidRPr="001B602C">
        <w:rPr>
          <w:rFonts w:ascii="Times New Roman" w:hAnsi="Times New Roman" w:cs="Times New Roman"/>
          <w:lang w:val="en-GB" w:eastAsia="nb-NO"/>
        </w:rPr>
        <w:t xml:space="preserve">: The call to </w:t>
      </w:r>
      <w:proofErr w:type="spellStart"/>
      <w:r w:rsidRPr="001B602C">
        <w:rPr>
          <w:rFonts w:ascii="Times New Roman" w:hAnsi="Times New Roman" w:cs="Times New Roman"/>
          <w:lang w:val="en-GB" w:eastAsia="nb-NO"/>
        </w:rPr>
        <w:t>counter.increment</w:t>
      </w:r>
      <w:proofErr w:type="spellEnd"/>
      <w:r w:rsidRPr="001B602C">
        <w:rPr>
          <w:rFonts w:ascii="Times New Roman" w:hAnsi="Times New Roman" w:cs="Times New Roman"/>
          <w:lang w:val="en-GB" w:eastAsia="nb-NO"/>
        </w:rPr>
        <w:t xml:space="preserve">() in the loop is the critical section where the thread accesses the shared </w:t>
      </w:r>
      <w:proofErr w:type="spellStart"/>
      <w:r w:rsidRPr="001B602C">
        <w:rPr>
          <w:rFonts w:ascii="Times New Roman" w:hAnsi="Times New Roman" w:cs="Times New Roman"/>
          <w:lang w:val="en-GB" w:eastAsia="nb-NO"/>
        </w:rPr>
        <w:t>DataRace</w:t>
      </w:r>
      <w:proofErr w:type="spellEnd"/>
      <w:r w:rsidRPr="001B602C">
        <w:rPr>
          <w:rFonts w:ascii="Times New Roman" w:hAnsi="Times New Roman" w:cs="Times New Roman"/>
          <w:lang w:val="en-GB" w:eastAsia="nb-NO"/>
        </w:rPr>
        <w:t xml:space="preserve"> object. The synchronization is delegated to the </w:t>
      </w:r>
      <w:proofErr w:type="spellStart"/>
      <w:r w:rsidRPr="001B602C">
        <w:rPr>
          <w:rFonts w:ascii="Times New Roman" w:hAnsi="Times New Roman" w:cs="Times New Roman"/>
          <w:lang w:val="en-GB" w:eastAsia="nb-NO"/>
        </w:rPr>
        <w:t>DataRace</w:t>
      </w:r>
      <w:proofErr w:type="spellEnd"/>
      <w:r w:rsidRPr="001B602C">
        <w:rPr>
          <w:rFonts w:ascii="Times New Roman" w:hAnsi="Times New Roman" w:cs="Times New Roman"/>
          <w:lang w:val="en-GB" w:eastAsia="nb-NO"/>
        </w:rPr>
        <w:t xml:space="preserve"> class, where the </w:t>
      </w:r>
      <w:proofErr w:type="spellStart"/>
      <w:r w:rsidRPr="001B602C">
        <w:rPr>
          <w:rFonts w:ascii="Times New Roman" w:hAnsi="Times New Roman" w:cs="Times New Roman"/>
          <w:lang w:val="en-GB" w:eastAsia="nb-NO"/>
        </w:rPr>
        <w:t>ReentrantLock</w:t>
      </w:r>
      <w:proofErr w:type="spellEnd"/>
      <w:r w:rsidRPr="001B602C">
        <w:rPr>
          <w:rFonts w:ascii="Times New Roman" w:hAnsi="Times New Roman" w:cs="Times New Roman"/>
          <w:lang w:val="en-GB" w:eastAsia="nb-NO"/>
        </w:rPr>
        <w:t xml:space="preserve"> protects the actual modification of the count variable.</w:t>
      </w:r>
    </w:p>
    <w:p w14:paraId="0019E855" w14:textId="072D3F51" w:rsidR="0075651B" w:rsidRPr="001B602C" w:rsidRDefault="008D4520" w:rsidP="00417477">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t>Subtask 3:</w:t>
      </w:r>
      <w:r w:rsidRPr="001B602C">
        <w:rPr>
          <w:rFonts w:ascii="Times New Roman" w:hAnsi="Times New Roman" w:cs="Times New Roman"/>
          <w:sz w:val="28"/>
          <w:szCs w:val="28"/>
          <w:lang w:val="en-GB"/>
        </w:rPr>
        <w:t xml:space="preserve"> Fix the data inconsistency problem using Monitor</w:t>
      </w:r>
    </w:p>
    <w:p w14:paraId="2EB1FCB4" w14:textId="107AFAAF" w:rsidR="00417477" w:rsidRPr="001B602C" w:rsidRDefault="00417477" w:rsidP="00417477">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lang w:val="en-GB" w:eastAsia="nb-NO"/>
        </w:rPr>
        <w:t xml:space="preserve">Personally, I did not have issues with the provided code, but I still changed from </w:t>
      </w:r>
      <w:proofErr w:type="spellStart"/>
      <w:r w:rsidRPr="001B602C">
        <w:rPr>
          <w:rFonts w:ascii="Times New Roman" w:hAnsi="Times New Roman" w:cs="Times New Roman"/>
          <w:lang w:val="en-GB" w:eastAsia="nb-NO"/>
        </w:rPr>
        <w:t>ReentrantLock</w:t>
      </w:r>
      <w:proofErr w:type="spellEnd"/>
      <w:r w:rsidRPr="001B602C">
        <w:rPr>
          <w:rFonts w:ascii="Times New Roman" w:hAnsi="Times New Roman" w:cs="Times New Roman"/>
          <w:lang w:val="en-GB" w:eastAsia="nb-NO"/>
        </w:rPr>
        <w:t xml:space="preserve"> to Monitor with synchronized method, as seen below:</w:t>
      </w:r>
    </w:p>
    <w:p w14:paraId="00039F29" w14:textId="149FB71A" w:rsidR="00417477" w:rsidRPr="001B602C" w:rsidRDefault="00417477" w:rsidP="00417477">
      <w:pPr>
        <w:pStyle w:val="Listeavsnitt"/>
        <w:ind w:left="1440"/>
        <w:rPr>
          <w:rFonts w:ascii="Times New Roman" w:hAnsi="Times New Roman" w:cs="Times New Roman"/>
          <w:lang w:val="en-GB" w:eastAsia="nb-NO"/>
        </w:rPr>
      </w:pPr>
      <w:r w:rsidRPr="001B602C">
        <w:rPr>
          <w:rFonts w:ascii="Times New Roman" w:hAnsi="Times New Roman" w:cs="Times New Roman"/>
          <w:lang w:val="en-GB" w:eastAsia="nb-NO"/>
        </w:rPr>
        <w:drawing>
          <wp:inline distT="0" distB="0" distL="0" distR="0" wp14:anchorId="4E402275" wp14:editId="1F49ABF6">
            <wp:extent cx="5182323" cy="5744377"/>
            <wp:effectExtent l="0" t="0" r="0" b="8890"/>
            <wp:docPr id="836749158" name="Bilde 1" descr="Et bilde som inneholder tekst, skjermbilde, display,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49158" name="Bilde 1" descr="Et bilde som inneholder tekst, skjermbilde, display, programvare&#10;&#10;KI-generert innhold kan være feil."/>
                    <pic:cNvPicPr/>
                  </pic:nvPicPr>
                  <pic:blipFill>
                    <a:blip r:embed="rId13"/>
                    <a:stretch>
                      <a:fillRect/>
                    </a:stretch>
                  </pic:blipFill>
                  <pic:spPr>
                    <a:xfrm>
                      <a:off x="0" y="0"/>
                      <a:ext cx="5182323" cy="5744377"/>
                    </a:xfrm>
                    <a:prstGeom prst="rect">
                      <a:avLst/>
                    </a:prstGeom>
                  </pic:spPr>
                </pic:pic>
              </a:graphicData>
            </a:graphic>
          </wp:inline>
        </w:drawing>
      </w:r>
    </w:p>
    <w:p w14:paraId="68556D27" w14:textId="72F570FF"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hAnsi="Times New Roman" w:cs="Times New Roman"/>
          <w:sz w:val="28"/>
          <w:szCs w:val="28"/>
          <w:lang w:val="en-GB"/>
        </w:rPr>
        <w:lastRenderedPageBreak/>
        <w:t>Subtask 4: Fix the data inconsistency using Lock</w:t>
      </w:r>
    </w:p>
    <w:p w14:paraId="547F60A1" w14:textId="680810AC" w:rsidR="00417477" w:rsidRPr="001B602C" w:rsidRDefault="00417477" w:rsidP="00417477">
      <w:pPr>
        <w:pStyle w:val="Listeavsnitt"/>
        <w:numPr>
          <w:ilvl w:val="1"/>
          <w:numId w:val="14"/>
        </w:numPr>
        <w:rPr>
          <w:rFonts w:ascii="Times New Roman" w:hAnsi="Times New Roman" w:cs="Times New Roman"/>
          <w:lang w:eastAsia="nb-NO"/>
        </w:rPr>
      </w:pPr>
      <w:r w:rsidRPr="001B602C">
        <w:rPr>
          <w:rFonts w:ascii="Times New Roman" w:hAnsi="Times New Roman" w:cs="Times New Roman"/>
          <w:lang w:val="en-GB" w:eastAsia="nb-NO"/>
        </w:rPr>
        <w:t xml:space="preserve">Again. The code I was provided was error-free and was </w:t>
      </w:r>
      <w:r w:rsidR="00F86FA0" w:rsidRPr="001B602C">
        <w:rPr>
          <w:rFonts w:ascii="Times New Roman" w:hAnsi="Times New Roman" w:cs="Times New Roman"/>
          <w:lang w:val="en-GB" w:eastAsia="nb-NO"/>
        </w:rPr>
        <w:t>implemented</w:t>
      </w:r>
      <w:r w:rsidRPr="001B602C">
        <w:rPr>
          <w:rFonts w:ascii="Times New Roman" w:hAnsi="Times New Roman" w:cs="Times New Roman"/>
          <w:lang w:val="en-GB" w:eastAsia="nb-NO"/>
        </w:rPr>
        <w:t xml:space="preserve"> with lock-</w:t>
      </w:r>
      <w:proofErr w:type="spellStart"/>
      <w:r w:rsidRPr="001B602C">
        <w:rPr>
          <w:rFonts w:ascii="Times New Roman" w:hAnsi="Times New Roman" w:cs="Times New Roman"/>
          <w:lang w:val="en-GB" w:eastAsia="nb-NO"/>
        </w:rPr>
        <w:t>functionaliy</w:t>
      </w:r>
      <w:proofErr w:type="spellEnd"/>
      <w:r w:rsidR="00F86FA0" w:rsidRPr="001B602C">
        <w:rPr>
          <w:rFonts w:ascii="Times New Roman" w:hAnsi="Times New Roman" w:cs="Times New Roman"/>
          <w:lang w:val="en-GB" w:eastAsia="nb-NO"/>
        </w:rPr>
        <w:t xml:space="preserve"> from before</w:t>
      </w:r>
      <w:r w:rsidRPr="001B602C">
        <w:rPr>
          <w:rFonts w:ascii="Times New Roman" w:hAnsi="Times New Roman" w:cs="Times New Roman"/>
          <w:lang w:val="en-GB" w:eastAsia="nb-NO"/>
        </w:rPr>
        <w:t xml:space="preserve">, using </w:t>
      </w:r>
      <w:proofErr w:type="spellStart"/>
      <w:r w:rsidRPr="001B602C">
        <w:rPr>
          <w:rFonts w:ascii="Times New Roman" w:hAnsi="Times New Roman" w:cs="Times New Roman"/>
          <w:i/>
          <w:iCs/>
          <w:lang w:eastAsia="nb-NO"/>
        </w:rPr>
        <w:t>ReentrantLock</w:t>
      </w:r>
      <w:proofErr w:type="spellEnd"/>
      <w:r w:rsidRPr="001B602C">
        <w:rPr>
          <w:rFonts w:ascii="Times New Roman" w:hAnsi="Times New Roman" w:cs="Times New Roman"/>
          <w:i/>
          <w:iCs/>
          <w:lang w:eastAsia="nb-NO"/>
        </w:rPr>
        <w:t>.</w:t>
      </w:r>
      <w:r w:rsidRPr="001B602C">
        <w:rPr>
          <w:rFonts w:ascii="Times New Roman" w:hAnsi="Times New Roman" w:cs="Times New Roman"/>
          <w:lang w:eastAsia="nb-NO"/>
        </w:rPr>
        <w:t xml:space="preserve"> </w:t>
      </w:r>
      <w:proofErr w:type="spellStart"/>
      <w:r w:rsidRPr="001B602C">
        <w:rPr>
          <w:rFonts w:ascii="Times New Roman" w:hAnsi="Times New Roman" w:cs="Times New Roman"/>
          <w:lang w:eastAsia="nb-NO"/>
        </w:rPr>
        <w:t>Below</w:t>
      </w:r>
      <w:proofErr w:type="spellEnd"/>
      <w:r w:rsidRPr="001B602C">
        <w:rPr>
          <w:rFonts w:ascii="Times New Roman" w:hAnsi="Times New Roman" w:cs="Times New Roman"/>
          <w:lang w:eastAsia="nb-NO"/>
        </w:rPr>
        <w:t xml:space="preserve"> is </w:t>
      </w:r>
      <w:proofErr w:type="spellStart"/>
      <w:r w:rsidRPr="001B602C">
        <w:rPr>
          <w:rFonts w:ascii="Times New Roman" w:hAnsi="Times New Roman" w:cs="Times New Roman"/>
          <w:lang w:eastAsia="nb-NO"/>
        </w:rPr>
        <w:t>the</w:t>
      </w:r>
      <w:proofErr w:type="spellEnd"/>
      <w:r w:rsidRPr="001B602C">
        <w:rPr>
          <w:rFonts w:ascii="Times New Roman" w:hAnsi="Times New Roman" w:cs="Times New Roman"/>
          <w:lang w:eastAsia="nb-NO"/>
        </w:rPr>
        <w:t xml:space="preserve"> </w:t>
      </w:r>
      <w:proofErr w:type="spellStart"/>
      <w:r w:rsidRPr="001B602C">
        <w:rPr>
          <w:rFonts w:ascii="Times New Roman" w:hAnsi="Times New Roman" w:cs="Times New Roman"/>
          <w:lang w:eastAsia="nb-NO"/>
        </w:rPr>
        <w:t>code</w:t>
      </w:r>
      <w:proofErr w:type="spellEnd"/>
      <w:r w:rsidRPr="001B602C">
        <w:rPr>
          <w:rFonts w:ascii="Times New Roman" w:hAnsi="Times New Roman" w:cs="Times New Roman"/>
          <w:lang w:eastAsia="nb-NO"/>
        </w:rPr>
        <w:t xml:space="preserve"> as I </w:t>
      </w:r>
      <w:proofErr w:type="spellStart"/>
      <w:r w:rsidRPr="001B602C">
        <w:rPr>
          <w:rFonts w:ascii="Times New Roman" w:hAnsi="Times New Roman" w:cs="Times New Roman"/>
          <w:lang w:eastAsia="nb-NO"/>
        </w:rPr>
        <w:t>recieved</w:t>
      </w:r>
      <w:proofErr w:type="spellEnd"/>
      <w:r w:rsidRPr="001B602C">
        <w:rPr>
          <w:rFonts w:ascii="Times New Roman" w:hAnsi="Times New Roman" w:cs="Times New Roman"/>
          <w:lang w:eastAsia="nb-NO"/>
        </w:rPr>
        <w:t xml:space="preserve"> it, </w:t>
      </w:r>
      <w:proofErr w:type="spellStart"/>
      <w:r w:rsidRPr="001B602C">
        <w:rPr>
          <w:rFonts w:ascii="Times New Roman" w:hAnsi="Times New Roman" w:cs="Times New Roman"/>
          <w:lang w:eastAsia="nb-NO"/>
        </w:rPr>
        <w:t>using</w:t>
      </w:r>
      <w:proofErr w:type="spellEnd"/>
      <w:r w:rsidRPr="001B602C">
        <w:rPr>
          <w:rFonts w:ascii="Times New Roman" w:hAnsi="Times New Roman" w:cs="Times New Roman"/>
          <w:lang w:eastAsia="nb-NO"/>
        </w:rPr>
        <w:t xml:space="preserve"> Lock.</w:t>
      </w:r>
    </w:p>
    <w:p w14:paraId="1CF2FE53" w14:textId="7259D11C" w:rsidR="00417477" w:rsidRPr="001B602C" w:rsidRDefault="00417477" w:rsidP="00214513">
      <w:pPr>
        <w:ind w:left="708" w:firstLine="372"/>
        <w:rPr>
          <w:rFonts w:ascii="Times New Roman" w:hAnsi="Times New Roman" w:cs="Times New Roman"/>
          <w:lang w:val="en-GB" w:eastAsia="nb-NO"/>
        </w:rPr>
      </w:pPr>
      <w:r w:rsidRPr="001B602C">
        <w:rPr>
          <w:rFonts w:ascii="Times New Roman" w:hAnsi="Times New Roman" w:cs="Times New Roman"/>
          <w:lang w:val="en-GB" w:eastAsia="nb-NO"/>
        </w:rPr>
        <w:drawing>
          <wp:inline distT="0" distB="0" distL="0" distR="0" wp14:anchorId="7AB8110F" wp14:editId="21A60E36">
            <wp:extent cx="5210902" cy="7716327"/>
            <wp:effectExtent l="0" t="0" r="8890" b="0"/>
            <wp:docPr id="772449050" name="Bilde 1" descr="Et bilde som inneholder tekst, elektronikk, skjermbilde, display&#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449050" name="Bilde 1" descr="Et bilde som inneholder tekst, elektronikk, skjermbilde, display&#10;&#10;KI-generert innhold kan være feil."/>
                    <pic:cNvPicPr/>
                  </pic:nvPicPr>
                  <pic:blipFill>
                    <a:blip r:embed="rId14"/>
                    <a:stretch>
                      <a:fillRect/>
                    </a:stretch>
                  </pic:blipFill>
                  <pic:spPr>
                    <a:xfrm>
                      <a:off x="0" y="0"/>
                      <a:ext cx="5210902" cy="7716327"/>
                    </a:xfrm>
                    <a:prstGeom prst="rect">
                      <a:avLst/>
                    </a:prstGeom>
                  </pic:spPr>
                </pic:pic>
              </a:graphicData>
            </a:graphic>
          </wp:inline>
        </w:drawing>
      </w:r>
    </w:p>
    <w:p w14:paraId="35159FEA" w14:textId="3503563A" w:rsidR="008D4520" w:rsidRPr="001B602C" w:rsidRDefault="008D4520" w:rsidP="008D4520">
      <w:pPr>
        <w:keepNext/>
        <w:keepLines/>
        <w:spacing w:before="360" w:after="120" w:line="360" w:lineRule="auto"/>
        <w:ind w:right="360"/>
        <w:outlineLvl w:val="0"/>
        <w:rPr>
          <w:rFonts w:ascii="Times New Roman" w:eastAsiaTheme="majorEastAsia" w:hAnsi="Times New Roman" w:cs="Times New Roman"/>
          <w:b/>
          <w:bCs/>
          <w:kern w:val="0"/>
          <w:sz w:val="36"/>
          <w:szCs w:val="36"/>
          <w:lang w:val="en-GB" w:eastAsia="nb-NO"/>
          <w14:ligatures w14:val="none"/>
        </w:rPr>
      </w:pPr>
      <w:r w:rsidRPr="001B602C">
        <w:rPr>
          <w:rFonts w:ascii="Times New Roman" w:eastAsiaTheme="majorEastAsia" w:hAnsi="Times New Roman" w:cs="Times New Roman"/>
          <w:b/>
          <w:bCs/>
          <w:kern w:val="0"/>
          <w:sz w:val="36"/>
          <w:szCs w:val="36"/>
          <w:lang w:val="en-GB" w:eastAsia="nb-NO"/>
          <w14:ligatures w14:val="none"/>
        </w:rPr>
        <w:lastRenderedPageBreak/>
        <w:t>Exercise 4:</w:t>
      </w:r>
      <w:r w:rsidR="00B83FE0" w:rsidRPr="001B602C">
        <w:rPr>
          <w:rFonts w:ascii="Times New Roman" w:eastAsiaTheme="majorEastAsia" w:hAnsi="Times New Roman" w:cs="Times New Roman"/>
          <w:b/>
          <w:bCs/>
          <w:kern w:val="0"/>
          <w:sz w:val="36"/>
          <w:szCs w:val="36"/>
          <w:lang w:val="en-GB" w:eastAsia="nb-NO"/>
          <w14:ligatures w14:val="none"/>
        </w:rPr>
        <w:t xml:space="preserve"> </w:t>
      </w:r>
      <w:proofErr w:type="spellStart"/>
      <w:r w:rsidR="00B83FE0" w:rsidRPr="001B602C">
        <w:rPr>
          <w:rFonts w:ascii="Times New Roman" w:eastAsiaTheme="majorEastAsia" w:hAnsi="Times New Roman" w:cs="Times New Roman"/>
          <w:b/>
          <w:bCs/>
          <w:kern w:val="0"/>
          <w:sz w:val="36"/>
          <w:szCs w:val="36"/>
          <w:lang w:eastAsia="nb-NO"/>
          <w14:ligatures w14:val="none"/>
        </w:rPr>
        <w:t>parking</w:t>
      </w:r>
      <w:proofErr w:type="spellEnd"/>
    </w:p>
    <w:p w14:paraId="61925916" w14:textId="3E316B4D"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t>Subtask 1: Run the two implementations – include outputs</w:t>
      </w:r>
    </w:p>
    <w:p w14:paraId="47E2DB3D" w14:textId="7AC13DDD" w:rsidR="005218AA" w:rsidRPr="001B602C" w:rsidRDefault="005218AA" w:rsidP="006376B3">
      <w:pPr>
        <w:pStyle w:val="Listeavsnitt"/>
        <w:numPr>
          <w:ilvl w:val="1"/>
          <w:numId w:val="14"/>
        </w:numPr>
        <w:rPr>
          <w:rFonts w:ascii="Times New Roman" w:hAnsi="Times New Roman" w:cs="Times New Roman"/>
          <w:b/>
          <w:bCs/>
          <w:lang w:val="en-GB" w:eastAsia="nb-NO"/>
        </w:rPr>
      </w:pPr>
      <w:proofErr w:type="spellStart"/>
      <w:r w:rsidRPr="001B602C">
        <w:rPr>
          <w:rFonts w:ascii="Times New Roman" w:hAnsi="Times New Roman" w:cs="Times New Roman"/>
          <w:b/>
          <w:bCs/>
          <w:lang w:val="en-GB" w:eastAsia="nb-NO"/>
        </w:rPr>
        <w:t>SafeMain</w:t>
      </w:r>
      <w:proofErr w:type="spellEnd"/>
      <w:r w:rsidRPr="001B602C">
        <w:rPr>
          <w:rFonts w:ascii="Times New Roman" w:hAnsi="Times New Roman" w:cs="Times New Roman"/>
          <w:b/>
          <w:bCs/>
          <w:lang w:val="en-GB" w:eastAsia="nb-NO"/>
        </w:rPr>
        <w:t>:</w:t>
      </w:r>
    </w:p>
    <w:p w14:paraId="36521F00" w14:textId="6408954C" w:rsidR="006376B3" w:rsidRPr="001B602C" w:rsidRDefault="006376B3" w:rsidP="006376B3">
      <w:pPr>
        <w:ind w:left="372" w:firstLine="708"/>
        <w:rPr>
          <w:rFonts w:ascii="Times New Roman" w:hAnsi="Times New Roman" w:cs="Times New Roman"/>
          <w:lang w:val="en-GB" w:eastAsia="nb-NO"/>
        </w:rPr>
      </w:pPr>
      <w:r w:rsidRPr="001B602C">
        <w:rPr>
          <w:rFonts w:ascii="Times New Roman" w:hAnsi="Times New Roman" w:cs="Times New Roman"/>
          <w:lang w:val="en-GB" w:eastAsia="nb-NO"/>
        </w:rPr>
        <w:drawing>
          <wp:inline distT="0" distB="0" distL="0" distR="0" wp14:anchorId="38546797" wp14:editId="1E2912D5">
            <wp:extent cx="5601482" cy="2010056"/>
            <wp:effectExtent l="0" t="0" r="0" b="9525"/>
            <wp:docPr id="757351867" name="Bilde 1" descr="Et bilde som inneholder tekst, skjermbilde, Font,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51867" name="Bilde 1" descr="Et bilde som inneholder tekst, skjermbilde, Font, programvare&#10;&#10;KI-generert innhold kan være feil."/>
                    <pic:cNvPicPr/>
                  </pic:nvPicPr>
                  <pic:blipFill>
                    <a:blip r:embed="rId15"/>
                    <a:stretch>
                      <a:fillRect/>
                    </a:stretch>
                  </pic:blipFill>
                  <pic:spPr>
                    <a:xfrm>
                      <a:off x="0" y="0"/>
                      <a:ext cx="5601482" cy="2010056"/>
                    </a:xfrm>
                    <a:prstGeom prst="rect">
                      <a:avLst/>
                    </a:prstGeom>
                  </pic:spPr>
                </pic:pic>
              </a:graphicData>
            </a:graphic>
          </wp:inline>
        </w:drawing>
      </w:r>
    </w:p>
    <w:p w14:paraId="1176819B" w14:textId="538161BA" w:rsidR="005218AA" w:rsidRPr="001B602C" w:rsidRDefault="005218AA" w:rsidP="006376B3">
      <w:pPr>
        <w:pStyle w:val="Listeavsnitt"/>
        <w:numPr>
          <w:ilvl w:val="1"/>
          <w:numId w:val="14"/>
        </w:numPr>
        <w:rPr>
          <w:rFonts w:ascii="Times New Roman" w:hAnsi="Times New Roman" w:cs="Times New Roman"/>
          <w:b/>
          <w:bCs/>
          <w:lang w:val="en-GB" w:eastAsia="nb-NO"/>
        </w:rPr>
      </w:pPr>
      <w:proofErr w:type="spellStart"/>
      <w:r w:rsidRPr="001B602C">
        <w:rPr>
          <w:rFonts w:ascii="Times New Roman" w:hAnsi="Times New Roman" w:cs="Times New Roman"/>
          <w:b/>
          <w:bCs/>
          <w:lang w:val="en-GB" w:eastAsia="nb-NO"/>
        </w:rPr>
        <w:t>UnsafeMain</w:t>
      </w:r>
      <w:proofErr w:type="spellEnd"/>
      <w:r w:rsidRPr="001B602C">
        <w:rPr>
          <w:rFonts w:ascii="Times New Roman" w:hAnsi="Times New Roman" w:cs="Times New Roman"/>
          <w:b/>
          <w:bCs/>
          <w:lang w:val="en-GB" w:eastAsia="nb-NO"/>
        </w:rPr>
        <w:t>:</w:t>
      </w:r>
    </w:p>
    <w:p w14:paraId="07BC529B" w14:textId="3E2D18B7" w:rsidR="006376B3" w:rsidRPr="001B602C" w:rsidRDefault="006376B3" w:rsidP="006376B3">
      <w:pPr>
        <w:ind w:left="372" w:firstLine="708"/>
        <w:rPr>
          <w:rFonts w:ascii="Times New Roman" w:hAnsi="Times New Roman" w:cs="Times New Roman"/>
          <w:lang w:val="en-GB" w:eastAsia="nb-NO"/>
        </w:rPr>
      </w:pPr>
      <w:r w:rsidRPr="001B602C">
        <w:rPr>
          <w:rFonts w:ascii="Times New Roman" w:hAnsi="Times New Roman" w:cs="Times New Roman"/>
          <w:lang w:val="en-GB" w:eastAsia="nb-NO"/>
        </w:rPr>
        <w:drawing>
          <wp:inline distT="0" distB="0" distL="0" distR="0" wp14:anchorId="6319F3AE" wp14:editId="041F08C9">
            <wp:extent cx="5534797" cy="2200582"/>
            <wp:effectExtent l="0" t="0" r="8890" b="9525"/>
            <wp:docPr id="955698295" name="Bilde 1" descr="Et bilde som inneholder tekst, skjermbilde, Font, programvare&#10;&#10;KI-generert innhold kan være f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698295" name="Bilde 1" descr="Et bilde som inneholder tekst, skjermbilde, Font, programvare&#10;&#10;KI-generert innhold kan være feil."/>
                    <pic:cNvPicPr/>
                  </pic:nvPicPr>
                  <pic:blipFill>
                    <a:blip r:embed="rId16"/>
                    <a:stretch>
                      <a:fillRect/>
                    </a:stretch>
                  </pic:blipFill>
                  <pic:spPr>
                    <a:xfrm>
                      <a:off x="0" y="0"/>
                      <a:ext cx="5534797" cy="2200582"/>
                    </a:xfrm>
                    <a:prstGeom prst="rect">
                      <a:avLst/>
                    </a:prstGeom>
                  </pic:spPr>
                </pic:pic>
              </a:graphicData>
            </a:graphic>
          </wp:inline>
        </w:drawing>
      </w:r>
    </w:p>
    <w:p w14:paraId="46707D4E" w14:textId="58ADF002" w:rsidR="008D4520" w:rsidRPr="001B602C" w:rsidRDefault="008D4520" w:rsidP="008D4520">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t xml:space="preserve">Subtask 2: Expected output of </w:t>
      </w:r>
      <w:proofErr w:type="spellStart"/>
      <w:r w:rsidRPr="001B602C">
        <w:rPr>
          <w:rFonts w:ascii="Times New Roman" w:eastAsiaTheme="majorEastAsia" w:hAnsi="Times New Roman" w:cs="Times New Roman"/>
          <w:i/>
          <w:iCs/>
          <w:kern w:val="0"/>
          <w:sz w:val="28"/>
          <w:szCs w:val="28"/>
          <w:lang w:val="en-GB" w:eastAsia="nb-NO"/>
          <w14:ligatures w14:val="none"/>
        </w:rPr>
        <w:t>numberCars</w:t>
      </w:r>
      <w:proofErr w:type="spellEnd"/>
      <w:r w:rsidRPr="001B602C">
        <w:rPr>
          <w:rFonts w:ascii="Times New Roman" w:eastAsiaTheme="majorEastAsia" w:hAnsi="Times New Roman" w:cs="Times New Roman"/>
          <w:kern w:val="0"/>
          <w:sz w:val="28"/>
          <w:szCs w:val="28"/>
          <w:lang w:val="en-GB" w:eastAsia="nb-NO"/>
          <w14:ligatures w14:val="none"/>
        </w:rPr>
        <w:t xml:space="preserve"> and </w:t>
      </w:r>
      <w:proofErr w:type="spellStart"/>
      <w:r w:rsidRPr="001B602C">
        <w:rPr>
          <w:rFonts w:ascii="Times New Roman" w:eastAsiaTheme="majorEastAsia" w:hAnsi="Times New Roman" w:cs="Times New Roman"/>
          <w:i/>
          <w:iCs/>
          <w:kern w:val="0"/>
          <w:sz w:val="28"/>
          <w:szCs w:val="28"/>
          <w:lang w:val="en-GB" w:eastAsia="nb-NO"/>
          <w14:ligatures w14:val="none"/>
        </w:rPr>
        <w:t>numberMotorcycles</w:t>
      </w:r>
      <w:proofErr w:type="spellEnd"/>
      <w:r w:rsidRPr="001B602C">
        <w:rPr>
          <w:rFonts w:ascii="Times New Roman" w:eastAsiaTheme="majorEastAsia" w:hAnsi="Times New Roman" w:cs="Times New Roman"/>
          <w:kern w:val="0"/>
          <w:sz w:val="28"/>
          <w:szCs w:val="28"/>
          <w:lang w:val="en-GB" w:eastAsia="nb-NO"/>
          <w14:ligatures w14:val="none"/>
        </w:rPr>
        <w:t>.</w:t>
      </w:r>
    </w:p>
    <w:p w14:paraId="364588DB" w14:textId="190D04C0" w:rsidR="00582BE8" w:rsidRPr="001B602C" w:rsidRDefault="00582BE8" w:rsidP="00582BE8">
      <w:pPr>
        <w:pStyle w:val="Listeavsnitt"/>
        <w:numPr>
          <w:ilvl w:val="1"/>
          <w:numId w:val="14"/>
        </w:numPr>
        <w:rPr>
          <w:rFonts w:ascii="Times New Roman" w:hAnsi="Times New Roman" w:cs="Times New Roman"/>
          <w:lang w:val="en-GB" w:eastAsia="nb-NO"/>
        </w:rPr>
      </w:pPr>
      <w:proofErr w:type="spellStart"/>
      <w:r w:rsidRPr="001B602C">
        <w:rPr>
          <w:rFonts w:ascii="Times New Roman" w:hAnsi="Times New Roman" w:cs="Times New Roman"/>
          <w:lang w:val="en-GB" w:eastAsia="nb-NO"/>
        </w:rPr>
        <w:t>SafeMain</w:t>
      </w:r>
      <w:proofErr w:type="spellEnd"/>
      <w:r w:rsidRPr="001B602C">
        <w:rPr>
          <w:rFonts w:ascii="Times New Roman" w:hAnsi="Times New Roman" w:cs="Times New Roman"/>
          <w:lang w:val="en-GB" w:eastAsia="nb-NO"/>
        </w:rPr>
        <w:t>:</w:t>
      </w:r>
    </w:p>
    <w:p w14:paraId="106D211D" w14:textId="5B646A0E" w:rsidR="00582BE8" w:rsidRPr="001B602C" w:rsidRDefault="00582BE8" w:rsidP="00582BE8">
      <w:pPr>
        <w:pStyle w:val="Listeavsnitt"/>
        <w:numPr>
          <w:ilvl w:val="2"/>
          <w:numId w:val="14"/>
        </w:numPr>
        <w:rPr>
          <w:rFonts w:ascii="Times New Roman" w:hAnsi="Times New Roman" w:cs="Times New Roman"/>
          <w:lang w:val="en-GB" w:eastAsia="nb-NO"/>
        </w:rPr>
      </w:pPr>
      <w:r w:rsidRPr="001B602C">
        <w:rPr>
          <w:rFonts w:ascii="Times New Roman" w:hAnsi="Times New Roman" w:cs="Times New Roman"/>
          <w:u w:val="single"/>
          <w:lang w:val="en-GB" w:eastAsia="nb-NO"/>
        </w:rPr>
        <w:t>Expected output</w:t>
      </w:r>
      <w:r w:rsidRPr="001B602C">
        <w:rPr>
          <w:rFonts w:ascii="Times New Roman" w:hAnsi="Times New Roman" w:cs="Times New Roman"/>
          <w:lang w:val="en-GB" w:eastAsia="nb-NO"/>
        </w:rPr>
        <w:t xml:space="preserve">: Both </w:t>
      </w:r>
      <w:proofErr w:type="spellStart"/>
      <w:r w:rsidRPr="001B602C">
        <w:rPr>
          <w:rFonts w:ascii="Times New Roman" w:hAnsi="Times New Roman" w:cs="Times New Roman"/>
          <w:lang w:val="en-GB" w:eastAsia="nb-NO"/>
        </w:rPr>
        <w:t>numberCars</w:t>
      </w:r>
      <w:proofErr w:type="spellEnd"/>
      <w:r w:rsidRPr="001B602C">
        <w:rPr>
          <w:rFonts w:ascii="Times New Roman" w:hAnsi="Times New Roman" w:cs="Times New Roman"/>
          <w:lang w:val="en-GB" w:eastAsia="nb-NO"/>
        </w:rPr>
        <w:t xml:space="preserve"> and </w:t>
      </w:r>
      <w:proofErr w:type="spellStart"/>
      <w:r w:rsidRPr="001B602C">
        <w:rPr>
          <w:rFonts w:ascii="Times New Roman" w:hAnsi="Times New Roman" w:cs="Times New Roman"/>
          <w:lang w:val="en-GB" w:eastAsia="nb-NO"/>
        </w:rPr>
        <w:t>numberMotorcycles</w:t>
      </w:r>
      <w:proofErr w:type="spellEnd"/>
      <w:r w:rsidRPr="001B602C">
        <w:rPr>
          <w:rFonts w:ascii="Times New Roman" w:hAnsi="Times New Roman" w:cs="Times New Roman"/>
          <w:lang w:val="en-GB" w:eastAsia="nb-NO"/>
        </w:rPr>
        <w:t xml:space="preserve"> should be 0</w:t>
      </w:r>
    </w:p>
    <w:p w14:paraId="65E6DA19" w14:textId="79F4CD96" w:rsidR="00582BE8" w:rsidRPr="001B602C" w:rsidRDefault="00582BE8" w:rsidP="00582BE8">
      <w:pPr>
        <w:pStyle w:val="Listeavsnitt"/>
        <w:numPr>
          <w:ilvl w:val="2"/>
          <w:numId w:val="14"/>
        </w:numPr>
        <w:rPr>
          <w:rFonts w:ascii="Times New Roman" w:hAnsi="Times New Roman" w:cs="Times New Roman"/>
          <w:lang w:val="en-GB" w:eastAsia="nb-NO"/>
        </w:rPr>
      </w:pPr>
      <w:r w:rsidRPr="00582BE8">
        <w:rPr>
          <w:rFonts w:ascii="Times New Roman" w:hAnsi="Times New Roman" w:cs="Times New Roman"/>
          <w:lang w:val="en-GB" w:eastAsia="nb-NO"/>
        </w:rPr>
        <w:t>The synchronization ensures thread-safe access, preventing race conditions that could occur in the unsafe version.</w:t>
      </w:r>
    </w:p>
    <w:p w14:paraId="43136DB4" w14:textId="0BD8E84D" w:rsidR="00582BE8" w:rsidRPr="001B602C" w:rsidRDefault="00582BE8" w:rsidP="00582BE8">
      <w:pPr>
        <w:pStyle w:val="Listeavsnitt"/>
        <w:numPr>
          <w:ilvl w:val="1"/>
          <w:numId w:val="14"/>
        </w:numPr>
        <w:rPr>
          <w:rFonts w:ascii="Times New Roman" w:hAnsi="Times New Roman" w:cs="Times New Roman"/>
          <w:lang w:val="en-GB" w:eastAsia="nb-NO"/>
        </w:rPr>
      </w:pPr>
      <w:proofErr w:type="spellStart"/>
      <w:r w:rsidRPr="001B602C">
        <w:rPr>
          <w:rFonts w:ascii="Times New Roman" w:hAnsi="Times New Roman" w:cs="Times New Roman"/>
          <w:lang w:val="en-GB" w:eastAsia="nb-NO"/>
        </w:rPr>
        <w:t>UnsafeMain</w:t>
      </w:r>
      <w:proofErr w:type="spellEnd"/>
      <w:r w:rsidRPr="001B602C">
        <w:rPr>
          <w:rFonts w:ascii="Times New Roman" w:hAnsi="Times New Roman" w:cs="Times New Roman"/>
          <w:lang w:val="en-GB" w:eastAsia="nb-NO"/>
        </w:rPr>
        <w:t>:</w:t>
      </w:r>
    </w:p>
    <w:p w14:paraId="55809A57" w14:textId="47072AE6" w:rsidR="00582BE8" w:rsidRPr="001B602C" w:rsidRDefault="00582BE8" w:rsidP="00582BE8">
      <w:pPr>
        <w:pStyle w:val="Listeavsnitt"/>
        <w:numPr>
          <w:ilvl w:val="2"/>
          <w:numId w:val="14"/>
        </w:numPr>
        <w:rPr>
          <w:rFonts w:ascii="Times New Roman" w:hAnsi="Times New Roman" w:cs="Times New Roman"/>
          <w:lang w:val="en-GB" w:eastAsia="nb-NO"/>
        </w:rPr>
      </w:pPr>
      <w:r w:rsidRPr="001B602C">
        <w:rPr>
          <w:rFonts w:ascii="Times New Roman" w:hAnsi="Times New Roman" w:cs="Times New Roman"/>
          <w:u w:val="single"/>
          <w:lang w:val="en-GB" w:eastAsia="nb-NO"/>
        </w:rPr>
        <w:t>Expected output:</w:t>
      </w:r>
      <w:r w:rsidRPr="001B602C">
        <w:rPr>
          <w:rFonts w:ascii="Times New Roman" w:hAnsi="Times New Roman" w:cs="Times New Roman"/>
          <w:lang w:val="en-GB" w:eastAsia="nb-NO"/>
        </w:rPr>
        <w:t xml:space="preserve"> </w:t>
      </w:r>
      <w:r w:rsidRPr="001B602C">
        <w:rPr>
          <w:rFonts w:ascii="Times New Roman" w:hAnsi="Times New Roman" w:cs="Times New Roman"/>
          <w:lang w:val="en-GB" w:eastAsia="nb-NO"/>
        </w:rPr>
        <w:t>Unpredictable values due to race conditions (demonstrates why synchronization is needed)</w:t>
      </w:r>
    </w:p>
    <w:p w14:paraId="62840687" w14:textId="0D8C7C70" w:rsidR="00F724AE" w:rsidRPr="001B602C" w:rsidRDefault="008D4520" w:rsidP="00582BE8">
      <w:pPr>
        <w:pStyle w:val="Listeavsnitt"/>
        <w:keepNext/>
        <w:keepLines/>
        <w:numPr>
          <w:ilvl w:val="0"/>
          <w:numId w:val="14"/>
        </w:numPr>
        <w:spacing w:before="360" w:after="120" w:line="360" w:lineRule="auto"/>
        <w:ind w:right="360"/>
        <w:outlineLvl w:val="0"/>
        <w:rPr>
          <w:rFonts w:ascii="Times New Roman" w:eastAsiaTheme="majorEastAsia" w:hAnsi="Times New Roman" w:cs="Times New Roman"/>
          <w:kern w:val="0"/>
          <w:sz w:val="28"/>
          <w:szCs w:val="28"/>
          <w:lang w:val="en-GB" w:eastAsia="nb-NO"/>
          <w14:ligatures w14:val="none"/>
        </w:rPr>
      </w:pPr>
      <w:r w:rsidRPr="001B602C">
        <w:rPr>
          <w:rFonts w:ascii="Times New Roman" w:eastAsiaTheme="majorEastAsia" w:hAnsi="Times New Roman" w:cs="Times New Roman"/>
          <w:kern w:val="0"/>
          <w:sz w:val="28"/>
          <w:szCs w:val="28"/>
          <w:lang w:val="en-GB" w:eastAsia="nb-NO"/>
          <w14:ligatures w14:val="none"/>
        </w:rPr>
        <w:lastRenderedPageBreak/>
        <w:t xml:space="preserve">Subtask 3: Discuss the data race issue focusing on the use of the </w:t>
      </w:r>
      <w:r w:rsidRPr="001B602C">
        <w:rPr>
          <w:rFonts w:ascii="Times New Roman" w:eastAsiaTheme="majorEastAsia" w:hAnsi="Times New Roman" w:cs="Times New Roman"/>
          <w:i/>
          <w:iCs/>
          <w:kern w:val="0"/>
          <w:sz w:val="28"/>
          <w:szCs w:val="28"/>
          <w:lang w:val="en-GB" w:eastAsia="nb-NO"/>
          <w14:ligatures w14:val="none"/>
        </w:rPr>
        <w:t xml:space="preserve">synchronized </w:t>
      </w:r>
      <w:r w:rsidRPr="001B602C">
        <w:rPr>
          <w:rFonts w:ascii="Times New Roman" w:eastAsiaTheme="majorEastAsia" w:hAnsi="Times New Roman" w:cs="Times New Roman"/>
          <w:kern w:val="0"/>
          <w:sz w:val="28"/>
          <w:szCs w:val="28"/>
          <w:lang w:val="en-GB" w:eastAsia="nb-NO"/>
          <w14:ligatures w14:val="none"/>
        </w:rPr>
        <w:t>keyboard</w:t>
      </w:r>
    </w:p>
    <w:p w14:paraId="72CC0952" w14:textId="612B1FD5" w:rsidR="00582BE8" w:rsidRPr="001B602C" w:rsidRDefault="001B602C" w:rsidP="00582BE8">
      <w:pPr>
        <w:pStyle w:val="Listeavsnitt"/>
        <w:numPr>
          <w:ilvl w:val="1"/>
          <w:numId w:val="14"/>
        </w:numPr>
        <w:rPr>
          <w:rFonts w:ascii="Times New Roman" w:hAnsi="Times New Roman" w:cs="Times New Roman"/>
          <w:lang w:val="en-GB" w:eastAsia="nb-NO"/>
        </w:rPr>
      </w:pPr>
      <w:r w:rsidRPr="001B602C">
        <w:rPr>
          <w:rFonts w:ascii="Times New Roman" w:hAnsi="Times New Roman" w:cs="Times New Roman"/>
          <w:lang w:val="en-GB" w:eastAsia="nb-NO"/>
        </w:rPr>
        <w:t xml:space="preserve">A data race occurs when multiple threads access shared variables without synchronization, leading to unpredictable </w:t>
      </w:r>
      <w:proofErr w:type="spellStart"/>
      <w:r w:rsidRPr="001B602C">
        <w:rPr>
          <w:rFonts w:ascii="Times New Roman" w:hAnsi="Times New Roman" w:cs="Times New Roman"/>
          <w:lang w:val="en-GB" w:eastAsia="nb-NO"/>
        </w:rPr>
        <w:t>behavior</w:t>
      </w:r>
      <w:proofErr w:type="spellEnd"/>
      <w:r w:rsidRPr="001B602C">
        <w:rPr>
          <w:rFonts w:ascii="Times New Roman" w:hAnsi="Times New Roman" w:cs="Times New Roman"/>
          <w:lang w:val="en-GB" w:eastAsia="nb-NO"/>
        </w:rPr>
        <w:t xml:space="preserve"> because operations like </w:t>
      </w:r>
      <w:proofErr w:type="spellStart"/>
      <w:r w:rsidRPr="001B602C">
        <w:rPr>
          <w:rFonts w:ascii="Times New Roman" w:hAnsi="Times New Roman" w:cs="Times New Roman"/>
          <w:lang w:val="en-GB" w:eastAsia="nb-NO"/>
        </w:rPr>
        <w:t>numberCars</w:t>
      </w:r>
      <w:proofErr w:type="spellEnd"/>
      <w:r w:rsidRPr="001B602C">
        <w:rPr>
          <w:rFonts w:ascii="Times New Roman" w:hAnsi="Times New Roman" w:cs="Times New Roman"/>
          <w:lang w:val="en-GB" w:eastAsia="nb-NO"/>
        </w:rPr>
        <w:t>++ are not atomic—they involve reading, modifying, and writing back the value. In the unsafe version, concurrent threads can interleave these steps, causing lost updates where one thread overwrites another's changes with stale data. The synchronized keyword solves this by ensuring mutual exclusion: only one thread can execute a synchronized block at a time by acquiring a lock (monitor) on the specified object. In SafeParkingStats.java, two separate locks (</w:t>
      </w:r>
      <w:proofErr w:type="spellStart"/>
      <w:r w:rsidRPr="001B602C">
        <w:rPr>
          <w:rFonts w:ascii="Times New Roman" w:hAnsi="Times New Roman" w:cs="Times New Roman"/>
          <w:lang w:val="en-GB" w:eastAsia="nb-NO"/>
        </w:rPr>
        <w:t>controlCars</w:t>
      </w:r>
      <w:proofErr w:type="spellEnd"/>
      <w:r w:rsidRPr="001B602C">
        <w:rPr>
          <w:rFonts w:ascii="Times New Roman" w:hAnsi="Times New Roman" w:cs="Times New Roman"/>
          <w:lang w:val="en-GB" w:eastAsia="nb-NO"/>
        </w:rPr>
        <w:t xml:space="preserve"> and </w:t>
      </w:r>
      <w:proofErr w:type="spellStart"/>
      <w:r w:rsidRPr="001B602C">
        <w:rPr>
          <w:rFonts w:ascii="Times New Roman" w:hAnsi="Times New Roman" w:cs="Times New Roman"/>
          <w:lang w:val="en-GB" w:eastAsia="nb-NO"/>
        </w:rPr>
        <w:t>controlMotorcycles</w:t>
      </w:r>
      <w:proofErr w:type="spellEnd"/>
      <w:r w:rsidRPr="001B602C">
        <w:rPr>
          <w:rFonts w:ascii="Times New Roman" w:hAnsi="Times New Roman" w:cs="Times New Roman"/>
          <w:lang w:val="en-GB" w:eastAsia="nb-NO"/>
        </w:rPr>
        <w:t>) protect their respective variables, preventing data races while allowing concurrent modifications to different variables. This guarantees that all increments and decrements are properly counted, resulting in the correct output of 0 for both variables, whereas the unsafe version produces unpredictable, incorrect results due to race conditions.</w:t>
      </w:r>
    </w:p>
    <w:sectPr w:rsidR="00582BE8" w:rsidRPr="001B602C">
      <w:headerReference w:type="even" r:id="rId17"/>
      <w:headerReference w:type="default" r:id="rId1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C407CD" w14:textId="77777777" w:rsidR="00F16A88" w:rsidRDefault="00F16A88" w:rsidP="0008191A">
      <w:pPr>
        <w:spacing w:after="0" w:line="240" w:lineRule="auto"/>
      </w:pPr>
      <w:r>
        <w:separator/>
      </w:r>
    </w:p>
  </w:endnote>
  <w:endnote w:type="continuationSeparator" w:id="0">
    <w:p w14:paraId="079E4A58" w14:textId="77777777" w:rsidR="00F16A88" w:rsidRDefault="00F16A88" w:rsidP="000819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5120F9" w14:textId="77777777" w:rsidR="00F16A88" w:rsidRDefault="00F16A88" w:rsidP="0008191A">
      <w:pPr>
        <w:spacing w:after="0" w:line="240" w:lineRule="auto"/>
      </w:pPr>
      <w:r>
        <w:separator/>
      </w:r>
    </w:p>
  </w:footnote>
  <w:footnote w:type="continuationSeparator" w:id="0">
    <w:p w14:paraId="225B31B9" w14:textId="77777777" w:rsidR="00F16A88" w:rsidRDefault="00F16A88" w:rsidP="0008191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755255775"/>
      <w:docPartObj>
        <w:docPartGallery w:val="Page Numbers (Top of Page)"/>
        <w:docPartUnique/>
      </w:docPartObj>
    </w:sdtPr>
    <w:sdtEndPr>
      <w:rPr>
        <w:rStyle w:val="Sidetall"/>
      </w:rPr>
    </w:sdtEndPr>
    <w:sdtContent>
      <w:p w14:paraId="78A1D2C5" w14:textId="27BA3B92"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rPr>
          <w:fldChar w:fldCharType="end"/>
        </w:r>
      </w:p>
    </w:sdtContent>
  </w:sdt>
  <w:p w14:paraId="6FE67EF8" w14:textId="77777777" w:rsidR="0008191A" w:rsidRDefault="0008191A" w:rsidP="0008191A">
    <w:pPr>
      <w:pStyle w:val="Top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idetall"/>
      </w:rPr>
      <w:id w:val="609167015"/>
      <w:docPartObj>
        <w:docPartGallery w:val="Page Numbers (Top of Page)"/>
        <w:docPartUnique/>
      </w:docPartObj>
    </w:sdtPr>
    <w:sdtEndPr>
      <w:rPr>
        <w:rStyle w:val="Sidetall"/>
      </w:rPr>
    </w:sdtEndPr>
    <w:sdtContent>
      <w:p w14:paraId="479E9E97" w14:textId="0DA8F85A" w:rsidR="0008191A" w:rsidRDefault="0008191A" w:rsidP="00980F55">
        <w:pPr>
          <w:pStyle w:val="Topptekst"/>
          <w:framePr w:wrap="none" w:vAnchor="text" w:hAnchor="margin" w:xAlign="right" w:y="1"/>
          <w:rPr>
            <w:rStyle w:val="Sidetall"/>
          </w:rPr>
        </w:pPr>
        <w:r>
          <w:rPr>
            <w:rStyle w:val="Sidetall"/>
          </w:rPr>
          <w:fldChar w:fldCharType="begin"/>
        </w:r>
        <w:r>
          <w:rPr>
            <w:rStyle w:val="Sidetall"/>
          </w:rPr>
          <w:instrText xml:space="preserve"> PAGE </w:instrText>
        </w:r>
        <w:r>
          <w:rPr>
            <w:rStyle w:val="Sidetall"/>
          </w:rPr>
          <w:fldChar w:fldCharType="separate"/>
        </w:r>
        <w:r>
          <w:rPr>
            <w:rStyle w:val="Sidetall"/>
            <w:noProof/>
          </w:rPr>
          <w:t>1</w:t>
        </w:r>
        <w:r>
          <w:rPr>
            <w:rStyle w:val="Sidetall"/>
          </w:rPr>
          <w:fldChar w:fldCharType="end"/>
        </w:r>
      </w:p>
    </w:sdtContent>
  </w:sdt>
  <w:p w14:paraId="6EA19359" w14:textId="77777777" w:rsidR="0008191A" w:rsidRDefault="0008191A" w:rsidP="0008191A">
    <w:pPr>
      <w:pStyle w:val="Topptekst"/>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B676E"/>
    <w:multiLevelType w:val="multilevel"/>
    <w:tmpl w:val="121AB616"/>
    <w:lvl w:ilvl="0">
      <w:start w:val="1"/>
      <w:numFmt w:val="decimal"/>
      <w:pStyle w:val="Overskrift1"/>
      <w:lvlText w:val="%1."/>
      <w:lvlJc w:val="left"/>
      <w:pPr>
        <w:ind w:left="0" w:hanging="360"/>
      </w:pPr>
      <w:rPr>
        <w:rFonts w:hint="default"/>
      </w:rPr>
    </w:lvl>
    <w:lvl w:ilvl="1">
      <w:start w:val="1"/>
      <w:numFmt w:val="decimal"/>
      <w:pStyle w:val="Overskrift2"/>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1" w15:restartNumberingAfterBreak="0">
    <w:nsid w:val="130E3939"/>
    <w:multiLevelType w:val="multilevel"/>
    <w:tmpl w:val="FAA430A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 w15:restartNumberingAfterBreak="0">
    <w:nsid w:val="24A75890"/>
    <w:multiLevelType w:val="multilevel"/>
    <w:tmpl w:val="E4BA41E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isLg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F563318"/>
    <w:multiLevelType w:val="multilevel"/>
    <w:tmpl w:val="95B6D4F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pStyle w:val="Overskrift3"/>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3F33B05"/>
    <w:multiLevelType w:val="multilevel"/>
    <w:tmpl w:val="00BA5B7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54451AB2"/>
    <w:multiLevelType w:val="multilevel"/>
    <w:tmpl w:val="4F22334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54FA350F"/>
    <w:multiLevelType w:val="multilevel"/>
    <w:tmpl w:val="8100538E"/>
    <w:lvl w:ilvl="0">
      <w:start w:val="1"/>
      <w:numFmt w:val="decimal"/>
      <w:lvlText w:val="%1."/>
      <w:lvlJc w:val="left"/>
      <w:pPr>
        <w:ind w:left="0" w:hanging="360"/>
      </w:pPr>
      <w:rPr>
        <w:rFonts w:hint="default"/>
      </w:rPr>
    </w:lvl>
    <w:lvl w:ilvl="1">
      <w:start w:val="1"/>
      <w:numFmt w:val="decimal"/>
      <w:lvlText w:val="%1.%2."/>
      <w:lvlJc w:val="left"/>
      <w:pPr>
        <w:ind w:left="432" w:hanging="432"/>
      </w:pPr>
      <w:rPr>
        <w:rFonts w:hint="default"/>
      </w:rPr>
    </w:lvl>
    <w:lvl w:ilvl="2">
      <w:start w:val="1"/>
      <w:numFmt w:val="decimal"/>
      <w:lvlText w:val="%1.%2.%3."/>
      <w:lvlJc w:val="left"/>
      <w:pPr>
        <w:ind w:left="864" w:hanging="504"/>
      </w:pPr>
      <w:rPr>
        <w:rFonts w:hint="default"/>
      </w:rPr>
    </w:lvl>
    <w:lvl w:ilvl="3">
      <w:start w:val="1"/>
      <w:numFmt w:val="decimal"/>
      <w:lvlText w:val="%1.%2.%3.%4."/>
      <w:lvlJc w:val="left"/>
      <w:pPr>
        <w:ind w:left="1368" w:hanging="648"/>
      </w:pPr>
      <w:rPr>
        <w:rFonts w:hint="default"/>
      </w:rPr>
    </w:lvl>
    <w:lvl w:ilvl="4">
      <w:start w:val="1"/>
      <w:numFmt w:val="decimal"/>
      <w:lvlText w:val="%1.%2.%3.%4.%5."/>
      <w:lvlJc w:val="left"/>
      <w:pPr>
        <w:ind w:left="1872" w:hanging="792"/>
      </w:pPr>
      <w:rPr>
        <w:rFonts w:hint="default"/>
      </w:rPr>
    </w:lvl>
    <w:lvl w:ilvl="5">
      <w:start w:val="1"/>
      <w:numFmt w:val="decimal"/>
      <w:lvlText w:val="%1.%2.%3.%4.%5.%6."/>
      <w:lvlJc w:val="left"/>
      <w:pPr>
        <w:ind w:left="2376" w:hanging="936"/>
      </w:pPr>
      <w:rPr>
        <w:rFonts w:hint="default"/>
      </w:rPr>
    </w:lvl>
    <w:lvl w:ilvl="6">
      <w:start w:val="1"/>
      <w:numFmt w:val="decimal"/>
      <w:lvlText w:val="%1.%2.%3.%4.%5.%6.%7."/>
      <w:lvlJc w:val="left"/>
      <w:pPr>
        <w:ind w:left="2880" w:hanging="1080"/>
      </w:pPr>
      <w:rPr>
        <w:rFonts w:hint="default"/>
      </w:rPr>
    </w:lvl>
    <w:lvl w:ilvl="7">
      <w:start w:val="1"/>
      <w:numFmt w:val="decimal"/>
      <w:lvlText w:val="%1.%2.%3.%4.%5.%6.%7.%8."/>
      <w:lvlJc w:val="left"/>
      <w:pPr>
        <w:ind w:left="3384" w:hanging="1224"/>
      </w:pPr>
      <w:rPr>
        <w:rFonts w:hint="default"/>
      </w:rPr>
    </w:lvl>
    <w:lvl w:ilvl="8">
      <w:start w:val="1"/>
      <w:numFmt w:val="decimal"/>
      <w:lvlText w:val="%1.%2.%3.%4.%5.%6.%7.%8.%9."/>
      <w:lvlJc w:val="left"/>
      <w:pPr>
        <w:ind w:left="3960" w:hanging="1440"/>
      </w:pPr>
      <w:rPr>
        <w:rFonts w:hint="default"/>
      </w:rPr>
    </w:lvl>
  </w:abstractNum>
  <w:abstractNum w:abstractNumId="7" w15:restartNumberingAfterBreak="0">
    <w:nsid w:val="58A4597A"/>
    <w:multiLevelType w:val="hybridMultilevel"/>
    <w:tmpl w:val="55D8B7F2"/>
    <w:lvl w:ilvl="0" w:tplc="4F68DC04">
      <w:numFmt w:val="bullet"/>
      <w:lvlText w:val="-"/>
      <w:lvlJc w:val="left"/>
      <w:pPr>
        <w:ind w:left="720" w:hanging="360"/>
      </w:pPr>
      <w:rPr>
        <w:rFonts w:ascii="Times New Roman" w:eastAsiaTheme="majorEastAsia" w:hAnsi="Times New Roman" w:cs="Times New Roman" w:hint="default"/>
      </w:rPr>
    </w:lvl>
    <w:lvl w:ilvl="1" w:tplc="04140003">
      <w:start w:val="1"/>
      <w:numFmt w:val="bullet"/>
      <w:lvlText w:val="o"/>
      <w:lvlJc w:val="left"/>
      <w:pPr>
        <w:ind w:left="1440" w:hanging="360"/>
      </w:pPr>
      <w:rPr>
        <w:rFonts w:ascii="Courier New" w:hAnsi="Courier New" w:hint="default"/>
      </w:rPr>
    </w:lvl>
    <w:lvl w:ilvl="2" w:tplc="04140005">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8" w15:restartNumberingAfterBreak="0">
    <w:nsid w:val="65692C21"/>
    <w:multiLevelType w:val="multilevel"/>
    <w:tmpl w:val="6DBC67E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7E8633CB"/>
    <w:multiLevelType w:val="multilevel"/>
    <w:tmpl w:val="D3F27A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442652110">
    <w:abstractNumId w:val="9"/>
  </w:num>
  <w:num w:numId="2" w16cid:durableId="1060447681">
    <w:abstractNumId w:val="4"/>
  </w:num>
  <w:num w:numId="3" w16cid:durableId="1708601671">
    <w:abstractNumId w:val="4"/>
  </w:num>
  <w:num w:numId="4" w16cid:durableId="1803303132">
    <w:abstractNumId w:val="8"/>
  </w:num>
  <w:num w:numId="5" w16cid:durableId="1697074110">
    <w:abstractNumId w:val="5"/>
  </w:num>
  <w:num w:numId="6" w16cid:durableId="1528252287">
    <w:abstractNumId w:val="2"/>
  </w:num>
  <w:num w:numId="7" w16cid:durableId="105662357">
    <w:abstractNumId w:val="2"/>
  </w:num>
  <w:num w:numId="8" w16cid:durableId="1629508395">
    <w:abstractNumId w:val="1"/>
  </w:num>
  <w:num w:numId="9" w16cid:durableId="157601441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26069016">
    <w:abstractNumId w:val="6"/>
  </w:num>
  <w:num w:numId="11" w16cid:durableId="126748389">
    <w:abstractNumId w:val="6"/>
  </w:num>
  <w:num w:numId="12" w16cid:durableId="976647430">
    <w:abstractNumId w:val="0"/>
  </w:num>
  <w:num w:numId="13" w16cid:durableId="653877564">
    <w:abstractNumId w:val="3"/>
  </w:num>
  <w:num w:numId="14" w16cid:durableId="206224159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BCE"/>
    <w:rsid w:val="000252DE"/>
    <w:rsid w:val="0008191A"/>
    <w:rsid w:val="001442D9"/>
    <w:rsid w:val="0016190F"/>
    <w:rsid w:val="001B602C"/>
    <w:rsid w:val="00214513"/>
    <w:rsid w:val="002B64EE"/>
    <w:rsid w:val="002E1BCE"/>
    <w:rsid w:val="003030E3"/>
    <w:rsid w:val="00417477"/>
    <w:rsid w:val="004875C5"/>
    <w:rsid w:val="005218AA"/>
    <w:rsid w:val="005225BC"/>
    <w:rsid w:val="00582BE8"/>
    <w:rsid w:val="005B770E"/>
    <w:rsid w:val="005E13E5"/>
    <w:rsid w:val="006376B3"/>
    <w:rsid w:val="006511B9"/>
    <w:rsid w:val="00653728"/>
    <w:rsid w:val="006B38C9"/>
    <w:rsid w:val="006F7337"/>
    <w:rsid w:val="0075651B"/>
    <w:rsid w:val="0075678C"/>
    <w:rsid w:val="00764BE2"/>
    <w:rsid w:val="00794C37"/>
    <w:rsid w:val="007A4F15"/>
    <w:rsid w:val="007A660E"/>
    <w:rsid w:val="007C7BB8"/>
    <w:rsid w:val="00824162"/>
    <w:rsid w:val="00832CA2"/>
    <w:rsid w:val="0086183F"/>
    <w:rsid w:val="008D4520"/>
    <w:rsid w:val="009408EB"/>
    <w:rsid w:val="00995EF1"/>
    <w:rsid w:val="00B65C21"/>
    <w:rsid w:val="00B83FE0"/>
    <w:rsid w:val="00C62EDA"/>
    <w:rsid w:val="00D6381F"/>
    <w:rsid w:val="00ED4F9C"/>
    <w:rsid w:val="00F16A88"/>
    <w:rsid w:val="00F33045"/>
    <w:rsid w:val="00F724AE"/>
    <w:rsid w:val="00F86FA0"/>
    <w:rsid w:val="00FB7628"/>
    <w:rsid w:val="00FE5E33"/>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0D358F"/>
  <w15:chartTrackingRefBased/>
  <w15:docId w15:val="{C99F9D56-5EA4-5B4B-B85E-6B9FE50E9D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1BCE"/>
  </w:style>
  <w:style w:type="paragraph" w:styleId="Overskrift1">
    <w:name w:val="heading 1"/>
    <w:aliases w:val="OV 1"/>
    <w:basedOn w:val="Normal"/>
    <w:next w:val="Normal"/>
    <w:link w:val="Overskrift1Tegn"/>
    <w:autoRedefine/>
    <w:uiPriority w:val="9"/>
    <w:qFormat/>
    <w:rsid w:val="000252DE"/>
    <w:pPr>
      <w:keepNext/>
      <w:keepLines/>
      <w:numPr>
        <w:numId w:val="12"/>
      </w:numPr>
      <w:spacing w:before="360" w:after="80"/>
      <w:outlineLvl w:val="0"/>
    </w:pPr>
    <w:rPr>
      <w:rFonts w:ascii="Arial" w:eastAsiaTheme="majorEastAsia" w:hAnsi="Arial" w:cstheme="majorBidi"/>
      <w:sz w:val="40"/>
      <w:szCs w:val="40"/>
    </w:rPr>
  </w:style>
  <w:style w:type="paragraph" w:styleId="Overskrift2">
    <w:name w:val="heading 2"/>
    <w:aliases w:val="OV 2"/>
    <w:basedOn w:val="Normal"/>
    <w:next w:val="Normal"/>
    <w:link w:val="Overskrift2Tegn"/>
    <w:autoRedefine/>
    <w:uiPriority w:val="9"/>
    <w:unhideWhenUsed/>
    <w:qFormat/>
    <w:rsid w:val="006B38C9"/>
    <w:pPr>
      <w:keepNext/>
      <w:keepLines/>
      <w:numPr>
        <w:ilvl w:val="1"/>
        <w:numId w:val="12"/>
      </w:numPr>
      <w:spacing w:before="160" w:after="80" w:line="240" w:lineRule="auto"/>
      <w:outlineLvl w:val="1"/>
    </w:pPr>
    <w:rPr>
      <w:rFonts w:ascii="Arial" w:eastAsiaTheme="majorEastAsia" w:hAnsi="Arial" w:cs="Arial"/>
      <w:sz w:val="32"/>
      <w:szCs w:val="32"/>
    </w:rPr>
  </w:style>
  <w:style w:type="paragraph" w:styleId="Overskrift3">
    <w:name w:val="heading 3"/>
    <w:aliases w:val="OV 3"/>
    <w:basedOn w:val="Normal"/>
    <w:next w:val="Normal"/>
    <w:link w:val="Overskrift3Tegn"/>
    <w:autoRedefine/>
    <w:uiPriority w:val="9"/>
    <w:unhideWhenUsed/>
    <w:qFormat/>
    <w:rsid w:val="006B38C9"/>
    <w:pPr>
      <w:keepNext/>
      <w:keepLines/>
      <w:numPr>
        <w:ilvl w:val="2"/>
        <w:numId w:val="13"/>
      </w:numPr>
      <w:spacing w:before="165" w:after="90" w:line="240" w:lineRule="auto"/>
      <w:ind w:left="505" w:hanging="505"/>
      <w:outlineLvl w:val="2"/>
    </w:pPr>
    <w:rPr>
      <w:rFonts w:ascii="Arial" w:eastAsiaTheme="majorEastAsia" w:hAnsi="Arial" w:cs="Arial"/>
      <w:sz w:val="28"/>
      <w:szCs w:val="28"/>
    </w:rPr>
  </w:style>
  <w:style w:type="paragraph" w:styleId="Overskrift4">
    <w:name w:val="heading 4"/>
    <w:basedOn w:val="Normal"/>
    <w:next w:val="Normal"/>
    <w:link w:val="Overskrift4Tegn"/>
    <w:uiPriority w:val="9"/>
    <w:semiHidden/>
    <w:unhideWhenUsed/>
    <w:qFormat/>
    <w:rsid w:val="002E1BCE"/>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2E1BCE"/>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2E1BCE"/>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2E1BCE"/>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2E1BCE"/>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2E1BCE"/>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aliases w:val="OV 1 Tegn"/>
    <w:basedOn w:val="Standardskriftforavsnitt"/>
    <w:link w:val="Overskrift1"/>
    <w:uiPriority w:val="9"/>
    <w:rsid w:val="000252DE"/>
    <w:rPr>
      <w:rFonts w:ascii="Arial" w:eastAsiaTheme="majorEastAsia" w:hAnsi="Arial" w:cstheme="majorBidi"/>
      <w:sz w:val="40"/>
      <w:szCs w:val="40"/>
    </w:rPr>
  </w:style>
  <w:style w:type="character" w:customStyle="1" w:styleId="Overskrift2Tegn">
    <w:name w:val="Overskrift 2 Tegn"/>
    <w:aliases w:val="OV 2 Tegn"/>
    <w:basedOn w:val="Standardskriftforavsnitt"/>
    <w:link w:val="Overskrift2"/>
    <w:uiPriority w:val="9"/>
    <w:rsid w:val="006B38C9"/>
    <w:rPr>
      <w:rFonts w:ascii="Arial" w:eastAsiaTheme="majorEastAsia" w:hAnsi="Arial" w:cs="Arial"/>
      <w:sz w:val="32"/>
      <w:szCs w:val="32"/>
    </w:rPr>
  </w:style>
  <w:style w:type="character" w:customStyle="1" w:styleId="Overskrift3Tegn">
    <w:name w:val="Overskrift 3 Tegn"/>
    <w:aliases w:val="OV 3 Tegn"/>
    <w:basedOn w:val="Standardskriftforavsnitt"/>
    <w:link w:val="Overskrift3"/>
    <w:uiPriority w:val="9"/>
    <w:rsid w:val="006B38C9"/>
    <w:rPr>
      <w:rFonts w:ascii="Arial" w:eastAsiaTheme="majorEastAsia" w:hAnsi="Arial" w:cs="Arial"/>
      <w:sz w:val="28"/>
      <w:szCs w:val="28"/>
    </w:rPr>
  </w:style>
  <w:style w:type="character" w:customStyle="1" w:styleId="Overskrift4Tegn">
    <w:name w:val="Overskrift 4 Tegn"/>
    <w:basedOn w:val="Standardskriftforavsnitt"/>
    <w:link w:val="Overskrift4"/>
    <w:uiPriority w:val="9"/>
    <w:semiHidden/>
    <w:rsid w:val="002E1BCE"/>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2E1BCE"/>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2E1BCE"/>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2E1BCE"/>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2E1BCE"/>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2E1BCE"/>
    <w:rPr>
      <w:rFonts w:eastAsiaTheme="majorEastAsia" w:cstheme="majorBidi"/>
      <w:color w:val="272727" w:themeColor="text1" w:themeTint="D8"/>
    </w:rPr>
  </w:style>
  <w:style w:type="paragraph" w:styleId="Tittel">
    <w:name w:val="Title"/>
    <w:basedOn w:val="Normal"/>
    <w:next w:val="Normal"/>
    <w:link w:val="TittelTegn"/>
    <w:uiPriority w:val="10"/>
    <w:qFormat/>
    <w:rsid w:val="002E1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2E1BCE"/>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2E1BCE"/>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2E1BCE"/>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2E1BCE"/>
    <w:pPr>
      <w:spacing w:before="160"/>
      <w:jc w:val="center"/>
    </w:pPr>
    <w:rPr>
      <w:i/>
      <w:iCs/>
      <w:color w:val="404040" w:themeColor="text1" w:themeTint="BF"/>
    </w:rPr>
  </w:style>
  <w:style w:type="character" w:customStyle="1" w:styleId="SitatTegn">
    <w:name w:val="Sitat Tegn"/>
    <w:basedOn w:val="Standardskriftforavsnitt"/>
    <w:link w:val="Sitat"/>
    <w:uiPriority w:val="29"/>
    <w:rsid w:val="002E1BCE"/>
    <w:rPr>
      <w:i/>
      <w:iCs/>
      <w:color w:val="404040" w:themeColor="text1" w:themeTint="BF"/>
    </w:rPr>
  </w:style>
  <w:style w:type="paragraph" w:styleId="Listeavsnitt">
    <w:name w:val="List Paragraph"/>
    <w:basedOn w:val="Normal"/>
    <w:uiPriority w:val="34"/>
    <w:qFormat/>
    <w:rsid w:val="002E1BCE"/>
    <w:pPr>
      <w:ind w:left="720"/>
      <w:contextualSpacing/>
    </w:pPr>
  </w:style>
  <w:style w:type="character" w:styleId="Sterkutheving">
    <w:name w:val="Intense Emphasis"/>
    <w:basedOn w:val="Standardskriftforavsnitt"/>
    <w:uiPriority w:val="21"/>
    <w:qFormat/>
    <w:rsid w:val="002E1BCE"/>
    <w:rPr>
      <w:i/>
      <w:iCs/>
      <w:color w:val="0F4761" w:themeColor="accent1" w:themeShade="BF"/>
    </w:rPr>
  </w:style>
  <w:style w:type="paragraph" w:styleId="Sterktsitat">
    <w:name w:val="Intense Quote"/>
    <w:basedOn w:val="Normal"/>
    <w:next w:val="Normal"/>
    <w:link w:val="SterktsitatTegn"/>
    <w:uiPriority w:val="30"/>
    <w:qFormat/>
    <w:rsid w:val="002E1BC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2E1BCE"/>
    <w:rPr>
      <w:i/>
      <w:iCs/>
      <w:color w:val="0F4761" w:themeColor="accent1" w:themeShade="BF"/>
    </w:rPr>
  </w:style>
  <w:style w:type="character" w:styleId="Sterkreferanse">
    <w:name w:val="Intense Reference"/>
    <w:basedOn w:val="Standardskriftforavsnitt"/>
    <w:uiPriority w:val="32"/>
    <w:qFormat/>
    <w:rsid w:val="002E1BCE"/>
    <w:rPr>
      <w:b/>
      <w:bCs/>
      <w:smallCaps/>
      <w:color w:val="0F4761" w:themeColor="accent1" w:themeShade="BF"/>
      <w:spacing w:val="5"/>
    </w:rPr>
  </w:style>
  <w:style w:type="paragraph" w:styleId="Topptekst">
    <w:name w:val="header"/>
    <w:basedOn w:val="Normal"/>
    <w:link w:val="TopptekstTegn"/>
    <w:uiPriority w:val="99"/>
    <w:unhideWhenUsed/>
    <w:rsid w:val="0008191A"/>
    <w:pPr>
      <w:tabs>
        <w:tab w:val="center" w:pos="4536"/>
        <w:tab w:val="right" w:pos="9072"/>
      </w:tabs>
      <w:spacing w:after="0" w:line="240" w:lineRule="auto"/>
    </w:pPr>
  </w:style>
  <w:style w:type="character" w:customStyle="1" w:styleId="TopptekstTegn">
    <w:name w:val="Topptekst Tegn"/>
    <w:basedOn w:val="Standardskriftforavsnitt"/>
    <w:link w:val="Topptekst"/>
    <w:uiPriority w:val="99"/>
    <w:rsid w:val="0008191A"/>
  </w:style>
  <w:style w:type="character" w:styleId="Sidetall">
    <w:name w:val="page number"/>
    <w:basedOn w:val="Standardskriftforavsnitt"/>
    <w:uiPriority w:val="99"/>
    <w:semiHidden/>
    <w:unhideWhenUsed/>
    <w:rsid w:val="0008191A"/>
  </w:style>
  <w:style w:type="character" w:styleId="Hyperkobling">
    <w:name w:val="Hyperlink"/>
    <w:basedOn w:val="Standardskriftforavsnitt"/>
    <w:uiPriority w:val="99"/>
    <w:unhideWhenUsed/>
    <w:rsid w:val="009408EB"/>
    <w:rPr>
      <w:color w:val="467886" w:themeColor="hyperlink"/>
      <w:u w:val="single"/>
    </w:rPr>
  </w:style>
  <w:style w:type="character" w:styleId="Ulstomtale">
    <w:name w:val="Unresolved Mention"/>
    <w:basedOn w:val="Standardskriftforavsnitt"/>
    <w:uiPriority w:val="99"/>
    <w:semiHidden/>
    <w:unhideWhenUsed/>
    <w:rsid w:val="009408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9</Pages>
  <Words>928</Words>
  <Characters>4922</Characters>
  <Application>Microsoft Office Word</Application>
  <DocSecurity>0</DocSecurity>
  <Lines>41</Lines>
  <Paragraphs>11</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5839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 Berglund</dc:creator>
  <cp:keywords/>
  <dc:description/>
  <cp:lastModifiedBy>Emil Berglund</cp:lastModifiedBy>
  <cp:revision>18</cp:revision>
  <dcterms:created xsi:type="dcterms:W3CDTF">2026-02-19T15:17:00Z</dcterms:created>
  <dcterms:modified xsi:type="dcterms:W3CDTF">2026-02-24T22:41:00Z</dcterms:modified>
</cp:coreProperties>
</file>