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FF1" w:rsidRPr="007C0FF1" w:rsidRDefault="007C0FF1" w:rsidP="007C0FF1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7C0FF1">
        <w:rPr>
          <w:rFonts w:eastAsiaTheme="minorHAnsi" w:cstheme="minorBidi"/>
          <w:szCs w:val="28"/>
          <w:lang w:eastAsia="en-US"/>
        </w:rPr>
        <w:t>Министерство науки и высшего образования РФ</w:t>
      </w:r>
    </w:p>
    <w:p w:rsidR="007C0FF1" w:rsidRPr="007C0FF1" w:rsidRDefault="007C0FF1" w:rsidP="007C0FF1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7C0FF1">
        <w:rPr>
          <w:rFonts w:eastAsiaTheme="minorHAnsi" w:cstheme="minorBidi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7C0FF1" w:rsidRPr="007C0FF1" w:rsidRDefault="007C0FF1" w:rsidP="007C0FF1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7C0FF1">
        <w:rPr>
          <w:rFonts w:eastAsiaTheme="minorHAnsi" w:cstheme="minorBidi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7C0FF1" w:rsidRPr="007C0FF1" w:rsidRDefault="007C0FF1" w:rsidP="007C0FF1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7C0FF1">
        <w:rPr>
          <w:rFonts w:eastAsiaTheme="minorHAnsi" w:cstheme="minorBidi"/>
          <w:szCs w:val="28"/>
          <w:lang w:eastAsia="en-US"/>
        </w:rPr>
        <w:t>Факультет: Электротехнический (ЭТФ)</w:t>
      </w:r>
    </w:p>
    <w:p w:rsidR="007C0FF1" w:rsidRPr="007C0FF1" w:rsidRDefault="007C0FF1" w:rsidP="007C0FF1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7C0FF1">
        <w:rPr>
          <w:rFonts w:eastAsiaTheme="minorHAnsi" w:cstheme="minorBidi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7C0FF1" w:rsidRPr="007C0FF1" w:rsidRDefault="007C0FF1" w:rsidP="007C0FF1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7C0FF1">
        <w:rPr>
          <w:rFonts w:eastAsiaTheme="minorHAnsi" w:cstheme="minorBidi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7C0FF1" w:rsidRPr="007C0FF1" w:rsidRDefault="007C0FF1" w:rsidP="007C0FF1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 w:rsidRPr="007C0FF1">
        <w:rPr>
          <w:rFonts w:eastAsiaTheme="minorHAnsi" w:cstheme="minorBidi"/>
          <w:sz w:val="32"/>
          <w:szCs w:val="32"/>
          <w:lang w:eastAsia="en-US"/>
        </w:rPr>
        <w:t>Информатика</w:t>
      </w:r>
    </w:p>
    <w:p w:rsidR="007C0FF1" w:rsidRPr="007C0FF1" w:rsidRDefault="007C0FF1" w:rsidP="007C0FF1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 w:rsidRPr="007C0FF1">
        <w:rPr>
          <w:rFonts w:eastAsiaTheme="minorHAnsi" w:cstheme="minorBidi"/>
          <w:sz w:val="32"/>
          <w:szCs w:val="32"/>
          <w:lang w:eastAsia="en-US"/>
        </w:rPr>
        <w:t>Лабораторная работа №</w:t>
      </w:r>
      <w:r>
        <w:rPr>
          <w:rFonts w:eastAsiaTheme="minorHAnsi" w:cstheme="minorBidi"/>
          <w:sz w:val="32"/>
          <w:szCs w:val="32"/>
          <w:lang w:eastAsia="en-US"/>
        </w:rPr>
        <w:t>7</w:t>
      </w:r>
    </w:p>
    <w:p w:rsidR="007C0FF1" w:rsidRPr="007C0FF1" w:rsidRDefault="007C0FF1" w:rsidP="007C0FF1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Шаблоны классов</w:t>
      </w:r>
      <w:bookmarkStart w:id="0" w:name="_GoBack"/>
      <w:bookmarkEnd w:id="0"/>
    </w:p>
    <w:p w:rsidR="007C0FF1" w:rsidRPr="007C0FF1" w:rsidRDefault="007C0FF1" w:rsidP="007C0FF1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7C0FF1">
        <w:rPr>
          <w:rFonts w:eastAsiaTheme="minorHAnsi" w:cstheme="minorBidi"/>
          <w:szCs w:val="28"/>
          <w:lang w:eastAsia="en-US"/>
        </w:rPr>
        <w:t>Студент: Балтаев Э. А.</w:t>
      </w:r>
    </w:p>
    <w:p w:rsidR="007C0FF1" w:rsidRPr="007C0FF1" w:rsidRDefault="007C0FF1" w:rsidP="007C0FF1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7C0FF1">
        <w:rPr>
          <w:rFonts w:eastAsiaTheme="minorHAnsi" w:cstheme="minorBidi"/>
          <w:szCs w:val="28"/>
          <w:lang w:eastAsia="en-US"/>
        </w:rPr>
        <w:t>___________________________</w:t>
      </w:r>
    </w:p>
    <w:p w:rsidR="007C0FF1" w:rsidRPr="007C0FF1" w:rsidRDefault="007C0FF1" w:rsidP="007C0FF1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7C0FF1">
        <w:rPr>
          <w:rFonts w:eastAsiaTheme="minorHAnsi" w:cstheme="minorBidi"/>
          <w:szCs w:val="28"/>
          <w:lang w:eastAsia="en-US"/>
        </w:rPr>
        <w:t>(дата, подпись)</w:t>
      </w:r>
    </w:p>
    <w:p w:rsidR="007C0FF1" w:rsidRPr="007C0FF1" w:rsidRDefault="007C0FF1" w:rsidP="007C0FF1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7C0FF1">
        <w:rPr>
          <w:rFonts w:eastAsiaTheme="minorHAnsi" w:cstheme="minorBidi"/>
          <w:szCs w:val="28"/>
          <w:lang w:eastAsia="en-US"/>
        </w:rPr>
        <w:t>Группа: АСУ-20-1бзу</w:t>
      </w:r>
    </w:p>
    <w:p w:rsidR="007C0FF1" w:rsidRPr="007C0FF1" w:rsidRDefault="007C0FF1" w:rsidP="007C0FF1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7C0FF1">
        <w:rPr>
          <w:rFonts w:eastAsiaTheme="minorHAnsi" w:cstheme="minorBidi"/>
          <w:szCs w:val="28"/>
          <w:lang w:eastAsia="en-US"/>
        </w:rPr>
        <w:t>Работу проверил:</w:t>
      </w:r>
    </w:p>
    <w:p w:rsidR="007C0FF1" w:rsidRPr="007C0FF1" w:rsidRDefault="007C0FF1" w:rsidP="007C0FF1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7C0FF1">
        <w:rPr>
          <w:rFonts w:eastAsiaTheme="minorHAnsi" w:cstheme="minorBidi"/>
          <w:szCs w:val="28"/>
          <w:lang w:eastAsia="en-US"/>
        </w:rPr>
        <w:t>доцент кафедры ИТАС</w:t>
      </w:r>
    </w:p>
    <w:p w:rsidR="007C0FF1" w:rsidRPr="007C0FF1" w:rsidRDefault="007C0FF1" w:rsidP="007C0FF1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7C0FF1">
        <w:rPr>
          <w:rFonts w:eastAsiaTheme="minorHAnsi" w:cstheme="minorBidi"/>
          <w:szCs w:val="28"/>
          <w:lang w:eastAsia="en-US"/>
        </w:rPr>
        <w:t>Полякова О. А.</w:t>
      </w:r>
    </w:p>
    <w:p w:rsidR="007C0FF1" w:rsidRPr="007C0FF1" w:rsidRDefault="007C0FF1" w:rsidP="007C0FF1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7C0FF1">
        <w:rPr>
          <w:rFonts w:eastAsiaTheme="minorHAnsi" w:cstheme="minorBidi"/>
          <w:szCs w:val="28"/>
          <w:lang w:eastAsia="en-US"/>
        </w:rPr>
        <w:t>Оценка: ___________</w:t>
      </w:r>
    </w:p>
    <w:p w:rsidR="007C0FF1" w:rsidRPr="007C0FF1" w:rsidRDefault="007C0FF1" w:rsidP="007C0FF1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proofErr w:type="gramStart"/>
      <w:r w:rsidRPr="007C0FF1">
        <w:rPr>
          <w:rFonts w:eastAsiaTheme="minorHAnsi" w:cstheme="minorBidi"/>
          <w:szCs w:val="28"/>
          <w:lang w:eastAsia="en-US"/>
        </w:rPr>
        <w:t>Подпись:_</w:t>
      </w:r>
      <w:proofErr w:type="gramEnd"/>
      <w:r w:rsidRPr="007C0FF1">
        <w:rPr>
          <w:rFonts w:eastAsiaTheme="minorHAnsi" w:cstheme="minorBidi"/>
          <w:szCs w:val="28"/>
          <w:lang w:eastAsia="en-US"/>
        </w:rPr>
        <w:t>__________</w:t>
      </w:r>
    </w:p>
    <w:p w:rsidR="007C0FF1" w:rsidRPr="007C0FF1" w:rsidRDefault="007C0FF1" w:rsidP="007C0FF1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7C0FF1" w:rsidRPr="007C0FF1" w:rsidRDefault="007C0FF1" w:rsidP="007C0FF1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7C0FF1" w:rsidRDefault="007C0FF1" w:rsidP="007C0FF1">
      <w:pPr>
        <w:spacing w:after="160" w:line="259" w:lineRule="auto"/>
        <w:ind w:firstLine="0"/>
        <w:jc w:val="center"/>
      </w:pPr>
      <w:r w:rsidRPr="007C0FF1">
        <w:rPr>
          <w:rFonts w:eastAsiaTheme="minorHAnsi" w:cstheme="minorBidi"/>
          <w:szCs w:val="28"/>
          <w:lang w:eastAsia="en-US"/>
        </w:rPr>
        <w:t>Пермь 2021г.</w:t>
      </w:r>
      <w:r>
        <w:br w:type="page"/>
      </w:r>
    </w:p>
    <w:p w:rsidR="00D05F42" w:rsidRDefault="00D05F42" w:rsidP="00D05F42">
      <w:r>
        <w:lastRenderedPageBreak/>
        <w:t>Постановка задачи</w:t>
      </w:r>
    </w:p>
    <w:p w:rsidR="00D05F42" w:rsidRDefault="00D05F42" w:rsidP="00D05F42">
      <w:r>
        <w:t>1. Определить шаблон класса-контейнер (см. лабораторную работу №6)</w:t>
      </w:r>
    </w:p>
    <w:p w:rsidR="00D05F42" w:rsidRDefault="00D05F42" w:rsidP="00D05F42">
      <w:r>
        <w:t>2. Реализовать конструкторы, деструктор, операции ввода-вывода, операцию присваивания</w:t>
      </w:r>
    </w:p>
    <w:p w:rsidR="00D05F42" w:rsidRDefault="00D05F42" w:rsidP="00D05F42">
      <w:r>
        <w:t>3. Перегрузить операции, указанные в варианте</w:t>
      </w:r>
    </w:p>
    <w:p w:rsidR="00D05F42" w:rsidRDefault="00D05F42" w:rsidP="00D05F42">
      <w:r>
        <w:t xml:space="preserve">4. </w:t>
      </w:r>
      <w:proofErr w:type="spellStart"/>
      <w:r>
        <w:t>Инстанцировать</w:t>
      </w:r>
      <w:proofErr w:type="spellEnd"/>
      <w:r>
        <w:t xml:space="preserve"> шаблон для стандартных типов данных (</w:t>
      </w:r>
      <w:proofErr w:type="spellStart"/>
      <w:r>
        <w:rPr>
          <w:lang w:val="en-US"/>
        </w:rPr>
        <w:t>int</w:t>
      </w:r>
      <w:proofErr w:type="spellEnd"/>
      <w:r w:rsidRPr="00D05F42">
        <w:t xml:space="preserve">, </w:t>
      </w:r>
      <w:r>
        <w:rPr>
          <w:lang w:val="en-US"/>
        </w:rPr>
        <w:t>float</w:t>
      </w:r>
      <w:r w:rsidRPr="00D05F42">
        <w:t xml:space="preserve">, </w:t>
      </w:r>
      <w:r>
        <w:rPr>
          <w:lang w:val="en-US"/>
        </w:rPr>
        <w:t>double</w:t>
      </w:r>
      <w:r w:rsidRPr="00D05F42">
        <w:t>)</w:t>
      </w:r>
    </w:p>
    <w:p w:rsidR="00D05F42" w:rsidRDefault="00D05F42" w:rsidP="00D05F42">
      <w:r>
        <w:t>5. Написать тестирующую программу, иллюстрирующую выполнение операций для контейнера, содержащего элементы стандартных типов данных</w:t>
      </w:r>
    </w:p>
    <w:p w:rsidR="00D05F42" w:rsidRDefault="00D05F42" w:rsidP="00D05F42">
      <w:r>
        <w:t>6. Реализовать пользовательский класс (см. лабораторную работу №3)</w:t>
      </w:r>
    </w:p>
    <w:p w:rsidR="00D05F42" w:rsidRDefault="00D05F42" w:rsidP="00D05F42">
      <w:r>
        <w:t>7. Перегрузить для пользовательского класса операции ввода-вывода</w:t>
      </w:r>
    </w:p>
    <w:p w:rsidR="00D05F42" w:rsidRDefault="00D05F42" w:rsidP="00D05F42">
      <w:r>
        <w:t>8. Перегрузить операции необходимые для выполнения операций контейнерного класса</w:t>
      </w:r>
    </w:p>
    <w:p w:rsidR="00D05F42" w:rsidRDefault="00D05F42" w:rsidP="00D05F42">
      <w:r>
        <w:t xml:space="preserve">9. </w:t>
      </w:r>
      <w:proofErr w:type="spellStart"/>
      <w:r>
        <w:t>Инстанцировать</w:t>
      </w:r>
      <w:proofErr w:type="spellEnd"/>
      <w:r>
        <w:t xml:space="preserve"> шаблон для пользовательского класса</w:t>
      </w:r>
    </w:p>
    <w:p w:rsidR="00D05F42" w:rsidRDefault="00D05F42" w:rsidP="00D05F42">
      <w:r>
        <w:t>10. Написать тестирующую программу, иллюстрирующую выполнение операций для контейнера, содержащего элементы пользовательского класса</w:t>
      </w:r>
    </w:p>
    <w:p w:rsidR="00D05F42" w:rsidRPr="00D05F42" w:rsidRDefault="00D05F42" w:rsidP="00D05F42"/>
    <w:p w:rsidR="00D05F42" w:rsidRDefault="00D05F42" w:rsidP="00D05F42">
      <w:r>
        <w:t>Задание варианта</w:t>
      </w:r>
    </w:p>
    <w:p w:rsidR="0004662A" w:rsidRPr="009F0E63" w:rsidRDefault="0004662A" w:rsidP="0004662A">
      <w:r>
        <w:t xml:space="preserve">Класс-контейнер МНОЖЕСТВО с элементами типа </w:t>
      </w:r>
      <w:proofErr w:type="spellStart"/>
      <w:r>
        <w:rPr>
          <w:lang w:val="en-US"/>
        </w:rPr>
        <w:t>int</w:t>
      </w:r>
      <w:proofErr w:type="spellEnd"/>
    </w:p>
    <w:p w:rsidR="0004662A" w:rsidRDefault="0004662A" w:rsidP="0004662A">
      <w:r>
        <w:t>Реализовать операции:</w:t>
      </w:r>
    </w:p>
    <w:p w:rsidR="0004662A" w:rsidRDefault="0004662A" w:rsidP="0004662A">
      <w:r w:rsidRPr="009F0E63">
        <w:t xml:space="preserve">[] – </w:t>
      </w:r>
      <w:r>
        <w:t>доступа по индексу</w:t>
      </w:r>
    </w:p>
    <w:p w:rsidR="0004662A" w:rsidRDefault="0004662A" w:rsidP="0004662A">
      <w:proofErr w:type="spellStart"/>
      <w:proofErr w:type="gramStart"/>
      <w:r>
        <w:rPr>
          <w:lang w:val="en-US"/>
        </w:rPr>
        <w:t>Int</w:t>
      </w:r>
      <w:proofErr w:type="spellEnd"/>
      <w:r w:rsidRPr="00F027DB">
        <w:t>(</w:t>
      </w:r>
      <w:proofErr w:type="gramEnd"/>
      <w:r w:rsidRPr="00F027DB">
        <w:t xml:space="preserve">) – </w:t>
      </w:r>
      <w:r>
        <w:t>определение размера вектора;</w:t>
      </w:r>
    </w:p>
    <w:p w:rsidR="0004662A" w:rsidRDefault="0004662A" w:rsidP="0004662A">
      <w:r>
        <w:t>* - пересечение множеств</w:t>
      </w:r>
    </w:p>
    <w:p w:rsidR="00D05F42" w:rsidRDefault="00D05F42" w:rsidP="00D05F42"/>
    <w:p w:rsidR="00D05F42" w:rsidRPr="0004662A" w:rsidRDefault="00D05F42" w:rsidP="00D05F42">
      <w:r>
        <w:t xml:space="preserve">Пользовательский класс </w:t>
      </w:r>
      <w:r w:rsidR="0004662A">
        <w:rPr>
          <w:lang w:val="en-US"/>
        </w:rPr>
        <w:t>Money</w:t>
      </w:r>
      <w:r w:rsidR="0004662A" w:rsidRPr="0004662A">
        <w:t xml:space="preserve"> </w:t>
      </w:r>
      <w:r w:rsidR="0004662A">
        <w:t xml:space="preserve">для работы с денежными суммами. Число должно быть представлено двумя полями: типа </w:t>
      </w:r>
      <w:r w:rsidR="0004662A">
        <w:rPr>
          <w:lang w:val="en-US"/>
        </w:rPr>
        <w:t>long</w:t>
      </w:r>
      <w:r w:rsidR="0004662A" w:rsidRPr="0004662A">
        <w:t xml:space="preserve"> </w:t>
      </w:r>
      <w:r w:rsidR="0004662A">
        <w:t xml:space="preserve">и типа </w:t>
      </w:r>
      <w:proofErr w:type="spellStart"/>
      <w:r w:rsidR="0004662A">
        <w:rPr>
          <w:lang w:val="en-US"/>
        </w:rPr>
        <w:t>int</w:t>
      </w:r>
      <w:proofErr w:type="spellEnd"/>
      <w:r w:rsidR="0004662A" w:rsidRPr="0004662A">
        <w:t xml:space="preserve"> </w:t>
      </w:r>
      <w:r w:rsidR="0004662A">
        <w:t>для копеек. Дробная часть числа при выводе на экран должна быть отделена от целой части запятой.</w:t>
      </w:r>
    </w:p>
    <w:p w:rsidR="00D05F42" w:rsidRPr="004D28C0" w:rsidRDefault="00D05F42" w:rsidP="00D05F42"/>
    <w:p w:rsidR="00D05F42" w:rsidRDefault="00D05F42" w:rsidP="00D05F42">
      <w:pPr>
        <w:spacing w:after="160" w:line="259" w:lineRule="auto"/>
        <w:ind w:firstLine="0"/>
        <w:jc w:val="left"/>
      </w:pPr>
      <w:r>
        <w:br w:type="page"/>
      </w:r>
    </w:p>
    <w:p w:rsidR="00D05F42" w:rsidRPr="007C0FF1" w:rsidRDefault="00D05F42" w:rsidP="00D05F42">
      <w:pPr>
        <w:rPr>
          <w:lang w:val="en-US"/>
        </w:rPr>
      </w:pPr>
      <w:r>
        <w:lastRenderedPageBreak/>
        <w:t>Описание</w:t>
      </w:r>
      <w:r w:rsidRPr="007C0FF1">
        <w:rPr>
          <w:lang w:val="en-US"/>
        </w:rPr>
        <w:t xml:space="preserve"> </w:t>
      </w:r>
      <w:r>
        <w:t>класса</w:t>
      </w:r>
    </w:p>
    <w:p w:rsidR="004E3F06" w:rsidRPr="007C0FF1" w:rsidRDefault="004E3F06" w:rsidP="00D05F42">
      <w:pPr>
        <w:rPr>
          <w:lang w:val="en-US"/>
        </w:rPr>
      </w:pPr>
      <w:r w:rsidRPr="007C0FF1">
        <w:rPr>
          <w:lang w:val="en-US"/>
        </w:rPr>
        <w:t xml:space="preserve">1) </w:t>
      </w:r>
      <w:r>
        <w:t>Сумма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3F06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E3F06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rub;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cop;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gram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gramEnd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spellStart"/>
      <w:proofErr w:type="gramEnd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gram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 {}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rub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rub; }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cop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cop; }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rub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cop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operator==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operator&gt;&gt;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D05F42">
      <w:pPr>
        <w:rPr>
          <w:lang w:val="en-US"/>
        </w:rPr>
      </w:pPr>
    </w:p>
    <w:p w:rsidR="004E3F06" w:rsidRPr="004E3F06" w:rsidRDefault="004E3F06" w:rsidP="00D05F42">
      <w:pPr>
        <w:rPr>
          <w:lang w:val="en-US"/>
        </w:rPr>
      </w:pPr>
      <w:r w:rsidRPr="004E3F06">
        <w:rPr>
          <w:lang w:val="en-US"/>
        </w:rPr>
        <w:t xml:space="preserve">2) </w:t>
      </w:r>
      <w:r>
        <w:t>Множество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3F06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E3F06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* data;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Set(</w:t>
      </w:r>
      <w:proofErr w:type="spellStart"/>
      <w:proofErr w:type="gramEnd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Set(</w:t>
      </w:r>
      <w:proofErr w:type="spellStart"/>
      <w:proofErr w:type="gramEnd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&lt;&lt; &lt;</w:t>
      </w:r>
      <w:proofErr w:type="gram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&gt;&gt; &lt;</w:t>
      </w:r>
      <w:proofErr w:type="gram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доступ</w:t>
      </w:r>
      <w:r w:rsidRPr="004E3F0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4E3F0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индексу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operator(</w:t>
      </w:r>
      <w:proofErr w:type="gramEnd"/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)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();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определение</w:t>
      </w:r>
      <w:r w:rsidRPr="004E3F0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размера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operator*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пересечение</w:t>
      </w:r>
      <w:r w:rsidRPr="004E3F0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множеств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убрать одинаковые</w:t>
      </w:r>
    </w:p>
    <w:p w:rsidR="00D05F42" w:rsidRPr="00D05F42" w:rsidRDefault="004E3F06" w:rsidP="004E3F06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D05F42" w:rsidRPr="009F0E63" w:rsidRDefault="00D05F42" w:rsidP="00D05F42">
      <w:r>
        <w:lastRenderedPageBreak/>
        <w:t>Определение</w:t>
      </w:r>
      <w:r w:rsidRPr="009F0E63">
        <w:t xml:space="preserve"> </w:t>
      </w:r>
      <w:r>
        <w:t>компонентных</w:t>
      </w:r>
      <w:r w:rsidRPr="009F0E63">
        <w:t xml:space="preserve"> </w:t>
      </w:r>
      <w:r>
        <w:t>функций</w:t>
      </w:r>
    </w:p>
    <w:p w:rsidR="00492086" w:rsidRPr="007C0FF1" w:rsidRDefault="004E3F06" w:rsidP="00492086">
      <w:pPr>
        <w:rPr>
          <w:lang w:val="en-US"/>
        </w:rPr>
      </w:pPr>
      <w:r w:rsidRPr="007C0FF1">
        <w:rPr>
          <w:lang w:val="en-US"/>
        </w:rPr>
        <w:t xml:space="preserve">1) </w:t>
      </w:r>
      <w:r>
        <w:t>Сумма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3F06">
        <w:rPr>
          <w:rFonts w:ascii="Consolas" w:hAnsi="Consolas" w:cs="Consolas"/>
          <w:color w:val="A31515"/>
          <w:sz w:val="19"/>
          <w:szCs w:val="19"/>
          <w:lang w:val="en-US" w:eastAsia="en-US"/>
        </w:rPr>
        <w:t>money.h</w:t>
      </w:r>
      <w:proofErr w:type="spellEnd"/>
      <w:r w:rsidRPr="004E3F0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money()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0;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cop = 0;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set_rub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set_cop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rub = </w:t>
      </w:r>
      <w:proofErr w:type="spellStart"/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.rub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cop = </w:t>
      </w:r>
      <w:proofErr w:type="spellStart"/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.cop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set_rub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0;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rub =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set_cop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E3F06" w:rsidRPr="007C0FF1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E3F06" w:rsidRPr="007C0FF1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C0FF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0FF1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cop = 0;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rub +=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100;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cop =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100;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(&amp;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rub = </w:t>
      </w:r>
      <w:proofErr w:type="spellStart"/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.rub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cop = </w:t>
      </w:r>
      <w:proofErr w:type="spellStart"/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.cop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operator==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(rub == </w:t>
      </w:r>
      <w:proofErr w:type="spellStart"/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.rub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cop == </w:t>
      </w:r>
      <w:proofErr w:type="spellStart"/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.cop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&gt;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r;</w:t>
      </w:r>
    </w:p>
    <w:p w:rsid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c;</w:t>
      </w:r>
    </w:p>
    <w:p w:rsid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Введите сумму через пробел: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r; </w:t>
      </w:r>
      <w:proofErr w:type="spellStart"/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.set_rub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(r);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c; </w:t>
      </w:r>
      <w:proofErr w:type="spellStart"/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.set_cop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(c);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3F0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E3F06" w:rsidRP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.rub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A31515"/>
          <w:sz w:val="19"/>
          <w:szCs w:val="19"/>
          <w:lang w:val="en-US" w:eastAsia="en-US"/>
        </w:rPr>
        <w:t>","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F0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F06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.cop</w:t>
      </w:r>
      <w:proofErr w:type="spellEnd"/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E3F0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4E3F06" w:rsidRDefault="004E3F06" w:rsidP="004E3F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4E3F06" w:rsidRDefault="004E3F06" w:rsidP="00492086"/>
    <w:p w:rsidR="004E3F06" w:rsidRDefault="004E3F06" w:rsidP="00492086">
      <w:r>
        <w:t>2) Множество</w:t>
      </w:r>
      <w:r w:rsidR="00BC1771">
        <w:t xml:space="preserve"> (в том же файле, что и определение)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Set(</w:t>
      </w: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size = 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Set(</w:t>
      </w: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size = </w:t>
      </w:r>
      <w:proofErr w:type="spellStart"/>
      <w:proofErr w:type="gramStart"/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data[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~Set()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] data;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0;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= 0)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] data;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size = </w:t>
      </w:r>
      <w:proofErr w:type="spellStart"/>
      <w:proofErr w:type="gramStart"/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data[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reset()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ok, k = 0;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идем</w:t>
      </w:r>
      <w:r w:rsidRPr="00BC1771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BC1771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элементами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идем по доп. массиву</w:t>
      </w:r>
    </w:p>
    <w:p w:rsidR="00BC1771" w:rsidRPr="007C0FF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7C0FF1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C0FF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k; </w:t>
      </w:r>
      <w:proofErr w:type="spellStart"/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он там есть</w:t>
      </w:r>
    </w:p>
    <w:p w:rsid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[j]) {</w:t>
      </w:r>
    </w:p>
    <w:p w:rsid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1;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>/ отмечаем, что копировать не надо</w:t>
      </w:r>
    </w:p>
    <w:p w:rsid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его там нет</w:t>
      </w:r>
    </w:p>
    <w:p w:rsid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0) {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[k] = data[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k++;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копируем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= 0)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] data;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size = k;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data[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operator[]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 {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Неверный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индекс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data[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operator()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operator*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count, k = 0;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&gt;= </w:t>
      </w:r>
      <w:proofErr w:type="spellStart"/>
      <w:proofErr w:type="gramStart"/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count = size;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count = </w:t>
      </w:r>
      <w:proofErr w:type="spellStart"/>
      <w:proofErr w:type="gramStart"/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[count];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идем</w:t>
      </w:r>
      <w:r w:rsidRPr="00BC1771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BC1771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элементами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идем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по элементами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другого множества</w:t>
      </w:r>
    </w:p>
    <w:p w:rsid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 j++)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C1771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если</w:t>
      </w:r>
      <w:r w:rsidRPr="00BC1771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они</w:t>
      </w:r>
      <w:r w:rsidRPr="00BC1771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равны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[j]) {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[k] = data[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BC1771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копируем</w:t>
      </w:r>
    </w:p>
    <w:p w:rsidR="00BC1771" w:rsidRPr="007C0FF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>k++;</w:t>
      </w:r>
    </w:p>
    <w:p w:rsidR="00BC1771" w:rsidRPr="007C0FF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0FF1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C1771" w:rsidRPr="007C0FF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копируем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temp(k);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temp.data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&amp; operator&lt;</w:t>
      </w:r>
      <w:proofErr w:type="gram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&lt;&lt; </w:t>
      </w:r>
      <w:proofErr w:type="gramStart"/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  "</w:t>
      </w:r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&amp; operator&gt;</w:t>
      </w:r>
      <w:proofErr w:type="gram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reset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C1771" w:rsidRPr="007C0FF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0FF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FF1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7C0FF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C1771" w:rsidRDefault="00BC1771" w:rsidP="00BC1771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BC1771" w:rsidRPr="004E3F06" w:rsidRDefault="00BC1771" w:rsidP="00BC1771"/>
    <w:p w:rsidR="00D05F42" w:rsidRDefault="00D05F42" w:rsidP="007B6F7B">
      <w:r>
        <w:t>Определение</w:t>
      </w:r>
      <w:r w:rsidRPr="007B6F7B">
        <w:t xml:space="preserve"> </w:t>
      </w:r>
      <w:r>
        <w:t>главного</w:t>
      </w:r>
      <w:r w:rsidRPr="007B6F7B">
        <w:t xml:space="preserve"> </w:t>
      </w:r>
      <w:r>
        <w:t>файла</w:t>
      </w:r>
    </w:p>
    <w:p w:rsid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"Set.h"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"Money.h"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"chcp 1251"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Стандартные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типы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данных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: int: 5, 3; double: 2; float: 2\n"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Введите элементы через пробел\n"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sInt1(5);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sInt1;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sInt2(3);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sInt2;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sDouble(2);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sDouble;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sFloat(2);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sFloat;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"sInt1: 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sInt1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"sInt2: 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sInt2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"sDouble: 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sDouble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"sFloat: 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sFloat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nОперации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над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"sInt1 size = 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sInt1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()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"sInt[3] = 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sInt1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3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"sInt1 * sInt2: 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(sInt1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sInt2)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Тип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Money\n"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sMoney1(3);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sMoney1;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"sMoney1\n"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sMoney1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BC1771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sMoney2 = sMoney1;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"sMoney2\n 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sMoney2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"sMoney1 size = 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sMoney1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()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"sMoney1[1] = 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sMoney1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>1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C1771" w:rsidRP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A31515"/>
          <w:sz w:val="19"/>
          <w:szCs w:val="19"/>
          <w:lang w:val="en-US" w:eastAsia="en-US"/>
        </w:rPr>
        <w:t>"sMoney1 * sMoney2: "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(sMoney1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sMoney2) </w:t>
      </w:r>
      <w:r w:rsidRPr="00BC177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C177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C1771" w:rsidRDefault="00BC1771" w:rsidP="00BC17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BC1771" w:rsidRDefault="00BC1771" w:rsidP="00BC17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7B6F7B" w:rsidRDefault="007B6F7B" w:rsidP="007B6F7B"/>
    <w:p w:rsidR="007B6F7B" w:rsidRDefault="007B6F7B" w:rsidP="007B6F7B">
      <w:r>
        <w:t>Результаты работы программы</w:t>
      </w:r>
    </w:p>
    <w:p w:rsidR="007B6F7B" w:rsidRDefault="007B6F7B" w:rsidP="007B6F7B">
      <w:r w:rsidRPr="007B6F7B">
        <w:rPr>
          <w:noProof/>
        </w:rPr>
        <w:lastRenderedPageBreak/>
        <w:drawing>
          <wp:inline distT="0" distB="0" distL="0" distR="0" wp14:anchorId="7061EFCF" wp14:editId="5D976018">
            <wp:extent cx="3833192" cy="41227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06" w:rsidRPr="00D05F42" w:rsidRDefault="004E3F06" w:rsidP="007B6F7B">
      <w:r w:rsidRPr="004E3F06">
        <w:rPr>
          <w:noProof/>
        </w:rPr>
        <w:drawing>
          <wp:inline distT="0" distB="0" distL="0" distR="0" wp14:anchorId="7747AD38" wp14:editId="4115B455">
            <wp:extent cx="3833192" cy="4160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42" w:rsidRPr="0004662A" w:rsidRDefault="00D05F42" w:rsidP="00492086">
      <w:pPr>
        <w:ind w:firstLine="0"/>
      </w:pPr>
    </w:p>
    <w:p w:rsidR="00D05F42" w:rsidRDefault="00D05F42" w:rsidP="00D05F42">
      <w:r>
        <w:t>Ответы на контрольные вопросы</w:t>
      </w:r>
    </w:p>
    <w:p w:rsidR="00D05F42" w:rsidRDefault="00D05F42" w:rsidP="00D05F42">
      <w:r>
        <w:lastRenderedPageBreak/>
        <w:t>1) Можно отделить алгоритм от конкретных типов данных, передавая тип в качестве параметра. Уменьшение кода, повышение читабельности.</w:t>
      </w:r>
    </w:p>
    <w:p w:rsidR="00D05F42" w:rsidRPr="00D05F42" w:rsidRDefault="00D05F42" w:rsidP="00D05F42">
      <w:r>
        <w:t xml:space="preserve">2) </w:t>
      </w:r>
    </w:p>
    <w:p w:rsidR="00D05F42" w:rsidRPr="00D05F42" w:rsidRDefault="00D05F42" w:rsidP="00D05F42">
      <w:r>
        <w:rPr>
          <w:lang w:val="en-US"/>
        </w:rPr>
        <w:t>template</w:t>
      </w:r>
      <w:r w:rsidRPr="00D05F42">
        <w:t xml:space="preserve"> &lt;</w:t>
      </w:r>
      <w:proofErr w:type="spellStart"/>
      <w:r>
        <w:t>параметры_шаблона</w:t>
      </w:r>
      <w:proofErr w:type="spellEnd"/>
      <w:r w:rsidRPr="00D05F42">
        <w:t>&gt;</w:t>
      </w:r>
    </w:p>
    <w:p w:rsidR="00D05F42" w:rsidRDefault="00D05F42" w:rsidP="00D05F42">
      <w:proofErr w:type="spellStart"/>
      <w:r>
        <w:t>загаловок_функции</w:t>
      </w:r>
      <w:proofErr w:type="spellEnd"/>
    </w:p>
    <w:p w:rsidR="00D05F42" w:rsidRDefault="00D05F42" w:rsidP="00BB7501">
      <w:proofErr w:type="gramStart"/>
      <w:r w:rsidRPr="00D05F42">
        <w:t xml:space="preserve">{ </w:t>
      </w:r>
      <w:r>
        <w:t>тело</w:t>
      </w:r>
      <w:proofErr w:type="gramEnd"/>
      <w:r>
        <w:t xml:space="preserve"> функции</w:t>
      </w:r>
      <w:r w:rsidRPr="00D05F42">
        <w:t xml:space="preserve"> }</w:t>
      </w:r>
    </w:p>
    <w:p w:rsidR="00D05F42" w:rsidRDefault="00D05F42" w:rsidP="00D05F42">
      <w:r>
        <w:t>3)</w:t>
      </w:r>
    </w:p>
    <w:p w:rsidR="00BB7501" w:rsidRPr="00D05F42" w:rsidRDefault="00BB7501" w:rsidP="00BB7501">
      <w:r>
        <w:rPr>
          <w:lang w:val="en-US"/>
        </w:rPr>
        <w:t>template</w:t>
      </w:r>
      <w:r w:rsidRPr="00D05F42">
        <w:t xml:space="preserve"> &lt;</w:t>
      </w:r>
      <w:proofErr w:type="spellStart"/>
      <w:r>
        <w:t>параметры_шаблона</w:t>
      </w:r>
      <w:proofErr w:type="spellEnd"/>
      <w:r w:rsidRPr="00D05F42">
        <w:t>&gt;</w:t>
      </w:r>
    </w:p>
    <w:p w:rsidR="00BB7501" w:rsidRPr="00BB7501" w:rsidRDefault="00BB7501" w:rsidP="00BB7501">
      <w:r>
        <w:rPr>
          <w:lang w:val="en-US"/>
        </w:rPr>
        <w:t>class</w:t>
      </w:r>
      <w:r w:rsidRPr="00BB7501">
        <w:t xml:space="preserve"> </w:t>
      </w:r>
      <w:r>
        <w:t>Название</w:t>
      </w:r>
    </w:p>
    <w:p w:rsidR="00BB7501" w:rsidRDefault="00BB7501" w:rsidP="00BB7501">
      <w:r w:rsidRPr="00D05F42">
        <w:t xml:space="preserve">{ </w:t>
      </w:r>
      <w:r>
        <w:t>…</w:t>
      </w:r>
      <w:r w:rsidRPr="00D05F42">
        <w:t xml:space="preserve"> }</w:t>
      </w:r>
    </w:p>
    <w:p w:rsidR="00BB7501" w:rsidRDefault="00BB7501" w:rsidP="00BB7501">
      <w:r>
        <w:t>4) Тип данных, который будет использоваться внутри</w:t>
      </w:r>
    </w:p>
    <w:p w:rsidR="00BB7501" w:rsidRDefault="00BB7501" w:rsidP="00BB7501">
      <w:r>
        <w:t xml:space="preserve">5) Можно использовать параметр в качестве типа для аргументов или переменных внутри класса, а также возвращаемого значения </w:t>
      </w:r>
    </w:p>
    <w:p w:rsidR="00BB7501" w:rsidRPr="00BB7501" w:rsidRDefault="00BB7501" w:rsidP="00BB7501">
      <w:r>
        <w:t xml:space="preserve">6) </w:t>
      </w:r>
      <w:proofErr w:type="gramStart"/>
      <w:r>
        <w:rPr>
          <w:lang w:val="en-US"/>
        </w:rPr>
        <w:t>template</w:t>
      </w:r>
      <w:r w:rsidRPr="00BB7501">
        <w:t>&lt;</w:t>
      </w:r>
      <w:proofErr w:type="spellStart"/>
      <w:proofErr w:type="gramEnd"/>
      <w:r>
        <w:t>название_параметра</w:t>
      </w:r>
      <w:proofErr w:type="spellEnd"/>
      <w:r>
        <w:t xml:space="preserve"> </w:t>
      </w:r>
      <w:r w:rsidRPr="00BB7501">
        <w:t>[,</w:t>
      </w:r>
      <w:r>
        <w:t>следующие параметры</w:t>
      </w:r>
      <w:r w:rsidRPr="00BB7501">
        <w:t>])&gt;</w:t>
      </w:r>
    </w:p>
    <w:p w:rsidR="00BB7501" w:rsidRDefault="00BB7501" w:rsidP="00BB7501">
      <w:r w:rsidRPr="00BB7501">
        <w:t xml:space="preserve">7) </w:t>
      </w:r>
      <w:r>
        <w:t>Нет, не имеет смысла</w:t>
      </w:r>
    </w:p>
    <w:p w:rsidR="00BB7501" w:rsidRDefault="00BB7501" w:rsidP="00BB7501">
      <w:r>
        <w:t>8) Можно использовать параметр в качестве типа для полей, возврата методов, и аргументов в методах</w:t>
      </w:r>
    </w:p>
    <w:p w:rsidR="00BB7501" w:rsidRDefault="00BB7501" w:rsidP="00BB7501">
      <w:r>
        <w:t>9) Нет, только те, в которых указан тип параметра</w:t>
      </w:r>
    </w:p>
    <w:p w:rsidR="00BB7501" w:rsidRPr="00BB7501" w:rsidRDefault="00BB7501" w:rsidP="00BB7501">
      <w:r>
        <w:t xml:space="preserve">10) Нет, если не указать </w:t>
      </w:r>
      <w:r w:rsidRPr="00BB7501">
        <w:t>&lt;&gt;</w:t>
      </w:r>
    </w:p>
    <w:p w:rsidR="00BB7501" w:rsidRDefault="00BB7501" w:rsidP="00BB7501">
      <w:r w:rsidRPr="00BB7501">
        <w:t xml:space="preserve">11) </w:t>
      </w:r>
      <w:r>
        <w:t>Нет, не могут</w:t>
      </w:r>
    </w:p>
    <w:p w:rsidR="00BB7501" w:rsidRDefault="00BB7501" w:rsidP="00BB7501">
      <w:r>
        <w:t>12) Они будут иметь тот тип, который указан при инициализации объекта данного класса. Компилятор сам создаст перегруженную функцию данного типа</w:t>
      </w:r>
    </w:p>
    <w:p w:rsidR="00BB7501" w:rsidRPr="00BB7501" w:rsidRDefault="00BB7501" w:rsidP="00BB7501">
      <w:r>
        <w:t xml:space="preserve">13) создание объектов определенного типа, </w:t>
      </w:r>
      <w:proofErr w:type="spellStart"/>
      <w:r>
        <w:t>примеи</w:t>
      </w:r>
      <w:proofErr w:type="spellEnd"/>
      <w:r>
        <w:t xml:space="preserve"> </w:t>
      </w:r>
      <w:r>
        <w:rPr>
          <w:lang w:val="en-US"/>
        </w:rPr>
        <w:t>class</w:t>
      </w:r>
      <w:r w:rsidRPr="00BB7501">
        <w:t>_</w:t>
      </w:r>
      <w:r>
        <w:rPr>
          <w:lang w:val="en-US"/>
        </w:rPr>
        <w:t>name</w:t>
      </w:r>
      <w:r w:rsidRPr="00BB7501">
        <w:t>&lt;</w:t>
      </w:r>
      <w:proofErr w:type="spellStart"/>
      <w:r>
        <w:rPr>
          <w:lang w:val="en-US"/>
        </w:rPr>
        <w:t>int</w:t>
      </w:r>
      <w:proofErr w:type="spellEnd"/>
      <w:r w:rsidRPr="00BB7501">
        <w:t xml:space="preserve">&gt;, </w:t>
      </w:r>
      <w:r>
        <w:rPr>
          <w:lang w:val="en-US"/>
        </w:rPr>
        <w:t>class</w:t>
      </w:r>
      <w:r w:rsidRPr="00BB7501">
        <w:t>_</w:t>
      </w:r>
      <w:r>
        <w:rPr>
          <w:lang w:val="en-US"/>
        </w:rPr>
        <w:t>name</w:t>
      </w:r>
      <w:r w:rsidRPr="00BB7501">
        <w:t>&lt;</w:t>
      </w:r>
      <w:r>
        <w:rPr>
          <w:lang w:val="en-US"/>
        </w:rPr>
        <w:t>Time</w:t>
      </w:r>
      <w:r w:rsidRPr="00BB7501">
        <w:t>&gt;</w:t>
      </w:r>
    </w:p>
    <w:p w:rsidR="00BB7501" w:rsidRPr="00BB7501" w:rsidRDefault="00BB7501" w:rsidP="00BB7501">
      <w:r>
        <w:rPr>
          <w:lang w:val="en-US"/>
        </w:rPr>
        <w:t xml:space="preserve">14) </w:t>
      </w:r>
      <w:r>
        <w:t>На этапе компиляции</w:t>
      </w:r>
    </w:p>
    <w:p w:rsidR="00D05F42" w:rsidRPr="00BB7501" w:rsidRDefault="00D05F42" w:rsidP="00D05F42"/>
    <w:p w:rsidR="00D05F42" w:rsidRPr="00C77D2C" w:rsidRDefault="00D05F42" w:rsidP="00D05F42"/>
    <w:p w:rsidR="00D05F42" w:rsidRPr="00C77D2C" w:rsidRDefault="00D05F42" w:rsidP="00D05F42"/>
    <w:p w:rsidR="00D05F42" w:rsidRPr="00C77D2C" w:rsidRDefault="00D05F42" w:rsidP="00D05F42"/>
    <w:p w:rsidR="00D05F42" w:rsidRDefault="00D05F42" w:rsidP="00D05F42"/>
    <w:p w:rsidR="00D05F42" w:rsidRDefault="00D05F42" w:rsidP="00D05F42"/>
    <w:p w:rsidR="00E06459" w:rsidRDefault="007C0FF1"/>
    <w:sectPr w:rsidR="00E06459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5F42"/>
    <w:rsid w:val="0004662A"/>
    <w:rsid w:val="001B19FD"/>
    <w:rsid w:val="002C49F6"/>
    <w:rsid w:val="00492086"/>
    <w:rsid w:val="004E3F06"/>
    <w:rsid w:val="005A5912"/>
    <w:rsid w:val="005F1635"/>
    <w:rsid w:val="007773F8"/>
    <w:rsid w:val="007B6F7B"/>
    <w:rsid w:val="007C0FF1"/>
    <w:rsid w:val="008B4096"/>
    <w:rsid w:val="00946F6B"/>
    <w:rsid w:val="00A86142"/>
    <w:rsid w:val="00B41E74"/>
    <w:rsid w:val="00BB7501"/>
    <w:rsid w:val="00BC1771"/>
    <w:rsid w:val="00C7698A"/>
    <w:rsid w:val="00D05F42"/>
    <w:rsid w:val="00D41778"/>
    <w:rsid w:val="00D4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9724"/>
  <w15:docId w15:val="{22C80093-CA5F-4805-B128-DAA218F9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F42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D05F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5F4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9</cp:revision>
  <dcterms:created xsi:type="dcterms:W3CDTF">2020-05-14T09:51:00Z</dcterms:created>
  <dcterms:modified xsi:type="dcterms:W3CDTF">2021-04-19T08:50:00Z</dcterms:modified>
</cp:coreProperties>
</file>