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before="0" w:line="276" w:lineRule="auto"/>
        <w:rPr>
          <w:rFonts w:ascii="Overpass Light" w:cs="Overpass Light" w:eastAsia="Overpass Light" w:hAnsi="Overpass Light"/>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line="276" w:lineRule="auto"/>
        <w:rPr>
          <w:b w:val="1"/>
        </w:rPr>
      </w:pPr>
      <w:r w:rsidDel="00000000" w:rsidR="00000000" w:rsidRPr="00000000">
        <w:rPr>
          <w:rtl w:val="0"/>
        </w:rPr>
      </w:r>
    </w:p>
    <w:p w:rsidR="00000000" w:rsidDel="00000000" w:rsidP="00000000" w:rsidRDefault="00000000" w:rsidRPr="00000000" w14:paraId="00000003">
      <w:pPr>
        <w:spacing w:line="276" w:lineRule="auto"/>
        <w:rPr>
          <w:b w:val="1"/>
        </w:rPr>
      </w:pPr>
      <w:r w:rsidDel="00000000" w:rsidR="00000000" w:rsidRPr="00000000">
        <w:rPr>
          <w:rtl w:val="0"/>
        </w:rPr>
      </w:r>
    </w:p>
    <w:p w:rsidR="00000000" w:rsidDel="00000000" w:rsidP="00000000" w:rsidRDefault="00000000" w:rsidRPr="00000000" w14:paraId="00000004">
      <w:pPr>
        <w:spacing w:line="276" w:lineRule="auto"/>
        <w:rPr>
          <w:b w:val="1"/>
        </w:rPr>
      </w:pP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rtl w:val="0"/>
        </w:rPr>
      </w:r>
    </w:p>
    <w:p w:rsidR="00000000" w:rsidDel="00000000" w:rsidP="00000000" w:rsidRDefault="00000000" w:rsidRPr="00000000" w14:paraId="00000006">
      <w:pPr>
        <w:spacing w:line="276" w:lineRule="auto"/>
        <w:rPr>
          <w:b w:val="1"/>
        </w:rPr>
      </w:pPr>
      <w:r w:rsidDel="00000000" w:rsidR="00000000" w:rsidRPr="00000000">
        <w:rPr>
          <w:rtl w:val="0"/>
        </w:rPr>
      </w:r>
    </w:p>
    <w:p w:rsidR="00000000" w:rsidDel="00000000" w:rsidP="00000000" w:rsidRDefault="00000000" w:rsidRPr="00000000" w14:paraId="00000007">
      <w:pPr>
        <w:spacing w:line="276" w:lineRule="auto"/>
        <w:rPr>
          <w:sz w:val="40"/>
          <w:szCs w:val="40"/>
        </w:rPr>
      </w:pPr>
      <w:r w:rsidDel="00000000" w:rsidR="00000000" w:rsidRPr="00000000">
        <w:rPr>
          <w:sz w:val="40"/>
          <w:szCs w:val="40"/>
          <w:rtl w:val="0"/>
        </w:rPr>
        <w:t xml:space="preserve">Meg AS</w:t>
      </w:r>
    </w:p>
    <w:p w:rsidR="00000000" w:rsidDel="00000000" w:rsidP="00000000" w:rsidRDefault="00000000" w:rsidRPr="00000000" w14:paraId="00000008">
      <w:pPr>
        <w:spacing w:line="276" w:lineRule="auto"/>
        <w:rPr>
          <w:sz w:val="28"/>
          <w:szCs w:val="28"/>
        </w:rPr>
      </w:pPr>
      <w:r w:rsidDel="00000000" w:rsidR="00000000" w:rsidRPr="00000000">
        <w:rPr>
          <w:sz w:val="28"/>
          <w:szCs w:val="28"/>
          <w:rtl w:val="0"/>
        </w:rPr>
        <w:t xml:space="preserve">Org nr: XXXXXX</w:t>
      </w:r>
    </w:p>
    <w:p w:rsidR="00000000" w:rsidDel="00000000" w:rsidP="00000000" w:rsidRDefault="00000000" w:rsidRPr="00000000" w14:paraId="00000009">
      <w:pPr>
        <w:spacing w:line="276" w:lineRule="auto"/>
        <w:rPr/>
      </w:pPr>
      <w:r w:rsidDel="00000000" w:rsidR="00000000" w:rsidRPr="00000000">
        <w:rPr>
          <w:sz w:val="24"/>
          <w:szCs w:val="24"/>
          <w:rtl w:val="0"/>
        </w:rPr>
        <w:t xml:space="preserve">23.05.2023</w:t>
      </w: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color w:val="ca005d"/>
          <w:sz w:val="24"/>
          <w:szCs w:val="24"/>
          <w:u w:val="single"/>
        </w:rPr>
      </w:pPr>
      <w:r w:rsidDel="00000000" w:rsidR="00000000" w:rsidRPr="00000000">
        <w:rPr>
          <w:b w:val="1"/>
          <w:sz w:val="24"/>
          <w:szCs w:val="24"/>
          <w:rtl w:val="0"/>
        </w:rPr>
        <w:t xml:space="preserve">Kontaktpersoner</w:t>
      </w: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2928620</wp:posOffset>
            </wp:positionH>
            <wp:positionV relativeFrom="page">
              <wp:posOffset>9808210</wp:posOffset>
            </wp:positionV>
            <wp:extent cx="1631514" cy="286045"/>
            <wp:effectExtent b="0" l="0" r="0" t="0"/>
            <wp:wrapSquare wrapText="bothSides" distB="114300" distT="114300" distL="114300" distR="11430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31514" cy="286045"/>
                    </a:xfrm>
                    <a:prstGeom prst="rect"/>
                    <a:ln/>
                  </pic:spPr>
                </pic:pic>
              </a:graphicData>
            </a:graphic>
          </wp:anchor>
        </w:drawing>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00" w:line="276" w:lineRule="auto"/>
        <w:rPr>
          <w:color w:val="ca005d"/>
          <w:sz w:val="24"/>
          <w:szCs w:val="24"/>
        </w:rPr>
      </w:pPr>
      <w:r w:rsidDel="00000000" w:rsidR="00000000" w:rsidRPr="00000000">
        <w:rPr>
          <w:color w:val="000000"/>
          <w:sz w:val="24"/>
          <w:szCs w:val="24"/>
          <w:rtl w:val="0"/>
        </w:rPr>
        <w:t xml:space="preserve">Siri Marte Lyngstad Aulie</w:t>
        <w:br w:type="textWrapping"/>
        <w:t xml:space="preserve">+47 91875269</w:t>
        <w:br w:type="textWrapping"/>
      </w:r>
      <w:hyperlink r:id="rId8">
        <w:r w:rsidDel="00000000" w:rsidR="00000000" w:rsidRPr="00000000">
          <w:rPr>
            <w:color w:val="ca005d"/>
            <w:sz w:val="24"/>
            <w:szCs w:val="24"/>
            <w:u w:val="single"/>
            <w:rtl w:val="0"/>
          </w:rPr>
          <w:t xml:space="preserve">siri.aulie@exsitec.no</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00" w:line="276" w:lineRule="auto"/>
        <w:rPr>
          <w:b w:val="1"/>
        </w:rPr>
      </w:pPr>
      <w:r w:rsidDel="00000000" w:rsidR="00000000" w:rsidRPr="00000000">
        <w:rPr>
          <w:color w:val="00000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E">
      <w:pPr>
        <w:spacing w:after="160" w:before="0" w:line="276" w:lineRule="auto"/>
        <w:rPr/>
      </w:pPr>
      <w:bookmarkStart w:colFirst="0" w:colLast="0" w:name="_heading=h.30j0zll" w:id="1"/>
      <w:bookmarkEnd w:id="1"/>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Overpass" w:cs="Overpass" w:eastAsia="Overpass" w:hAnsi="Overpass"/>
          <w:b w:val="0"/>
          <w:i w:val="1"/>
          <w:smallCaps w:val="0"/>
          <w:strike w:val="0"/>
          <w:color w:val="3d3c3c"/>
          <w:sz w:val="22"/>
          <w:szCs w:val="22"/>
          <w:u w:val="none"/>
          <w:shd w:fill="auto" w:val="clear"/>
          <w:vertAlign w:val="baseline"/>
        </w:rPr>
      </w:pPr>
      <w:r w:rsidDel="00000000" w:rsidR="00000000" w:rsidRPr="00000000">
        <w:rPr>
          <w:rFonts w:ascii="Overpass" w:cs="Overpass" w:eastAsia="Overpass" w:hAnsi="Overpass"/>
          <w:b w:val="0"/>
          <w:i w:val="0"/>
          <w:smallCaps w:val="0"/>
          <w:strike w:val="0"/>
          <w:color w:val="3d3c3c"/>
          <w:sz w:val="40"/>
          <w:szCs w:val="40"/>
          <w:u w:val="none"/>
          <w:shd w:fill="auto" w:val="clear"/>
          <w:vertAlign w:val="baseline"/>
          <w:rtl w:val="0"/>
        </w:rPr>
        <w:t xml:space="preserve">Bestilling av utvikling, levert av Exsitec</w:t>
        <w:br w:type="textWrapping"/>
      </w:r>
      <w:r w:rsidDel="00000000" w:rsidR="00000000" w:rsidRPr="00000000">
        <w:rPr>
          <w:rFonts w:ascii="Overpass" w:cs="Overpass" w:eastAsia="Overpass" w:hAnsi="Overpass"/>
          <w:b w:val="0"/>
          <w:i w:val="1"/>
          <w:smallCaps w:val="0"/>
          <w:strike w:val="0"/>
          <w:color w:val="3d3c3c"/>
          <w:sz w:val="22"/>
          <w:szCs w:val="22"/>
          <w:u w:val="none"/>
          <w:shd w:fill="auto" w:val="clear"/>
          <w:vertAlign w:val="baseline"/>
          <w:rtl w:val="0"/>
        </w:rPr>
        <w:t xml:space="preserve">(for rådgiver/bestiller)</w:t>
      </w:r>
    </w:p>
    <w:tbl>
      <w:tblPr>
        <w:tblStyle w:val="Table1"/>
        <w:tblW w:w="5895.0" w:type="dxa"/>
        <w:jc w:val="left"/>
        <w:tblLayout w:type="fixed"/>
        <w:tblLook w:val="0400"/>
      </w:tblPr>
      <w:tblGrid>
        <w:gridCol w:w="2310"/>
        <w:gridCol w:w="3585"/>
        <w:tblGridChange w:id="0">
          <w:tblGrid>
            <w:gridCol w:w="2310"/>
            <w:gridCol w:w="3585"/>
          </w:tblGrid>
        </w:tblGridChange>
      </w:tblGrid>
      <w:tr>
        <w:trPr>
          <w:cantSplit w:val="0"/>
          <w:trHeight w:val="281" w:hRule="atLeast"/>
          <w:tblHeader w:val="0"/>
        </w:trPr>
        <w:tc>
          <w:tcPr>
            <w:gridSpan w:val="2"/>
            <w:shd w:fill="2f4d72" w:val="clear"/>
            <w:vAlign w:val="bottom"/>
          </w:tcPr>
          <w:p w:rsidR="00000000" w:rsidDel="00000000" w:rsidP="00000000" w:rsidRDefault="00000000" w:rsidRPr="00000000" w14:paraId="00000010">
            <w:pPr>
              <w:spacing w:line="276" w:lineRule="auto"/>
              <w:rPr>
                <w:b w:val="1"/>
                <w:color w:val="ffffff"/>
              </w:rPr>
            </w:pPr>
            <w:r w:rsidDel="00000000" w:rsidR="00000000" w:rsidRPr="00000000">
              <w:rPr>
                <w:b w:val="1"/>
                <w:color w:val="ffffff"/>
                <w:rtl w:val="0"/>
              </w:rPr>
              <w:t xml:space="preserve">Kundedetaljer</w:t>
            </w:r>
          </w:p>
        </w:tc>
      </w:tr>
      <w:tr>
        <w:trPr>
          <w:cantSplit w:val="0"/>
          <w:trHeight w:val="340" w:hRule="atLeast"/>
          <w:tblHeader w:val="0"/>
        </w:trPr>
        <w:tc>
          <w:tcPr>
            <w:vAlign w:val="bottom"/>
          </w:tcPr>
          <w:p w:rsidR="00000000" w:rsidDel="00000000" w:rsidP="00000000" w:rsidRDefault="00000000" w:rsidRPr="00000000" w14:paraId="00000012">
            <w:pPr>
              <w:spacing w:before="0" w:lineRule="auto"/>
              <w:rPr/>
            </w:pPr>
            <w:r w:rsidDel="00000000" w:rsidR="00000000" w:rsidRPr="00000000">
              <w:rPr>
                <w:rtl w:val="0"/>
              </w:rPr>
              <w:t xml:space="preserve">Kunde:</w:t>
            </w:r>
          </w:p>
        </w:tc>
        <w:tc>
          <w:tcPr>
            <w:vAlign w:val="bottom"/>
          </w:tcPr>
          <w:p w:rsidR="00000000" w:rsidDel="00000000" w:rsidP="00000000" w:rsidRDefault="00000000" w:rsidRPr="00000000" w14:paraId="00000013">
            <w:pPr>
              <w:spacing w:before="0" w:lineRule="auto"/>
              <w:rPr/>
            </w:pPr>
            <w:r w:rsidDel="00000000" w:rsidR="00000000" w:rsidRPr="00000000">
              <w:rPr>
                <w:rtl w:val="0"/>
              </w:rPr>
              <w:t xml:space="preserve">Meg AS</w:t>
            </w:r>
          </w:p>
        </w:tc>
      </w:tr>
      <w:tr>
        <w:trPr>
          <w:cantSplit w:val="0"/>
          <w:trHeight w:val="340" w:hRule="atLeast"/>
          <w:tblHeader w:val="0"/>
        </w:trPr>
        <w:tc>
          <w:tcPr>
            <w:vAlign w:val="bottom"/>
          </w:tcPr>
          <w:p w:rsidR="00000000" w:rsidDel="00000000" w:rsidP="00000000" w:rsidRDefault="00000000" w:rsidRPr="00000000" w14:paraId="00000014">
            <w:pPr>
              <w:spacing w:before="0" w:lineRule="auto"/>
              <w:rPr/>
            </w:pPr>
            <w:r w:rsidDel="00000000" w:rsidR="00000000" w:rsidRPr="00000000">
              <w:rPr>
                <w:rtl w:val="0"/>
              </w:rPr>
              <w:t xml:space="preserve">Kontaktperson:</w:t>
            </w:r>
          </w:p>
        </w:tc>
        <w:tc>
          <w:tcPr>
            <w:vAlign w:val="bottom"/>
          </w:tcPr>
          <w:p w:rsidR="00000000" w:rsidDel="00000000" w:rsidP="00000000" w:rsidRDefault="00000000" w:rsidRPr="00000000" w14:paraId="00000015">
            <w:pPr>
              <w:spacing w:before="0" w:lineRule="auto"/>
              <w:rPr/>
            </w:pPr>
            <w:r w:rsidDel="00000000" w:rsidR="00000000" w:rsidRPr="00000000">
              <w:rPr>
                <w:rtl w:val="0"/>
              </w:rPr>
              <w:t xml:space="preserve">Siri Aulie</w:t>
            </w:r>
          </w:p>
        </w:tc>
      </w:tr>
      <w:tr>
        <w:trPr>
          <w:cantSplit w:val="0"/>
          <w:trHeight w:val="340" w:hRule="atLeast"/>
          <w:tblHeader w:val="0"/>
        </w:trPr>
        <w:tc>
          <w:tcPr>
            <w:vAlign w:val="bottom"/>
          </w:tcPr>
          <w:p w:rsidR="00000000" w:rsidDel="00000000" w:rsidP="00000000" w:rsidRDefault="00000000" w:rsidRPr="00000000" w14:paraId="00000016">
            <w:pPr>
              <w:spacing w:before="0" w:lineRule="auto"/>
              <w:rPr/>
            </w:pPr>
            <w:r w:rsidDel="00000000" w:rsidR="00000000" w:rsidRPr="00000000">
              <w:rPr>
                <w:rtl w:val="0"/>
              </w:rPr>
              <w:t xml:space="preserve">Adresse:</w:t>
            </w:r>
          </w:p>
        </w:tc>
        <w:tc>
          <w:tcPr>
            <w:vAlign w:val="bottom"/>
          </w:tcPr>
          <w:p w:rsidR="00000000" w:rsidDel="00000000" w:rsidP="00000000" w:rsidRDefault="00000000" w:rsidRPr="00000000" w14:paraId="00000017">
            <w:pPr>
              <w:spacing w:before="0" w:lineRule="auto"/>
              <w:rPr/>
            </w:pPr>
            <w:r w:rsidDel="00000000" w:rsidR="00000000" w:rsidRPr="00000000">
              <w:rPr>
                <w:rtl w:val="0"/>
              </w:rPr>
              <w:t xml:space="preserve">Nye Vakås Vei 64</w:t>
            </w:r>
          </w:p>
        </w:tc>
      </w:tr>
      <w:tr>
        <w:trPr>
          <w:cantSplit w:val="0"/>
          <w:trHeight w:val="340" w:hRule="atLeast"/>
          <w:tblHeader w:val="0"/>
        </w:trPr>
        <w:tc>
          <w:tcPr>
            <w:vAlign w:val="bottom"/>
          </w:tcPr>
          <w:p w:rsidR="00000000" w:rsidDel="00000000" w:rsidP="00000000" w:rsidRDefault="00000000" w:rsidRPr="00000000" w14:paraId="00000018">
            <w:pPr>
              <w:spacing w:before="0" w:lineRule="auto"/>
              <w:rPr/>
            </w:pPr>
            <w:r w:rsidDel="00000000" w:rsidR="00000000" w:rsidRPr="00000000">
              <w:rPr>
                <w:rtl w:val="0"/>
              </w:rPr>
              <w:t xml:space="preserve">Poststed:</w:t>
            </w:r>
          </w:p>
        </w:tc>
        <w:tc>
          <w:tcPr>
            <w:vAlign w:val="bottom"/>
          </w:tcPr>
          <w:p w:rsidR="00000000" w:rsidDel="00000000" w:rsidP="00000000" w:rsidRDefault="00000000" w:rsidRPr="00000000" w14:paraId="00000019">
            <w:pPr>
              <w:spacing w:before="0" w:lineRule="auto"/>
              <w:rPr/>
            </w:pPr>
            <w:r w:rsidDel="00000000" w:rsidR="00000000" w:rsidRPr="00000000">
              <w:rPr>
                <w:rtl w:val="0"/>
              </w:rPr>
              <w:t xml:space="preserve">1395 Hvalstad</w:t>
            </w:r>
          </w:p>
        </w:tc>
      </w:tr>
      <w:tr>
        <w:trPr>
          <w:cantSplit w:val="0"/>
          <w:trHeight w:val="340" w:hRule="atLeast"/>
          <w:tblHeader w:val="0"/>
        </w:trPr>
        <w:tc>
          <w:tcPr>
            <w:vAlign w:val="bottom"/>
          </w:tcPr>
          <w:p w:rsidR="00000000" w:rsidDel="00000000" w:rsidP="00000000" w:rsidRDefault="00000000" w:rsidRPr="00000000" w14:paraId="0000001A">
            <w:pPr>
              <w:spacing w:before="0" w:lineRule="auto"/>
              <w:rPr/>
            </w:pPr>
            <w:r w:rsidDel="00000000" w:rsidR="00000000" w:rsidRPr="00000000">
              <w:rPr>
                <w:rtl w:val="0"/>
              </w:rPr>
              <w:t xml:space="preserve">Telefon kontaktperson:</w:t>
            </w:r>
          </w:p>
        </w:tc>
        <w:tc>
          <w:tcPr>
            <w:vAlign w:val="bottom"/>
          </w:tcPr>
          <w:p w:rsidR="00000000" w:rsidDel="00000000" w:rsidP="00000000" w:rsidRDefault="00000000" w:rsidRPr="00000000" w14:paraId="0000001B">
            <w:pPr>
              <w:spacing w:before="0" w:lineRule="auto"/>
              <w:rPr/>
            </w:pPr>
            <w:r w:rsidDel="00000000" w:rsidR="00000000" w:rsidRPr="00000000">
              <w:rPr>
                <w:rtl w:val="0"/>
              </w:rPr>
            </w:r>
          </w:p>
        </w:tc>
      </w:tr>
      <w:tr>
        <w:trPr>
          <w:cantSplit w:val="0"/>
          <w:trHeight w:val="340" w:hRule="atLeast"/>
          <w:tblHeader w:val="0"/>
        </w:trPr>
        <w:tc>
          <w:tcPr>
            <w:vAlign w:val="bottom"/>
          </w:tcPr>
          <w:p w:rsidR="00000000" w:rsidDel="00000000" w:rsidP="00000000" w:rsidRDefault="00000000" w:rsidRPr="00000000" w14:paraId="0000001C">
            <w:pPr>
              <w:spacing w:before="0" w:lineRule="auto"/>
              <w:rPr/>
            </w:pPr>
            <w:r w:rsidDel="00000000" w:rsidR="00000000" w:rsidRPr="00000000">
              <w:rPr>
                <w:rtl w:val="0"/>
              </w:rPr>
              <w:t xml:space="preserve">E-post:</w:t>
            </w:r>
          </w:p>
        </w:tc>
        <w:tc>
          <w:tcPr>
            <w:vAlign w:val="bottom"/>
          </w:tcPr>
          <w:p w:rsidR="00000000" w:rsidDel="00000000" w:rsidP="00000000" w:rsidRDefault="00000000" w:rsidRPr="00000000" w14:paraId="0000001D">
            <w:pPr>
              <w:spacing w:before="0" w:lineRule="auto"/>
              <w:rPr/>
            </w:pPr>
            <w:r w:rsidDel="00000000" w:rsidR="00000000" w:rsidRPr="00000000">
              <w:rPr>
                <w:rtl w:val="0"/>
              </w:rPr>
              <w:t xml:space="preserve">siri.aulie@exsitec.no</w:t>
            </w:r>
          </w:p>
        </w:tc>
      </w:tr>
    </w:tbl>
    <w:p w:rsidR="00000000" w:rsidDel="00000000" w:rsidP="00000000" w:rsidRDefault="00000000" w:rsidRPr="00000000" w14:paraId="0000001E">
      <w:pPr>
        <w:spacing w:line="276" w:lineRule="auto"/>
        <w:rPr/>
      </w:pPr>
      <w:r w:rsidDel="00000000" w:rsidR="00000000" w:rsidRPr="00000000">
        <w:rPr>
          <w:rtl w:val="0"/>
        </w:rPr>
      </w:r>
    </w:p>
    <w:tbl>
      <w:tblPr>
        <w:tblStyle w:val="Table2"/>
        <w:tblW w:w="5865.0" w:type="dxa"/>
        <w:jc w:val="left"/>
        <w:tblLayout w:type="fixed"/>
        <w:tblLook w:val="0400"/>
      </w:tblPr>
      <w:tblGrid>
        <w:gridCol w:w="4500"/>
        <w:gridCol w:w="1365"/>
        <w:tblGridChange w:id="0">
          <w:tblGrid>
            <w:gridCol w:w="4500"/>
            <w:gridCol w:w="1365"/>
          </w:tblGrid>
        </w:tblGridChange>
      </w:tblGrid>
      <w:tr>
        <w:trPr>
          <w:cantSplit w:val="0"/>
          <w:trHeight w:val="291" w:hRule="atLeast"/>
          <w:tblHeader w:val="0"/>
        </w:trPr>
        <w:tc>
          <w:tcPr>
            <w:gridSpan w:val="2"/>
            <w:shd w:fill="2f4d72" w:val="clear"/>
            <w:vAlign w:val="bottom"/>
          </w:tcPr>
          <w:p w:rsidR="00000000" w:rsidDel="00000000" w:rsidP="00000000" w:rsidRDefault="00000000" w:rsidRPr="00000000" w14:paraId="0000001F">
            <w:pPr>
              <w:spacing w:line="276" w:lineRule="auto"/>
              <w:rPr>
                <w:b w:val="1"/>
                <w:color w:val="ffffff"/>
              </w:rPr>
            </w:pPr>
            <w:r w:rsidDel="00000000" w:rsidR="00000000" w:rsidRPr="00000000">
              <w:rPr>
                <w:b w:val="1"/>
                <w:color w:val="ffffff"/>
                <w:rtl w:val="0"/>
              </w:rPr>
              <w:t xml:space="preserve">Ekstern part 1</w:t>
            </w:r>
          </w:p>
        </w:tc>
      </w:tr>
      <w:tr>
        <w:trPr>
          <w:cantSplit w:val="0"/>
          <w:trHeight w:val="352" w:hRule="atLeast"/>
          <w:tblHeader w:val="0"/>
        </w:trPr>
        <w:tc>
          <w:tcPr>
            <w:vAlign w:val="bottom"/>
          </w:tcPr>
          <w:p w:rsidR="00000000" w:rsidDel="00000000" w:rsidP="00000000" w:rsidRDefault="00000000" w:rsidRPr="00000000" w14:paraId="00000021">
            <w:pPr>
              <w:spacing w:before="0" w:lineRule="auto"/>
              <w:rPr/>
            </w:pPr>
            <w:r w:rsidDel="00000000" w:rsidR="00000000" w:rsidRPr="00000000">
              <w:rPr>
                <w:rtl w:val="0"/>
              </w:rPr>
              <w:t xml:space="preserve">Eksternt selskap:</w:t>
            </w:r>
          </w:p>
        </w:tc>
        <w:tc>
          <w:tcPr>
            <w:vAlign w:val="bottom"/>
          </w:tcPr>
          <w:p w:rsidR="00000000" w:rsidDel="00000000" w:rsidP="00000000" w:rsidRDefault="00000000" w:rsidRPr="00000000" w14:paraId="00000022">
            <w:pPr>
              <w:spacing w:before="0" w:lineRule="auto"/>
              <w:rPr/>
            </w:pPr>
            <w:r w:rsidDel="00000000" w:rsidR="00000000" w:rsidRPr="00000000">
              <w:rPr>
                <w:rtl w:val="0"/>
              </w:rPr>
            </w:r>
          </w:p>
        </w:tc>
      </w:tr>
      <w:tr>
        <w:trPr>
          <w:cantSplit w:val="0"/>
          <w:trHeight w:val="352" w:hRule="atLeast"/>
          <w:tblHeader w:val="0"/>
        </w:trPr>
        <w:tc>
          <w:tcPr>
            <w:vAlign w:val="bottom"/>
          </w:tcPr>
          <w:p w:rsidR="00000000" w:rsidDel="00000000" w:rsidP="00000000" w:rsidRDefault="00000000" w:rsidRPr="00000000" w14:paraId="00000023">
            <w:pPr>
              <w:spacing w:before="0" w:lineRule="auto"/>
              <w:rPr/>
            </w:pPr>
            <w:r w:rsidDel="00000000" w:rsidR="00000000" w:rsidRPr="00000000">
              <w:rPr>
                <w:rtl w:val="0"/>
              </w:rPr>
              <w:t xml:space="preserve">Kontaktperson:</w:t>
            </w:r>
          </w:p>
        </w:tc>
        <w:tc>
          <w:tcPr>
            <w:vAlign w:val="bottom"/>
          </w:tcPr>
          <w:p w:rsidR="00000000" w:rsidDel="00000000" w:rsidP="00000000" w:rsidRDefault="00000000" w:rsidRPr="00000000" w14:paraId="00000024">
            <w:pPr>
              <w:spacing w:before="0" w:lineRule="auto"/>
              <w:rPr/>
            </w:pPr>
            <w:r w:rsidDel="00000000" w:rsidR="00000000" w:rsidRPr="00000000">
              <w:rPr>
                <w:rtl w:val="0"/>
              </w:rPr>
            </w:r>
          </w:p>
        </w:tc>
      </w:tr>
      <w:tr>
        <w:trPr>
          <w:cantSplit w:val="0"/>
          <w:trHeight w:val="352" w:hRule="atLeast"/>
          <w:tblHeader w:val="0"/>
        </w:trPr>
        <w:tc>
          <w:tcPr>
            <w:vAlign w:val="bottom"/>
          </w:tcPr>
          <w:p w:rsidR="00000000" w:rsidDel="00000000" w:rsidP="00000000" w:rsidRDefault="00000000" w:rsidRPr="00000000" w14:paraId="00000025">
            <w:pPr>
              <w:spacing w:before="0" w:lineRule="auto"/>
              <w:rPr/>
            </w:pPr>
            <w:r w:rsidDel="00000000" w:rsidR="00000000" w:rsidRPr="00000000">
              <w:rPr>
                <w:rtl w:val="0"/>
              </w:rPr>
              <w:t xml:space="preserve">Adresse:</w:t>
            </w:r>
          </w:p>
        </w:tc>
        <w:tc>
          <w:tcPr>
            <w:vAlign w:val="bottom"/>
          </w:tcPr>
          <w:p w:rsidR="00000000" w:rsidDel="00000000" w:rsidP="00000000" w:rsidRDefault="00000000" w:rsidRPr="00000000" w14:paraId="00000026">
            <w:pPr>
              <w:spacing w:before="0" w:lineRule="auto"/>
              <w:rPr/>
            </w:pPr>
            <w:r w:rsidDel="00000000" w:rsidR="00000000" w:rsidRPr="00000000">
              <w:rPr>
                <w:rtl w:val="0"/>
              </w:rPr>
            </w:r>
          </w:p>
        </w:tc>
      </w:tr>
      <w:tr>
        <w:trPr>
          <w:cantSplit w:val="0"/>
          <w:trHeight w:val="352" w:hRule="atLeast"/>
          <w:tblHeader w:val="0"/>
        </w:trPr>
        <w:tc>
          <w:tcPr>
            <w:vAlign w:val="bottom"/>
          </w:tcPr>
          <w:p w:rsidR="00000000" w:rsidDel="00000000" w:rsidP="00000000" w:rsidRDefault="00000000" w:rsidRPr="00000000" w14:paraId="00000027">
            <w:pPr>
              <w:spacing w:before="0" w:lineRule="auto"/>
              <w:rPr/>
            </w:pPr>
            <w:r w:rsidDel="00000000" w:rsidR="00000000" w:rsidRPr="00000000">
              <w:rPr>
                <w:rtl w:val="0"/>
              </w:rPr>
              <w:t xml:space="preserve">Poststed:</w:t>
            </w:r>
          </w:p>
        </w:tc>
        <w:tc>
          <w:tcPr>
            <w:vAlign w:val="bottom"/>
          </w:tcPr>
          <w:p w:rsidR="00000000" w:rsidDel="00000000" w:rsidP="00000000" w:rsidRDefault="00000000" w:rsidRPr="00000000" w14:paraId="00000028">
            <w:pPr>
              <w:spacing w:before="0" w:lineRule="auto"/>
              <w:rPr/>
            </w:pPr>
            <w:r w:rsidDel="00000000" w:rsidR="00000000" w:rsidRPr="00000000">
              <w:rPr>
                <w:rtl w:val="0"/>
              </w:rPr>
            </w:r>
          </w:p>
        </w:tc>
      </w:tr>
      <w:tr>
        <w:trPr>
          <w:cantSplit w:val="0"/>
          <w:trHeight w:val="352" w:hRule="atLeast"/>
          <w:tblHeader w:val="0"/>
        </w:trPr>
        <w:tc>
          <w:tcPr>
            <w:vAlign w:val="bottom"/>
          </w:tcPr>
          <w:p w:rsidR="00000000" w:rsidDel="00000000" w:rsidP="00000000" w:rsidRDefault="00000000" w:rsidRPr="00000000" w14:paraId="00000029">
            <w:pPr>
              <w:spacing w:before="0" w:lineRule="auto"/>
              <w:rPr/>
            </w:pPr>
            <w:r w:rsidDel="00000000" w:rsidR="00000000" w:rsidRPr="00000000">
              <w:rPr>
                <w:rtl w:val="0"/>
              </w:rPr>
              <w:t xml:space="preserve">Telefon kontaktperson:</w:t>
            </w:r>
          </w:p>
        </w:tc>
        <w:tc>
          <w:tcPr>
            <w:vAlign w:val="bottom"/>
          </w:tcPr>
          <w:p w:rsidR="00000000" w:rsidDel="00000000" w:rsidP="00000000" w:rsidRDefault="00000000" w:rsidRPr="00000000" w14:paraId="0000002A">
            <w:pPr>
              <w:spacing w:before="0" w:lineRule="auto"/>
              <w:rPr/>
            </w:pPr>
            <w:r w:rsidDel="00000000" w:rsidR="00000000" w:rsidRPr="00000000">
              <w:rPr>
                <w:rtl w:val="0"/>
              </w:rPr>
            </w:r>
          </w:p>
        </w:tc>
      </w:tr>
      <w:tr>
        <w:trPr>
          <w:cantSplit w:val="0"/>
          <w:trHeight w:val="352" w:hRule="atLeast"/>
          <w:tblHeader w:val="0"/>
        </w:trPr>
        <w:tc>
          <w:tcPr>
            <w:vAlign w:val="bottom"/>
          </w:tcPr>
          <w:p w:rsidR="00000000" w:rsidDel="00000000" w:rsidP="00000000" w:rsidRDefault="00000000" w:rsidRPr="00000000" w14:paraId="0000002B">
            <w:pPr>
              <w:spacing w:before="0" w:lineRule="auto"/>
              <w:rPr/>
            </w:pPr>
            <w:r w:rsidDel="00000000" w:rsidR="00000000" w:rsidRPr="00000000">
              <w:rPr>
                <w:rtl w:val="0"/>
              </w:rPr>
              <w:t xml:space="preserve">E-post:</w:t>
            </w:r>
          </w:p>
        </w:tc>
        <w:tc>
          <w:tcPr>
            <w:vAlign w:val="bottom"/>
          </w:tcPr>
          <w:p w:rsidR="00000000" w:rsidDel="00000000" w:rsidP="00000000" w:rsidRDefault="00000000" w:rsidRPr="00000000" w14:paraId="0000002C">
            <w:pPr>
              <w:spacing w:before="0" w:lineRule="auto"/>
              <w:rPr/>
            </w:pPr>
            <w:r w:rsidDel="00000000" w:rsidR="00000000" w:rsidRPr="00000000">
              <w:rPr>
                <w:rtl w:val="0"/>
              </w:rPr>
            </w:r>
          </w:p>
        </w:tc>
      </w:tr>
    </w:tbl>
    <w:p w:rsidR="00000000" w:rsidDel="00000000" w:rsidP="00000000" w:rsidRDefault="00000000" w:rsidRPr="00000000" w14:paraId="0000002D">
      <w:pPr>
        <w:spacing w:line="276" w:lineRule="auto"/>
        <w:rPr/>
      </w:pPr>
      <w:r w:rsidDel="00000000" w:rsidR="00000000" w:rsidRPr="00000000">
        <w:rPr>
          <w:rtl w:val="0"/>
        </w:rPr>
      </w:r>
    </w:p>
    <w:tbl>
      <w:tblPr>
        <w:tblStyle w:val="Table3"/>
        <w:tblW w:w="5820.0" w:type="dxa"/>
        <w:jc w:val="left"/>
        <w:tblLayout w:type="fixed"/>
        <w:tblLook w:val="0400"/>
      </w:tblPr>
      <w:tblGrid>
        <w:gridCol w:w="4530"/>
        <w:gridCol w:w="1290"/>
        <w:tblGridChange w:id="0">
          <w:tblGrid>
            <w:gridCol w:w="4530"/>
            <w:gridCol w:w="1290"/>
          </w:tblGrid>
        </w:tblGridChange>
      </w:tblGrid>
      <w:tr>
        <w:trPr>
          <w:cantSplit w:val="0"/>
          <w:trHeight w:val="289" w:hRule="atLeast"/>
          <w:tblHeader w:val="0"/>
        </w:trPr>
        <w:tc>
          <w:tcPr>
            <w:gridSpan w:val="2"/>
            <w:shd w:fill="2f4d72" w:val="clear"/>
            <w:vAlign w:val="bottom"/>
          </w:tcPr>
          <w:p w:rsidR="00000000" w:rsidDel="00000000" w:rsidP="00000000" w:rsidRDefault="00000000" w:rsidRPr="00000000" w14:paraId="0000002E">
            <w:pPr>
              <w:spacing w:line="276" w:lineRule="auto"/>
              <w:rPr>
                <w:b w:val="1"/>
                <w:color w:val="ffffff"/>
              </w:rPr>
            </w:pPr>
            <w:r w:rsidDel="00000000" w:rsidR="00000000" w:rsidRPr="00000000">
              <w:rPr>
                <w:b w:val="1"/>
                <w:color w:val="ffffff"/>
                <w:rtl w:val="0"/>
              </w:rPr>
              <w:t xml:space="preserve">Ekstern part 2</w:t>
            </w:r>
          </w:p>
        </w:tc>
      </w:tr>
      <w:tr>
        <w:trPr>
          <w:cantSplit w:val="0"/>
          <w:trHeight w:val="350" w:hRule="atLeast"/>
          <w:tblHeader w:val="0"/>
        </w:trPr>
        <w:tc>
          <w:tcPr>
            <w:vAlign w:val="bottom"/>
          </w:tcPr>
          <w:p w:rsidR="00000000" w:rsidDel="00000000" w:rsidP="00000000" w:rsidRDefault="00000000" w:rsidRPr="00000000" w14:paraId="00000030">
            <w:pPr>
              <w:spacing w:before="0" w:lineRule="auto"/>
              <w:rPr/>
            </w:pPr>
            <w:r w:rsidDel="00000000" w:rsidR="00000000" w:rsidRPr="00000000">
              <w:rPr>
                <w:rtl w:val="0"/>
              </w:rPr>
              <w:t xml:space="preserve">Eksternt selskap:</w:t>
            </w:r>
          </w:p>
        </w:tc>
        <w:tc>
          <w:tcPr>
            <w:vAlign w:val="bottom"/>
          </w:tcPr>
          <w:p w:rsidR="00000000" w:rsidDel="00000000" w:rsidP="00000000" w:rsidRDefault="00000000" w:rsidRPr="00000000" w14:paraId="00000031">
            <w:pPr>
              <w:spacing w:before="0" w:lineRule="auto"/>
              <w:rPr/>
            </w:pPr>
            <w:r w:rsidDel="00000000" w:rsidR="00000000" w:rsidRPr="00000000">
              <w:rPr>
                <w:rtl w:val="0"/>
              </w:rPr>
            </w:r>
          </w:p>
        </w:tc>
      </w:tr>
      <w:tr>
        <w:trPr>
          <w:cantSplit w:val="0"/>
          <w:trHeight w:val="350" w:hRule="atLeast"/>
          <w:tblHeader w:val="0"/>
        </w:trPr>
        <w:tc>
          <w:tcPr>
            <w:vAlign w:val="bottom"/>
          </w:tcPr>
          <w:p w:rsidR="00000000" w:rsidDel="00000000" w:rsidP="00000000" w:rsidRDefault="00000000" w:rsidRPr="00000000" w14:paraId="00000032">
            <w:pPr>
              <w:spacing w:before="0" w:lineRule="auto"/>
              <w:rPr/>
            </w:pPr>
            <w:r w:rsidDel="00000000" w:rsidR="00000000" w:rsidRPr="00000000">
              <w:rPr>
                <w:rtl w:val="0"/>
              </w:rPr>
              <w:t xml:space="preserve">Kontaktperson:</w:t>
            </w:r>
          </w:p>
        </w:tc>
        <w:tc>
          <w:tcPr>
            <w:vAlign w:val="bottom"/>
          </w:tcPr>
          <w:p w:rsidR="00000000" w:rsidDel="00000000" w:rsidP="00000000" w:rsidRDefault="00000000" w:rsidRPr="00000000" w14:paraId="00000033">
            <w:pPr>
              <w:spacing w:before="0" w:lineRule="auto"/>
              <w:rPr/>
            </w:pPr>
            <w:r w:rsidDel="00000000" w:rsidR="00000000" w:rsidRPr="00000000">
              <w:rPr>
                <w:rtl w:val="0"/>
              </w:rPr>
            </w:r>
          </w:p>
        </w:tc>
      </w:tr>
      <w:tr>
        <w:trPr>
          <w:cantSplit w:val="0"/>
          <w:trHeight w:val="350" w:hRule="atLeast"/>
          <w:tblHeader w:val="0"/>
        </w:trPr>
        <w:tc>
          <w:tcPr>
            <w:vAlign w:val="bottom"/>
          </w:tcPr>
          <w:p w:rsidR="00000000" w:rsidDel="00000000" w:rsidP="00000000" w:rsidRDefault="00000000" w:rsidRPr="00000000" w14:paraId="00000034">
            <w:pPr>
              <w:spacing w:before="0" w:lineRule="auto"/>
              <w:rPr/>
            </w:pPr>
            <w:r w:rsidDel="00000000" w:rsidR="00000000" w:rsidRPr="00000000">
              <w:rPr>
                <w:rtl w:val="0"/>
              </w:rPr>
              <w:t xml:space="preserve">Adresse:</w:t>
            </w:r>
          </w:p>
        </w:tc>
        <w:tc>
          <w:tcPr>
            <w:vAlign w:val="bottom"/>
          </w:tcPr>
          <w:p w:rsidR="00000000" w:rsidDel="00000000" w:rsidP="00000000" w:rsidRDefault="00000000" w:rsidRPr="00000000" w14:paraId="00000035">
            <w:pPr>
              <w:spacing w:before="0" w:lineRule="auto"/>
              <w:rPr/>
            </w:pPr>
            <w:r w:rsidDel="00000000" w:rsidR="00000000" w:rsidRPr="00000000">
              <w:rPr>
                <w:rtl w:val="0"/>
              </w:rPr>
            </w:r>
          </w:p>
        </w:tc>
      </w:tr>
      <w:tr>
        <w:trPr>
          <w:cantSplit w:val="0"/>
          <w:trHeight w:val="350" w:hRule="atLeast"/>
          <w:tblHeader w:val="0"/>
        </w:trPr>
        <w:tc>
          <w:tcPr>
            <w:vAlign w:val="bottom"/>
          </w:tcPr>
          <w:p w:rsidR="00000000" w:rsidDel="00000000" w:rsidP="00000000" w:rsidRDefault="00000000" w:rsidRPr="00000000" w14:paraId="00000036">
            <w:pPr>
              <w:spacing w:before="0" w:lineRule="auto"/>
              <w:rPr/>
            </w:pPr>
            <w:r w:rsidDel="00000000" w:rsidR="00000000" w:rsidRPr="00000000">
              <w:rPr>
                <w:rtl w:val="0"/>
              </w:rPr>
              <w:t xml:space="preserve">Poststed:</w:t>
            </w:r>
          </w:p>
        </w:tc>
        <w:tc>
          <w:tcPr>
            <w:vAlign w:val="bottom"/>
          </w:tcPr>
          <w:p w:rsidR="00000000" w:rsidDel="00000000" w:rsidP="00000000" w:rsidRDefault="00000000" w:rsidRPr="00000000" w14:paraId="00000037">
            <w:pPr>
              <w:spacing w:before="0" w:lineRule="auto"/>
              <w:rPr/>
            </w:pPr>
            <w:r w:rsidDel="00000000" w:rsidR="00000000" w:rsidRPr="00000000">
              <w:rPr>
                <w:rtl w:val="0"/>
              </w:rPr>
            </w:r>
          </w:p>
        </w:tc>
      </w:tr>
      <w:tr>
        <w:trPr>
          <w:cantSplit w:val="0"/>
          <w:trHeight w:val="350" w:hRule="atLeast"/>
          <w:tblHeader w:val="0"/>
        </w:trPr>
        <w:tc>
          <w:tcPr>
            <w:vAlign w:val="bottom"/>
          </w:tcPr>
          <w:p w:rsidR="00000000" w:rsidDel="00000000" w:rsidP="00000000" w:rsidRDefault="00000000" w:rsidRPr="00000000" w14:paraId="00000038">
            <w:pPr>
              <w:spacing w:before="0" w:lineRule="auto"/>
              <w:rPr/>
            </w:pPr>
            <w:r w:rsidDel="00000000" w:rsidR="00000000" w:rsidRPr="00000000">
              <w:rPr>
                <w:rtl w:val="0"/>
              </w:rPr>
              <w:t xml:space="preserve">Telefon kontaktperson:</w:t>
            </w:r>
          </w:p>
        </w:tc>
        <w:tc>
          <w:tcPr>
            <w:vAlign w:val="bottom"/>
          </w:tcPr>
          <w:p w:rsidR="00000000" w:rsidDel="00000000" w:rsidP="00000000" w:rsidRDefault="00000000" w:rsidRPr="00000000" w14:paraId="00000039">
            <w:pPr>
              <w:spacing w:before="0" w:lineRule="auto"/>
              <w:rPr/>
            </w:pPr>
            <w:r w:rsidDel="00000000" w:rsidR="00000000" w:rsidRPr="00000000">
              <w:rPr>
                <w:rtl w:val="0"/>
              </w:rPr>
            </w:r>
          </w:p>
        </w:tc>
      </w:tr>
      <w:tr>
        <w:trPr>
          <w:cantSplit w:val="0"/>
          <w:trHeight w:val="350" w:hRule="atLeast"/>
          <w:tblHeader w:val="0"/>
        </w:trPr>
        <w:tc>
          <w:tcPr>
            <w:vAlign w:val="bottom"/>
          </w:tcPr>
          <w:p w:rsidR="00000000" w:rsidDel="00000000" w:rsidP="00000000" w:rsidRDefault="00000000" w:rsidRPr="00000000" w14:paraId="0000003A">
            <w:pPr>
              <w:spacing w:before="0" w:lineRule="auto"/>
              <w:rPr/>
            </w:pPr>
            <w:r w:rsidDel="00000000" w:rsidR="00000000" w:rsidRPr="00000000">
              <w:rPr>
                <w:rtl w:val="0"/>
              </w:rPr>
              <w:t xml:space="preserve">E-post:</w:t>
            </w:r>
          </w:p>
        </w:tc>
        <w:tc>
          <w:tcPr>
            <w:vAlign w:val="bottom"/>
          </w:tcPr>
          <w:p w:rsidR="00000000" w:rsidDel="00000000" w:rsidP="00000000" w:rsidRDefault="00000000" w:rsidRPr="00000000" w14:paraId="0000003B">
            <w:pPr>
              <w:spacing w:before="0" w:lineRule="auto"/>
              <w:rPr/>
            </w:pPr>
            <w:r w:rsidDel="00000000" w:rsidR="00000000" w:rsidRPr="00000000">
              <w:rPr>
                <w:rtl w:val="0"/>
              </w:rPr>
            </w:r>
          </w:p>
        </w:tc>
      </w:tr>
    </w:tbl>
    <w:p w:rsidR="00000000" w:rsidDel="00000000" w:rsidP="00000000" w:rsidRDefault="00000000" w:rsidRPr="00000000" w14:paraId="0000003C">
      <w:pPr>
        <w:spacing w:line="276" w:lineRule="auto"/>
        <w:rPr/>
      </w:pPr>
      <w:r w:rsidDel="00000000" w:rsidR="00000000" w:rsidRPr="00000000">
        <w:rPr>
          <w:rtl w:val="0"/>
        </w:rPr>
      </w:r>
    </w:p>
    <w:tbl>
      <w:tblPr>
        <w:tblStyle w:val="Table4"/>
        <w:tblW w:w="5805.0" w:type="dxa"/>
        <w:jc w:val="left"/>
        <w:tblLayout w:type="fixed"/>
        <w:tblLook w:val="0400"/>
      </w:tblPr>
      <w:tblGrid>
        <w:gridCol w:w="1875"/>
        <w:gridCol w:w="3930"/>
        <w:tblGridChange w:id="0">
          <w:tblGrid>
            <w:gridCol w:w="1875"/>
            <w:gridCol w:w="3930"/>
          </w:tblGrid>
        </w:tblGridChange>
      </w:tblGrid>
      <w:tr>
        <w:trPr>
          <w:cantSplit w:val="0"/>
          <w:trHeight w:val="281" w:hRule="atLeast"/>
          <w:tblHeader w:val="0"/>
        </w:trPr>
        <w:tc>
          <w:tcPr>
            <w:gridSpan w:val="2"/>
            <w:shd w:fill="2f4d72" w:val="clear"/>
            <w:vAlign w:val="bottom"/>
          </w:tcPr>
          <w:p w:rsidR="00000000" w:rsidDel="00000000" w:rsidP="00000000" w:rsidRDefault="00000000" w:rsidRPr="00000000" w14:paraId="0000003D">
            <w:pPr>
              <w:spacing w:line="276" w:lineRule="auto"/>
              <w:rPr>
                <w:b w:val="1"/>
                <w:color w:val="ffffff"/>
              </w:rPr>
            </w:pPr>
            <w:r w:rsidDel="00000000" w:rsidR="00000000" w:rsidRPr="00000000">
              <w:rPr>
                <w:b w:val="1"/>
                <w:color w:val="ffffff"/>
                <w:rtl w:val="0"/>
              </w:rPr>
              <w:t xml:space="preserve">Andre detaljer</w:t>
            </w:r>
          </w:p>
        </w:tc>
      </w:tr>
      <w:tr>
        <w:trPr>
          <w:cantSplit w:val="0"/>
          <w:trHeight w:val="340" w:hRule="atLeast"/>
          <w:tblHeader w:val="0"/>
        </w:trPr>
        <w:tc>
          <w:tcPr>
            <w:vAlign w:val="bottom"/>
          </w:tcPr>
          <w:p w:rsidR="00000000" w:rsidDel="00000000" w:rsidP="00000000" w:rsidRDefault="00000000" w:rsidRPr="00000000" w14:paraId="0000003F">
            <w:pPr>
              <w:spacing w:before="0" w:lineRule="auto"/>
              <w:rPr/>
            </w:pPr>
            <w:r w:rsidDel="00000000" w:rsidR="00000000" w:rsidRPr="00000000">
              <w:rPr>
                <w:rtl w:val="0"/>
              </w:rPr>
              <w:t xml:space="preserve">Dato:</w:t>
            </w:r>
          </w:p>
        </w:tc>
        <w:tc>
          <w:tcPr>
            <w:vAlign w:val="bottom"/>
          </w:tcPr>
          <w:p w:rsidR="00000000" w:rsidDel="00000000" w:rsidP="00000000" w:rsidRDefault="00000000" w:rsidRPr="00000000" w14:paraId="00000040">
            <w:pPr>
              <w:spacing w:before="0" w:lineRule="auto"/>
              <w:rPr>
                <w:i w:val="1"/>
              </w:rPr>
            </w:pPr>
            <w:r w:rsidDel="00000000" w:rsidR="00000000" w:rsidRPr="00000000">
              <w:rPr>
                <w:i w:val="1"/>
                <w:rtl w:val="0"/>
              </w:rPr>
              <w:t xml:space="preserve">23.05.2023</w:t>
            </w:r>
          </w:p>
        </w:tc>
      </w:tr>
      <w:tr>
        <w:trPr>
          <w:cantSplit w:val="0"/>
          <w:trHeight w:val="340" w:hRule="atLeast"/>
          <w:tblHeader w:val="0"/>
        </w:trPr>
        <w:tc>
          <w:tcPr>
            <w:vAlign w:val="bottom"/>
          </w:tcPr>
          <w:p w:rsidR="00000000" w:rsidDel="00000000" w:rsidP="00000000" w:rsidRDefault="00000000" w:rsidRPr="00000000" w14:paraId="00000041">
            <w:pPr>
              <w:spacing w:before="0" w:lineRule="auto"/>
              <w:rPr/>
            </w:pPr>
            <w:r w:rsidDel="00000000" w:rsidR="00000000" w:rsidRPr="00000000">
              <w:rPr>
                <w:rtl w:val="0"/>
              </w:rPr>
              <w:t xml:space="preserve">Ansvarlig rådgiver:</w:t>
            </w:r>
          </w:p>
        </w:tc>
        <w:tc>
          <w:tcPr>
            <w:vAlign w:val="bottom"/>
          </w:tcPr>
          <w:p w:rsidR="00000000" w:rsidDel="00000000" w:rsidP="00000000" w:rsidRDefault="00000000" w:rsidRPr="00000000" w14:paraId="00000042">
            <w:pPr>
              <w:spacing w:before="0" w:lineRule="auto"/>
              <w:rPr>
                <w:i w:val="1"/>
              </w:rPr>
            </w:pPr>
            <w:r w:rsidDel="00000000" w:rsidR="00000000" w:rsidRPr="00000000">
              <w:rPr>
                <w:i w:val="1"/>
                <w:rtl w:val="0"/>
              </w:rPr>
              <w:t xml:space="preserve">Siri Marte Lyngstad Aulie</w:t>
            </w:r>
          </w:p>
        </w:tc>
      </w:tr>
      <w:tr>
        <w:trPr>
          <w:cantSplit w:val="0"/>
          <w:trHeight w:val="340" w:hRule="atLeast"/>
          <w:tblHeader w:val="0"/>
        </w:trPr>
        <w:tc>
          <w:tcPr>
            <w:vAlign w:val="bottom"/>
          </w:tcPr>
          <w:p w:rsidR="00000000" w:rsidDel="00000000" w:rsidP="00000000" w:rsidRDefault="00000000" w:rsidRPr="00000000" w14:paraId="00000043">
            <w:pPr>
              <w:spacing w:before="0" w:lineRule="auto"/>
              <w:rPr/>
            </w:pPr>
            <w:r w:rsidDel="00000000" w:rsidR="00000000" w:rsidRPr="00000000">
              <w:rPr>
                <w:rtl w:val="0"/>
              </w:rPr>
              <w:t xml:space="preserve">Ansvarlig selger:</w:t>
            </w:r>
          </w:p>
        </w:tc>
        <w:tc>
          <w:tcPr>
            <w:vAlign w:val="bottom"/>
          </w:tcPr>
          <w:p w:rsidR="00000000" w:rsidDel="00000000" w:rsidP="00000000" w:rsidRDefault="00000000" w:rsidRPr="00000000" w14:paraId="00000044">
            <w:pPr>
              <w:spacing w:before="0" w:lineRule="auto"/>
              <w:rPr>
                <w:i w:val="1"/>
              </w:rPr>
            </w:pPr>
            <w:r w:rsidDel="00000000" w:rsidR="00000000" w:rsidRPr="00000000">
              <w:rPr>
                <w:rtl w:val="0"/>
              </w:rPr>
            </w:r>
          </w:p>
        </w:tc>
      </w:tr>
      <w:tr>
        <w:trPr>
          <w:cantSplit w:val="0"/>
          <w:trHeight w:val="340" w:hRule="atLeast"/>
          <w:tblHeader w:val="0"/>
        </w:trPr>
        <w:tc>
          <w:tcPr>
            <w:vAlign w:val="bottom"/>
          </w:tcPr>
          <w:p w:rsidR="00000000" w:rsidDel="00000000" w:rsidP="00000000" w:rsidRDefault="00000000" w:rsidRPr="00000000" w14:paraId="00000045">
            <w:pPr>
              <w:spacing w:before="0" w:lineRule="auto"/>
              <w:rPr/>
            </w:pPr>
            <w:r w:rsidDel="00000000" w:rsidR="00000000" w:rsidRPr="00000000">
              <w:rPr>
                <w:rtl w:val="0"/>
              </w:rPr>
              <w:t xml:space="preserve">Prosjekt:</w:t>
            </w:r>
          </w:p>
        </w:tc>
        <w:tc>
          <w:tcPr>
            <w:vAlign w:val="bottom"/>
          </w:tcPr>
          <w:p w:rsidR="00000000" w:rsidDel="00000000" w:rsidP="00000000" w:rsidRDefault="00000000" w:rsidRPr="00000000" w14:paraId="00000046">
            <w:pPr>
              <w:spacing w:before="0" w:lineRule="auto"/>
              <w:rPr/>
            </w:pPr>
            <w:r w:rsidDel="00000000" w:rsidR="00000000" w:rsidRPr="00000000">
              <w:rPr>
                <w:rtl w:val="0"/>
              </w:rPr>
              <w:t xml:space="preserve">Beregning av kvantumsrabatt</w:t>
            </w:r>
          </w:p>
        </w:tc>
      </w:tr>
      <w:tr>
        <w:trPr>
          <w:cantSplit w:val="0"/>
          <w:trHeight w:val="340" w:hRule="atLeast"/>
          <w:tblHeader w:val="0"/>
        </w:trPr>
        <w:tc>
          <w:tcPr>
            <w:vAlign w:val="bottom"/>
          </w:tcPr>
          <w:p w:rsidR="00000000" w:rsidDel="00000000" w:rsidP="00000000" w:rsidRDefault="00000000" w:rsidRPr="00000000" w14:paraId="00000047">
            <w:pPr>
              <w:spacing w:before="0" w:lineRule="auto"/>
              <w:rPr/>
            </w:pPr>
            <w:r w:rsidDel="00000000" w:rsidR="00000000" w:rsidRPr="00000000">
              <w:rPr>
                <w:rtl w:val="0"/>
              </w:rPr>
              <w:t xml:space="preserve">Produkt, versjon:</w:t>
            </w:r>
          </w:p>
        </w:tc>
        <w:tc>
          <w:tcPr>
            <w:vAlign w:val="bottom"/>
          </w:tcPr>
          <w:p w:rsidR="00000000" w:rsidDel="00000000" w:rsidP="00000000" w:rsidRDefault="00000000" w:rsidRPr="00000000" w14:paraId="00000048">
            <w:pPr>
              <w:spacing w:before="0" w:lineRule="auto"/>
              <w:ind w:right="-705.2362204724409"/>
              <w:rPr/>
            </w:pPr>
            <w:r w:rsidDel="00000000" w:rsidR="00000000" w:rsidRPr="00000000">
              <w:rPr>
                <w:rtl w:val="0"/>
              </w:rPr>
              <w:t xml:space="preserve">Visma Business ver. 16.10.1</w:t>
            </w:r>
          </w:p>
        </w:tc>
      </w:tr>
    </w:tbl>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Overpass" w:cs="Overpass" w:eastAsia="Overpass" w:hAnsi="Overpass"/>
          <w:b w:val="0"/>
          <w:i w:val="0"/>
          <w:smallCaps w:val="0"/>
          <w:strike w:val="0"/>
          <w:color w:val="3d3c3c"/>
          <w:sz w:val="40"/>
          <w:szCs w:val="40"/>
          <w:u w:val="none"/>
          <w:shd w:fill="auto" w:val="clear"/>
          <w:vertAlign w:val="baseline"/>
        </w:rPr>
      </w:pPr>
      <w:r w:rsidDel="00000000" w:rsidR="00000000" w:rsidRPr="00000000">
        <w:rPr>
          <w:rFonts w:ascii="Overpass" w:cs="Overpass" w:eastAsia="Overpass" w:hAnsi="Overpass"/>
          <w:b w:val="0"/>
          <w:i w:val="0"/>
          <w:smallCaps w:val="0"/>
          <w:strike w:val="0"/>
          <w:color w:val="3d3c3c"/>
          <w:sz w:val="40"/>
          <w:szCs w:val="40"/>
          <w:u w:val="none"/>
          <w:shd w:fill="auto" w:val="clear"/>
          <w:vertAlign w:val="baseline"/>
          <w:rtl w:val="0"/>
        </w:rPr>
        <w:t xml:space="preserve">Problemstilling</w:t>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Overpass" w:cs="Overpass" w:eastAsia="Overpass" w:hAnsi="Overpass"/>
          <w:b w:val="0"/>
          <w:i w:val="0"/>
          <w:smallCaps w:val="0"/>
          <w:strike w:val="0"/>
          <w:color w:val="3d3c3c"/>
          <w:sz w:val="36"/>
          <w:szCs w:val="36"/>
          <w:u w:val="none"/>
          <w:shd w:fill="auto" w:val="clear"/>
          <w:vertAlign w:val="baseline"/>
        </w:rPr>
      </w:pPr>
      <w:r w:rsidDel="00000000" w:rsidR="00000000" w:rsidRPr="00000000">
        <w:rPr>
          <w:rFonts w:ascii="Overpass" w:cs="Overpass" w:eastAsia="Overpass" w:hAnsi="Overpass"/>
          <w:b w:val="0"/>
          <w:i w:val="0"/>
          <w:smallCaps w:val="0"/>
          <w:strike w:val="0"/>
          <w:color w:val="3d3c3c"/>
          <w:sz w:val="36"/>
          <w:szCs w:val="36"/>
          <w:u w:val="none"/>
          <w:shd w:fill="auto" w:val="clear"/>
          <w:vertAlign w:val="baseline"/>
          <w:rtl w:val="0"/>
        </w:rPr>
        <w:t xml:space="preserve">Innledning</w:t>
      </w:r>
    </w:p>
    <w:p w:rsidR="00000000" w:rsidDel="00000000" w:rsidP="00000000" w:rsidRDefault="00000000" w:rsidRPr="00000000" w14:paraId="0000004B">
      <w:pPr>
        <w:spacing w:after="240" w:before="240" w:line="276" w:lineRule="auto"/>
        <w:rPr>
          <w:color w:val="000000"/>
        </w:rPr>
      </w:pPr>
      <w:r w:rsidDel="00000000" w:rsidR="00000000" w:rsidRPr="00000000">
        <w:rPr>
          <w:color w:val="000000"/>
          <w:rtl w:val="0"/>
        </w:rPr>
        <w:t xml:space="preserve">Meg</w:t>
      </w:r>
      <w:r w:rsidDel="00000000" w:rsidR="00000000" w:rsidRPr="00000000">
        <w:rPr>
          <w:color w:val="000000"/>
          <w:rtl w:val="0"/>
        </w:rPr>
        <w:t xml:space="preserve"> AS distribuerer settepotet (frø) hvor de aldri eier varen selv, men selger den videre for leverandører. De ønsker å beregne kvantumsrabatt per ordre. Denne beregnes per kilo (antall) (se tabell fra 2022 under). På slutten av sesongen skal det avregnes evt. total kvantumsrabatt for hele sesongen, men dette vil gjøres manuelt i excel så denne bestillingen gjelder kun for kvantumsrabatt per ordre. Salget av settepotet er sesongbasert og sesongen varer fra 01.07-01.07. Det er fint om kvantumsrabatten kan legge seg som en egen ordrelinje, og at man kan benytte en knapp for å gjøre beregningen.</w:t>
      </w:r>
    </w:p>
    <w:p w:rsidR="00000000" w:rsidDel="00000000" w:rsidP="00000000" w:rsidRDefault="00000000" w:rsidRPr="00000000" w14:paraId="0000004C">
      <w:pPr>
        <w:spacing w:after="240" w:before="240" w:line="276" w:lineRule="auto"/>
        <w:rPr>
          <w:color w:val="000000"/>
        </w:rPr>
      </w:pPr>
      <w:r w:rsidDel="00000000" w:rsidR="00000000" w:rsidRPr="00000000">
        <w:rPr>
          <w:color w:val="000000"/>
          <w:rtl w:val="0"/>
        </w:rPr>
        <w:t xml:space="preserve">Oversikt over kvantumsrabatt:</w:t>
      </w:r>
    </w:p>
    <w:tbl>
      <w:tblPr>
        <w:tblStyle w:val="Table5"/>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50"/>
        <w:gridCol w:w="2280"/>
        <w:gridCol w:w="2265"/>
        <w:tblGridChange w:id="0">
          <w:tblGrid>
            <w:gridCol w:w="2265"/>
            <w:gridCol w:w="2250"/>
            <w:gridCol w:w="2280"/>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before="0" w:line="240" w:lineRule="auto"/>
              <w:rPr>
                <w:b w:val="1"/>
                <w:color w:val="000000"/>
              </w:rPr>
            </w:pPr>
            <w:r w:rsidDel="00000000" w:rsidR="00000000" w:rsidRPr="00000000">
              <w:rPr>
                <w:b w:val="1"/>
                <w:color w:val="000000"/>
                <w:rtl w:val="0"/>
              </w:rPr>
              <w:t xml:space="preserve">Fra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before="0" w:line="240" w:lineRule="auto"/>
              <w:rPr>
                <w:b w:val="1"/>
                <w:color w:val="000000"/>
              </w:rPr>
            </w:pPr>
            <w:r w:rsidDel="00000000" w:rsidR="00000000" w:rsidRPr="00000000">
              <w:rPr>
                <w:b w:val="1"/>
                <w:color w:val="000000"/>
                <w:rtl w:val="0"/>
              </w:rPr>
              <w:t xml:space="preserve">Til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before="0" w:line="240" w:lineRule="auto"/>
              <w:rPr>
                <w:b w:val="1"/>
                <w:color w:val="000000"/>
              </w:rPr>
            </w:pPr>
            <w:r w:rsidDel="00000000" w:rsidR="00000000" w:rsidRPr="00000000">
              <w:rPr>
                <w:b w:val="1"/>
                <w:color w:val="000000"/>
                <w:rtl w:val="0"/>
              </w:rPr>
              <w:t xml:space="preserve">Kilo-intervall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before="0" w:line="240" w:lineRule="auto"/>
              <w:rPr>
                <w:b w:val="1"/>
                <w:color w:val="000000"/>
              </w:rPr>
            </w:pPr>
            <w:r w:rsidDel="00000000" w:rsidR="00000000" w:rsidRPr="00000000">
              <w:rPr>
                <w:b w:val="1"/>
                <w:color w:val="000000"/>
                <w:rtl w:val="0"/>
              </w:rPr>
              <w:t xml:space="preserve">Rabatt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240" w:lineRule="auto"/>
              <w:rPr>
                <w:color w:val="000000"/>
              </w:rPr>
            </w:pPr>
            <w:r w:rsidDel="00000000" w:rsidR="00000000" w:rsidRPr="00000000">
              <w:rPr>
                <w:color w:val="000000"/>
                <w:rtl w:val="0"/>
              </w:rPr>
              <w:t xml:space="preserve">Start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40" w:lineRule="auto"/>
              <w:rPr>
                <w:color w:val="000000"/>
              </w:rPr>
            </w:pPr>
            <w:r w:rsidDel="00000000" w:rsidR="00000000" w:rsidRPr="00000000">
              <w:rPr>
                <w:color w:val="000000"/>
                <w:rtl w:val="0"/>
              </w:rPr>
              <w:t xml:space="preserve">Slutt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before="0" w:line="240" w:lineRule="auto"/>
              <w:rPr>
                <w:color w:val="000000"/>
              </w:rPr>
            </w:pPr>
            <w:r w:rsidDel="00000000" w:rsidR="00000000" w:rsidRPr="00000000">
              <w:rPr>
                <w:color w:val="000000"/>
                <w:rtl w:val="0"/>
              </w:rPr>
              <w:t xml:space="preserve">3 000-6 999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40" w:lineRule="auto"/>
              <w:rPr>
                <w:color w:val="000000"/>
              </w:rPr>
            </w:pPr>
            <w:r w:rsidDel="00000000" w:rsidR="00000000" w:rsidRPr="00000000">
              <w:rPr>
                <w:color w:val="000000"/>
                <w:rtl w:val="0"/>
              </w:rPr>
              <w:t xml:space="preserve">10 øre/kg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240" w:lineRule="auto"/>
              <w:rPr>
                <w:color w:val="000000"/>
              </w:rPr>
            </w:pPr>
            <w:r w:rsidDel="00000000" w:rsidR="00000000" w:rsidRPr="00000000">
              <w:rPr>
                <w:color w:val="000000"/>
                <w:rtl w:val="0"/>
              </w:rPr>
              <w:t xml:space="preserve">Start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before="0" w:line="240" w:lineRule="auto"/>
              <w:rPr>
                <w:color w:val="000000"/>
              </w:rPr>
            </w:pPr>
            <w:r w:rsidDel="00000000" w:rsidR="00000000" w:rsidRPr="00000000">
              <w:rPr>
                <w:color w:val="000000"/>
                <w:rtl w:val="0"/>
              </w:rPr>
              <w:t xml:space="preserve">Slutt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40" w:lineRule="auto"/>
              <w:rPr>
                <w:color w:val="000000"/>
              </w:rPr>
            </w:pPr>
            <w:r w:rsidDel="00000000" w:rsidR="00000000" w:rsidRPr="00000000">
              <w:rPr>
                <w:color w:val="000000"/>
                <w:rtl w:val="0"/>
              </w:rPr>
              <w:t xml:space="preserve">7 000-19 999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40" w:lineRule="auto"/>
              <w:rPr>
                <w:color w:val="000000"/>
              </w:rPr>
            </w:pPr>
            <w:r w:rsidDel="00000000" w:rsidR="00000000" w:rsidRPr="00000000">
              <w:rPr>
                <w:color w:val="000000"/>
                <w:rtl w:val="0"/>
              </w:rPr>
              <w:t xml:space="preserve">35 øre/kg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before="0" w:line="240" w:lineRule="auto"/>
              <w:rPr>
                <w:color w:val="000000"/>
              </w:rPr>
            </w:pPr>
            <w:r w:rsidDel="00000000" w:rsidR="00000000" w:rsidRPr="00000000">
              <w:rPr>
                <w:color w:val="000000"/>
                <w:rtl w:val="0"/>
              </w:rPr>
              <w:t xml:space="preserve">Start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40" w:lineRule="auto"/>
              <w:rPr>
                <w:color w:val="000000"/>
              </w:rPr>
            </w:pPr>
            <w:r w:rsidDel="00000000" w:rsidR="00000000" w:rsidRPr="00000000">
              <w:rPr>
                <w:color w:val="000000"/>
                <w:rtl w:val="0"/>
              </w:rPr>
              <w:t xml:space="preserve">Slutt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40" w:lineRule="auto"/>
              <w:rPr>
                <w:color w:val="000000"/>
              </w:rPr>
            </w:pPr>
            <w:r w:rsidDel="00000000" w:rsidR="00000000" w:rsidRPr="00000000">
              <w:rPr>
                <w:color w:val="000000"/>
                <w:rtl w:val="0"/>
              </w:rPr>
              <w:t xml:space="preserve">20 000-49 999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40" w:lineRule="auto"/>
              <w:rPr>
                <w:color w:val="000000"/>
              </w:rPr>
            </w:pPr>
            <w:r w:rsidDel="00000000" w:rsidR="00000000" w:rsidRPr="00000000">
              <w:rPr>
                <w:color w:val="000000"/>
                <w:rtl w:val="0"/>
              </w:rPr>
              <w:t xml:space="preserve">55 øre/kg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40" w:lineRule="auto"/>
              <w:rPr>
                <w:color w:val="000000"/>
              </w:rPr>
            </w:pPr>
            <w:r w:rsidDel="00000000" w:rsidR="00000000" w:rsidRPr="00000000">
              <w:rPr>
                <w:color w:val="000000"/>
                <w:rtl w:val="0"/>
              </w:rPr>
              <w:t xml:space="preserve">Start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40" w:lineRule="auto"/>
              <w:rPr>
                <w:color w:val="000000"/>
              </w:rPr>
            </w:pPr>
            <w:r w:rsidDel="00000000" w:rsidR="00000000" w:rsidRPr="00000000">
              <w:rPr>
                <w:color w:val="000000"/>
                <w:rtl w:val="0"/>
              </w:rPr>
              <w:t xml:space="preserve">Slutt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40" w:lineRule="auto"/>
              <w:rPr>
                <w:color w:val="000000"/>
              </w:rPr>
            </w:pPr>
            <w:r w:rsidDel="00000000" w:rsidR="00000000" w:rsidRPr="00000000">
              <w:rPr>
                <w:color w:val="000000"/>
                <w:rtl w:val="0"/>
              </w:rPr>
              <w:t xml:space="preserve">50 000-74 999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40" w:lineRule="auto"/>
              <w:rPr>
                <w:color w:val="000000"/>
              </w:rPr>
            </w:pPr>
            <w:r w:rsidDel="00000000" w:rsidR="00000000" w:rsidRPr="00000000">
              <w:rPr>
                <w:color w:val="000000"/>
                <w:rtl w:val="0"/>
              </w:rPr>
              <w:t xml:space="preserve">75 øre/kg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240" w:lineRule="auto"/>
              <w:rPr>
                <w:color w:val="000000"/>
              </w:rPr>
            </w:pPr>
            <w:r w:rsidDel="00000000" w:rsidR="00000000" w:rsidRPr="00000000">
              <w:rPr>
                <w:color w:val="000000"/>
                <w:rtl w:val="0"/>
              </w:rPr>
              <w:t xml:space="preserve">Start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40" w:lineRule="auto"/>
              <w:rPr>
                <w:color w:val="000000"/>
              </w:rPr>
            </w:pPr>
            <w:r w:rsidDel="00000000" w:rsidR="00000000" w:rsidRPr="00000000">
              <w:rPr>
                <w:color w:val="000000"/>
                <w:rtl w:val="0"/>
              </w:rPr>
              <w:t xml:space="preserve">Slutt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40" w:lineRule="auto"/>
              <w:rPr>
                <w:color w:val="000000"/>
              </w:rPr>
            </w:pPr>
            <w:r w:rsidDel="00000000" w:rsidR="00000000" w:rsidRPr="00000000">
              <w:rPr>
                <w:color w:val="000000"/>
                <w:rtl w:val="0"/>
              </w:rPr>
              <w:t xml:space="preserve">75 000- 99 999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40" w:lineRule="auto"/>
              <w:rPr>
                <w:color w:val="000000"/>
              </w:rPr>
            </w:pPr>
            <w:r w:rsidDel="00000000" w:rsidR="00000000" w:rsidRPr="00000000">
              <w:rPr>
                <w:color w:val="000000"/>
                <w:rtl w:val="0"/>
              </w:rPr>
              <w:t xml:space="preserve">80 øre/kg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240" w:lineRule="auto"/>
              <w:rPr>
                <w:color w:val="000000"/>
              </w:rPr>
            </w:pPr>
            <w:r w:rsidDel="00000000" w:rsidR="00000000" w:rsidRPr="00000000">
              <w:rPr>
                <w:color w:val="000000"/>
                <w:rtl w:val="0"/>
              </w:rPr>
              <w:t xml:space="preserve">Start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240" w:lineRule="auto"/>
              <w:rPr>
                <w:color w:val="000000"/>
              </w:rPr>
            </w:pPr>
            <w:r w:rsidDel="00000000" w:rsidR="00000000" w:rsidRPr="00000000">
              <w:rPr>
                <w:color w:val="000000"/>
                <w:rtl w:val="0"/>
              </w:rPr>
              <w:t xml:space="preserve">Slutt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40" w:lineRule="auto"/>
              <w:rPr>
                <w:color w:val="000000"/>
              </w:rPr>
            </w:pPr>
            <w:r w:rsidDel="00000000" w:rsidR="00000000" w:rsidRPr="00000000">
              <w:rPr>
                <w:color w:val="000000"/>
                <w:rtl w:val="0"/>
              </w:rPr>
              <w:t xml:space="preserve">100 000-149 999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240" w:lineRule="auto"/>
              <w:rPr>
                <w:color w:val="000000"/>
              </w:rPr>
            </w:pPr>
            <w:r w:rsidDel="00000000" w:rsidR="00000000" w:rsidRPr="00000000">
              <w:rPr>
                <w:color w:val="000000"/>
                <w:rtl w:val="0"/>
              </w:rPr>
              <w:t xml:space="preserve">100 øre pr/kg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240" w:lineRule="auto"/>
              <w:rPr>
                <w:color w:val="000000"/>
              </w:rPr>
            </w:pPr>
            <w:r w:rsidDel="00000000" w:rsidR="00000000" w:rsidRPr="00000000">
              <w:rPr>
                <w:color w:val="000000"/>
                <w:rtl w:val="0"/>
              </w:rPr>
              <w:t xml:space="preserve">Start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240" w:lineRule="auto"/>
              <w:rPr>
                <w:color w:val="000000"/>
              </w:rPr>
            </w:pPr>
            <w:r w:rsidDel="00000000" w:rsidR="00000000" w:rsidRPr="00000000">
              <w:rPr>
                <w:color w:val="000000"/>
                <w:rtl w:val="0"/>
              </w:rPr>
              <w:t xml:space="preserve">Slutt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240" w:lineRule="auto"/>
              <w:rPr>
                <w:color w:val="000000"/>
              </w:rPr>
            </w:pPr>
            <w:r w:rsidDel="00000000" w:rsidR="00000000" w:rsidRPr="00000000">
              <w:rPr>
                <w:color w:val="000000"/>
                <w:rtl w:val="0"/>
              </w:rPr>
              <w:t xml:space="preserve">150 000-199 999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240" w:lineRule="auto"/>
              <w:rPr>
                <w:color w:val="000000"/>
              </w:rPr>
            </w:pPr>
            <w:r w:rsidDel="00000000" w:rsidR="00000000" w:rsidRPr="00000000">
              <w:rPr>
                <w:color w:val="000000"/>
                <w:rtl w:val="0"/>
              </w:rPr>
              <w:t xml:space="preserve">105 øre pr/kg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240" w:lineRule="auto"/>
              <w:rPr>
                <w:color w:val="000000"/>
              </w:rPr>
            </w:pPr>
            <w:r w:rsidDel="00000000" w:rsidR="00000000" w:rsidRPr="00000000">
              <w:rPr>
                <w:color w:val="000000"/>
                <w:rtl w:val="0"/>
              </w:rPr>
              <w:t xml:space="preserve">Start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240" w:lineRule="auto"/>
              <w:rPr>
                <w:color w:val="000000"/>
              </w:rPr>
            </w:pPr>
            <w:r w:rsidDel="00000000" w:rsidR="00000000" w:rsidRPr="00000000">
              <w:rPr>
                <w:color w:val="000000"/>
                <w:rtl w:val="0"/>
              </w:rPr>
              <w:t xml:space="preserve">Slutt sesong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40" w:lineRule="auto"/>
              <w:rPr>
                <w:color w:val="000000"/>
              </w:rPr>
            </w:pPr>
            <w:r w:rsidDel="00000000" w:rsidR="00000000" w:rsidRPr="00000000">
              <w:rPr>
                <w:color w:val="000000"/>
                <w:rtl w:val="0"/>
              </w:rPr>
              <w:t xml:space="preserve">Over 200 000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240" w:lineRule="auto"/>
              <w:rPr>
                <w:color w:val="000000"/>
              </w:rPr>
            </w:pPr>
            <w:r w:rsidDel="00000000" w:rsidR="00000000" w:rsidRPr="00000000">
              <w:rPr>
                <w:color w:val="000000"/>
                <w:rtl w:val="0"/>
              </w:rPr>
              <w:t xml:space="preserve">110 øre pr/kg</w:t>
            </w:r>
          </w:p>
        </w:tc>
      </w:tr>
    </w:tbl>
    <w:p w:rsidR="00000000" w:rsidDel="00000000" w:rsidP="00000000" w:rsidRDefault="00000000" w:rsidRPr="00000000" w14:paraId="00000071">
      <w:pPr>
        <w:spacing w:after="240" w:before="240" w:line="276" w:lineRule="auto"/>
        <w:rPr/>
      </w:pPr>
      <w:r w:rsidDel="00000000" w:rsidR="00000000" w:rsidRPr="00000000">
        <w:rPr>
          <w:color w:val="000000"/>
          <w:sz w:val="18"/>
          <w:szCs w:val="18"/>
          <w:rtl w:val="0"/>
        </w:rPr>
        <w:t xml:space="preserve">Tall fra prisliste 2022</w:t>
      </w:r>
      <w:r w:rsidDel="00000000" w:rsidR="00000000" w:rsidRPr="00000000">
        <w:rPr>
          <w:rtl w:val="0"/>
        </w:rPr>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Overpass" w:cs="Overpass" w:eastAsia="Overpass" w:hAnsi="Overpass"/>
          <w:b w:val="0"/>
          <w:i w:val="0"/>
          <w:smallCaps w:val="0"/>
          <w:strike w:val="0"/>
          <w:color w:val="3d3c3c"/>
          <w:sz w:val="40"/>
          <w:szCs w:val="40"/>
          <w:u w:val="none"/>
          <w:shd w:fill="auto" w:val="clear"/>
          <w:vertAlign w:val="baseline"/>
        </w:rPr>
      </w:pPr>
      <w:r w:rsidDel="00000000" w:rsidR="00000000" w:rsidRPr="00000000">
        <w:rPr>
          <w:rFonts w:ascii="Overpass" w:cs="Overpass" w:eastAsia="Overpass" w:hAnsi="Overpass"/>
          <w:b w:val="0"/>
          <w:i w:val="0"/>
          <w:smallCaps w:val="0"/>
          <w:strike w:val="0"/>
          <w:color w:val="3d3c3c"/>
          <w:sz w:val="40"/>
          <w:szCs w:val="40"/>
          <w:u w:val="none"/>
          <w:shd w:fill="auto" w:val="clear"/>
          <w:vertAlign w:val="baseline"/>
          <w:rtl w:val="0"/>
        </w:rPr>
        <w:t xml:space="preserve">Løsningsforslag</w:t>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Overpass" w:cs="Overpass" w:eastAsia="Overpass" w:hAnsi="Overpass"/>
          <w:b w:val="0"/>
          <w:i w:val="0"/>
          <w:smallCaps w:val="0"/>
          <w:strike w:val="0"/>
          <w:color w:val="3d3c3c"/>
          <w:sz w:val="36"/>
          <w:szCs w:val="36"/>
          <w:u w:val="none"/>
          <w:shd w:fill="auto" w:val="clear"/>
          <w:vertAlign w:val="baseline"/>
        </w:rPr>
      </w:pPr>
      <w:r w:rsidDel="00000000" w:rsidR="00000000" w:rsidRPr="00000000">
        <w:rPr>
          <w:rFonts w:ascii="Overpass" w:cs="Overpass" w:eastAsia="Overpass" w:hAnsi="Overpass"/>
          <w:b w:val="0"/>
          <w:i w:val="0"/>
          <w:smallCaps w:val="0"/>
          <w:strike w:val="0"/>
          <w:color w:val="3d3c3c"/>
          <w:sz w:val="36"/>
          <w:szCs w:val="36"/>
          <w:u w:val="none"/>
          <w:shd w:fill="auto" w:val="clear"/>
          <w:vertAlign w:val="baseline"/>
          <w:rtl w:val="0"/>
        </w:rPr>
        <w:t xml:space="preserve">Forslag</w:t>
      </w:r>
    </w:p>
    <w:p w:rsidR="00000000" w:rsidDel="00000000" w:rsidP="00000000" w:rsidRDefault="00000000" w:rsidRPr="00000000" w14:paraId="00000074">
      <w:pPr>
        <w:ind w:left="0" w:firstLine="0"/>
        <w:rPr>
          <w:rFonts w:ascii="Overpass" w:cs="Overpass" w:eastAsia="Overpass" w:hAnsi="Overpass"/>
          <w:b w:val="0"/>
          <w:i w:val="0"/>
          <w:smallCaps w:val="0"/>
          <w:strike w:val="0"/>
          <w:color w:val="3d3c3c"/>
          <w:sz w:val="36"/>
          <w:szCs w:val="36"/>
          <w:u w:val="none"/>
          <w:shd w:fill="auto" w:val="clear"/>
          <w:vertAlign w:val="baseline"/>
        </w:rPr>
      </w:pPr>
      <w:bookmarkStart w:colFirst="0" w:colLast="0" w:name="_heading=h.acbszpiwd0dg" w:id="2"/>
      <w:bookmarkEnd w:id="2"/>
      <w:r w:rsidDel="00000000" w:rsidR="00000000" w:rsidRPr="00000000">
        <w:rPr>
          <w:rtl w:val="0"/>
        </w:rPr>
        <w:t xml:space="preserve">(Beskrevet av utvikler)</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Overpass" w:cs="Overpass" w:eastAsia="Overpass" w:hAnsi="Overpass"/>
          <w:b w:val="0"/>
          <w:i w:val="0"/>
          <w:smallCaps w:val="0"/>
          <w:strike w:val="0"/>
          <w:color w:val="3d3c3c"/>
          <w:sz w:val="36"/>
          <w:szCs w:val="36"/>
          <w:u w:val="none"/>
          <w:shd w:fill="auto" w:val="clear"/>
          <w:vertAlign w:val="baseline"/>
        </w:rPr>
      </w:pPr>
      <w:r w:rsidDel="00000000" w:rsidR="00000000" w:rsidRPr="00000000">
        <w:rPr>
          <w:rFonts w:ascii="Overpass" w:cs="Overpass" w:eastAsia="Overpass" w:hAnsi="Overpass"/>
          <w:b w:val="0"/>
          <w:i w:val="0"/>
          <w:smallCaps w:val="0"/>
          <w:strike w:val="0"/>
          <w:color w:val="3d3c3c"/>
          <w:sz w:val="36"/>
          <w:szCs w:val="36"/>
          <w:u w:val="none"/>
          <w:shd w:fill="auto" w:val="clear"/>
          <w:vertAlign w:val="baseline"/>
          <w:rtl w:val="0"/>
        </w:rPr>
        <w:t xml:space="preserve">Estimat</w:t>
      </w:r>
    </w:p>
    <w:p w:rsidR="00000000" w:rsidDel="00000000" w:rsidP="00000000" w:rsidRDefault="00000000" w:rsidRPr="00000000" w14:paraId="00000077">
      <w:pPr>
        <w:spacing w:line="276" w:lineRule="auto"/>
        <w:rPr/>
      </w:pPr>
      <w:r w:rsidDel="00000000" w:rsidR="00000000" w:rsidRPr="00000000">
        <w:rPr>
          <w:rtl w:val="0"/>
        </w:rPr>
        <w:t xml:space="preserve">Prosjektet er estimert slik:</w:t>
      </w:r>
    </w:p>
    <w:tbl>
      <w:tblPr>
        <w:tblStyle w:val="Table6"/>
        <w:tblW w:w="9270.0" w:type="dxa"/>
        <w:jc w:val="left"/>
        <w:tblLayout w:type="fixed"/>
        <w:tblLook w:val="0400"/>
      </w:tblPr>
      <w:tblGrid>
        <w:gridCol w:w="7125"/>
        <w:gridCol w:w="2145"/>
        <w:tblGridChange w:id="0">
          <w:tblGrid>
            <w:gridCol w:w="7125"/>
            <w:gridCol w:w="2145"/>
          </w:tblGrid>
        </w:tblGridChange>
      </w:tblGrid>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shd w:fill="2f4d72" w:val="clear"/>
            <w:vAlign w:val="center"/>
          </w:tcPr>
          <w:p w:rsidR="00000000" w:rsidDel="00000000" w:rsidP="00000000" w:rsidRDefault="00000000" w:rsidRPr="00000000" w14:paraId="00000078">
            <w:pPr>
              <w:spacing w:after="0" w:line="276" w:lineRule="auto"/>
              <w:rPr>
                <w:color w:val="ffffff"/>
              </w:rPr>
            </w:pPr>
            <w:r w:rsidDel="00000000" w:rsidR="00000000" w:rsidRPr="00000000">
              <w:rPr>
                <w:color w:val="ffffff"/>
                <w:rtl w:val="0"/>
              </w:rPr>
              <w:t xml:space="preserve">Beskrivelse/oppgave</w:t>
            </w:r>
          </w:p>
        </w:tc>
        <w:tc>
          <w:tcPr>
            <w:tcBorders>
              <w:top w:color="000000" w:space="0" w:sz="4" w:val="single"/>
              <w:left w:color="000000" w:space="0" w:sz="0" w:val="nil"/>
              <w:bottom w:color="000000" w:space="0" w:sz="4" w:val="single"/>
              <w:right w:color="000000" w:space="0" w:sz="4" w:val="single"/>
            </w:tcBorders>
            <w:shd w:fill="2f4d72" w:val="clear"/>
            <w:vAlign w:val="center"/>
          </w:tcPr>
          <w:p w:rsidR="00000000" w:rsidDel="00000000" w:rsidP="00000000" w:rsidRDefault="00000000" w:rsidRPr="00000000" w14:paraId="00000079">
            <w:pPr>
              <w:spacing w:after="0" w:line="276" w:lineRule="auto"/>
              <w:jc w:val="center"/>
              <w:rPr>
                <w:color w:val="ffffff"/>
              </w:rPr>
            </w:pPr>
            <w:r w:rsidDel="00000000" w:rsidR="00000000" w:rsidRPr="00000000">
              <w:rPr>
                <w:color w:val="ffffff"/>
                <w:rtl w:val="0"/>
              </w:rPr>
              <w:t xml:space="preserve">Antall timer</w:t>
            </w:r>
          </w:p>
        </w:tc>
      </w:tr>
      <w:tr>
        <w:trPr>
          <w:cantSplit w:val="0"/>
          <w:trHeight w:val="316"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7A">
            <w:pPr>
              <w:spacing w:after="0" w:line="276" w:lineRule="auto"/>
              <w:rPr>
                <w:color w:val="000000"/>
              </w:rPr>
            </w:pPr>
            <w:r w:rsidDel="00000000" w:rsidR="00000000" w:rsidRPr="00000000">
              <w:rPr>
                <w:color w:val="000000"/>
                <w:rtl w:val="0"/>
              </w:rPr>
              <w:t xml:space="preserve">Utvikling ihh til beskrivelse ovenfor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B">
            <w:pPr>
              <w:spacing w:after="0" w:line="276" w:lineRule="auto"/>
              <w:jc w:val="center"/>
              <w:rPr>
                <w:color w:val="000000"/>
              </w:rPr>
            </w:pPr>
            <w:r w:rsidDel="00000000" w:rsidR="00000000" w:rsidRPr="00000000">
              <w:rPr>
                <w:rtl w:val="0"/>
              </w:rPr>
            </w:r>
          </w:p>
        </w:tc>
      </w:tr>
      <w:tr>
        <w:trPr>
          <w:cantSplit w:val="0"/>
          <w:trHeight w:val="31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spacing w:after="0" w:before="0" w:line="276" w:lineRule="auto"/>
              <w:rPr>
                <w:color w:val="000000"/>
              </w:rPr>
            </w:pPr>
            <w:r w:rsidDel="00000000" w:rsidR="00000000" w:rsidRPr="00000000">
              <w:rPr>
                <w:color w:val="000000"/>
                <w:rtl w:val="0"/>
              </w:rPr>
              <w:t xml:space="preserve">Rådgiver…..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D">
            <w:pPr>
              <w:spacing w:after="0" w:line="276" w:lineRule="auto"/>
              <w:jc w:val="center"/>
              <w:rPr>
                <w:color w:val="000000"/>
              </w:rPr>
            </w:pPr>
            <w:r w:rsidDel="00000000" w:rsidR="00000000" w:rsidRPr="00000000">
              <w:rPr>
                <w:rtl w:val="0"/>
              </w:rPr>
            </w:r>
          </w:p>
        </w:tc>
      </w:tr>
      <w:tr>
        <w:trPr>
          <w:cantSplit w:val="0"/>
          <w:trHeight w:val="31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spacing w:after="0" w:line="276" w:lineRule="auto"/>
              <w:rPr>
                <w:color w:val="000000"/>
              </w:rPr>
            </w:pPr>
            <w:r w:rsidDel="00000000" w:rsidR="00000000" w:rsidRPr="00000000">
              <w:rPr>
                <w:color w:val="000000"/>
                <w:rtl w:val="0"/>
              </w:rPr>
              <w:t xml:space="preserve">Statusmøter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F">
            <w:pPr>
              <w:spacing w:after="0" w:line="276" w:lineRule="auto"/>
              <w:jc w:val="center"/>
              <w:rPr>
                <w:color w:val="000000"/>
              </w:rPr>
            </w:pPr>
            <w:r w:rsidDel="00000000" w:rsidR="00000000" w:rsidRPr="00000000">
              <w:rPr>
                <w:color w:val="000000"/>
                <w:rtl w:val="0"/>
              </w:rPr>
              <w:t xml:space="preserve">løpende</w:t>
            </w:r>
          </w:p>
        </w:tc>
      </w:tr>
      <w:tr>
        <w:trPr>
          <w:cantSplit w:val="0"/>
          <w:trHeight w:val="316"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0">
            <w:pPr>
              <w:spacing w:after="0" w:line="276" w:lineRule="auto"/>
              <w:rPr>
                <w:color w:val="000000"/>
              </w:rPr>
            </w:pPr>
            <w:r w:rsidDel="00000000" w:rsidR="00000000" w:rsidRPr="00000000">
              <w:rPr>
                <w:color w:val="000000"/>
                <w:rtl w:val="0"/>
              </w:rPr>
              <w:t xml:space="preserve">Funksjonstest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1">
            <w:pPr>
              <w:spacing w:after="0" w:line="276" w:lineRule="auto"/>
              <w:jc w:val="center"/>
              <w:rPr>
                <w:color w:val="000000"/>
              </w:rPr>
            </w:pPr>
            <w:r w:rsidDel="00000000" w:rsidR="00000000" w:rsidRPr="00000000">
              <w:rPr>
                <w:color w:val="000000"/>
                <w:rtl w:val="0"/>
              </w:rPr>
              <w:t xml:space="preserve">løpende</w:t>
            </w:r>
          </w:p>
        </w:tc>
      </w:tr>
      <w:tr>
        <w:trPr>
          <w:cantSplit w:val="0"/>
          <w:trHeight w:val="316"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2">
            <w:pPr>
              <w:spacing w:after="0" w:line="276" w:lineRule="auto"/>
              <w:rPr/>
            </w:pPr>
            <w:r w:rsidDel="00000000" w:rsidR="00000000" w:rsidRPr="00000000">
              <w:rPr>
                <w:rtl w:val="0"/>
              </w:rPr>
              <w:t xml:space="preserve">Dokumentasjon (teknisk, installasjon, brukerveiledning)</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3">
            <w:pPr>
              <w:spacing w:after="0" w:line="276" w:lineRule="auto"/>
              <w:jc w:val="center"/>
              <w:rPr>
                <w:color w:val="000000"/>
              </w:rPr>
            </w:pPr>
            <w:r w:rsidDel="00000000" w:rsidR="00000000" w:rsidRPr="00000000">
              <w:rPr>
                <w:color w:val="000000"/>
                <w:rtl w:val="0"/>
              </w:rPr>
              <w:t xml:space="preserve">løpende</w:t>
            </w:r>
          </w:p>
        </w:tc>
      </w:tr>
      <w:tr>
        <w:trPr>
          <w:cantSplit w:val="0"/>
          <w:trHeight w:val="316"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4">
            <w:pPr>
              <w:spacing w:after="0" w:line="276"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5">
            <w:pPr>
              <w:spacing w:after="0" w:line="276" w:lineRule="auto"/>
              <w:jc w:val="center"/>
              <w:rPr>
                <w:color w:val="000000"/>
              </w:rPr>
            </w:pPr>
            <w:r w:rsidDel="00000000" w:rsidR="00000000" w:rsidRPr="00000000">
              <w:rPr>
                <w:rtl w:val="0"/>
              </w:rPr>
            </w:r>
          </w:p>
        </w:tc>
      </w:tr>
      <w:tr>
        <w:trPr>
          <w:cantSplit w:val="0"/>
          <w:trHeight w:val="316" w:hRule="atLeast"/>
          <w:tblHeader w:val="0"/>
        </w:trPr>
        <w:tc>
          <w:tcPr>
            <w:tcBorders>
              <w:top w:color="000000" w:space="0" w:sz="0" w:val="nil"/>
              <w:left w:color="000000" w:space="0" w:sz="4" w:val="single"/>
              <w:bottom w:color="000000" w:space="0" w:sz="4" w:val="single"/>
              <w:right w:color="000000" w:space="0" w:sz="4" w:val="single"/>
            </w:tcBorders>
            <w:shd w:fill="d5dbe3" w:val="clear"/>
            <w:vAlign w:val="bottom"/>
          </w:tcPr>
          <w:p w:rsidR="00000000" w:rsidDel="00000000" w:rsidP="00000000" w:rsidRDefault="00000000" w:rsidRPr="00000000" w14:paraId="00000086">
            <w:pPr>
              <w:spacing w:after="0" w:line="276" w:lineRule="auto"/>
              <w:rPr>
                <w:b w:val="1"/>
                <w:color w:val="000000"/>
              </w:rPr>
            </w:pPr>
            <w:r w:rsidDel="00000000" w:rsidR="00000000" w:rsidRPr="00000000">
              <w:rPr>
                <w:b w:val="1"/>
                <w:color w:val="000000"/>
                <w:rtl w:val="0"/>
              </w:rPr>
              <w:t xml:space="preserve">Totalt estimert</w:t>
            </w:r>
          </w:p>
        </w:tc>
        <w:tc>
          <w:tcPr>
            <w:tcBorders>
              <w:top w:color="000000" w:space="0" w:sz="0" w:val="nil"/>
              <w:left w:color="000000" w:space="0" w:sz="0" w:val="nil"/>
              <w:bottom w:color="000000" w:space="0" w:sz="4" w:val="single"/>
              <w:right w:color="000000" w:space="0" w:sz="4" w:val="single"/>
            </w:tcBorders>
            <w:shd w:fill="d5dbe3" w:val="clear"/>
            <w:vAlign w:val="center"/>
          </w:tcPr>
          <w:p w:rsidR="00000000" w:rsidDel="00000000" w:rsidP="00000000" w:rsidRDefault="00000000" w:rsidRPr="00000000" w14:paraId="00000087">
            <w:pPr>
              <w:spacing w:after="0" w:line="276" w:lineRule="auto"/>
              <w:jc w:val="center"/>
              <w:rPr>
                <w:b w:val="1"/>
                <w:color w:val="000000"/>
              </w:rPr>
            </w:pPr>
            <w:r w:rsidDel="00000000" w:rsidR="00000000" w:rsidRPr="00000000">
              <w:rPr>
                <w:rtl w:val="0"/>
              </w:rPr>
            </w:r>
          </w:p>
        </w:tc>
      </w:tr>
    </w:tbl>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Overpass" w:cs="Overpass" w:eastAsia="Overpass" w:hAnsi="Overpass"/>
          <w:b w:val="1"/>
          <w:i w:val="0"/>
          <w:smallCaps w:val="0"/>
          <w:strike w:val="0"/>
          <w:color w:val="3d3c3c"/>
          <w:sz w:val="22"/>
          <w:szCs w:val="22"/>
          <w:u w:val="none"/>
          <w:shd w:fill="auto" w:val="clear"/>
          <w:vertAlign w:val="baseline"/>
        </w:rPr>
      </w:pPr>
      <w:r w:rsidDel="00000000" w:rsidR="00000000" w:rsidRPr="00000000">
        <w:rPr>
          <w:rFonts w:ascii="Overpass" w:cs="Overpass" w:eastAsia="Overpass" w:hAnsi="Overpass"/>
          <w:b w:val="1"/>
          <w:i w:val="0"/>
          <w:smallCaps w:val="0"/>
          <w:strike w:val="0"/>
          <w:color w:val="3d3c3c"/>
          <w:sz w:val="22"/>
          <w:szCs w:val="22"/>
          <w:u w:val="none"/>
          <w:shd w:fill="auto" w:val="clear"/>
          <w:vertAlign w:val="baseline"/>
          <w:rtl w:val="0"/>
        </w:rPr>
        <w:t xml:space="preserve">Prosjektet skal faktureres etter:</w:t>
      </w:r>
    </w:p>
    <w:p w:rsidR="00000000" w:rsidDel="00000000" w:rsidP="00000000" w:rsidRDefault="00000000" w:rsidRPr="00000000" w14:paraId="0000008A">
      <w:pPr>
        <w:rPr/>
      </w:pPr>
      <w:r w:rsidDel="00000000" w:rsidR="00000000" w:rsidRPr="00000000">
        <w:rPr>
          <w:rtl w:val="0"/>
        </w:rPr>
        <w:t xml:space="preserve">Løpende timer</w:t>
        <w:tab/>
      </w:r>
      <w:sdt>
        <w:sdtPr>
          <w:tag w:val="goog_rdk_0"/>
        </w:sdtPr>
        <w:sdtContent>
          <w:r w:rsidDel="00000000" w:rsidR="00000000" w:rsidRPr="00000000">
            <w:rPr>
              <w:rFonts w:ascii="Arial Unicode MS" w:cs="Arial Unicode MS" w:eastAsia="Arial Unicode MS" w:hAnsi="Arial Unicode MS"/>
              <w:rtl w:val="0"/>
            </w:rPr>
            <w:t xml:space="preserve">☐</w:t>
            <w:tab/>
          </w:r>
        </w:sdtContent>
      </w:sdt>
      <w:r w:rsidDel="00000000" w:rsidR="00000000" w:rsidRPr="00000000">
        <w:rPr>
          <w:rtl w:val="0"/>
        </w:rPr>
        <w:t xml:space="preserve">(forbrukte timer rapporteres i henhold til avtale)</w:t>
        <w:tab/>
        <w:br w:type="textWrapping"/>
        <w:t xml:space="preserve">Estimerte timer</w:t>
        <w:tab/>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ab/>
        <w:t xml:space="preserve">(avvik kan forekomme og skal varsles av prosjektleder)</w:t>
      </w:r>
    </w:p>
    <w:p w:rsidR="00000000" w:rsidDel="00000000" w:rsidP="00000000" w:rsidRDefault="00000000" w:rsidRPr="00000000" w14:paraId="0000008B">
      <w:pPr>
        <w:rPr/>
      </w:pPr>
      <w:r w:rsidDel="00000000" w:rsidR="00000000" w:rsidRPr="00000000">
        <w:rPr>
          <w:rtl w:val="0"/>
        </w:rPr>
        <w:t xml:space="preserve">Tidsplan for utvikling settes opp i samråd med prosjektleder.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Overpass" w:cs="Overpass" w:eastAsia="Overpass" w:hAnsi="Overpass"/>
          <w:b w:val="0"/>
          <w:i w:val="0"/>
          <w:smallCaps w:val="0"/>
          <w:strike w:val="0"/>
          <w:color w:val="3d3c3c"/>
          <w:sz w:val="40"/>
          <w:szCs w:val="40"/>
          <w:u w:val="none"/>
          <w:shd w:fill="auto" w:val="clear"/>
          <w:vertAlign w:val="baseline"/>
        </w:rPr>
      </w:pPr>
      <w:bookmarkStart w:colFirst="0" w:colLast="0" w:name="_heading=h.3znysh7" w:id="3"/>
      <w:bookmarkEnd w:id="3"/>
      <w:r w:rsidDel="00000000" w:rsidR="00000000" w:rsidRPr="00000000">
        <w:rPr>
          <w:rFonts w:ascii="Overpass" w:cs="Overpass" w:eastAsia="Overpass" w:hAnsi="Overpass"/>
          <w:b w:val="0"/>
          <w:i w:val="0"/>
          <w:smallCaps w:val="0"/>
          <w:strike w:val="0"/>
          <w:color w:val="3d3c3c"/>
          <w:sz w:val="40"/>
          <w:szCs w:val="40"/>
          <w:u w:val="none"/>
          <w:shd w:fill="auto" w:val="clear"/>
          <w:vertAlign w:val="baseline"/>
          <w:rtl w:val="0"/>
        </w:rPr>
        <w:t xml:space="preserve">Vilkår for utviklingen</w:t>
      </w:r>
    </w:p>
    <w:p w:rsidR="00000000" w:rsidDel="00000000" w:rsidP="00000000" w:rsidRDefault="00000000" w:rsidRPr="00000000" w14:paraId="0000008E">
      <w:pPr>
        <w:spacing w:after="160" w:before="0" w:line="276" w:lineRule="auto"/>
        <w:rPr/>
      </w:pPr>
      <w:r w:rsidDel="00000000" w:rsidR="00000000" w:rsidRPr="00000000">
        <w:rPr>
          <w:rtl w:val="0"/>
        </w:rPr>
        <w:t xml:space="preserve">Exsitec AS leverer ferdigstilt spesialutvikling i henhold til beskrivelse gitt fra kunde. Det er opp til kunde å melde ifra til Exsitec AS innen 30 (tretti) dager fra levering om feil, eller mangler som skal utbedres. Utover denne fristen forbeholder Exsitec AS seg retten til å ta betalt for merarbeid som følge av feil, eller mangler som ikke er oppdaget. Endring av spesialutvikling belastes etter medgått tid eller nytt pristilbud. Exsitec AS gir ingen garantier mot senere versjoner av ikke-skybaserte Visma-produkter.</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tl w:val="0"/>
        </w:rPr>
        <w:t xml:space="preserve">Estimatet er gyldig i 30 dager</w:t>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tl w:val="0"/>
        </w:rPr>
        <w:t xml:space="preserve">Løsningsforslaget og tilbudet må underskrives og returneres til Exsitec AS per e-post</w:t>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spacing w:after="160" w:before="0" w:line="276" w:lineRule="auto"/>
        <w:ind w:left="720" w:hanging="360"/>
        <w:rPr/>
      </w:pPr>
      <w:r w:rsidDel="00000000" w:rsidR="00000000" w:rsidRPr="00000000">
        <w:rPr>
          <w:rtl w:val="0"/>
        </w:rPr>
        <w:t xml:space="preserve">Exsitec AS kan ikke gi en leveringsdato på det nåværende tidspunkt, men vil gi beskjed så snart vi har mer informasjon om dette</w:t>
      </w:r>
    </w:p>
    <w:p w:rsidR="00000000" w:rsidDel="00000000" w:rsidP="00000000" w:rsidRDefault="00000000" w:rsidRPr="00000000" w14:paraId="00000092">
      <w:pPr>
        <w:spacing w:after="160" w:before="0" w:line="276" w:lineRule="auto"/>
        <w:rPr/>
      </w:pPr>
      <w:r w:rsidDel="00000000" w:rsidR="00000000" w:rsidRPr="00000000">
        <w:rPr>
          <w:rtl w:val="0"/>
        </w:rPr>
        <w:t xml:space="preserve">Tilbudet omfatter løsningsforslaget spesifisert i teksten over. Eventuelle endringer/tillegg som fremkommer etter at dette dokument er akseptert og signert vil bli fakturert i tillegg.</w:t>
      </w:r>
    </w:p>
    <w:p w:rsidR="00000000" w:rsidDel="00000000" w:rsidP="00000000" w:rsidRDefault="00000000" w:rsidRPr="00000000" w14:paraId="00000093">
      <w:pPr>
        <w:spacing w:after="160" w:before="0" w:line="276" w:lineRule="auto"/>
        <w:rPr/>
      </w:pPr>
      <w:r w:rsidDel="00000000" w:rsidR="00000000" w:rsidRPr="00000000">
        <w:rPr>
          <w:rtl w:val="0"/>
        </w:rPr>
        <w:t xml:space="preserve">Tilbudet omfatter ikke installasjon eller opplæring. Direkte kostnader relatert til oppdraget, som reisekostnader, diett og så videre, vil også bli fakturert i tillegg.</w:t>
      </w:r>
    </w:p>
    <w:p w:rsidR="00000000" w:rsidDel="00000000" w:rsidP="00000000" w:rsidRDefault="00000000" w:rsidRPr="00000000" w14:paraId="00000094">
      <w:pPr>
        <w:spacing w:after="160" w:before="0" w:line="276" w:lineRule="auto"/>
        <w:rPr/>
      </w:pPr>
      <w:r w:rsidDel="00000000" w:rsidR="00000000" w:rsidRPr="00000000">
        <w:rPr>
          <w:rtl w:val="0"/>
        </w:rPr>
        <w:t xml:space="preserve">Alle priser er uten merverdiavgift</w:t>
      </w:r>
    </w:p>
    <w:p w:rsidR="00000000" w:rsidDel="00000000" w:rsidP="00000000" w:rsidRDefault="00000000" w:rsidRPr="00000000" w14:paraId="00000095">
      <w:pPr>
        <w:spacing w:after="160" w:before="0" w:line="276" w:lineRule="auto"/>
        <w:rPr/>
      </w:pPr>
      <w:r w:rsidDel="00000000" w:rsidR="00000000" w:rsidRPr="00000000">
        <w:rPr>
          <w:rtl w:val="0"/>
        </w:rPr>
        <w:t xml:space="preserve">Timeestimatet kan avvike med +/- 20 % i forhold til det som er beskrevet over. Avvik i timeforbruk utover dette avklares med kunden hvis det skulle være aktuelt. Avvik under denne grensen faktureres uten videre avklaring med kunden.</w:t>
      </w:r>
    </w:p>
    <w:p w:rsidR="00000000" w:rsidDel="00000000" w:rsidP="00000000" w:rsidRDefault="00000000" w:rsidRPr="00000000" w14:paraId="00000096">
      <w:pPr>
        <w:spacing w:after="160" w:before="0" w:lineRule="auto"/>
        <w:rPr/>
      </w:pP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Overpass" w:cs="Overpass" w:eastAsia="Overpass" w:hAnsi="Overpass"/>
          <w:b w:val="0"/>
          <w:i w:val="0"/>
          <w:smallCaps w:val="0"/>
          <w:strike w:val="0"/>
          <w:color w:val="3d3c3c"/>
          <w:sz w:val="40"/>
          <w:szCs w:val="40"/>
          <w:u w:val="none"/>
          <w:shd w:fill="auto" w:val="clear"/>
          <w:vertAlign w:val="baseline"/>
        </w:rPr>
      </w:pPr>
      <w:r w:rsidDel="00000000" w:rsidR="00000000" w:rsidRPr="00000000">
        <w:rPr>
          <w:rFonts w:ascii="Overpass" w:cs="Overpass" w:eastAsia="Overpass" w:hAnsi="Overpass"/>
          <w:b w:val="0"/>
          <w:i w:val="0"/>
          <w:smallCaps w:val="0"/>
          <w:strike w:val="0"/>
          <w:color w:val="3d3c3c"/>
          <w:sz w:val="40"/>
          <w:szCs w:val="40"/>
          <w:u w:val="none"/>
          <w:shd w:fill="auto" w:val="clear"/>
          <w:vertAlign w:val="baseline"/>
          <w:rtl w:val="0"/>
        </w:rPr>
        <w:t xml:space="preserve">Avtaleparter</w:t>
      </w:r>
    </w:p>
    <w:p w:rsidR="00000000" w:rsidDel="00000000" w:rsidP="00000000" w:rsidRDefault="00000000" w:rsidRPr="00000000" w14:paraId="00000098">
      <w:pPr>
        <w:spacing w:line="276" w:lineRule="auto"/>
        <w:rPr/>
      </w:pPr>
      <w:r w:rsidDel="00000000" w:rsidR="00000000" w:rsidRPr="00000000">
        <w:rPr>
          <w:rtl w:val="0"/>
        </w:rPr>
        <w:t xml:space="preserve">Løsningsforslaget er lest igjennom og løsningen er godkjent:</w:t>
      </w:r>
    </w:p>
    <w:tbl>
      <w:tblPr>
        <w:tblStyle w:val="Table7"/>
        <w:tblW w:w="4710.0" w:type="dxa"/>
        <w:jc w:val="left"/>
        <w:tblLayout w:type="fixed"/>
        <w:tblLook w:val="0400"/>
      </w:tblPr>
      <w:tblGrid>
        <w:gridCol w:w="2640"/>
        <w:gridCol w:w="2070"/>
        <w:tblGridChange w:id="0">
          <w:tblGrid>
            <w:gridCol w:w="2640"/>
            <w:gridCol w:w="20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9">
            <w:pPr>
              <w:rPr>
                <w:b w:val="1"/>
                <w:highlight w:val="white"/>
              </w:rPr>
            </w:pPr>
            <w:r w:rsidDel="00000000" w:rsidR="00000000" w:rsidRPr="00000000">
              <w:rPr>
                <w:b w:val="1"/>
                <w:highlight w:val="white"/>
                <w:rtl w:val="0"/>
              </w:rPr>
              <w:t xml:space="preserve">Kunde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rPr>
                <w:b w:val="1"/>
              </w:rPr>
            </w:pPr>
            <w:r w:rsidDel="00000000" w:rsidR="00000000" w:rsidRPr="00000000">
              <w:rPr>
                <w:b w:val="1"/>
                <w:rtl w:val="0"/>
              </w:rPr>
              <w:t xml:space="preserve">Leverandør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B">
            <w:pPr>
              <w:ind w:right="-100.98425196850357"/>
              <w:rPr>
                <w:sz w:val="16"/>
                <w:szCs w:val="16"/>
              </w:rPr>
            </w:pPr>
            <w:r w:rsidDel="00000000" w:rsidR="00000000" w:rsidRPr="00000000">
              <w:rPr>
                <w:rtl w:val="0"/>
              </w:rPr>
              <w:t xml:space="preserve">Norgro AS</w:t>
              <w:br w:type="textWrapping"/>
            </w:r>
            <w:r w:rsidDel="00000000" w:rsidR="00000000" w:rsidRPr="00000000">
              <w:rPr>
                <w:color w:val="262626"/>
                <w:rtl w:val="0"/>
              </w:rPr>
              <w:t xml:space="preserve">Sælidvegen 44</w:t>
              <w:br w:type="textWrapping"/>
            </w:r>
            <w:r w:rsidDel="00000000" w:rsidR="00000000" w:rsidRPr="00000000">
              <w:rPr>
                <w:color w:val="222222"/>
                <w:rtl w:val="0"/>
              </w:rPr>
              <w:t xml:space="preserve">2307 HAMAR</w:t>
              <w:br w:type="textWrapping"/>
            </w:r>
            <w:r w:rsidDel="00000000" w:rsidR="00000000" w:rsidRPr="00000000">
              <w:rPr>
                <w:rtl w:val="0"/>
              </w:rPr>
              <w:t xml:space="preserve">Org nr. 960117883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ind w:left="0" w:right="-871.1811023622045" w:firstLine="0"/>
              <w:rPr/>
            </w:pPr>
            <w:r w:rsidDel="00000000" w:rsidR="00000000" w:rsidRPr="00000000">
              <w:rPr>
                <w:rtl w:val="0"/>
              </w:rPr>
              <w:t xml:space="preserve">Exsitec AS</w:t>
              <w:br w:type="textWrapping"/>
              <w:t xml:space="preserve">Nye Vakås vei 64 </w:t>
              <w:br w:type="textWrapping"/>
              <w:t xml:space="preserve">1395 HVALSTAD</w:t>
              <w:br w:type="textWrapping"/>
              <w:t xml:space="preserve">Org.nr: 984489234</w:t>
            </w:r>
          </w:p>
        </w:tc>
      </w:tr>
    </w:tbl>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r>
    </w:p>
    <w:tbl>
      <w:tblPr>
        <w:tblStyle w:val="Table8"/>
        <w:tblW w:w="5445.0" w:type="dxa"/>
        <w:jc w:val="left"/>
        <w:tblLayout w:type="fixed"/>
        <w:tblLook w:val="0400"/>
      </w:tblPr>
      <w:tblGrid>
        <w:gridCol w:w="2220"/>
        <w:gridCol w:w="555"/>
        <w:gridCol w:w="2670"/>
        <w:tblGridChange w:id="0">
          <w:tblGrid>
            <w:gridCol w:w="2220"/>
            <w:gridCol w:w="555"/>
            <w:gridCol w:w="2670"/>
          </w:tblGrid>
        </w:tblGridChange>
      </w:tblGrid>
      <w:tr>
        <w:trPr>
          <w:cantSplit w:val="0"/>
          <w:trHeight w:val="337" w:hRule="atLeast"/>
          <w:tblHeader w:val="0"/>
        </w:trPr>
        <w:tc>
          <w:tcPr/>
          <w:p w:rsidR="00000000" w:rsidDel="00000000" w:rsidP="00000000" w:rsidRDefault="00000000" w:rsidRPr="00000000" w14:paraId="0000009E">
            <w:pPr>
              <w:rPr/>
            </w:pPr>
            <w:r w:rsidDel="00000000" w:rsidR="00000000" w:rsidRPr="00000000">
              <w:rPr>
                <w:rtl w:val="0"/>
              </w:rPr>
              <w:t xml:space="preserve">Sted/Dato:</w:t>
            </w:r>
          </w:p>
        </w:tc>
        <w:tc>
          <w:tcPr/>
          <w:p w:rsidR="00000000" w:rsidDel="00000000" w:rsidP="00000000" w:rsidRDefault="00000000" w:rsidRPr="00000000" w14:paraId="0000009F">
            <w:pPr>
              <w:rPr/>
            </w:pPr>
            <w:r w:rsidDel="00000000" w:rsidR="00000000" w:rsidRPr="00000000">
              <w:rPr>
                <w:rtl w:val="0"/>
              </w:rPr>
            </w:r>
          </w:p>
        </w:tc>
        <w:tc>
          <w:tcPr/>
          <w:p w:rsidR="00000000" w:rsidDel="00000000" w:rsidP="00000000" w:rsidRDefault="00000000" w:rsidRPr="00000000" w14:paraId="000000A0">
            <w:pPr>
              <w:rPr/>
            </w:pPr>
            <w:r w:rsidDel="00000000" w:rsidR="00000000" w:rsidRPr="00000000">
              <w:rPr>
                <w:rtl w:val="0"/>
              </w:rPr>
              <w:t xml:space="preserve">Sted/Dato: </w:t>
              <w:br w:type="textWrapping"/>
              <w:t xml:space="preserve">Hvalstad/</w:t>
            </w:r>
          </w:p>
        </w:tc>
      </w:tr>
      <w:tr>
        <w:trPr>
          <w:cantSplit w:val="0"/>
          <w:trHeight w:val="337" w:hRule="atLeast"/>
          <w:tblHeader w:val="0"/>
        </w:trPr>
        <w:tc>
          <w:tcPr>
            <w:tcBorders>
              <w:bottom w:color="000000" w:space="0" w:sz="4" w:val="single"/>
            </w:tcBorders>
          </w:tcPr>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tc>
        <w:tc>
          <w:tcPr/>
          <w:p w:rsidR="00000000" w:rsidDel="00000000" w:rsidP="00000000" w:rsidRDefault="00000000" w:rsidRPr="00000000" w14:paraId="000000A3">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A4">
            <w:pPr>
              <w:rPr/>
            </w:pPr>
            <w:r w:rsidDel="00000000" w:rsidR="00000000" w:rsidRPr="00000000">
              <w:rPr>
                <w:rtl w:val="0"/>
              </w:rPr>
            </w:r>
          </w:p>
        </w:tc>
      </w:tr>
      <w:tr>
        <w:trPr>
          <w:cantSplit w:val="0"/>
          <w:trHeight w:val="337" w:hRule="atLeast"/>
          <w:tblHeader w:val="0"/>
        </w:trPr>
        <w:tc>
          <w:tcPr>
            <w:tcBorders>
              <w:top w:color="000000" w:space="0" w:sz="4" w:val="single"/>
            </w:tcBorders>
          </w:tcPr>
          <w:p w:rsidR="00000000" w:rsidDel="00000000" w:rsidP="00000000" w:rsidRDefault="00000000" w:rsidRPr="00000000" w14:paraId="000000A5">
            <w:pPr>
              <w:rPr/>
            </w:pPr>
            <w:r w:rsidDel="00000000" w:rsidR="00000000" w:rsidRPr="00000000">
              <w:rPr>
                <w:rtl w:val="0"/>
              </w:rPr>
              <w:t xml:space="preserve">Underskrift </w:t>
              <w:br w:type="textWrapping"/>
              <w:t xml:space="preserve">Norgro AS</w:t>
            </w:r>
          </w:p>
        </w:tc>
        <w:tc>
          <w:tcPr/>
          <w:p w:rsidR="00000000" w:rsidDel="00000000" w:rsidP="00000000" w:rsidRDefault="00000000" w:rsidRPr="00000000" w14:paraId="000000A6">
            <w:pPr>
              <w:rPr/>
            </w:pPr>
            <w:r w:rsidDel="00000000" w:rsidR="00000000" w:rsidRPr="00000000">
              <w:rPr>
                <w:rtl w:val="0"/>
              </w:rPr>
            </w:r>
          </w:p>
        </w:tc>
        <w:tc>
          <w:tcPr>
            <w:tcBorders>
              <w:top w:color="000000" w:space="0" w:sz="4" w:val="single"/>
            </w:tcBorders>
          </w:tcPr>
          <w:p w:rsidR="00000000" w:rsidDel="00000000" w:rsidP="00000000" w:rsidRDefault="00000000" w:rsidRPr="00000000" w14:paraId="000000A7">
            <w:pPr>
              <w:rPr/>
            </w:pPr>
            <w:r w:rsidDel="00000000" w:rsidR="00000000" w:rsidRPr="00000000">
              <w:rPr>
                <w:rtl w:val="0"/>
              </w:rPr>
              <w:t xml:space="preserve">Underskrift </w:t>
              <w:br w:type="textWrapping"/>
              <w:t xml:space="preserve">Exsitec AS</w:t>
            </w:r>
          </w:p>
        </w:tc>
      </w:tr>
    </w:tbl>
    <w:p w:rsidR="00000000" w:rsidDel="00000000" w:rsidP="00000000" w:rsidRDefault="00000000" w:rsidRPr="00000000" w14:paraId="000000A8">
      <w:pPr>
        <w:spacing w:line="276" w:lineRule="auto"/>
        <w:rPr/>
      </w:pPr>
      <w:r w:rsidDel="00000000" w:rsidR="00000000" w:rsidRPr="00000000">
        <w:rPr>
          <w:rtl w:val="0"/>
        </w:rPr>
        <w:br w:type="textWrapping"/>
        <w:t xml:space="preserve">Avtale godkjennes via Visma Sign (elektronisk signering)</w:t>
      </w:r>
    </w:p>
    <w:sectPr>
      <w:headerReference r:id="rId9" w:type="default"/>
      <w:headerReference r:id="rId10" w:type="first"/>
      <w:footerReference r:id="rId11" w:type="default"/>
      <w:footerReference r:id="rId12" w:type="first"/>
      <w:pgSz w:h="16838" w:w="11906" w:orient="portrait"/>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Arial"/>
  <w:font w:name="Courier New"/>
  <w:font w:name="Overpas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verpas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tabs>
        <w:tab w:val="center" w:leader="none" w:pos="4536"/>
        <w:tab w:val="right" w:leader="none" w:pos="9072"/>
      </w:tabs>
      <w:spacing w:after="0" w:before="240" w:line="240" w:lineRule="auto"/>
      <w:rPr>
        <w:color w:val="434343"/>
        <w:sz w:val="16"/>
        <w:szCs w:val="16"/>
      </w:rPr>
    </w:pPr>
    <w:r w:rsidDel="00000000" w:rsidR="00000000" w:rsidRPr="00000000">
      <w:rPr>
        <w:color w:val="434343"/>
        <w:sz w:val="16"/>
        <w:szCs w:val="16"/>
        <w:rtl w:val="0"/>
      </w:rPr>
      <w:t xml:space="preserve">Nye Vakåsvei 64 </w:t>
      <w:tab/>
      <w:t xml:space="preserve">E-post: hei@exsitec.no</w:t>
      <w:br w:type="textWrapping"/>
      <w:t xml:space="preserve">1395 Hvalstad </w:t>
      <w:tab/>
      <w:t xml:space="preserve">Web: </w:t>
    </w:r>
    <w:r w:rsidDel="00000000" w:rsidR="00000000" w:rsidRPr="00000000">
      <w:rPr>
        <w:color w:val="434343"/>
        <w:sz w:val="16"/>
        <w:szCs w:val="16"/>
        <w:u w:val="single"/>
        <w:rtl w:val="0"/>
      </w:rPr>
      <w:t xml:space="preserve">www.exsitec.no</w:t>
      <w:br w:type="textWrapping"/>
    </w:r>
    <w:r w:rsidDel="00000000" w:rsidR="00000000" w:rsidRPr="00000000">
      <w:rPr>
        <w:color w:val="434343"/>
        <w:sz w:val="16"/>
        <w:szCs w:val="16"/>
        <w:rtl w:val="0"/>
      </w:rPr>
      <w:t xml:space="preserve">Tlf: 66 85 51 50</w:t>
      <w:tab/>
      <w:t xml:space="preserve">Org.nr. 984 489 234 MVA</w:t>
    </w:r>
    <w:r w:rsidDel="00000000" w:rsidR="00000000" w:rsidRPr="00000000">
      <w:drawing>
        <wp:anchor allowOverlap="1" behindDoc="0" distB="114300" distT="114300" distL="114300" distR="114300" hidden="0" layoutInCell="1" locked="0" relativeHeight="0" simplePos="0">
          <wp:simplePos x="0" y="0"/>
          <wp:positionH relativeFrom="column">
            <wp:posOffset>5581650</wp:posOffset>
          </wp:positionH>
          <wp:positionV relativeFrom="paragraph">
            <wp:posOffset>295275</wp:posOffset>
          </wp:positionV>
          <wp:extent cx="333692" cy="316433"/>
          <wp:effectExtent b="0" l="0" r="0" t="0"/>
          <wp:wrapNone/>
          <wp:docPr id="2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33692" cy="31643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spacing w:before="480" w:lineRule="auto"/>
      <w:rPr>
        <w:b w:val="1"/>
        <w:color w:val="2f4d72"/>
        <w:sz w:val="92"/>
        <w:szCs w:val="92"/>
      </w:rPr>
    </w:pPr>
    <w:r w:rsidDel="00000000" w:rsidR="00000000" w:rsidRPr="00000000">
      <w:rPr>
        <w:rFonts w:ascii="Arial" w:cs="Arial" w:eastAsia="Arial" w:hAnsi="Arial"/>
        <w:b w:val="1"/>
        <w:color w:val="2f4d72"/>
        <w:sz w:val="80"/>
        <w:szCs w:val="80"/>
      </w:rPr>
      <w:drawing>
        <wp:anchor allowOverlap="1" behindDoc="1" distB="0" distT="0" distL="0" distR="0" hidden="0" layoutInCell="1" locked="0" relativeHeight="0" simplePos="0">
          <wp:simplePos x="0" y="0"/>
          <wp:positionH relativeFrom="page">
            <wp:posOffset>-143309</wp:posOffset>
          </wp:positionH>
          <wp:positionV relativeFrom="page">
            <wp:posOffset>-2636734</wp:posOffset>
          </wp:positionV>
          <wp:extent cx="10312484" cy="7195727"/>
          <wp:effectExtent b="354521" l="240791" r="240791" t="354521"/>
          <wp:wrapNone/>
          <wp:docPr id="21" name="image3.png"/>
          <a:graphic>
            <a:graphicData uri="http://schemas.openxmlformats.org/drawingml/2006/picture">
              <pic:pic>
                <pic:nvPicPr>
                  <pic:cNvPr id="0" name="image3.png"/>
                  <pic:cNvPicPr preferRelativeResize="0"/>
                </pic:nvPicPr>
                <pic:blipFill>
                  <a:blip r:embed="rId1"/>
                  <a:srcRect b="-676" l="32" r="-32" t="676"/>
                  <a:stretch>
                    <a:fillRect/>
                  </a:stretch>
                </pic:blipFill>
                <pic:spPr>
                  <a:xfrm rot="242533">
                    <a:off x="0" y="0"/>
                    <a:ext cx="10312484" cy="7195727"/>
                  </a:xfrm>
                  <a:prstGeom prst="rect"/>
                  <a:ln/>
                </pic:spPr>
              </pic:pic>
            </a:graphicData>
          </a:graphic>
        </wp:anchor>
      </w:drawing>
    </w:r>
    <w:r w:rsidDel="00000000" w:rsidR="00000000" w:rsidRPr="00000000">
      <w:rPr>
        <w:rtl w:val="0"/>
      </w:rPr>
    </w:r>
  </w:p>
  <w:p w:rsidR="00000000" w:rsidDel="00000000" w:rsidP="00000000" w:rsidRDefault="00000000" w:rsidRPr="00000000" w14:paraId="000000AA">
    <w:pPr>
      <w:spacing w:before="480" w:line="240" w:lineRule="auto"/>
      <w:rPr>
        <w:b w:val="1"/>
        <w:color w:val="ffffff"/>
        <w:sz w:val="72"/>
        <w:szCs w:val="72"/>
      </w:rPr>
    </w:pPr>
    <w:r w:rsidDel="00000000" w:rsidR="00000000" w:rsidRPr="00000000">
      <w:rPr>
        <w:b w:val="1"/>
        <w:color w:val="ffffff"/>
        <w:sz w:val="72"/>
        <w:szCs w:val="72"/>
        <w:rtl w:val="0"/>
      </w:rPr>
      <w:t xml:space="preserve">Bestilling av utviklingsoppdrag</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b w:val="1"/>
        <w:rtl w:val="0"/>
      </w:rPr>
      <w:t xml:space="preserve">Bestilling av utviklingsoppdrag</w:t>
      <w:tab/>
      <w:tab/>
      <w:tab/>
      <w:tab/>
      <w:tab/>
      <w:t xml:space="preserve">23. mai 2022</w:t>
    </w:r>
    <w:r w:rsidDel="00000000" w:rsidR="00000000" w:rsidRPr="00000000">
      <w:rPr>
        <w:b w:val="1"/>
        <w:color w:val="5d93c5"/>
        <w:sz w:val="28"/>
        <w:szCs w:val="28"/>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verpass" w:cs="Overpass" w:eastAsia="Overpass" w:hAnsi="Overpass"/>
        <w:color w:val="3d3c3c"/>
        <w:sz w:val="22"/>
        <w:szCs w:val="22"/>
        <w:lang w:val="nb-NO"/>
      </w:rPr>
    </w:rPrDefault>
    <w:pPrDefault>
      <w:pPr>
        <w:spacing w:after="280" w:before="12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sz w:val="40"/>
      <w:szCs w:val="40"/>
    </w:rPr>
  </w:style>
  <w:style w:type="paragraph" w:styleId="Heading2">
    <w:name w:val="heading 2"/>
    <w:basedOn w:val="Normal"/>
    <w:next w:val="Normal"/>
    <w:pPr>
      <w:keepNext w:val="1"/>
      <w:keepLines w:val="1"/>
      <w:spacing w:after="0" w:before="40" w:lineRule="auto"/>
    </w:pPr>
    <w:rPr>
      <w:sz w:val="36"/>
      <w:szCs w:val="36"/>
    </w:rPr>
  </w:style>
  <w:style w:type="paragraph" w:styleId="Heading3">
    <w:name w:val="heading 3"/>
    <w:basedOn w:val="Normal"/>
    <w:next w:val="Normal"/>
    <w:pPr>
      <w:keepNext w:val="1"/>
      <w:keepLines w:val="1"/>
      <w:spacing w:after="0" w:before="40" w:lineRule="auto"/>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sz w:val="40"/>
      <w:szCs w:val="40"/>
    </w:rPr>
  </w:style>
  <w:style w:type="paragraph" w:styleId="Heading2">
    <w:name w:val="heading 2"/>
    <w:basedOn w:val="Normal"/>
    <w:next w:val="Normal"/>
    <w:pPr>
      <w:keepNext w:val="1"/>
      <w:keepLines w:val="1"/>
      <w:spacing w:after="0" w:before="40" w:lineRule="auto"/>
    </w:pPr>
    <w:rPr>
      <w:sz w:val="36"/>
      <w:szCs w:val="36"/>
    </w:rPr>
  </w:style>
  <w:style w:type="paragraph" w:styleId="Heading3">
    <w:name w:val="heading 3"/>
    <w:basedOn w:val="Normal"/>
    <w:next w:val="Normal"/>
    <w:pPr>
      <w:keepNext w:val="1"/>
      <w:keepLines w:val="1"/>
      <w:spacing w:after="0" w:before="40" w:lineRule="auto"/>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44060"/>
  </w:style>
  <w:style w:type="paragraph" w:styleId="Overskrift1">
    <w:name w:val="heading 1"/>
    <w:basedOn w:val="Normal"/>
    <w:next w:val="Normal"/>
    <w:link w:val="Overskrift1Tegn"/>
    <w:uiPriority w:val="9"/>
    <w:qFormat w:val="1"/>
    <w:rsid w:val="00544060"/>
    <w:pPr>
      <w:keepNext w:val="1"/>
      <w:keepLines w:val="1"/>
      <w:spacing w:after="0" w:before="240"/>
      <w:outlineLvl w:val="0"/>
    </w:pPr>
    <w:rPr>
      <w:rFonts w:eastAsia="Times New Roman" w:cstheme="majorBidi"/>
      <w:sz w:val="40"/>
      <w:szCs w:val="28"/>
    </w:rPr>
  </w:style>
  <w:style w:type="paragraph" w:styleId="Overskrift2">
    <w:name w:val="heading 2"/>
    <w:basedOn w:val="Normal"/>
    <w:next w:val="Normal"/>
    <w:link w:val="Overskrift2Tegn"/>
    <w:uiPriority w:val="9"/>
    <w:unhideWhenUsed w:val="1"/>
    <w:qFormat w:val="1"/>
    <w:rsid w:val="0041777A"/>
    <w:pPr>
      <w:keepNext w:val="1"/>
      <w:keepLines w:val="1"/>
      <w:spacing w:after="0" w:before="40"/>
      <w:outlineLvl w:val="1"/>
    </w:pPr>
    <w:rPr>
      <w:rFonts w:cstheme="majorBidi" w:eastAsiaTheme="majorEastAsia"/>
      <w:sz w:val="36"/>
      <w:szCs w:val="26"/>
    </w:rPr>
  </w:style>
  <w:style w:type="paragraph" w:styleId="Overskrift3">
    <w:name w:val="heading 3"/>
    <w:basedOn w:val="Normal"/>
    <w:next w:val="Normal"/>
    <w:link w:val="Overskrift3Tegn"/>
    <w:uiPriority w:val="9"/>
    <w:unhideWhenUsed w:val="1"/>
    <w:qFormat w:val="1"/>
    <w:rsid w:val="00544060"/>
    <w:pPr>
      <w:keepNext w:val="1"/>
      <w:keepLines w:val="1"/>
      <w:spacing w:after="0" w:before="40"/>
      <w:outlineLvl w:val="2"/>
    </w:pPr>
    <w:rPr>
      <w:rFonts w:cstheme="majorBidi" w:eastAsiaTheme="majorEastAsia"/>
      <w:b w:val="1"/>
      <w:szCs w:val="24"/>
    </w:rPr>
  </w:style>
  <w:style w:type="paragraph" w:styleId="Overskrift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Overskrift5">
    <w:name w:val="heading 5"/>
    <w:basedOn w:val="Normal"/>
    <w:next w:val="Normal"/>
    <w:uiPriority w:val="9"/>
    <w:semiHidden w:val="1"/>
    <w:unhideWhenUsed w:val="1"/>
    <w:qFormat w:val="1"/>
    <w:pPr>
      <w:keepNext w:val="1"/>
      <w:keepLines w:val="1"/>
      <w:spacing w:after="40" w:before="220"/>
      <w:outlineLvl w:val="4"/>
    </w:pPr>
    <w:rPr>
      <w:b w:val="1"/>
    </w:rPr>
  </w:style>
  <w:style w:type="paragraph" w:styleId="Overskrift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Standardskriftforavsnitt" w:default="1">
    <w:name w:val="Default Paragraph Font"/>
    <w:uiPriority w:val="1"/>
    <w:semiHidden w:val="1"/>
    <w:unhideWhenUsed w:val="1"/>
  </w:style>
  <w:style w:type="table" w:styleId="Vanligtabell" w:default="1">
    <w:name w:val="Normal Table"/>
    <w:uiPriority w:val="99"/>
    <w:semiHidden w:val="1"/>
    <w:unhideWhenUsed w:val="1"/>
    <w:tblPr>
      <w:tblInd w:w="0.0" w:type="dxa"/>
      <w:tblCellMar>
        <w:top w:w="0.0" w:type="dxa"/>
        <w:left w:w="108.0" w:type="dxa"/>
        <w:bottom w:w="0.0" w:type="dxa"/>
        <w:right w:w="108.0" w:type="dxa"/>
      </w:tblCellMar>
    </w:tblPr>
  </w:style>
  <w:style w:type="numbering" w:styleId="Ingen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tel">
    <w:name w:val="Title"/>
    <w:basedOn w:val="Normal"/>
    <w:next w:val="Normal"/>
    <w:uiPriority w:val="10"/>
    <w:qFormat w:val="1"/>
    <w:pPr>
      <w:keepNext w:val="1"/>
      <w:keepLines w:val="1"/>
      <w:spacing w:after="120" w:before="480"/>
    </w:pPr>
    <w:rPr>
      <w:b w:val="1"/>
      <w:sz w:val="72"/>
      <w:szCs w:val="72"/>
    </w:rPr>
  </w:style>
  <w:style w:type="character" w:styleId="Overskrift1Tegn" w:customStyle="1">
    <w:name w:val="Overskrift 1 Tegn"/>
    <w:basedOn w:val="Standardskriftforavsnitt"/>
    <w:link w:val="Overskrift1"/>
    <w:uiPriority w:val="9"/>
    <w:rsid w:val="00544060"/>
    <w:rPr>
      <w:rFonts w:ascii="Overpass" w:eastAsia="Times New Roman" w:hAnsi="Overpass" w:cstheme="majorBidi"/>
      <w:color w:val="3d3c3c"/>
      <w:sz w:val="40"/>
      <w:szCs w:val="28"/>
    </w:rPr>
  </w:style>
  <w:style w:type="character" w:styleId="Overskrift3Tegn" w:customStyle="1">
    <w:name w:val="Overskrift 3 Tegn"/>
    <w:basedOn w:val="Standardskriftforavsnitt"/>
    <w:link w:val="Overskrift3"/>
    <w:uiPriority w:val="9"/>
    <w:rsid w:val="00544060"/>
    <w:rPr>
      <w:rFonts w:ascii="Overpass" w:hAnsi="Overpass" w:cstheme="majorBidi" w:eastAsiaTheme="majorEastAsia"/>
      <w:b w:val="1"/>
      <w:color w:val="3d3c3c"/>
      <w:szCs w:val="24"/>
    </w:rPr>
  </w:style>
  <w:style w:type="paragraph" w:styleId="INNH1">
    <w:name w:val="toc 1"/>
    <w:basedOn w:val="Normal"/>
    <w:next w:val="Normal"/>
    <w:autoRedefine w:val="1"/>
    <w:uiPriority w:val="39"/>
    <w:unhideWhenUsed w:val="1"/>
    <w:rsid w:val="00544060"/>
    <w:pPr>
      <w:spacing w:after="100"/>
    </w:pPr>
  </w:style>
  <w:style w:type="character" w:styleId="Hyperkobling">
    <w:name w:val="Hyperlink"/>
    <w:basedOn w:val="Standardskriftforavsnitt"/>
    <w:uiPriority w:val="99"/>
    <w:unhideWhenUsed w:val="1"/>
    <w:rsid w:val="00544060"/>
    <w:rPr>
      <w:rFonts w:ascii="Overpass" w:hAnsi="Overpass"/>
      <w:color w:val="ca005d"/>
      <w:sz w:val="22"/>
      <w:u w:val="single"/>
    </w:rPr>
  </w:style>
  <w:style w:type="paragraph" w:styleId="Listeavsnitt">
    <w:name w:val="List Paragraph"/>
    <w:basedOn w:val="Normal"/>
    <w:link w:val="ListeavsnittTegn"/>
    <w:uiPriority w:val="34"/>
    <w:qFormat w:val="1"/>
    <w:rsid w:val="00544060"/>
    <w:pPr>
      <w:ind w:left="720"/>
      <w:contextualSpacing w:val="1"/>
    </w:pPr>
  </w:style>
  <w:style w:type="character" w:styleId="ListeavsnittTegn" w:customStyle="1">
    <w:name w:val="Listeavsnitt Tegn"/>
    <w:link w:val="Listeavsnitt"/>
    <w:uiPriority w:val="34"/>
    <w:rsid w:val="00544060"/>
    <w:rPr>
      <w:rFonts w:ascii="Overpass" w:hAnsi="Overpass"/>
      <w:color w:val="3d3c3c"/>
    </w:rPr>
  </w:style>
  <w:style w:type="paragraph" w:styleId="Ingenmellomrom">
    <w:name w:val="No Spacing"/>
    <w:link w:val="IngenmellomromTegn"/>
    <w:uiPriority w:val="1"/>
    <w:qFormat w:val="1"/>
    <w:rsid w:val="00544060"/>
    <w:pPr>
      <w:spacing w:after="0" w:line="240" w:lineRule="auto"/>
    </w:pPr>
    <w:rPr>
      <w:rFonts w:ascii="Overpass Light" w:hAnsi="Overpass Light"/>
      <w:sz w:val="20"/>
    </w:rPr>
  </w:style>
  <w:style w:type="character" w:styleId="IngenmellomromTegn" w:customStyle="1">
    <w:name w:val="Ingen mellomrom Tegn"/>
    <w:basedOn w:val="Standardskriftforavsnitt"/>
    <w:link w:val="Ingenmellomrom"/>
    <w:uiPriority w:val="1"/>
    <w:rsid w:val="00544060"/>
    <w:rPr>
      <w:rFonts w:ascii="Overpass Light" w:hAnsi="Overpass Light"/>
      <w:color w:val="3d3c3c"/>
      <w:sz w:val="20"/>
    </w:rPr>
  </w:style>
  <w:style w:type="character" w:styleId="cf01" w:customStyle="1">
    <w:name w:val="cf01"/>
    <w:basedOn w:val="Standardskriftforavsnitt"/>
    <w:rsid w:val="00544060"/>
    <w:rPr>
      <w:rFonts w:ascii="Segoe UI" w:cs="Segoe UI" w:hAnsi="Segoe UI" w:hint="default"/>
      <w:sz w:val="18"/>
      <w:szCs w:val="18"/>
    </w:rPr>
  </w:style>
  <w:style w:type="character" w:styleId="cf11" w:customStyle="1">
    <w:name w:val="cf11"/>
    <w:basedOn w:val="Standardskriftforavsnitt"/>
    <w:rsid w:val="00544060"/>
    <w:rPr>
      <w:rFonts w:ascii="Segoe UI" w:cs="Segoe UI" w:hAnsi="Segoe UI" w:hint="default"/>
      <w:b w:val="1"/>
      <w:bCs w:val="1"/>
      <w:i w:val="1"/>
      <w:iCs w:val="1"/>
      <w:sz w:val="18"/>
      <w:szCs w:val="18"/>
    </w:rPr>
  </w:style>
  <w:style w:type="character" w:styleId="cf21" w:customStyle="1">
    <w:name w:val="cf21"/>
    <w:basedOn w:val="Standardskriftforavsnitt"/>
    <w:rsid w:val="00544060"/>
    <w:rPr>
      <w:rFonts w:ascii="Segoe UI" w:cs="Segoe UI" w:hAnsi="Segoe UI" w:hint="default"/>
      <w:b w:val="1"/>
      <w:bCs w:val="1"/>
      <w:sz w:val="18"/>
      <w:szCs w:val="18"/>
    </w:rPr>
  </w:style>
  <w:style w:type="paragraph" w:styleId="HyperkoblingLenke" w:customStyle="1">
    <w:name w:val="Hyperkobling/Lenke"/>
    <w:basedOn w:val="Normal"/>
    <w:link w:val="HyperkoblingLenkeTegn"/>
    <w:qFormat w:val="1"/>
    <w:rsid w:val="00544060"/>
    <w:pPr>
      <w:spacing w:line="276" w:lineRule="auto"/>
    </w:pPr>
    <w:rPr>
      <w:noProof w:val="1"/>
      <w:color w:val="ca005d"/>
      <w:szCs w:val="26"/>
      <w:u w:val="single"/>
    </w:rPr>
  </w:style>
  <w:style w:type="character" w:styleId="HyperkoblingLenkeTegn" w:customStyle="1">
    <w:name w:val="Hyperkobling/Lenke Tegn"/>
    <w:basedOn w:val="Standardskriftforavsnitt"/>
    <w:link w:val="HyperkoblingLenke"/>
    <w:rsid w:val="00544060"/>
    <w:rPr>
      <w:rFonts w:ascii="Overpass" w:cs="Overpass" w:eastAsia="Overpass" w:hAnsi="Overpass"/>
      <w:noProof w:val="1"/>
      <w:color w:val="ca005d"/>
      <w:szCs w:val="26"/>
      <w:u w:val="single"/>
    </w:rPr>
  </w:style>
  <w:style w:type="paragraph" w:styleId="Topptekst">
    <w:name w:val="header"/>
    <w:basedOn w:val="Normal"/>
    <w:link w:val="TopptekstTegn"/>
    <w:uiPriority w:val="99"/>
    <w:unhideWhenUsed w:val="1"/>
    <w:rsid w:val="00544060"/>
    <w:pPr>
      <w:tabs>
        <w:tab w:val="center" w:pos="4536"/>
        <w:tab w:val="right" w:pos="9072"/>
      </w:tabs>
      <w:spacing w:after="0" w:before="0" w:line="240" w:lineRule="auto"/>
    </w:pPr>
  </w:style>
  <w:style w:type="character" w:styleId="TopptekstTegn" w:customStyle="1">
    <w:name w:val="Topptekst Tegn"/>
    <w:basedOn w:val="Standardskriftforavsnitt"/>
    <w:link w:val="Topptekst"/>
    <w:uiPriority w:val="99"/>
    <w:rsid w:val="00544060"/>
    <w:rPr>
      <w:rFonts w:ascii="Overpass" w:hAnsi="Overpass"/>
      <w:color w:val="3d3c3c"/>
    </w:rPr>
  </w:style>
  <w:style w:type="paragraph" w:styleId="Bunntekst">
    <w:name w:val="footer"/>
    <w:basedOn w:val="Normal"/>
    <w:link w:val="BunntekstTegn"/>
    <w:uiPriority w:val="99"/>
    <w:unhideWhenUsed w:val="1"/>
    <w:rsid w:val="00544060"/>
    <w:pPr>
      <w:tabs>
        <w:tab w:val="center" w:pos="4536"/>
        <w:tab w:val="right" w:pos="9072"/>
      </w:tabs>
      <w:spacing w:after="0" w:before="0" w:line="240" w:lineRule="auto"/>
    </w:pPr>
  </w:style>
  <w:style w:type="character" w:styleId="BunntekstTegn" w:customStyle="1">
    <w:name w:val="Bunntekst Tegn"/>
    <w:basedOn w:val="Standardskriftforavsnitt"/>
    <w:link w:val="Bunntekst"/>
    <w:uiPriority w:val="99"/>
    <w:rsid w:val="00544060"/>
    <w:rPr>
      <w:rFonts w:ascii="Overpass" w:hAnsi="Overpass"/>
      <w:color w:val="3d3c3c"/>
    </w:rPr>
  </w:style>
  <w:style w:type="character" w:styleId="Ulstomtale">
    <w:name w:val="Unresolved Mention"/>
    <w:basedOn w:val="Standardskriftforavsnitt"/>
    <w:uiPriority w:val="99"/>
    <w:semiHidden w:val="1"/>
    <w:unhideWhenUsed w:val="1"/>
    <w:rsid w:val="000B6421"/>
    <w:rPr>
      <w:color w:val="605e5c"/>
      <w:shd w:color="auto" w:fill="e1dfdd" w:val="clear"/>
    </w:rPr>
  </w:style>
  <w:style w:type="table" w:styleId="Tabellrutenett">
    <w:name w:val="Table Grid"/>
    <w:basedOn w:val="Vanligtabell"/>
    <w:rsid w:val="00EA447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Overskrift2Tegn" w:customStyle="1">
    <w:name w:val="Overskrift 2 Tegn"/>
    <w:basedOn w:val="Standardskriftforavsnitt"/>
    <w:link w:val="Overskrift2"/>
    <w:uiPriority w:val="9"/>
    <w:rsid w:val="0041777A"/>
    <w:rPr>
      <w:rFonts w:ascii="Overpass" w:hAnsi="Overpass" w:cstheme="majorBidi" w:eastAsiaTheme="majorEastAsia"/>
      <w:color w:val="3d3c3c"/>
      <w:sz w:val="36"/>
      <w:szCs w:val="26"/>
    </w:rPr>
  </w:style>
  <w:style w:type="character" w:styleId="ph" w:customStyle="1">
    <w:name w:val="ph"/>
    <w:basedOn w:val="Standardskriftforavsnitt"/>
    <w:rsid w:val="00B26390"/>
  </w:style>
  <w:style w:type="paragraph" w:styleId="Undertittel">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08.0" w:type="dxa"/>
        <w:right w:w="108.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table" w:styleId="a1" w:customStyle="1">
    <w:basedOn w:val="TableNormal"/>
    <w:pPr>
      <w:spacing w:after="0" w:line="240" w:lineRule="auto"/>
    </w:pPr>
    <w:tblPr>
      <w:tblStyleRowBandSize w:val="1"/>
      <w:tblStyleColBandSize w:val="1"/>
      <w:tblCellMar>
        <w:left w:w="108.0" w:type="dxa"/>
        <w:right w:w="108.0" w:type="dxa"/>
      </w:tblCellMar>
    </w:tblPr>
  </w:style>
  <w:style w:type="table" w:styleId="a2" w:customStyle="1">
    <w:basedOn w:val="TableNormal"/>
    <w:pPr>
      <w:spacing w:after="0" w:line="240" w:lineRule="auto"/>
    </w:pPr>
    <w:tblPr>
      <w:tblStyleRowBandSize w:val="1"/>
      <w:tblStyleColBandSize w:val="1"/>
      <w:tblCellMar>
        <w:left w:w="108.0" w:type="dxa"/>
        <w:right w:w="108.0" w:type="dxa"/>
      </w:tblCellMar>
    </w:tblPr>
  </w:style>
  <w:style w:type="table" w:styleId="a3" w:customStyle="1">
    <w:basedOn w:val="TableNormal"/>
    <w:pPr>
      <w:spacing w:after="0" w:line="240" w:lineRule="auto"/>
    </w:pPr>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70.0" w:type="dxa"/>
        <w:right w:w="70.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pPr>
      <w:spacing w:after="0" w:line="240" w:lineRule="auto"/>
    </w:pPr>
    <w:tblPr>
      <w:tblStyleRowBandSize w:val="1"/>
      <w:tblStyleColBandSize w:val="1"/>
      <w:tblCellMar>
        <w:left w:w="108.0" w:type="dxa"/>
        <w:right w:w="108.0" w:type="dxa"/>
      </w:tblCellMar>
    </w:tblPr>
  </w:style>
  <w:style w:type="character" w:styleId="normaltextrun" w:customStyle="1">
    <w:name w:val="normaltextrun"/>
    <w:basedOn w:val="Standardskriftforavsnitt"/>
    <w:rsid w:val="00562607"/>
  </w:style>
  <w:style w:type="character" w:styleId="eop" w:customStyle="1">
    <w:name w:val="eop"/>
    <w:basedOn w:val="Standardskriftforavsnitt"/>
    <w:rsid w:val="0056260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siri.aulie@exsitec.n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Overpass-regular.ttf"/><Relationship Id="rId2" Type="http://schemas.openxmlformats.org/officeDocument/2006/relationships/font" Target="fonts/Overpass-bold.ttf"/><Relationship Id="rId3" Type="http://schemas.openxmlformats.org/officeDocument/2006/relationships/font" Target="fonts/Overpass-italic.ttf"/><Relationship Id="rId4" Type="http://schemas.openxmlformats.org/officeDocument/2006/relationships/font" Target="fonts/Overpass-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OverpassLight-regular.ttf"/><Relationship Id="rId6" Type="http://schemas.openxmlformats.org/officeDocument/2006/relationships/font" Target="fonts/OverpassLight-bold.ttf"/><Relationship Id="rId7" Type="http://schemas.openxmlformats.org/officeDocument/2006/relationships/font" Target="fonts/OverpassLight-italic.ttf"/><Relationship Id="rId8" Type="http://schemas.openxmlformats.org/officeDocument/2006/relationships/font" Target="fonts/OverpassLigh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TghXkpMYyZ+edwYMqlz4ZYPDFw==">CgMxLjAaMAoBMBIrCikIB0IlChFRdWF0dHJvY2VudG8gU2FucxIQQXJpYWwgVW5pY29kZSBNUxowCgExEisKKQgHQiUKEVF1YXR0cm9jZW50byBTYW5zEhBBcmlhbCBVbmljb2RlIE1TMghoLmdqZGd4czIJaC4zMGowemxsMg5oLmFjYnN6cGl3ZDBkZzIJaC4zem55c2g3OAByITFyVFpkNVI0REN6clpKMGlyV0lNTWJUc1AwTGN0U0xGNw==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2022-11-24T10:45:00Z</dcterms:created>
  <dc:creator>Ingar Karlsen</dc:creator>
</cp:coreProperties>
</file>